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3A43" w14:textId="77777777" w:rsidR="00AE2BD6" w:rsidRDefault="00AE2BD6" w:rsidP="00AE2BD6">
      <w:r>
        <w:t>Commune de DOMPIERRE LES EGLISES</w:t>
      </w:r>
    </w:p>
    <w:p w14:paraId="1DF7F7FB" w14:textId="77777777" w:rsidR="00AE2BD6" w:rsidRDefault="00AE2BD6" w:rsidP="00AE2BD6"/>
    <w:p w14:paraId="4CF11147" w14:textId="7B96EE40" w:rsidR="00AE2BD6" w:rsidRDefault="00AE2BD6" w:rsidP="00AE2BD6">
      <w:pPr>
        <w:rPr>
          <w:b/>
          <w:bCs/>
          <w:sz w:val="28"/>
          <w:szCs w:val="28"/>
        </w:rPr>
      </w:pPr>
      <w:r w:rsidRPr="00DF0F96">
        <w:rPr>
          <w:b/>
          <w:bCs/>
          <w:sz w:val="28"/>
          <w:szCs w:val="28"/>
        </w:rPr>
        <w:t>Liste des délibérations</w:t>
      </w:r>
    </w:p>
    <w:p w14:paraId="683F1671" w14:textId="77777777" w:rsidR="00705B72" w:rsidRPr="00DF0F96" w:rsidRDefault="00705B72" w:rsidP="00AE2BD6">
      <w:pPr>
        <w:rPr>
          <w:b/>
          <w:bCs/>
          <w:sz w:val="28"/>
          <w:szCs w:val="28"/>
        </w:rPr>
      </w:pPr>
    </w:p>
    <w:p w14:paraId="5730BA5E" w14:textId="574CDD5E" w:rsidR="00AE2BD6" w:rsidRDefault="00AE2BD6" w:rsidP="00AE2B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F0F96">
        <w:rPr>
          <w:sz w:val="28"/>
          <w:szCs w:val="28"/>
        </w:rPr>
        <w:t xml:space="preserve">Séance du </w:t>
      </w:r>
      <w:r>
        <w:rPr>
          <w:sz w:val="28"/>
          <w:szCs w:val="28"/>
        </w:rPr>
        <w:t>mercredi 27</w:t>
      </w:r>
      <w:r w:rsidRPr="00DF0F96">
        <w:rPr>
          <w:sz w:val="28"/>
          <w:szCs w:val="28"/>
        </w:rPr>
        <w:t xml:space="preserve"> juillet 2022</w:t>
      </w:r>
    </w:p>
    <w:p w14:paraId="3AD543B4" w14:textId="77777777" w:rsidR="00705B72" w:rsidRPr="00DF0F96" w:rsidRDefault="00705B72" w:rsidP="00AE2BD6">
      <w:pPr>
        <w:rPr>
          <w:sz w:val="28"/>
          <w:szCs w:val="28"/>
        </w:rPr>
      </w:pPr>
    </w:p>
    <w:tbl>
      <w:tblPr>
        <w:tblStyle w:val="Grilledutableau"/>
        <w:tblW w:w="8500" w:type="dxa"/>
        <w:tblLook w:val="04A0" w:firstRow="1" w:lastRow="0" w:firstColumn="1" w:lastColumn="0" w:noHBand="0" w:noVBand="1"/>
      </w:tblPr>
      <w:tblGrid>
        <w:gridCol w:w="1838"/>
        <w:gridCol w:w="4536"/>
        <w:gridCol w:w="2126"/>
      </w:tblGrid>
      <w:tr w:rsidR="00AE2BD6" w14:paraId="28E77672" w14:textId="77777777" w:rsidTr="00842410">
        <w:tc>
          <w:tcPr>
            <w:tcW w:w="1838" w:type="dxa"/>
          </w:tcPr>
          <w:p w14:paraId="036A7F5E" w14:textId="77777777" w:rsidR="00AE2BD6" w:rsidRDefault="00AE2BD6" w:rsidP="00842410">
            <w:pPr>
              <w:jc w:val="center"/>
            </w:pPr>
            <w:r>
              <w:t>N° délibération</w:t>
            </w:r>
          </w:p>
        </w:tc>
        <w:tc>
          <w:tcPr>
            <w:tcW w:w="4536" w:type="dxa"/>
          </w:tcPr>
          <w:p w14:paraId="27A4FD1C" w14:textId="77777777" w:rsidR="00AE2BD6" w:rsidRDefault="00AE2BD6" w:rsidP="00842410">
            <w:pPr>
              <w:jc w:val="center"/>
            </w:pPr>
            <w:bookmarkStart w:id="0" w:name="_Hlk108015908"/>
            <w:r>
              <w:t>Libellé</w:t>
            </w:r>
          </w:p>
        </w:tc>
        <w:tc>
          <w:tcPr>
            <w:tcW w:w="2126" w:type="dxa"/>
          </w:tcPr>
          <w:p w14:paraId="7F8EEB57" w14:textId="77777777" w:rsidR="00AE2BD6" w:rsidRDefault="00AE2BD6" w:rsidP="00842410">
            <w:pPr>
              <w:jc w:val="center"/>
            </w:pPr>
            <w:r>
              <w:t>Vote</w:t>
            </w:r>
          </w:p>
        </w:tc>
      </w:tr>
      <w:tr w:rsidR="00AE2BD6" w14:paraId="43719621" w14:textId="77777777" w:rsidTr="00842410">
        <w:tc>
          <w:tcPr>
            <w:tcW w:w="1838" w:type="dxa"/>
          </w:tcPr>
          <w:p w14:paraId="52B7C768" w14:textId="5743A480" w:rsidR="00AE2BD6" w:rsidRDefault="00AE2BD6" w:rsidP="00842410">
            <w:r>
              <w:t>2022 3</w:t>
            </w:r>
            <w:r>
              <w:t>6</w:t>
            </w:r>
          </w:p>
        </w:tc>
        <w:tc>
          <w:tcPr>
            <w:tcW w:w="4536" w:type="dxa"/>
          </w:tcPr>
          <w:p w14:paraId="64DD8D54" w14:textId="631B635F" w:rsidR="00AE2BD6" w:rsidRDefault="00AE2BD6" w:rsidP="00842410">
            <w:r>
              <w:t xml:space="preserve">Projet d’économie d’énergie d’éclairage public </w:t>
            </w:r>
          </w:p>
          <w:p w14:paraId="6F69D25F" w14:textId="4B09474B" w:rsidR="00AE2BD6" w:rsidRDefault="00AE2BD6" w:rsidP="00842410">
            <w:proofErr w:type="gramStart"/>
            <w:r>
              <w:t>dans</w:t>
            </w:r>
            <w:proofErr w:type="gramEnd"/>
            <w:r>
              <w:t xml:space="preserve"> le Bourg et les villages.</w:t>
            </w:r>
          </w:p>
        </w:tc>
        <w:tc>
          <w:tcPr>
            <w:tcW w:w="2126" w:type="dxa"/>
          </w:tcPr>
          <w:p w14:paraId="49B86E70" w14:textId="212ED616" w:rsidR="00AE2BD6" w:rsidRDefault="00AE2BD6" w:rsidP="00842410">
            <w:r>
              <w:t xml:space="preserve">Approuvée à </w:t>
            </w:r>
            <w:r>
              <w:t>9</w:t>
            </w:r>
            <w:r>
              <w:t xml:space="preserve"> voix </w:t>
            </w:r>
          </w:p>
        </w:tc>
      </w:tr>
      <w:bookmarkEnd w:id="0"/>
    </w:tbl>
    <w:p w14:paraId="10CE3314" w14:textId="77777777" w:rsidR="00AE2BD6" w:rsidRDefault="00AE2BD6" w:rsidP="00AE2BD6"/>
    <w:p w14:paraId="518A3804" w14:textId="77777777" w:rsidR="00AE2BD6" w:rsidRDefault="00AE2BD6" w:rsidP="00AE2BD6"/>
    <w:p w14:paraId="3E93E2AC" w14:textId="77777777" w:rsidR="00AE2BD6" w:rsidRPr="000375B7" w:rsidRDefault="00AE2BD6" w:rsidP="00AE2BD6">
      <w:pPr>
        <w:rPr>
          <w:sz w:val="24"/>
          <w:szCs w:val="24"/>
        </w:rPr>
      </w:pPr>
      <w:r w:rsidRPr="000375B7">
        <w:rPr>
          <w:sz w:val="24"/>
          <w:szCs w:val="24"/>
        </w:rPr>
        <w:t>Le Maire, Philipe Guibert</w:t>
      </w:r>
    </w:p>
    <w:p w14:paraId="0EAFFFEA" w14:textId="77777777" w:rsidR="00A90B8E" w:rsidRDefault="00A90B8E"/>
    <w:sectPr w:rsidR="00A9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D6"/>
    <w:rsid w:val="00705B72"/>
    <w:rsid w:val="00A90B8E"/>
    <w:rsid w:val="00A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4B0D"/>
  <w15:chartTrackingRefBased/>
  <w15:docId w15:val="{B5F22E39-3A1B-4C0E-AF4A-3E57F578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Rotary</dc:creator>
  <cp:keywords/>
  <dc:description/>
  <cp:lastModifiedBy>Rex Rotary</cp:lastModifiedBy>
  <cp:revision>2</cp:revision>
  <dcterms:created xsi:type="dcterms:W3CDTF">2022-07-28T10:06:00Z</dcterms:created>
  <dcterms:modified xsi:type="dcterms:W3CDTF">2022-07-28T10:09:00Z</dcterms:modified>
</cp:coreProperties>
</file>