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711" w:rsidRPr="00887711" w:rsidRDefault="00887711" w:rsidP="00887711">
      <w:pPr>
        <w:ind w:left="5387"/>
        <w:rPr>
          <w:b/>
          <w:sz w:val="24"/>
          <w:szCs w:val="24"/>
          <w:u w:val="single"/>
        </w:rPr>
      </w:pPr>
      <w:r w:rsidRPr="00887711">
        <w:rPr>
          <w:b/>
          <w:noProof/>
          <w:sz w:val="24"/>
          <w:szCs w:val="24"/>
          <w:u w:val="single"/>
          <w:lang w:eastAsia="fr-FR"/>
        </w:rPr>
        <w:drawing>
          <wp:anchor distT="0" distB="0" distL="114300" distR="114300" simplePos="0" relativeHeight="251658240" behindDoc="0" locked="0" layoutInCell="1" allowOverlap="1">
            <wp:simplePos x="0" y="0"/>
            <wp:positionH relativeFrom="column">
              <wp:posOffset>-99695</wp:posOffset>
            </wp:positionH>
            <wp:positionV relativeFrom="paragraph">
              <wp:posOffset>-414020</wp:posOffset>
            </wp:positionV>
            <wp:extent cx="1847850" cy="1609725"/>
            <wp:effectExtent l="19050" t="0" r="0" b="0"/>
            <wp:wrapSquare wrapText="right"/>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cstate="print"/>
                    <a:srcRect/>
                    <a:stretch>
                      <a:fillRect/>
                    </a:stretch>
                  </pic:blipFill>
                  <pic:spPr bwMode="auto">
                    <a:xfrm>
                      <a:off x="0" y="0"/>
                      <a:ext cx="1847850" cy="1609725"/>
                    </a:xfrm>
                    <a:prstGeom prst="rect">
                      <a:avLst/>
                    </a:prstGeom>
                    <a:noFill/>
                    <a:ln w="9525">
                      <a:noFill/>
                      <a:miter lim="800000"/>
                      <a:headEnd/>
                      <a:tailEnd/>
                    </a:ln>
                  </pic:spPr>
                </pic:pic>
              </a:graphicData>
            </a:graphic>
          </wp:anchor>
        </w:drawing>
      </w:r>
      <w:r w:rsidR="00B223FE">
        <w:rPr>
          <w:b/>
          <w:noProof/>
          <w:sz w:val="24"/>
          <w:szCs w:val="24"/>
          <w:u w:val="single"/>
          <w:lang w:eastAsia="fr-FR"/>
        </w:rPr>
        <w:t>A Groisy, le</w:t>
      </w:r>
    </w:p>
    <w:p w:rsidR="00887711" w:rsidRPr="00887711" w:rsidRDefault="00887711" w:rsidP="00887711"/>
    <w:p w:rsidR="00887711" w:rsidRPr="00887711" w:rsidRDefault="00887711" w:rsidP="00887711"/>
    <w:p w:rsidR="00887711" w:rsidRDefault="00887711" w:rsidP="00887711"/>
    <w:p w:rsidR="00887711" w:rsidRPr="00B223FE" w:rsidRDefault="00B223FE" w:rsidP="00F171D2">
      <w:pPr>
        <w:spacing w:after="0"/>
        <w:jc w:val="center"/>
        <w:rPr>
          <w:b/>
          <w:u w:val="single"/>
        </w:rPr>
      </w:pPr>
      <w:r w:rsidRPr="00B223FE">
        <w:rPr>
          <w:b/>
          <w:u w:val="single"/>
        </w:rPr>
        <w:t>DEMANDE DE POSE DE BANDEROLES</w:t>
      </w:r>
    </w:p>
    <w:p w:rsidR="00887711" w:rsidRDefault="00887711" w:rsidP="00887711">
      <w:pPr>
        <w:spacing w:after="0"/>
      </w:pPr>
      <w:r w:rsidRPr="00B223FE">
        <w:rPr>
          <w:b/>
          <w:u w:val="single"/>
        </w:rPr>
        <w:t>Association</w:t>
      </w:r>
      <w:r>
        <w:t xml:space="preserve"> : </w:t>
      </w:r>
      <w:r w:rsidR="004E0C5F">
        <w:t>………………………………………………………………………………………………………………………………………</w:t>
      </w:r>
    </w:p>
    <w:p w:rsidR="00887711" w:rsidRDefault="00887711" w:rsidP="00887711">
      <w:pPr>
        <w:spacing w:after="0"/>
      </w:pPr>
      <w:r w:rsidRPr="00B223FE">
        <w:rPr>
          <w:b/>
          <w:u w:val="single"/>
        </w:rPr>
        <w:t>Demande de poser une banderole annonçant la manifestation suivante</w:t>
      </w:r>
      <w:r>
        <w:t> :</w:t>
      </w:r>
    </w:p>
    <w:p w:rsidR="00887711" w:rsidRDefault="00B223FE" w:rsidP="00887711">
      <w:pPr>
        <w:spacing w:after="0"/>
      </w:pPr>
      <w:r>
        <w:t>…………………………………………………………………………………………………………………………………………………………….</w:t>
      </w:r>
    </w:p>
    <w:p w:rsidR="00887711" w:rsidRPr="00887711" w:rsidRDefault="00887711" w:rsidP="00887711">
      <w:pPr>
        <w:spacing w:after="0"/>
      </w:pPr>
      <w:r w:rsidRPr="00B223FE">
        <w:rPr>
          <w:b/>
          <w:u w:val="single"/>
        </w:rPr>
        <w:t>Dates </w:t>
      </w:r>
      <w:r>
        <w:t>: du………………………… au………………………………</w:t>
      </w:r>
      <w:r w:rsidR="00B223FE">
        <w:t xml:space="preserve"> (</w:t>
      </w:r>
      <w:proofErr w:type="gramStart"/>
      <w:r w:rsidR="00B223FE">
        <w:t>deux</w:t>
      </w:r>
      <w:proofErr w:type="gramEnd"/>
      <w:r w:rsidR="00B223FE">
        <w:t xml:space="preserve"> semaines maximum selon les disponibilités).</w:t>
      </w:r>
    </w:p>
    <w:p w:rsidR="00887711" w:rsidRPr="00887711" w:rsidRDefault="00B223FE" w:rsidP="00887711">
      <w:pPr>
        <w:spacing w:after="0"/>
      </w:pPr>
      <w:r>
        <w:rPr>
          <w:b/>
          <w:u w:val="single"/>
        </w:rPr>
        <w:t>Emplacement</w:t>
      </w:r>
      <w:r w:rsidR="002F6F25">
        <w:rPr>
          <w:b/>
          <w:u w:val="single"/>
        </w:rPr>
        <w:t xml:space="preserve"> </w:t>
      </w:r>
      <w:r w:rsidR="002F6F25">
        <w:rPr>
          <w:u w:val="single"/>
        </w:rPr>
        <w:t xml:space="preserve"> (</w:t>
      </w:r>
      <w:r w:rsidR="002F6F25" w:rsidRPr="002F6F25">
        <w:t>entourer lieu souhaité</w:t>
      </w:r>
      <w:r w:rsidR="002F6F25">
        <w:t>)</w:t>
      </w:r>
      <w:r>
        <w:t> : La Gare, Le Plot, L’Espace d’Animation (</w:t>
      </w:r>
      <w:r w:rsidR="0099629D">
        <w:rPr>
          <w:noProof/>
          <w:lang w:eastAsia="fr-FR"/>
        </w:rPr>
        <w:drawing>
          <wp:inline distT="0" distB="0" distL="0" distR="0">
            <wp:extent cx="226094" cy="180575"/>
            <wp:effectExtent l="19050" t="0" r="2506" b="0"/>
            <wp:docPr id="1" name="Image 1" descr="C:\Documents and Settings\mairie\Local Settings\Temporary Internet Files\Content.IE5\I3OFH6BF\MC90041132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airie\Local Settings\Temporary Internet Files\Content.IE5\I3OFH6BF\MC900411320[1].wmf"/>
                    <pic:cNvPicPr>
                      <a:picLocks noChangeAspect="1" noChangeArrowheads="1"/>
                    </pic:cNvPicPr>
                  </pic:nvPicPr>
                  <pic:blipFill>
                    <a:blip r:embed="rId7" cstate="print"/>
                    <a:srcRect/>
                    <a:stretch>
                      <a:fillRect/>
                    </a:stretch>
                  </pic:blipFill>
                  <pic:spPr bwMode="auto">
                    <a:xfrm>
                      <a:off x="0" y="0"/>
                      <a:ext cx="226094" cy="180575"/>
                    </a:xfrm>
                    <a:prstGeom prst="rect">
                      <a:avLst/>
                    </a:prstGeom>
                    <a:noFill/>
                    <a:ln w="9525">
                      <a:noFill/>
                      <a:miter lim="800000"/>
                      <a:headEnd/>
                      <a:tailEnd/>
                    </a:ln>
                  </pic:spPr>
                </pic:pic>
              </a:graphicData>
            </a:graphic>
          </wp:inline>
        </w:drawing>
      </w:r>
      <w:r w:rsidR="002F6F25">
        <w:t>recto-verso</w:t>
      </w:r>
      <w:r>
        <w:t>)</w:t>
      </w:r>
    </w:p>
    <w:p w:rsidR="00887711" w:rsidRDefault="00B223FE" w:rsidP="00887711">
      <w:pPr>
        <w:spacing w:after="0"/>
      </w:pPr>
      <w:r>
        <w:t>Une confirmation des dates et du lieu de la banderole vous sera indiqué par la Mairie dans les plus brefs délais</w:t>
      </w:r>
      <w:r w:rsidR="00EA159C">
        <w:t xml:space="preserve"> et selon les disponibilités.</w:t>
      </w:r>
    </w:p>
    <w:p w:rsidR="007549D2" w:rsidRPr="007549D2" w:rsidRDefault="007549D2" w:rsidP="007549D2">
      <w:pPr>
        <w:spacing w:after="0" w:line="240" w:lineRule="auto"/>
        <w:jc w:val="both"/>
        <w:rPr>
          <w:rFonts w:cs="Arial"/>
        </w:rPr>
      </w:pPr>
      <w:r w:rsidRPr="007549D2">
        <w:rPr>
          <w:rFonts w:cs="Arial"/>
        </w:rPr>
        <w:t>Concernant les banderoles et pour une question de sécurité, il est désormais demandé aux associations, après avoir fait la demande auprès du secrétariat, de déposer la ou les banderoles en mairie. Les agents du service technique les installent et les retirent à l’issue de la manifestation.</w:t>
      </w:r>
    </w:p>
    <w:p w:rsidR="007549D2" w:rsidRPr="007549D2" w:rsidRDefault="007549D2" w:rsidP="007549D2">
      <w:pPr>
        <w:spacing w:after="0" w:line="240" w:lineRule="auto"/>
        <w:jc w:val="both"/>
        <w:rPr>
          <w:rFonts w:cs="Arial"/>
        </w:rPr>
      </w:pPr>
      <w:r w:rsidRPr="007549D2">
        <w:rPr>
          <w:rFonts w:cs="Arial"/>
        </w:rPr>
        <w:t>Les associations seront ensuite contactées pour venir récupérer leur banderole au secrétariat de la Mairie.</w:t>
      </w:r>
    </w:p>
    <w:p w:rsidR="00F171D2" w:rsidRPr="00887711" w:rsidRDefault="00F171D2" w:rsidP="00887711">
      <w:pPr>
        <w:spacing w:after="0"/>
      </w:pPr>
    </w:p>
    <w:p w:rsidR="00887711" w:rsidRPr="00EA159C" w:rsidRDefault="00887711" w:rsidP="00B223FE">
      <w:pPr>
        <w:spacing w:after="0"/>
        <w:jc w:val="center"/>
        <w:rPr>
          <w:u w:val="single"/>
        </w:rPr>
      </w:pPr>
      <w:r w:rsidRPr="00EA159C">
        <w:rPr>
          <w:b/>
          <w:u w:val="single"/>
        </w:rPr>
        <w:t>MES</w:t>
      </w:r>
      <w:r w:rsidR="00371FBC">
        <w:rPr>
          <w:b/>
          <w:u w:val="single"/>
        </w:rPr>
        <w:t>SAGES A DIFFUSER SUR LE PANNEAU</w:t>
      </w:r>
      <w:r w:rsidRPr="00EA159C">
        <w:rPr>
          <w:b/>
          <w:u w:val="single"/>
        </w:rPr>
        <w:t xml:space="preserve"> LUMINEUX</w:t>
      </w:r>
      <w:r w:rsidR="00B223FE" w:rsidRPr="00EA159C">
        <w:rPr>
          <w:b/>
          <w:u w:val="single"/>
        </w:rPr>
        <w:t> </w:t>
      </w:r>
      <w:r w:rsidR="00B223FE" w:rsidRPr="00EA159C">
        <w:rPr>
          <w:u w:val="single"/>
        </w:rPr>
        <w:t>:</w:t>
      </w:r>
    </w:p>
    <w:tbl>
      <w:tblPr>
        <w:tblStyle w:val="Grilledutableau"/>
        <w:tblpPr w:leftFromText="141" w:rightFromText="141" w:vertAnchor="text" w:horzAnchor="page" w:tblpX="1978" w:tblpY="200"/>
        <w:tblW w:w="0" w:type="auto"/>
        <w:tblLayout w:type="fixed"/>
        <w:tblLook w:val="04A0" w:firstRow="1" w:lastRow="0" w:firstColumn="1" w:lastColumn="0" w:noHBand="0" w:noVBand="1"/>
      </w:tblPr>
      <w:tblGrid>
        <w:gridCol w:w="567"/>
        <w:gridCol w:w="567"/>
        <w:gridCol w:w="567"/>
        <w:gridCol w:w="567"/>
        <w:gridCol w:w="567"/>
        <w:gridCol w:w="567"/>
        <w:gridCol w:w="567"/>
        <w:gridCol w:w="567"/>
        <w:gridCol w:w="567"/>
        <w:gridCol w:w="567"/>
        <w:gridCol w:w="567"/>
        <w:gridCol w:w="567"/>
        <w:gridCol w:w="567"/>
        <w:gridCol w:w="567"/>
        <w:gridCol w:w="567"/>
        <w:gridCol w:w="567"/>
      </w:tblGrid>
      <w:tr w:rsidR="00EE7C04" w:rsidTr="00EE7C04">
        <w:trPr>
          <w:trHeight w:val="567"/>
        </w:trPr>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r>
      <w:tr w:rsidR="00EE7C04" w:rsidTr="00EE7C04">
        <w:trPr>
          <w:trHeight w:val="567"/>
        </w:trPr>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r>
      <w:tr w:rsidR="00EE7C04" w:rsidTr="00EE7C04">
        <w:trPr>
          <w:trHeight w:val="567"/>
        </w:trPr>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r>
      <w:tr w:rsidR="00EE7C04" w:rsidTr="00EE7C04">
        <w:trPr>
          <w:trHeight w:val="567"/>
        </w:trPr>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r>
      <w:tr w:rsidR="00EE7C04" w:rsidTr="00EE7C04">
        <w:trPr>
          <w:trHeight w:val="567"/>
        </w:trPr>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c>
          <w:tcPr>
            <w:tcW w:w="567" w:type="dxa"/>
          </w:tcPr>
          <w:p w:rsidR="00EE7C04" w:rsidRDefault="00EE7C04" w:rsidP="00EE7C04"/>
        </w:tc>
      </w:tr>
    </w:tbl>
    <w:p w:rsidR="0016635A" w:rsidRDefault="0016635A" w:rsidP="00887711">
      <w:pPr>
        <w:spacing w:after="0"/>
      </w:pPr>
    </w:p>
    <w:p w:rsidR="00EA159C" w:rsidRDefault="00EE7C04" w:rsidP="00887711">
      <w:pPr>
        <w:spacing w:after="0"/>
      </w:pPr>
      <w:bookmarkStart w:id="0" w:name="_GoBack"/>
      <w:bookmarkEnd w:id="0"/>
      <w:r>
        <w:t>1 CASE= 1 LETTRE</w:t>
      </w:r>
    </w:p>
    <w:p w:rsidR="00EE7C04" w:rsidRPr="00887711" w:rsidRDefault="00EE7C04" w:rsidP="00887711">
      <w:pPr>
        <w:spacing w:after="0"/>
      </w:pPr>
      <w:r>
        <w:t>La dernière ligne  est une ligne défilante, possibilité de mettre une plus longue  phrase.</w:t>
      </w:r>
    </w:p>
    <w:p w:rsidR="00887711" w:rsidRPr="00EA159C" w:rsidRDefault="00EE7C04" w:rsidP="00887711">
      <w:pPr>
        <w:spacing w:after="0"/>
        <w:rPr>
          <w:u w:val="single"/>
        </w:rPr>
      </w:pPr>
      <w:r w:rsidRPr="00EA159C">
        <w:rPr>
          <w:u w:val="single"/>
        </w:rPr>
        <w:t>Exemple :</w:t>
      </w:r>
    </w:p>
    <w:tbl>
      <w:tblPr>
        <w:tblStyle w:val="Grilledutableau"/>
        <w:tblpPr w:leftFromText="141" w:rightFromText="141" w:vertAnchor="text" w:horzAnchor="page" w:tblpXSpec="center" w:tblpY="200"/>
        <w:tblW w:w="0" w:type="auto"/>
        <w:jc w:val="center"/>
        <w:tblLayout w:type="fixed"/>
        <w:tblLook w:val="04A0" w:firstRow="1" w:lastRow="0" w:firstColumn="1" w:lastColumn="0" w:noHBand="0" w:noVBand="1"/>
      </w:tblPr>
      <w:tblGrid>
        <w:gridCol w:w="454"/>
        <w:gridCol w:w="454"/>
        <w:gridCol w:w="454"/>
        <w:gridCol w:w="454"/>
        <w:gridCol w:w="454"/>
        <w:gridCol w:w="454"/>
        <w:gridCol w:w="454"/>
        <w:gridCol w:w="454"/>
        <w:gridCol w:w="454"/>
        <w:gridCol w:w="454"/>
        <w:gridCol w:w="454"/>
        <w:gridCol w:w="454"/>
        <w:gridCol w:w="454"/>
        <w:gridCol w:w="454"/>
        <w:gridCol w:w="454"/>
        <w:gridCol w:w="454"/>
      </w:tblGrid>
      <w:tr w:rsidR="00EE7C04" w:rsidRPr="00B223FE" w:rsidTr="00B223FE">
        <w:trPr>
          <w:trHeight w:val="454"/>
          <w:jc w:val="center"/>
        </w:trPr>
        <w:tc>
          <w:tcPr>
            <w:tcW w:w="454" w:type="dxa"/>
            <w:vAlign w:val="center"/>
          </w:tcPr>
          <w:p w:rsidR="00EE7C04" w:rsidRPr="00B223FE" w:rsidRDefault="00EE7C04" w:rsidP="00B223FE">
            <w:pPr>
              <w:jc w:val="center"/>
              <w:rPr>
                <w:b/>
              </w:rPr>
            </w:pPr>
            <w:r w:rsidRPr="00B223FE">
              <w:rPr>
                <w:b/>
              </w:rPr>
              <w:t>M</w:t>
            </w:r>
          </w:p>
        </w:tc>
        <w:tc>
          <w:tcPr>
            <w:tcW w:w="454" w:type="dxa"/>
            <w:vAlign w:val="center"/>
          </w:tcPr>
          <w:p w:rsidR="00EE7C04" w:rsidRPr="00B223FE" w:rsidRDefault="00EE7C04" w:rsidP="00B223FE">
            <w:pPr>
              <w:jc w:val="center"/>
              <w:rPr>
                <w:b/>
              </w:rPr>
            </w:pPr>
            <w:r w:rsidRPr="00B223FE">
              <w:rPr>
                <w:b/>
              </w:rPr>
              <w:t>A</w:t>
            </w:r>
          </w:p>
        </w:tc>
        <w:tc>
          <w:tcPr>
            <w:tcW w:w="454" w:type="dxa"/>
            <w:vAlign w:val="center"/>
          </w:tcPr>
          <w:p w:rsidR="00EE7C04" w:rsidRPr="00B223FE" w:rsidRDefault="00EE7C04" w:rsidP="00B223FE">
            <w:pPr>
              <w:jc w:val="center"/>
              <w:rPr>
                <w:b/>
              </w:rPr>
            </w:pPr>
            <w:r w:rsidRPr="00B223FE">
              <w:rPr>
                <w:b/>
              </w:rPr>
              <w:t>N</w:t>
            </w:r>
          </w:p>
        </w:tc>
        <w:tc>
          <w:tcPr>
            <w:tcW w:w="454" w:type="dxa"/>
            <w:vAlign w:val="center"/>
          </w:tcPr>
          <w:p w:rsidR="00EE7C04" w:rsidRPr="00B223FE" w:rsidRDefault="0099629D" w:rsidP="00B223FE">
            <w:pPr>
              <w:jc w:val="center"/>
              <w:rPr>
                <w:b/>
              </w:rPr>
            </w:pPr>
            <w:r>
              <w:rPr>
                <w:b/>
              </w:rPr>
              <w:t>I</w:t>
            </w:r>
          </w:p>
        </w:tc>
        <w:tc>
          <w:tcPr>
            <w:tcW w:w="454" w:type="dxa"/>
            <w:vAlign w:val="center"/>
          </w:tcPr>
          <w:p w:rsidR="00EE7C04" w:rsidRPr="00B223FE" w:rsidRDefault="0099629D" w:rsidP="00B223FE">
            <w:pPr>
              <w:jc w:val="center"/>
              <w:rPr>
                <w:b/>
              </w:rPr>
            </w:pPr>
            <w:r>
              <w:rPr>
                <w:b/>
              </w:rPr>
              <w:t>F</w:t>
            </w:r>
          </w:p>
        </w:tc>
        <w:tc>
          <w:tcPr>
            <w:tcW w:w="454" w:type="dxa"/>
            <w:vAlign w:val="center"/>
          </w:tcPr>
          <w:p w:rsidR="00EE7C04" w:rsidRPr="00B223FE" w:rsidRDefault="0099629D" w:rsidP="00B223FE">
            <w:pPr>
              <w:jc w:val="center"/>
              <w:rPr>
                <w:b/>
              </w:rPr>
            </w:pPr>
            <w:r>
              <w:rPr>
                <w:b/>
              </w:rPr>
              <w:t>E</w:t>
            </w:r>
          </w:p>
        </w:tc>
        <w:tc>
          <w:tcPr>
            <w:tcW w:w="454" w:type="dxa"/>
            <w:vAlign w:val="center"/>
          </w:tcPr>
          <w:p w:rsidR="00EE7C04" w:rsidRPr="00B223FE" w:rsidRDefault="0099629D" w:rsidP="00B223FE">
            <w:pPr>
              <w:jc w:val="center"/>
              <w:rPr>
                <w:b/>
              </w:rPr>
            </w:pPr>
            <w:r>
              <w:rPr>
                <w:b/>
              </w:rPr>
              <w:t>S</w:t>
            </w:r>
          </w:p>
        </w:tc>
        <w:tc>
          <w:tcPr>
            <w:tcW w:w="454" w:type="dxa"/>
            <w:vAlign w:val="center"/>
          </w:tcPr>
          <w:p w:rsidR="00EE7C04" w:rsidRPr="00B223FE" w:rsidRDefault="0099629D" w:rsidP="00B223FE">
            <w:pPr>
              <w:jc w:val="center"/>
              <w:rPr>
                <w:b/>
              </w:rPr>
            </w:pPr>
            <w:r>
              <w:rPr>
                <w:b/>
              </w:rPr>
              <w:t>T</w:t>
            </w:r>
          </w:p>
        </w:tc>
        <w:tc>
          <w:tcPr>
            <w:tcW w:w="454" w:type="dxa"/>
            <w:vAlign w:val="center"/>
          </w:tcPr>
          <w:p w:rsidR="00EE7C04" w:rsidRPr="00B223FE" w:rsidRDefault="0099629D" w:rsidP="00B223FE">
            <w:pPr>
              <w:jc w:val="center"/>
              <w:rPr>
                <w:b/>
              </w:rPr>
            </w:pPr>
            <w:r>
              <w:rPr>
                <w:b/>
              </w:rPr>
              <w:t>A</w:t>
            </w:r>
          </w:p>
        </w:tc>
        <w:tc>
          <w:tcPr>
            <w:tcW w:w="454" w:type="dxa"/>
            <w:vAlign w:val="center"/>
          </w:tcPr>
          <w:p w:rsidR="00EE7C04" w:rsidRPr="00B223FE" w:rsidRDefault="0099629D" w:rsidP="00B223FE">
            <w:pPr>
              <w:jc w:val="center"/>
              <w:rPr>
                <w:b/>
              </w:rPr>
            </w:pPr>
            <w:r>
              <w:rPr>
                <w:b/>
              </w:rPr>
              <w:t>T</w:t>
            </w:r>
          </w:p>
        </w:tc>
        <w:tc>
          <w:tcPr>
            <w:tcW w:w="454" w:type="dxa"/>
            <w:vAlign w:val="center"/>
          </w:tcPr>
          <w:p w:rsidR="00EE7C04" w:rsidRPr="00B223FE" w:rsidRDefault="0099629D" w:rsidP="00B223FE">
            <w:pPr>
              <w:jc w:val="center"/>
              <w:rPr>
                <w:b/>
              </w:rPr>
            </w:pPr>
            <w:r>
              <w:rPr>
                <w:b/>
              </w:rPr>
              <w:t>I</w:t>
            </w:r>
          </w:p>
        </w:tc>
        <w:tc>
          <w:tcPr>
            <w:tcW w:w="454" w:type="dxa"/>
            <w:vAlign w:val="center"/>
          </w:tcPr>
          <w:p w:rsidR="00EE7C04" w:rsidRPr="00B223FE" w:rsidRDefault="0099629D" w:rsidP="00B223FE">
            <w:pPr>
              <w:jc w:val="center"/>
              <w:rPr>
                <w:b/>
              </w:rPr>
            </w:pPr>
            <w:r>
              <w:rPr>
                <w:b/>
              </w:rPr>
              <w:t>O</w:t>
            </w:r>
          </w:p>
        </w:tc>
        <w:tc>
          <w:tcPr>
            <w:tcW w:w="454" w:type="dxa"/>
            <w:vAlign w:val="center"/>
          </w:tcPr>
          <w:p w:rsidR="00EE7C04" w:rsidRPr="00B223FE" w:rsidRDefault="0099629D" w:rsidP="00B223FE">
            <w:pPr>
              <w:jc w:val="center"/>
              <w:rPr>
                <w:b/>
              </w:rPr>
            </w:pPr>
            <w:r>
              <w:rPr>
                <w:b/>
              </w:rPr>
              <w:t>N</w:t>
            </w:r>
          </w:p>
        </w:tc>
        <w:tc>
          <w:tcPr>
            <w:tcW w:w="454" w:type="dxa"/>
            <w:vAlign w:val="center"/>
          </w:tcPr>
          <w:p w:rsidR="00EE7C04" w:rsidRPr="00B223FE" w:rsidRDefault="00EE7C04" w:rsidP="00B223FE">
            <w:pPr>
              <w:jc w:val="center"/>
              <w:rPr>
                <w:b/>
              </w:rPr>
            </w:pPr>
          </w:p>
        </w:tc>
        <w:tc>
          <w:tcPr>
            <w:tcW w:w="454" w:type="dxa"/>
            <w:vAlign w:val="center"/>
          </w:tcPr>
          <w:p w:rsidR="00EE7C04" w:rsidRPr="00B223FE" w:rsidRDefault="00EE7C04" w:rsidP="00B223FE">
            <w:pPr>
              <w:jc w:val="center"/>
              <w:rPr>
                <w:b/>
              </w:rPr>
            </w:pPr>
          </w:p>
        </w:tc>
        <w:tc>
          <w:tcPr>
            <w:tcW w:w="454" w:type="dxa"/>
            <w:vAlign w:val="center"/>
          </w:tcPr>
          <w:p w:rsidR="00EE7C04" w:rsidRPr="00B223FE" w:rsidRDefault="00EE7C04" w:rsidP="00B223FE">
            <w:pPr>
              <w:jc w:val="center"/>
              <w:rPr>
                <w:b/>
              </w:rPr>
            </w:pPr>
          </w:p>
        </w:tc>
      </w:tr>
      <w:tr w:rsidR="00EE7C04" w:rsidRPr="00B223FE" w:rsidTr="00B223FE">
        <w:trPr>
          <w:trHeight w:val="454"/>
          <w:jc w:val="center"/>
        </w:trPr>
        <w:tc>
          <w:tcPr>
            <w:tcW w:w="454" w:type="dxa"/>
            <w:vAlign w:val="center"/>
          </w:tcPr>
          <w:p w:rsidR="00EE7C04" w:rsidRPr="00B223FE" w:rsidRDefault="00B223FE" w:rsidP="00B223FE">
            <w:pPr>
              <w:jc w:val="center"/>
              <w:rPr>
                <w:b/>
              </w:rPr>
            </w:pPr>
            <w:r w:rsidRPr="00B223FE">
              <w:rPr>
                <w:b/>
              </w:rPr>
              <w:t>A</w:t>
            </w:r>
          </w:p>
        </w:tc>
        <w:tc>
          <w:tcPr>
            <w:tcW w:w="454" w:type="dxa"/>
            <w:vAlign w:val="center"/>
          </w:tcPr>
          <w:p w:rsidR="00EE7C04" w:rsidRPr="00B223FE" w:rsidRDefault="00B223FE" w:rsidP="00B223FE">
            <w:pPr>
              <w:jc w:val="center"/>
              <w:rPr>
                <w:b/>
              </w:rPr>
            </w:pPr>
            <w:r w:rsidRPr="00B223FE">
              <w:rPr>
                <w:b/>
              </w:rPr>
              <w:t>S</w:t>
            </w:r>
          </w:p>
        </w:tc>
        <w:tc>
          <w:tcPr>
            <w:tcW w:w="454" w:type="dxa"/>
            <w:vAlign w:val="center"/>
          </w:tcPr>
          <w:p w:rsidR="00EE7C04" w:rsidRPr="00B223FE" w:rsidRDefault="00B223FE" w:rsidP="00B223FE">
            <w:pPr>
              <w:jc w:val="center"/>
              <w:rPr>
                <w:b/>
              </w:rPr>
            </w:pPr>
            <w:r w:rsidRPr="00B223FE">
              <w:rPr>
                <w:b/>
              </w:rPr>
              <w:t>S</w:t>
            </w:r>
          </w:p>
        </w:tc>
        <w:tc>
          <w:tcPr>
            <w:tcW w:w="454" w:type="dxa"/>
            <w:vAlign w:val="center"/>
          </w:tcPr>
          <w:p w:rsidR="00EE7C04" w:rsidRPr="00B223FE" w:rsidRDefault="00B223FE" w:rsidP="00B223FE">
            <w:pPr>
              <w:jc w:val="center"/>
              <w:rPr>
                <w:b/>
              </w:rPr>
            </w:pPr>
            <w:r w:rsidRPr="00B223FE">
              <w:rPr>
                <w:b/>
              </w:rPr>
              <w:t>O</w:t>
            </w:r>
          </w:p>
        </w:tc>
        <w:tc>
          <w:tcPr>
            <w:tcW w:w="454" w:type="dxa"/>
            <w:vAlign w:val="center"/>
          </w:tcPr>
          <w:p w:rsidR="00EE7C04" w:rsidRPr="00B223FE" w:rsidRDefault="00B223FE" w:rsidP="00B223FE">
            <w:pPr>
              <w:jc w:val="center"/>
              <w:rPr>
                <w:b/>
              </w:rPr>
            </w:pPr>
            <w:r w:rsidRPr="00B223FE">
              <w:rPr>
                <w:b/>
              </w:rPr>
              <w:t>C</w:t>
            </w:r>
          </w:p>
        </w:tc>
        <w:tc>
          <w:tcPr>
            <w:tcW w:w="454" w:type="dxa"/>
            <w:vAlign w:val="center"/>
          </w:tcPr>
          <w:p w:rsidR="00EE7C04" w:rsidRPr="00B223FE" w:rsidRDefault="00B223FE" w:rsidP="00B223FE">
            <w:pPr>
              <w:jc w:val="center"/>
              <w:rPr>
                <w:b/>
              </w:rPr>
            </w:pPr>
            <w:r w:rsidRPr="00B223FE">
              <w:rPr>
                <w:b/>
              </w:rPr>
              <w:t>I</w:t>
            </w:r>
          </w:p>
        </w:tc>
        <w:tc>
          <w:tcPr>
            <w:tcW w:w="454" w:type="dxa"/>
            <w:vAlign w:val="center"/>
          </w:tcPr>
          <w:p w:rsidR="00EE7C04" w:rsidRPr="00B223FE" w:rsidRDefault="00B223FE" w:rsidP="00B223FE">
            <w:pPr>
              <w:jc w:val="center"/>
              <w:rPr>
                <w:b/>
              </w:rPr>
            </w:pPr>
            <w:r w:rsidRPr="00B223FE">
              <w:rPr>
                <w:b/>
              </w:rPr>
              <w:t>A</w:t>
            </w:r>
          </w:p>
        </w:tc>
        <w:tc>
          <w:tcPr>
            <w:tcW w:w="454" w:type="dxa"/>
            <w:vAlign w:val="center"/>
          </w:tcPr>
          <w:p w:rsidR="00EE7C04" w:rsidRPr="00B223FE" w:rsidRDefault="00B223FE" w:rsidP="00B223FE">
            <w:pPr>
              <w:jc w:val="center"/>
              <w:rPr>
                <w:b/>
              </w:rPr>
            </w:pPr>
            <w:r w:rsidRPr="00B223FE">
              <w:rPr>
                <w:b/>
              </w:rPr>
              <w:t>T</w:t>
            </w:r>
          </w:p>
        </w:tc>
        <w:tc>
          <w:tcPr>
            <w:tcW w:w="454" w:type="dxa"/>
            <w:vAlign w:val="center"/>
          </w:tcPr>
          <w:p w:rsidR="00EE7C04" w:rsidRPr="00B223FE" w:rsidRDefault="00B223FE" w:rsidP="00B223FE">
            <w:pPr>
              <w:jc w:val="center"/>
              <w:rPr>
                <w:b/>
              </w:rPr>
            </w:pPr>
            <w:r w:rsidRPr="00B223FE">
              <w:rPr>
                <w:b/>
              </w:rPr>
              <w:t>I</w:t>
            </w:r>
          </w:p>
        </w:tc>
        <w:tc>
          <w:tcPr>
            <w:tcW w:w="454" w:type="dxa"/>
            <w:vAlign w:val="center"/>
          </w:tcPr>
          <w:p w:rsidR="00EE7C04" w:rsidRPr="00B223FE" w:rsidRDefault="00B223FE" w:rsidP="00B223FE">
            <w:pPr>
              <w:jc w:val="center"/>
              <w:rPr>
                <w:b/>
              </w:rPr>
            </w:pPr>
            <w:r w:rsidRPr="00B223FE">
              <w:rPr>
                <w:b/>
              </w:rPr>
              <w:t>O</w:t>
            </w:r>
          </w:p>
        </w:tc>
        <w:tc>
          <w:tcPr>
            <w:tcW w:w="454" w:type="dxa"/>
            <w:vAlign w:val="center"/>
          </w:tcPr>
          <w:p w:rsidR="00EE7C04" w:rsidRPr="00B223FE" w:rsidRDefault="00B223FE" w:rsidP="00B223FE">
            <w:pPr>
              <w:jc w:val="center"/>
              <w:rPr>
                <w:b/>
              </w:rPr>
            </w:pPr>
            <w:r w:rsidRPr="00B223FE">
              <w:rPr>
                <w:b/>
              </w:rPr>
              <w:t>N</w:t>
            </w:r>
          </w:p>
        </w:tc>
        <w:tc>
          <w:tcPr>
            <w:tcW w:w="454" w:type="dxa"/>
            <w:vAlign w:val="center"/>
          </w:tcPr>
          <w:p w:rsidR="00EE7C04" w:rsidRPr="00B223FE" w:rsidRDefault="00EE7C04" w:rsidP="00B223FE">
            <w:pPr>
              <w:jc w:val="center"/>
              <w:rPr>
                <w:b/>
              </w:rPr>
            </w:pPr>
          </w:p>
        </w:tc>
        <w:tc>
          <w:tcPr>
            <w:tcW w:w="454" w:type="dxa"/>
            <w:vAlign w:val="center"/>
          </w:tcPr>
          <w:p w:rsidR="00EE7C04" w:rsidRPr="00B223FE" w:rsidRDefault="00EE7C04" w:rsidP="00B223FE">
            <w:pPr>
              <w:jc w:val="center"/>
              <w:rPr>
                <w:b/>
              </w:rPr>
            </w:pPr>
          </w:p>
        </w:tc>
        <w:tc>
          <w:tcPr>
            <w:tcW w:w="454" w:type="dxa"/>
            <w:vAlign w:val="center"/>
          </w:tcPr>
          <w:p w:rsidR="00EE7C04" w:rsidRPr="00B223FE" w:rsidRDefault="00EE7C04" w:rsidP="00B223FE">
            <w:pPr>
              <w:jc w:val="center"/>
              <w:rPr>
                <w:b/>
              </w:rPr>
            </w:pPr>
          </w:p>
        </w:tc>
        <w:tc>
          <w:tcPr>
            <w:tcW w:w="454" w:type="dxa"/>
            <w:vAlign w:val="center"/>
          </w:tcPr>
          <w:p w:rsidR="00EE7C04" w:rsidRPr="00B223FE" w:rsidRDefault="00EE7C04" w:rsidP="00B223FE">
            <w:pPr>
              <w:jc w:val="center"/>
              <w:rPr>
                <w:b/>
              </w:rPr>
            </w:pPr>
          </w:p>
        </w:tc>
        <w:tc>
          <w:tcPr>
            <w:tcW w:w="454" w:type="dxa"/>
            <w:vAlign w:val="center"/>
          </w:tcPr>
          <w:p w:rsidR="00EE7C04" w:rsidRPr="00B223FE" w:rsidRDefault="00EE7C04" w:rsidP="00B223FE">
            <w:pPr>
              <w:jc w:val="center"/>
              <w:rPr>
                <w:b/>
              </w:rPr>
            </w:pPr>
          </w:p>
        </w:tc>
      </w:tr>
      <w:tr w:rsidR="00EE7C04" w:rsidRPr="00B223FE" w:rsidTr="00B223FE">
        <w:trPr>
          <w:trHeight w:val="454"/>
          <w:jc w:val="center"/>
        </w:trPr>
        <w:tc>
          <w:tcPr>
            <w:tcW w:w="454" w:type="dxa"/>
            <w:vAlign w:val="center"/>
          </w:tcPr>
          <w:p w:rsidR="00EE7C04" w:rsidRPr="00B223FE" w:rsidRDefault="00B223FE" w:rsidP="00B223FE">
            <w:pPr>
              <w:jc w:val="center"/>
              <w:rPr>
                <w:b/>
              </w:rPr>
            </w:pPr>
            <w:r w:rsidRPr="00B223FE">
              <w:rPr>
                <w:b/>
              </w:rPr>
              <w:t>L</w:t>
            </w:r>
          </w:p>
        </w:tc>
        <w:tc>
          <w:tcPr>
            <w:tcW w:w="454" w:type="dxa"/>
            <w:vAlign w:val="center"/>
          </w:tcPr>
          <w:p w:rsidR="00EE7C04" w:rsidRPr="00B223FE" w:rsidRDefault="00B223FE" w:rsidP="00B223FE">
            <w:pPr>
              <w:jc w:val="center"/>
              <w:rPr>
                <w:b/>
              </w:rPr>
            </w:pPr>
            <w:r w:rsidRPr="00B223FE">
              <w:rPr>
                <w:b/>
              </w:rPr>
              <w:t>I</w:t>
            </w:r>
          </w:p>
        </w:tc>
        <w:tc>
          <w:tcPr>
            <w:tcW w:w="454" w:type="dxa"/>
            <w:vAlign w:val="center"/>
          </w:tcPr>
          <w:p w:rsidR="00EE7C04" w:rsidRPr="00B223FE" w:rsidRDefault="00B223FE" w:rsidP="00B223FE">
            <w:pPr>
              <w:jc w:val="center"/>
              <w:rPr>
                <w:b/>
              </w:rPr>
            </w:pPr>
            <w:r w:rsidRPr="00B223FE">
              <w:rPr>
                <w:b/>
              </w:rPr>
              <w:t>E</w:t>
            </w:r>
          </w:p>
        </w:tc>
        <w:tc>
          <w:tcPr>
            <w:tcW w:w="454" w:type="dxa"/>
            <w:vAlign w:val="center"/>
          </w:tcPr>
          <w:p w:rsidR="00EE7C04" w:rsidRPr="00B223FE" w:rsidRDefault="00B223FE" w:rsidP="00B223FE">
            <w:pPr>
              <w:jc w:val="center"/>
              <w:rPr>
                <w:b/>
              </w:rPr>
            </w:pPr>
            <w:r w:rsidRPr="00B223FE">
              <w:rPr>
                <w:b/>
              </w:rPr>
              <w:t>U</w:t>
            </w:r>
          </w:p>
        </w:tc>
        <w:tc>
          <w:tcPr>
            <w:tcW w:w="454" w:type="dxa"/>
            <w:vAlign w:val="center"/>
          </w:tcPr>
          <w:p w:rsidR="00EE7C04" w:rsidRPr="00B223FE" w:rsidRDefault="00EE7C04" w:rsidP="00B223FE">
            <w:pPr>
              <w:jc w:val="center"/>
              <w:rPr>
                <w:b/>
              </w:rPr>
            </w:pPr>
          </w:p>
        </w:tc>
        <w:tc>
          <w:tcPr>
            <w:tcW w:w="454" w:type="dxa"/>
            <w:vAlign w:val="center"/>
          </w:tcPr>
          <w:p w:rsidR="00EE7C04" w:rsidRPr="00B223FE" w:rsidRDefault="00EE7C04" w:rsidP="00B223FE">
            <w:pPr>
              <w:jc w:val="center"/>
              <w:rPr>
                <w:b/>
              </w:rPr>
            </w:pPr>
          </w:p>
        </w:tc>
        <w:tc>
          <w:tcPr>
            <w:tcW w:w="454" w:type="dxa"/>
            <w:vAlign w:val="center"/>
          </w:tcPr>
          <w:p w:rsidR="00EE7C04" w:rsidRPr="00B223FE" w:rsidRDefault="00EE7C04" w:rsidP="00B223FE">
            <w:pPr>
              <w:jc w:val="center"/>
              <w:rPr>
                <w:b/>
              </w:rPr>
            </w:pPr>
          </w:p>
        </w:tc>
        <w:tc>
          <w:tcPr>
            <w:tcW w:w="454" w:type="dxa"/>
            <w:vAlign w:val="center"/>
          </w:tcPr>
          <w:p w:rsidR="00EE7C04" w:rsidRPr="00B223FE" w:rsidRDefault="00EE7C04" w:rsidP="00B223FE">
            <w:pPr>
              <w:jc w:val="center"/>
              <w:rPr>
                <w:b/>
              </w:rPr>
            </w:pPr>
          </w:p>
        </w:tc>
        <w:tc>
          <w:tcPr>
            <w:tcW w:w="454" w:type="dxa"/>
            <w:vAlign w:val="center"/>
          </w:tcPr>
          <w:p w:rsidR="00EE7C04" w:rsidRPr="00B223FE" w:rsidRDefault="00EE7C04" w:rsidP="00B223FE">
            <w:pPr>
              <w:jc w:val="center"/>
              <w:rPr>
                <w:b/>
              </w:rPr>
            </w:pPr>
          </w:p>
        </w:tc>
        <w:tc>
          <w:tcPr>
            <w:tcW w:w="454" w:type="dxa"/>
            <w:vAlign w:val="center"/>
          </w:tcPr>
          <w:p w:rsidR="00EE7C04" w:rsidRPr="00B223FE" w:rsidRDefault="00EE7C04" w:rsidP="00B223FE">
            <w:pPr>
              <w:jc w:val="center"/>
              <w:rPr>
                <w:b/>
              </w:rPr>
            </w:pPr>
          </w:p>
        </w:tc>
        <w:tc>
          <w:tcPr>
            <w:tcW w:w="454" w:type="dxa"/>
            <w:vAlign w:val="center"/>
          </w:tcPr>
          <w:p w:rsidR="00EE7C04" w:rsidRPr="00B223FE" w:rsidRDefault="00EE7C04" w:rsidP="00B223FE">
            <w:pPr>
              <w:jc w:val="center"/>
              <w:rPr>
                <w:b/>
              </w:rPr>
            </w:pPr>
          </w:p>
        </w:tc>
        <w:tc>
          <w:tcPr>
            <w:tcW w:w="454" w:type="dxa"/>
            <w:vAlign w:val="center"/>
          </w:tcPr>
          <w:p w:rsidR="00EE7C04" w:rsidRPr="00B223FE" w:rsidRDefault="00EE7C04" w:rsidP="00B223FE">
            <w:pPr>
              <w:jc w:val="center"/>
              <w:rPr>
                <w:b/>
              </w:rPr>
            </w:pPr>
          </w:p>
        </w:tc>
        <w:tc>
          <w:tcPr>
            <w:tcW w:w="454" w:type="dxa"/>
            <w:vAlign w:val="center"/>
          </w:tcPr>
          <w:p w:rsidR="00EE7C04" w:rsidRPr="00B223FE" w:rsidRDefault="00EE7C04" w:rsidP="00B223FE">
            <w:pPr>
              <w:jc w:val="center"/>
              <w:rPr>
                <w:b/>
              </w:rPr>
            </w:pPr>
          </w:p>
        </w:tc>
        <w:tc>
          <w:tcPr>
            <w:tcW w:w="454" w:type="dxa"/>
            <w:vAlign w:val="center"/>
          </w:tcPr>
          <w:p w:rsidR="00EE7C04" w:rsidRPr="00B223FE" w:rsidRDefault="00EE7C04" w:rsidP="00B223FE">
            <w:pPr>
              <w:jc w:val="center"/>
              <w:rPr>
                <w:b/>
              </w:rPr>
            </w:pPr>
          </w:p>
        </w:tc>
        <w:tc>
          <w:tcPr>
            <w:tcW w:w="454" w:type="dxa"/>
            <w:vAlign w:val="center"/>
          </w:tcPr>
          <w:p w:rsidR="00EE7C04" w:rsidRPr="00B223FE" w:rsidRDefault="00EE7C04" w:rsidP="00B223FE">
            <w:pPr>
              <w:jc w:val="center"/>
              <w:rPr>
                <w:b/>
              </w:rPr>
            </w:pPr>
          </w:p>
        </w:tc>
        <w:tc>
          <w:tcPr>
            <w:tcW w:w="454" w:type="dxa"/>
            <w:vAlign w:val="center"/>
          </w:tcPr>
          <w:p w:rsidR="00EE7C04" w:rsidRPr="00B223FE" w:rsidRDefault="00EE7C04" w:rsidP="00B223FE">
            <w:pPr>
              <w:jc w:val="center"/>
              <w:rPr>
                <w:b/>
              </w:rPr>
            </w:pPr>
          </w:p>
        </w:tc>
      </w:tr>
      <w:tr w:rsidR="00EE7C04" w:rsidRPr="00B223FE" w:rsidTr="00B223FE">
        <w:trPr>
          <w:trHeight w:val="454"/>
          <w:jc w:val="center"/>
        </w:trPr>
        <w:tc>
          <w:tcPr>
            <w:tcW w:w="454" w:type="dxa"/>
            <w:vAlign w:val="center"/>
          </w:tcPr>
          <w:p w:rsidR="00EE7C04" w:rsidRPr="00B223FE" w:rsidRDefault="00B223FE" w:rsidP="00B223FE">
            <w:pPr>
              <w:jc w:val="center"/>
              <w:rPr>
                <w:b/>
              </w:rPr>
            </w:pPr>
            <w:r w:rsidRPr="00B223FE">
              <w:rPr>
                <w:b/>
              </w:rPr>
              <w:t>D</w:t>
            </w:r>
          </w:p>
        </w:tc>
        <w:tc>
          <w:tcPr>
            <w:tcW w:w="454" w:type="dxa"/>
            <w:vAlign w:val="center"/>
          </w:tcPr>
          <w:p w:rsidR="00EE7C04" w:rsidRPr="00B223FE" w:rsidRDefault="00B223FE" w:rsidP="00B223FE">
            <w:pPr>
              <w:jc w:val="center"/>
              <w:rPr>
                <w:b/>
              </w:rPr>
            </w:pPr>
            <w:r w:rsidRPr="00B223FE">
              <w:rPr>
                <w:b/>
              </w:rPr>
              <w:t>A</w:t>
            </w:r>
          </w:p>
        </w:tc>
        <w:tc>
          <w:tcPr>
            <w:tcW w:w="454" w:type="dxa"/>
            <w:vAlign w:val="center"/>
          </w:tcPr>
          <w:p w:rsidR="00EE7C04" w:rsidRPr="00B223FE" w:rsidRDefault="00B223FE" w:rsidP="00B223FE">
            <w:pPr>
              <w:jc w:val="center"/>
              <w:rPr>
                <w:b/>
              </w:rPr>
            </w:pPr>
            <w:r w:rsidRPr="00B223FE">
              <w:rPr>
                <w:b/>
              </w:rPr>
              <w:t>T</w:t>
            </w:r>
          </w:p>
        </w:tc>
        <w:tc>
          <w:tcPr>
            <w:tcW w:w="454" w:type="dxa"/>
            <w:vAlign w:val="center"/>
          </w:tcPr>
          <w:p w:rsidR="00EE7C04" w:rsidRPr="00B223FE" w:rsidRDefault="00B223FE" w:rsidP="00B223FE">
            <w:pPr>
              <w:jc w:val="center"/>
              <w:rPr>
                <w:b/>
              </w:rPr>
            </w:pPr>
            <w:r w:rsidRPr="00B223FE">
              <w:rPr>
                <w:b/>
              </w:rPr>
              <w:t>E</w:t>
            </w:r>
          </w:p>
        </w:tc>
        <w:tc>
          <w:tcPr>
            <w:tcW w:w="454" w:type="dxa"/>
            <w:vAlign w:val="center"/>
          </w:tcPr>
          <w:p w:rsidR="00EE7C04" w:rsidRPr="00B223FE" w:rsidRDefault="00EE7C04" w:rsidP="00B223FE">
            <w:pPr>
              <w:jc w:val="center"/>
              <w:rPr>
                <w:b/>
              </w:rPr>
            </w:pPr>
          </w:p>
        </w:tc>
        <w:tc>
          <w:tcPr>
            <w:tcW w:w="454" w:type="dxa"/>
            <w:vAlign w:val="center"/>
          </w:tcPr>
          <w:p w:rsidR="00EE7C04" w:rsidRPr="00B223FE" w:rsidRDefault="00EE7C04" w:rsidP="00B223FE">
            <w:pPr>
              <w:jc w:val="center"/>
              <w:rPr>
                <w:b/>
              </w:rPr>
            </w:pPr>
          </w:p>
        </w:tc>
        <w:tc>
          <w:tcPr>
            <w:tcW w:w="454" w:type="dxa"/>
            <w:vAlign w:val="center"/>
          </w:tcPr>
          <w:p w:rsidR="00EE7C04" w:rsidRPr="00B223FE" w:rsidRDefault="00EE7C04" w:rsidP="00B223FE">
            <w:pPr>
              <w:jc w:val="center"/>
              <w:rPr>
                <w:b/>
              </w:rPr>
            </w:pPr>
          </w:p>
        </w:tc>
        <w:tc>
          <w:tcPr>
            <w:tcW w:w="454" w:type="dxa"/>
            <w:vAlign w:val="center"/>
          </w:tcPr>
          <w:p w:rsidR="00EE7C04" w:rsidRPr="00B223FE" w:rsidRDefault="00EE7C04" w:rsidP="00B223FE">
            <w:pPr>
              <w:jc w:val="center"/>
              <w:rPr>
                <w:b/>
              </w:rPr>
            </w:pPr>
          </w:p>
        </w:tc>
        <w:tc>
          <w:tcPr>
            <w:tcW w:w="454" w:type="dxa"/>
            <w:vAlign w:val="center"/>
          </w:tcPr>
          <w:p w:rsidR="00EE7C04" w:rsidRPr="00B223FE" w:rsidRDefault="00EE7C04" w:rsidP="00B223FE">
            <w:pPr>
              <w:jc w:val="center"/>
              <w:rPr>
                <w:b/>
              </w:rPr>
            </w:pPr>
          </w:p>
        </w:tc>
        <w:tc>
          <w:tcPr>
            <w:tcW w:w="454" w:type="dxa"/>
            <w:vAlign w:val="center"/>
          </w:tcPr>
          <w:p w:rsidR="00EE7C04" w:rsidRPr="00B223FE" w:rsidRDefault="00EE7C04" w:rsidP="00B223FE">
            <w:pPr>
              <w:jc w:val="center"/>
              <w:rPr>
                <w:b/>
              </w:rPr>
            </w:pPr>
          </w:p>
        </w:tc>
        <w:tc>
          <w:tcPr>
            <w:tcW w:w="454" w:type="dxa"/>
            <w:vAlign w:val="center"/>
          </w:tcPr>
          <w:p w:rsidR="00EE7C04" w:rsidRPr="00B223FE" w:rsidRDefault="00EE7C04" w:rsidP="00B223FE">
            <w:pPr>
              <w:jc w:val="center"/>
              <w:rPr>
                <w:b/>
              </w:rPr>
            </w:pPr>
          </w:p>
        </w:tc>
        <w:tc>
          <w:tcPr>
            <w:tcW w:w="454" w:type="dxa"/>
            <w:vAlign w:val="center"/>
          </w:tcPr>
          <w:p w:rsidR="00EE7C04" w:rsidRPr="00B223FE" w:rsidRDefault="00EE7C04" w:rsidP="00B223FE">
            <w:pPr>
              <w:jc w:val="center"/>
              <w:rPr>
                <w:b/>
              </w:rPr>
            </w:pPr>
          </w:p>
        </w:tc>
        <w:tc>
          <w:tcPr>
            <w:tcW w:w="454" w:type="dxa"/>
            <w:vAlign w:val="center"/>
          </w:tcPr>
          <w:p w:rsidR="00EE7C04" w:rsidRPr="00B223FE" w:rsidRDefault="00EE7C04" w:rsidP="00B223FE">
            <w:pPr>
              <w:jc w:val="center"/>
              <w:rPr>
                <w:b/>
              </w:rPr>
            </w:pPr>
          </w:p>
        </w:tc>
        <w:tc>
          <w:tcPr>
            <w:tcW w:w="454" w:type="dxa"/>
            <w:vAlign w:val="center"/>
          </w:tcPr>
          <w:p w:rsidR="00EE7C04" w:rsidRPr="00B223FE" w:rsidRDefault="00EE7C04" w:rsidP="00B223FE">
            <w:pPr>
              <w:jc w:val="center"/>
              <w:rPr>
                <w:b/>
              </w:rPr>
            </w:pPr>
          </w:p>
        </w:tc>
        <w:tc>
          <w:tcPr>
            <w:tcW w:w="454" w:type="dxa"/>
            <w:vAlign w:val="center"/>
          </w:tcPr>
          <w:p w:rsidR="00EE7C04" w:rsidRPr="00B223FE" w:rsidRDefault="00EE7C04" w:rsidP="00B223FE">
            <w:pPr>
              <w:jc w:val="center"/>
              <w:rPr>
                <w:b/>
              </w:rPr>
            </w:pPr>
          </w:p>
        </w:tc>
        <w:tc>
          <w:tcPr>
            <w:tcW w:w="454" w:type="dxa"/>
            <w:vAlign w:val="center"/>
          </w:tcPr>
          <w:p w:rsidR="00EE7C04" w:rsidRPr="00B223FE" w:rsidRDefault="00EE7C04" w:rsidP="00B223FE">
            <w:pPr>
              <w:jc w:val="center"/>
              <w:rPr>
                <w:b/>
              </w:rPr>
            </w:pPr>
          </w:p>
        </w:tc>
      </w:tr>
      <w:tr w:rsidR="00EE7C04" w:rsidRPr="00B223FE" w:rsidTr="00B223FE">
        <w:trPr>
          <w:trHeight w:val="454"/>
          <w:jc w:val="center"/>
        </w:trPr>
        <w:tc>
          <w:tcPr>
            <w:tcW w:w="454" w:type="dxa"/>
            <w:vAlign w:val="center"/>
          </w:tcPr>
          <w:p w:rsidR="00EE7C04" w:rsidRPr="00B223FE" w:rsidRDefault="00B223FE" w:rsidP="00B223FE">
            <w:pPr>
              <w:jc w:val="center"/>
              <w:rPr>
                <w:b/>
              </w:rPr>
            </w:pPr>
            <w:r w:rsidRPr="00B223FE">
              <w:rPr>
                <w:b/>
              </w:rPr>
              <w:t>M</w:t>
            </w:r>
          </w:p>
        </w:tc>
        <w:tc>
          <w:tcPr>
            <w:tcW w:w="454" w:type="dxa"/>
            <w:vAlign w:val="center"/>
          </w:tcPr>
          <w:p w:rsidR="00EE7C04" w:rsidRPr="00B223FE" w:rsidRDefault="00B223FE" w:rsidP="00B223FE">
            <w:pPr>
              <w:jc w:val="center"/>
              <w:rPr>
                <w:b/>
              </w:rPr>
            </w:pPr>
            <w:r w:rsidRPr="00B223FE">
              <w:rPr>
                <w:b/>
              </w:rPr>
              <w:t>E</w:t>
            </w:r>
          </w:p>
        </w:tc>
        <w:tc>
          <w:tcPr>
            <w:tcW w:w="454" w:type="dxa"/>
            <w:vAlign w:val="center"/>
          </w:tcPr>
          <w:p w:rsidR="00EE7C04" w:rsidRPr="00B223FE" w:rsidRDefault="00B223FE" w:rsidP="00B223FE">
            <w:pPr>
              <w:jc w:val="center"/>
              <w:rPr>
                <w:b/>
              </w:rPr>
            </w:pPr>
            <w:r w:rsidRPr="00B223FE">
              <w:rPr>
                <w:b/>
              </w:rPr>
              <w:t>S</w:t>
            </w:r>
          </w:p>
        </w:tc>
        <w:tc>
          <w:tcPr>
            <w:tcW w:w="454" w:type="dxa"/>
            <w:vAlign w:val="center"/>
          </w:tcPr>
          <w:p w:rsidR="00EE7C04" w:rsidRPr="00B223FE" w:rsidRDefault="00B223FE" w:rsidP="00B223FE">
            <w:pPr>
              <w:jc w:val="center"/>
              <w:rPr>
                <w:b/>
              </w:rPr>
            </w:pPr>
            <w:r w:rsidRPr="00B223FE">
              <w:rPr>
                <w:b/>
              </w:rPr>
              <w:t>S</w:t>
            </w:r>
          </w:p>
        </w:tc>
        <w:tc>
          <w:tcPr>
            <w:tcW w:w="454" w:type="dxa"/>
            <w:vAlign w:val="center"/>
          </w:tcPr>
          <w:p w:rsidR="00EE7C04" w:rsidRPr="00B223FE" w:rsidRDefault="00B223FE" w:rsidP="00B223FE">
            <w:pPr>
              <w:jc w:val="center"/>
              <w:rPr>
                <w:b/>
              </w:rPr>
            </w:pPr>
            <w:r w:rsidRPr="00B223FE">
              <w:rPr>
                <w:b/>
              </w:rPr>
              <w:t>A</w:t>
            </w:r>
          </w:p>
        </w:tc>
        <w:tc>
          <w:tcPr>
            <w:tcW w:w="454" w:type="dxa"/>
            <w:vAlign w:val="center"/>
          </w:tcPr>
          <w:p w:rsidR="00EE7C04" w:rsidRPr="00B223FE" w:rsidRDefault="00B223FE" w:rsidP="00B223FE">
            <w:pPr>
              <w:jc w:val="center"/>
              <w:rPr>
                <w:b/>
              </w:rPr>
            </w:pPr>
            <w:r w:rsidRPr="00B223FE">
              <w:rPr>
                <w:b/>
              </w:rPr>
              <w:t>G</w:t>
            </w:r>
          </w:p>
        </w:tc>
        <w:tc>
          <w:tcPr>
            <w:tcW w:w="454" w:type="dxa"/>
            <w:vAlign w:val="center"/>
          </w:tcPr>
          <w:p w:rsidR="00EE7C04" w:rsidRPr="00B223FE" w:rsidRDefault="00B223FE" w:rsidP="00B223FE">
            <w:pPr>
              <w:jc w:val="center"/>
              <w:rPr>
                <w:b/>
              </w:rPr>
            </w:pPr>
            <w:r w:rsidRPr="00B223FE">
              <w:rPr>
                <w:b/>
              </w:rPr>
              <w:t>E</w:t>
            </w:r>
          </w:p>
        </w:tc>
        <w:tc>
          <w:tcPr>
            <w:tcW w:w="454" w:type="dxa"/>
            <w:vAlign w:val="center"/>
          </w:tcPr>
          <w:p w:rsidR="00EE7C04" w:rsidRPr="00B223FE" w:rsidRDefault="00EE7C04" w:rsidP="00B223FE">
            <w:pPr>
              <w:jc w:val="center"/>
              <w:rPr>
                <w:b/>
              </w:rPr>
            </w:pPr>
          </w:p>
        </w:tc>
        <w:tc>
          <w:tcPr>
            <w:tcW w:w="454" w:type="dxa"/>
            <w:vAlign w:val="center"/>
          </w:tcPr>
          <w:p w:rsidR="00EE7C04" w:rsidRPr="00B223FE" w:rsidRDefault="00B223FE" w:rsidP="00B223FE">
            <w:pPr>
              <w:jc w:val="center"/>
              <w:rPr>
                <w:b/>
              </w:rPr>
            </w:pPr>
            <w:r>
              <w:rPr>
                <w:b/>
              </w:rPr>
              <w:t>D</w:t>
            </w:r>
          </w:p>
        </w:tc>
        <w:tc>
          <w:tcPr>
            <w:tcW w:w="454" w:type="dxa"/>
            <w:vAlign w:val="center"/>
          </w:tcPr>
          <w:p w:rsidR="00EE7C04" w:rsidRPr="00B223FE" w:rsidRDefault="00B223FE" w:rsidP="00B223FE">
            <w:pPr>
              <w:jc w:val="center"/>
              <w:rPr>
                <w:b/>
              </w:rPr>
            </w:pPr>
            <w:r>
              <w:rPr>
                <w:b/>
              </w:rPr>
              <w:t>I</w:t>
            </w:r>
          </w:p>
        </w:tc>
        <w:tc>
          <w:tcPr>
            <w:tcW w:w="454" w:type="dxa"/>
            <w:vAlign w:val="center"/>
          </w:tcPr>
          <w:p w:rsidR="00EE7C04" w:rsidRPr="00B223FE" w:rsidRDefault="00B223FE" w:rsidP="00B223FE">
            <w:pPr>
              <w:jc w:val="center"/>
              <w:rPr>
                <w:b/>
              </w:rPr>
            </w:pPr>
            <w:r>
              <w:rPr>
                <w:b/>
              </w:rPr>
              <w:t>V</w:t>
            </w:r>
          </w:p>
        </w:tc>
        <w:tc>
          <w:tcPr>
            <w:tcW w:w="454" w:type="dxa"/>
            <w:vAlign w:val="center"/>
          </w:tcPr>
          <w:p w:rsidR="00EE7C04" w:rsidRPr="00B223FE" w:rsidRDefault="00B223FE" w:rsidP="00B223FE">
            <w:pPr>
              <w:jc w:val="center"/>
              <w:rPr>
                <w:b/>
              </w:rPr>
            </w:pPr>
            <w:r>
              <w:rPr>
                <w:b/>
              </w:rPr>
              <w:t>E</w:t>
            </w:r>
          </w:p>
        </w:tc>
        <w:tc>
          <w:tcPr>
            <w:tcW w:w="454" w:type="dxa"/>
            <w:vAlign w:val="center"/>
          </w:tcPr>
          <w:p w:rsidR="00EE7C04" w:rsidRPr="00B223FE" w:rsidRDefault="00B223FE" w:rsidP="00B223FE">
            <w:pPr>
              <w:jc w:val="center"/>
              <w:rPr>
                <w:b/>
              </w:rPr>
            </w:pPr>
            <w:r>
              <w:rPr>
                <w:b/>
              </w:rPr>
              <w:t>R</w:t>
            </w:r>
          </w:p>
        </w:tc>
        <w:tc>
          <w:tcPr>
            <w:tcW w:w="454" w:type="dxa"/>
            <w:vAlign w:val="center"/>
          </w:tcPr>
          <w:p w:rsidR="00EE7C04" w:rsidRPr="00B223FE" w:rsidRDefault="00B223FE" w:rsidP="00B223FE">
            <w:pPr>
              <w:jc w:val="center"/>
              <w:rPr>
                <w:b/>
              </w:rPr>
            </w:pPr>
            <w:r>
              <w:rPr>
                <w:b/>
              </w:rPr>
              <w:t>S</w:t>
            </w:r>
          </w:p>
        </w:tc>
        <w:tc>
          <w:tcPr>
            <w:tcW w:w="454" w:type="dxa"/>
            <w:vAlign w:val="center"/>
          </w:tcPr>
          <w:p w:rsidR="00EE7C04" w:rsidRPr="00B223FE" w:rsidRDefault="00EE7C04" w:rsidP="00B223FE">
            <w:pPr>
              <w:jc w:val="center"/>
              <w:rPr>
                <w:b/>
              </w:rPr>
            </w:pPr>
          </w:p>
        </w:tc>
        <w:tc>
          <w:tcPr>
            <w:tcW w:w="454" w:type="dxa"/>
            <w:vAlign w:val="center"/>
          </w:tcPr>
          <w:p w:rsidR="00EE7C04" w:rsidRPr="00B223FE" w:rsidRDefault="00EE7C04" w:rsidP="00B223FE">
            <w:pPr>
              <w:jc w:val="center"/>
              <w:rPr>
                <w:b/>
              </w:rPr>
            </w:pPr>
          </w:p>
        </w:tc>
      </w:tr>
    </w:tbl>
    <w:p w:rsidR="00887711" w:rsidRPr="00B223FE" w:rsidRDefault="00887711" w:rsidP="00887711">
      <w:pPr>
        <w:spacing w:after="0"/>
        <w:rPr>
          <w:b/>
        </w:rPr>
      </w:pPr>
    </w:p>
    <w:p w:rsidR="00887711" w:rsidRPr="00B223FE" w:rsidRDefault="00887711" w:rsidP="00887711">
      <w:pPr>
        <w:spacing w:after="0"/>
        <w:rPr>
          <w:b/>
        </w:rPr>
      </w:pPr>
    </w:p>
    <w:p w:rsidR="00887711" w:rsidRPr="00B223FE" w:rsidRDefault="00887711" w:rsidP="00887711">
      <w:pPr>
        <w:spacing w:after="0"/>
        <w:rPr>
          <w:b/>
        </w:rPr>
      </w:pPr>
    </w:p>
    <w:p w:rsidR="00887711" w:rsidRPr="00B223FE" w:rsidRDefault="00887711" w:rsidP="00887711">
      <w:pPr>
        <w:spacing w:after="0"/>
        <w:rPr>
          <w:b/>
        </w:rPr>
      </w:pPr>
    </w:p>
    <w:p w:rsidR="00887711" w:rsidRDefault="00887711" w:rsidP="00887711">
      <w:pPr>
        <w:spacing w:after="0"/>
      </w:pPr>
    </w:p>
    <w:p w:rsidR="00887711" w:rsidRDefault="00887711" w:rsidP="00887711">
      <w:pPr>
        <w:spacing w:after="0"/>
      </w:pPr>
    </w:p>
    <w:p w:rsidR="00887711" w:rsidRDefault="00887711" w:rsidP="00887711"/>
    <w:sectPr w:rsidR="00887711" w:rsidSect="00B10DD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9D2" w:rsidRDefault="007549D2" w:rsidP="007549D2">
      <w:pPr>
        <w:spacing w:after="0" w:line="240" w:lineRule="auto"/>
      </w:pPr>
      <w:r>
        <w:separator/>
      </w:r>
    </w:p>
  </w:endnote>
  <w:endnote w:type="continuationSeparator" w:id="0">
    <w:p w:rsidR="007549D2" w:rsidRDefault="007549D2" w:rsidP="00754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9D2" w:rsidRDefault="007549D2">
    <w:pPr>
      <w:pStyle w:val="Pieddepage"/>
    </w:pPr>
    <w:r w:rsidRPr="00B223FE">
      <w:rPr>
        <w:noProof/>
        <w:lang w:eastAsia="fr-FR"/>
      </w:rPr>
      <w:drawing>
        <wp:inline distT="0" distB="0" distL="0" distR="0" wp14:anchorId="63C5F759" wp14:editId="3CAEF49D">
          <wp:extent cx="5760720" cy="511810"/>
          <wp:effectExtent l="0" t="0" r="0" b="0"/>
          <wp:docPr id="3" name="Image 1" descr="M:\Commun\WORD\modeles_nouveau_logo\LOGO 2009\TDLbasNo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M:\Commun\WORD\modeles_nouveau_logo\LOGO 2009\TDLbasNoir.jpg"/>
                  <pic:cNvPicPr>
                    <a:picLocks noChangeAspect="1" noChangeArrowheads="1"/>
                  </pic:cNvPicPr>
                </pic:nvPicPr>
                <pic:blipFill>
                  <a:blip r:embed="rId1" cstate="print"/>
                  <a:srcRect/>
                  <a:stretch>
                    <a:fillRect/>
                  </a:stretch>
                </pic:blipFill>
                <pic:spPr bwMode="auto">
                  <a:xfrm>
                    <a:off x="0" y="0"/>
                    <a:ext cx="5760720" cy="51181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9D2" w:rsidRDefault="007549D2" w:rsidP="007549D2">
      <w:pPr>
        <w:spacing w:after="0" w:line="240" w:lineRule="auto"/>
      </w:pPr>
      <w:r>
        <w:separator/>
      </w:r>
    </w:p>
  </w:footnote>
  <w:footnote w:type="continuationSeparator" w:id="0">
    <w:p w:rsidR="007549D2" w:rsidRDefault="007549D2" w:rsidP="007549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87711"/>
    <w:rsid w:val="0016635A"/>
    <w:rsid w:val="001D12C3"/>
    <w:rsid w:val="002F6F25"/>
    <w:rsid w:val="00371FBC"/>
    <w:rsid w:val="003B2B01"/>
    <w:rsid w:val="004E0C5F"/>
    <w:rsid w:val="007549D2"/>
    <w:rsid w:val="00887711"/>
    <w:rsid w:val="0099629D"/>
    <w:rsid w:val="00B10DD3"/>
    <w:rsid w:val="00B223FE"/>
    <w:rsid w:val="00B90FED"/>
    <w:rsid w:val="00EA159C"/>
    <w:rsid w:val="00ED254B"/>
    <w:rsid w:val="00EE7C04"/>
    <w:rsid w:val="00F171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937307-9D41-465E-B86B-FCBBAEB12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DD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8771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87711"/>
    <w:rPr>
      <w:rFonts w:ascii="Tahoma" w:hAnsi="Tahoma" w:cs="Tahoma"/>
      <w:sz w:val="16"/>
      <w:szCs w:val="16"/>
    </w:rPr>
  </w:style>
  <w:style w:type="table" w:styleId="Grilledutableau">
    <w:name w:val="Table Grid"/>
    <w:basedOn w:val="TableauNormal"/>
    <w:uiPriority w:val="59"/>
    <w:rsid w:val="00EE7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549D2"/>
    <w:pPr>
      <w:tabs>
        <w:tab w:val="center" w:pos="4536"/>
        <w:tab w:val="right" w:pos="9072"/>
      </w:tabs>
      <w:spacing w:after="0" w:line="240" w:lineRule="auto"/>
    </w:pPr>
  </w:style>
  <w:style w:type="character" w:customStyle="1" w:styleId="En-tteCar">
    <w:name w:val="En-tête Car"/>
    <w:basedOn w:val="Policepardfaut"/>
    <w:link w:val="En-tte"/>
    <w:uiPriority w:val="99"/>
    <w:rsid w:val="007549D2"/>
  </w:style>
  <w:style w:type="paragraph" w:styleId="Pieddepage">
    <w:name w:val="footer"/>
    <w:basedOn w:val="Normal"/>
    <w:link w:val="PieddepageCar"/>
    <w:uiPriority w:val="99"/>
    <w:unhideWhenUsed/>
    <w:rsid w:val="007549D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54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208</Words>
  <Characters>1144</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Mairie</cp:lastModifiedBy>
  <cp:revision>8</cp:revision>
  <dcterms:created xsi:type="dcterms:W3CDTF">2012-07-16T13:24:00Z</dcterms:created>
  <dcterms:modified xsi:type="dcterms:W3CDTF">2015-08-27T07:19:00Z</dcterms:modified>
</cp:coreProperties>
</file>