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1ECD" w14:textId="77777777" w:rsidR="00603B94" w:rsidRDefault="00000000">
      <w:pPr>
        <w:spacing w:before="58"/>
        <w:ind w:left="4575" w:right="1152"/>
        <w:jc w:val="center"/>
        <w:rPr>
          <w:rFonts w:ascii="Arial" w:hAnsi="Arial"/>
          <w:sz w:val="16"/>
        </w:rPr>
      </w:pPr>
      <w:r>
        <w:pict w14:anchorId="3D0AE744">
          <v:group id="docshapegroup8" o:spid="_x0000_s2184" style="position:absolute;left:0;text-align:left;margin-left:.35pt;margin-top:.2pt;width:182.95pt;height:133.3pt;z-index:-16060416;mso-position-horizontal-relative:page" coordorigin="7,4" coordsize="3659,2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2187" type="#_x0000_t75" style="position:absolute;left:7;top:4;width:3659;height:2666">
              <v:imagedata r:id="rId7" o:title=""/>
            </v:shape>
            <v:shape id="docshape10" o:spid="_x0000_s2186" type="#_x0000_t75" style="position:absolute;left:25;top:28;width:3535;height:253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185" type="#_x0000_t202" style="position:absolute;left:7;top:4;width:3659;height:2666" filled="f" stroked="f">
              <v:textbox inset="0,0,0,0">
                <w:txbxContent>
                  <w:p w14:paraId="1773678F" w14:textId="77777777" w:rsidR="00603B94" w:rsidRDefault="00603B94">
                    <w:pPr>
                      <w:spacing w:before="7"/>
                      <w:rPr>
                        <w:sz w:val="25"/>
                      </w:rPr>
                    </w:pPr>
                  </w:p>
                  <w:p w14:paraId="415885AF" w14:textId="77777777" w:rsidR="00603B94" w:rsidRDefault="00000000">
                    <w:pPr>
                      <w:spacing w:before="1" w:line="249" w:lineRule="auto"/>
                      <w:ind w:left="1524" w:hanging="87"/>
                      <w:rPr>
                        <w:rFonts w:ascii="Trebuchet MS" w:hAnsi="Trebuchet MS"/>
                        <w:b/>
                        <w:i/>
                        <w:sz w:val="23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FFFFFF"/>
                        <w:spacing w:val="-2"/>
                        <w:sz w:val="23"/>
                      </w:rPr>
                      <w:t>STATISTIQUE</w:t>
                    </w:r>
                    <w:r>
                      <w:rPr>
                        <w:rFonts w:ascii="Trebuchet MS" w:hAnsi="Trebuchet MS"/>
                        <w:b/>
                        <w:i/>
                        <w:color w:val="FFFFFF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FFFFFF"/>
                        <w:spacing w:val="-2"/>
                        <w:sz w:val="23"/>
                      </w:rPr>
                      <w:t>ET PROBABILITÉS</w:t>
                    </w:r>
                  </w:p>
                  <w:p w14:paraId="7C0D4EE8" w14:textId="77777777" w:rsidR="00603B94" w:rsidRDefault="00000000">
                    <w:pPr>
                      <w:spacing w:before="227"/>
                      <w:ind w:left="1486"/>
                      <w:rPr>
                        <w:rFonts w:ascii="Tahoma"/>
                        <w:b/>
                        <w:sz w:val="4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48"/>
                      </w:rPr>
                      <w:t>STAT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4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4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w w:val="190"/>
          <w:sz w:val="16"/>
        </w:rPr>
        <w:t>Lycée</w:t>
      </w:r>
      <w:r>
        <w:rPr>
          <w:rFonts w:ascii="Arial" w:hAnsi="Arial"/>
          <w:spacing w:val="37"/>
          <w:w w:val="190"/>
          <w:sz w:val="16"/>
        </w:rPr>
        <w:t xml:space="preserve"> </w:t>
      </w:r>
      <w:r>
        <w:rPr>
          <w:rFonts w:ascii="Arial" w:hAnsi="Arial"/>
          <w:w w:val="160"/>
          <w:sz w:val="16"/>
        </w:rPr>
        <w:t>LEONARD</w:t>
      </w:r>
      <w:r>
        <w:rPr>
          <w:rFonts w:ascii="Arial" w:hAnsi="Arial"/>
          <w:spacing w:val="55"/>
          <w:w w:val="160"/>
          <w:sz w:val="16"/>
        </w:rPr>
        <w:t xml:space="preserve"> </w:t>
      </w:r>
      <w:r>
        <w:rPr>
          <w:rFonts w:ascii="Arial" w:hAnsi="Arial"/>
          <w:w w:val="160"/>
          <w:sz w:val="16"/>
        </w:rPr>
        <w:t>DE</w:t>
      </w:r>
      <w:r>
        <w:rPr>
          <w:rFonts w:ascii="Arial" w:hAnsi="Arial"/>
          <w:spacing w:val="42"/>
          <w:w w:val="190"/>
          <w:sz w:val="16"/>
        </w:rPr>
        <w:t xml:space="preserve"> </w:t>
      </w:r>
      <w:r>
        <w:rPr>
          <w:rFonts w:ascii="Arial" w:hAnsi="Arial"/>
          <w:w w:val="190"/>
          <w:sz w:val="16"/>
        </w:rPr>
        <w:t>VINCI</w:t>
      </w:r>
      <w:r>
        <w:rPr>
          <w:rFonts w:ascii="Arial" w:hAnsi="Arial"/>
          <w:spacing w:val="8"/>
          <w:w w:val="270"/>
          <w:sz w:val="16"/>
        </w:rPr>
        <w:t xml:space="preserve"> </w:t>
      </w:r>
      <w:r>
        <w:rPr>
          <w:rFonts w:ascii="Arial" w:hAnsi="Arial"/>
          <w:b/>
          <w:w w:val="270"/>
          <w:sz w:val="16"/>
        </w:rPr>
        <w:t>-</w:t>
      </w:r>
      <w:r>
        <w:rPr>
          <w:rFonts w:ascii="Arial" w:hAnsi="Arial"/>
          <w:b/>
          <w:spacing w:val="10"/>
          <w:w w:val="270"/>
          <w:sz w:val="16"/>
        </w:rPr>
        <w:t xml:space="preserve"> </w:t>
      </w:r>
      <w:r>
        <w:rPr>
          <w:rFonts w:ascii="Arial" w:hAnsi="Arial"/>
          <w:spacing w:val="-2"/>
          <w:w w:val="190"/>
          <w:sz w:val="16"/>
        </w:rPr>
        <w:t>2022/2023</w:t>
      </w:r>
    </w:p>
    <w:p w14:paraId="1A796F3F" w14:textId="77777777" w:rsidR="00603B94" w:rsidRDefault="00603B94">
      <w:pPr>
        <w:pStyle w:val="Corpsdetexte"/>
        <w:rPr>
          <w:rFonts w:ascii="Arial"/>
          <w:sz w:val="16"/>
        </w:rPr>
      </w:pPr>
    </w:p>
    <w:p w14:paraId="3FAD9662" w14:textId="77777777" w:rsidR="00603B94" w:rsidRDefault="00603B94">
      <w:pPr>
        <w:pStyle w:val="Corpsdetexte"/>
        <w:rPr>
          <w:rFonts w:ascii="Arial"/>
          <w:sz w:val="16"/>
        </w:rPr>
      </w:pPr>
    </w:p>
    <w:p w14:paraId="016F06EC" w14:textId="77777777" w:rsidR="00603B94" w:rsidRDefault="00000000">
      <w:pPr>
        <w:pStyle w:val="Titre"/>
        <w:spacing w:line="252" w:lineRule="auto"/>
      </w:pPr>
      <w:r>
        <w:pict w14:anchorId="6656E91A">
          <v:shape id="docshape12" o:spid="_x0000_s2183" style="position:absolute;left:0;text-align:left;margin-left:58.8pt;margin-top:103.95pt;width:13.2pt;height:49.95pt;z-index:-16059392;mso-position-horizontal-relative:page" coordorigin="1176,2079" coordsize="264,999" path="m1396,2079r-176,l1203,2083r-14,9l1179,2106r-3,17l1176,3034r3,17l1189,3065r14,10l1220,3078r176,l1413,3075r14,-10l1437,3051r3,-17l1440,2123r-3,-17l1427,2092r-14,-9l1396,2079xe" fillcolor="#244060" stroked="f">
            <v:path arrowok="t"/>
            <w10:wrap anchorx="page"/>
          </v:shape>
        </w:pict>
      </w:r>
      <w:r>
        <w:rPr>
          <w:w w:val="80"/>
        </w:rPr>
        <w:t xml:space="preserve">SÉRIES STATISTIQUES À UNE </w:t>
      </w:r>
      <w:r>
        <w:rPr>
          <w:spacing w:val="-2"/>
          <w:w w:val="90"/>
        </w:rPr>
        <w:t>VARIABLE</w:t>
      </w:r>
    </w:p>
    <w:p w14:paraId="1B692CA1" w14:textId="77777777" w:rsidR="00603B94" w:rsidRDefault="00603B94">
      <w:pPr>
        <w:pStyle w:val="Corpsdetexte"/>
        <w:rPr>
          <w:rFonts w:ascii="Arial Narrow"/>
          <w:b/>
          <w:i/>
          <w:sz w:val="20"/>
        </w:rPr>
      </w:pPr>
    </w:p>
    <w:p w14:paraId="2CE1EC5D" w14:textId="77777777" w:rsidR="00603B94" w:rsidRDefault="00603B94">
      <w:pPr>
        <w:pStyle w:val="Corpsdetexte"/>
        <w:spacing w:before="1"/>
        <w:rPr>
          <w:rFonts w:ascii="Arial Narrow"/>
          <w:b/>
          <w:i/>
          <w:sz w:val="10"/>
        </w:rPr>
      </w:pPr>
    </w:p>
    <w:tbl>
      <w:tblPr>
        <w:tblStyle w:val="TableNormal"/>
        <w:tblW w:w="0" w:type="auto"/>
        <w:tblInd w:w="1162" w:type="dxa"/>
        <w:tblLayout w:type="fixed"/>
        <w:tblLook w:val="01E0" w:firstRow="1" w:lastRow="1" w:firstColumn="1" w:lastColumn="1" w:noHBand="0" w:noVBand="0"/>
      </w:tblPr>
      <w:tblGrid>
        <w:gridCol w:w="21"/>
        <w:gridCol w:w="312"/>
        <w:gridCol w:w="4965"/>
        <w:gridCol w:w="4960"/>
      </w:tblGrid>
      <w:tr w:rsidR="00603B94" w14:paraId="2FFE464D" w14:textId="77777777">
        <w:trPr>
          <w:trHeight w:val="90"/>
        </w:trPr>
        <w:tc>
          <w:tcPr>
            <w:tcW w:w="21" w:type="dxa"/>
            <w:tcBorders>
              <w:top w:val="single" w:sz="24" w:space="0" w:color="000000"/>
            </w:tcBorders>
          </w:tcPr>
          <w:p w14:paraId="723582E3" w14:textId="77777777" w:rsidR="00603B94" w:rsidRDefault="00603B9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2" w:type="dxa"/>
            <w:tcBorders>
              <w:top w:val="single" w:sz="24" w:space="0" w:color="000000"/>
            </w:tcBorders>
          </w:tcPr>
          <w:p w14:paraId="09EB3185" w14:textId="77777777" w:rsidR="00603B94" w:rsidRDefault="00603B9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5" w:type="dxa"/>
            <w:tcBorders>
              <w:top w:val="single" w:sz="24" w:space="0" w:color="000000"/>
            </w:tcBorders>
          </w:tcPr>
          <w:p w14:paraId="1ED77E88" w14:textId="77777777" w:rsidR="00603B94" w:rsidRDefault="00603B9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0" w:type="dxa"/>
            <w:tcBorders>
              <w:top w:val="single" w:sz="24" w:space="0" w:color="000000"/>
            </w:tcBorders>
          </w:tcPr>
          <w:p w14:paraId="4C1DD842" w14:textId="77777777" w:rsidR="00603B94" w:rsidRDefault="00603B9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03B94" w14:paraId="5828C2E9" w14:textId="77777777">
        <w:trPr>
          <w:trHeight w:val="317"/>
        </w:trPr>
        <w:tc>
          <w:tcPr>
            <w:tcW w:w="21" w:type="dxa"/>
          </w:tcPr>
          <w:p w14:paraId="48DBC825" w14:textId="77777777" w:rsidR="00603B94" w:rsidRDefault="00603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extDirection w:val="btLr"/>
          </w:tcPr>
          <w:p w14:paraId="329A1AEB" w14:textId="77777777" w:rsidR="00603B94" w:rsidRDefault="00000000">
            <w:pPr>
              <w:pStyle w:val="TableParagraph"/>
              <w:spacing w:before="20"/>
              <w:ind w:left="28"/>
              <w:rPr>
                <w:rFonts w:ascii="Trebuchet MS"/>
                <w:b/>
                <w:i/>
              </w:rPr>
            </w:pPr>
            <w:proofErr w:type="gramStart"/>
            <w:r>
              <w:rPr>
                <w:rFonts w:ascii="Trebuchet MS"/>
                <w:b/>
                <w:i/>
                <w:color w:val="FFFFFF"/>
                <w:spacing w:val="-5"/>
                <w:u w:val="single" w:color="001F5F"/>
              </w:rPr>
              <w:t>ifs</w:t>
            </w:r>
            <w:proofErr w:type="gramEnd"/>
          </w:p>
        </w:tc>
        <w:tc>
          <w:tcPr>
            <w:tcW w:w="4965" w:type="dxa"/>
            <w:shd w:val="clear" w:color="auto" w:fill="DBE4F0"/>
          </w:tcPr>
          <w:p w14:paraId="5D077D4A" w14:textId="77777777" w:rsidR="00603B94" w:rsidRDefault="00000000">
            <w:pPr>
              <w:pStyle w:val="TableParagraph"/>
              <w:tabs>
                <w:tab w:val="left" w:pos="4714"/>
              </w:tabs>
              <w:spacing w:before="4"/>
              <w:ind w:left="72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color w:val="234060"/>
                <w:w w:val="105"/>
              </w:rPr>
              <w:t>Connaissances</w:t>
            </w:r>
            <w:r>
              <w:rPr>
                <w:rFonts w:ascii="Trebuchet MS"/>
                <w:b/>
                <w:i/>
                <w:color w:val="234060"/>
                <w:spacing w:val="10"/>
                <w:w w:val="105"/>
              </w:rPr>
              <w:t xml:space="preserve"> </w:t>
            </w:r>
            <w:r>
              <w:rPr>
                <w:rFonts w:ascii="Trebuchet MS"/>
                <w:b/>
                <w:i/>
                <w:color w:val="234060"/>
                <w:w w:val="105"/>
              </w:rPr>
              <w:t>(A</w:t>
            </w:r>
            <w:r>
              <w:rPr>
                <w:rFonts w:ascii="Trebuchet MS"/>
                <w:b/>
                <w:i/>
                <w:color w:val="234060"/>
                <w:spacing w:val="12"/>
                <w:w w:val="105"/>
              </w:rPr>
              <w:t xml:space="preserve"> </w:t>
            </w:r>
            <w:r>
              <w:rPr>
                <w:rFonts w:ascii="Trebuchet MS"/>
                <w:b/>
                <w:i/>
                <w:color w:val="234060"/>
                <w:spacing w:val="-2"/>
                <w:w w:val="105"/>
              </w:rPr>
              <w:t>SAVOIR)</w:t>
            </w:r>
            <w:r>
              <w:rPr>
                <w:rFonts w:ascii="Trebuchet MS"/>
                <w:b/>
                <w:i/>
                <w:color w:val="234060"/>
              </w:rPr>
              <w:tab/>
            </w:r>
            <w:r>
              <w:rPr>
                <w:rFonts w:ascii="Trebuchet MS"/>
                <w:b/>
                <w:i/>
                <w:noProof/>
                <w:color w:val="234060"/>
                <w:position w:val="-4"/>
              </w:rPr>
              <w:drawing>
                <wp:inline distT="0" distB="0" distL="0" distR="0" wp14:anchorId="2F397CA3" wp14:editId="4B6F4C29">
                  <wp:extent cx="128513" cy="147319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13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B8CCE3"/>
          </w:tcPr>
          <w:p w14:paraId="035E6A83" w14:textId="77777777" w:rsidR="00603B94" w:rsidRDefault="00000000">
            <w:pPr>
              <w:pStyle w:val="TableParagraph"/>
              <w:tabs>
                <w:tab w:val="left" w:pos="4539"/>
              </w:tabs>
              <w:spacing w:before="4" w:line="293" w:lineRule="exact"/>
              <w:ind w:left="68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  <w:color w:val="234060"/>
                <w:w w:val="105"/>
              </w:rPr>
              <w:t>Capacités</w:t>
            </w:r>
            <w:r>
              <w:rPr>
                <w:rFonts w:ascii="Trebuchet MS" w:hAnsi="Trebuchet MS"/>
                <w:b/>
                <w:i/>
                <w:color w:val="234060"/>
                <w:spacing w:val="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4060"/>
                <w:w w:val="105"/>
              </w:rPr>
              <w:t>(A</w:t>
            </w:r>
            <w:r>
              <w:rPr>
                <w:rFonts w:ascii="Trebuchet MS" w:hAnsi="Trebuchet MS"/>
                <w:b/>
                <w:i/>
                <w:color w:val="234060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4060"/>
                <w:w w:val="105"/>
              </w:rPr>
              <w:t>SAVOIR</w:t>
            </w:r>
            <w:r>
              <w:rPr>
                <w:rFonts w:ascii="Trebuchet MS" w:hAnsi="Trebuchet MS"/>
                <w:b/>
                <w:i/>
                <w:color w:val="234060"/>
                <w:spacing w:val="1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4060"/>
                <w:spacing w:val="-2"/>
                <w:w w:val="105"/>
              </w:rPr>
              <w:t>FAIRE)</w:t>
            </w:r>
            <w:r>
              <w:rPr>
                <w:rFonts w:ascii="Trebuchet MS" w:hAnsi="Trebuchet MS"/>
                <w:b/>
                <w:i/>
                <w:color w:val="234060"/>
              </w:rPr>
              <w:tab/>
            </w:r>
            <w:r>
              <w:rPr>
                <w:rFonts w:ascii="Trebuchet MS" w:hAnsi="Trebuchet MS"/>
                <w:b/>
                <w:i/>
                <w:noProof/>
                <w:color w:val="234060"/>
                <w:position w:val="-8"/>
              </w:rPr>
              <w:drawing>
                <wp:inline distT="0" distB="0" distL="0" distR="0" wp14:anchorId="07C99DA9" wp14:editId="5CB20AEC">
                  <wp:extent cx="179562" cy="179704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62" cy="1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B4F" w14:paraId="27573651" w14:textId="77777777">
        <w:trPr>
          <w:trHeight w:val="317"/>
        </w:trPr>
        <w:tc>
          <w:tcPr>
            <w:tcW w:w="21" w:type="dxa"/>
          </w:tcPr>
          <w:p w14:paraId="4FDCBE42" w14:textId="77777777" w:rsidR="000B3B4F" w:rsidRDefault="000B3B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extDirection w:val="btLr"/>
          </w:tcPr>
          <w:p w14:paraId="627BCF81" w14:textId="77777777" w:rsidR="000B3B4F" w:rsidRDefault="000B3B4F">
            <w:pPr>
              <w:pStyle w:val="TableParagraph"/>
              <w:spacing w:before="20"/>
              <w:ind w:left="28"/>
              <w:rPr>
                <w:rFonts w:ascii="Trebuchet MS"/>
                <w:b/>
                <w:i/>
                <w:color w:val="FFFFFF"/>
                <w:spacing w:val="-5"/>
                <w:u w:val="single" w:color="001F5F"/>
              </w:rPr>
            </w:pPr>
          </w:p>
        </w:tc>
        <w:tc>
          <w:tcPr>
            <w:tcW w:w="4965" w:type="dxa"/>
            <w:shd w:val="clear" w:color="auto" w:fill="DBE4F0"/>
          </w:tcPr>
          <w:p w14:paraId="42D4666C" w14:textId="77777777" w:rsidR="000B3B4F" w:rsidRDefault="000B3B4F">
            <w:pPr>
              <w:pStyle w:val="TableParagraph"/>
              <w:tabs>
                <w:tab w:val="left" w:pos="4714"/>
              </w:tabs>
              <w:spacing w:before="4"/>
              <w:ind w:left="72"/>
              <w:rPr>
                <w:rFonts w:ascii="Trebuchet MS"/>
                <w:b/>
                <w:i/>
                <w:color w:val="234060"/>
                <w:w w:val="105"/>
              </w:rPr>
            </w:pPr>
          </w:p>
        </w:tc>
        <w:tc>
          <w:tcPr>
            <w:tcW w:w="4960" w:type="dxa"/>
            <w:shd w:val="clear" w:color="auto" w:fill="B8CCE3"/>
          </w:tcPr>
          <w:p w14:paraId="696A1FEA" w14:textId="77777777" w:rsidR="000B3B4F" w:rsidRDefault="000B3B4F">
            <w:pPr>
              <w:pStyle w:val="TableParagraph"/>
              <w:tabs>
                <w:tab w:val="left" w:pos="4539"/>
              </w:tabs>
              <w:spacing w:before="4" w:line="293" w:lineRule="exact"/>
              <w:ind w:left="68"/>
              <w:rPr>
                <w:rFonts w:ascii="Trebuchet MS" w:hAnsi="Trebuchet MS"/>
                <w:b/>
                <w:i/>
                <w:color w:val="234060"/>
                <w:w w:val="105"/>
              </w:rPr>
            </w:pPr>
          </w:p>
        </w:tc>
      </w:tr>
      <w:tr w:rsidR="00603B94" w14:paraId="608C7A1D" w14:textId="77777777">
        <w:trPr>
          <w:trHeight w:val="3802"/>
        </w:trPr>
        <w:tc>
          <w:tcPr>
            <w:tcW w:w="21" w:type="dxa"/>
          </w:tcPr>
          <w:p w14:paraId="2ECA3BA3" w14:textId="77777777" w:rsidR="00603B94" w:rsidRDefault="00603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extDirection w:val="btLr"/>
          </w:tcPr>
          <w:p w14:paraId="1F5EB1A3" w14:textId="77777777" w:rsidR="00603B94" w:rsidRDefault="00000000">
            <w:pPr>
              <w:pStyle w:val="TableParagraph"/>
              <w:spacing w:before="20"/>
              <w:ind w:right="-29"/>
              <w:jc w:val="right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color w:val="FFFFFF"/>
                <w:spacing w:val="-2"/>
                <w:u w:val="single" w:color="001F5F"/>
              </w:rPr>
              <w:t>Object</w:t>
            </w:r>
          </w:p>
        </w:tc>
        <w:tc>
          <w:tcPr>
            <w:tcW w:w="4965" w:type="dxa"/>
            <w:shd w:val="clear" w:color="auto" w:fill="DBE4F0"/>
          </w:tcPr>
          <w:p w14:paraId="0ED17064" w14:textId="77777777" w:rsidR="00603B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47"/>
              <w:ind w:left="127" w:hanging="56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-1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Regroupement</w:t>
            </w:r>
            <w:r>
              <w:rPr>
                <w:color w:val="234060"/>
                <w:spacing w:val="-4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par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classes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d’une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série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pacing w:val="-2"/>
                <w:sz w:val="20"/>
              </w:rPr>
              <w:t>statistique.</w:t>
            </w:r>
          </w:p>
          <w:p w14:paraId="13D16C52" w14:textId="77777777" w:rsidR="00603B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58" w:line="242" w:lineRule="auto"/>
              <w:ind w:right="107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Représentation d’une série statistique par un diagramme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secteurs,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bâtons,</w:t>
            </w:r>
            <w:r>
              <w:rPr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1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colonnes,</w:t>
            </w:r>
            <w:r>
              <w:rPr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à lignes brisées.</w:t>
            </w:r>
          </w:p>
          <w:p w14:paraId="64353DE9" w14:textId="77777777" w:rsidR="00603B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before="57"/>
              <w:ind w:right="427" w:hanging="231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Indicateurs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position</w:t>
            </w:r>
            <w:r>
              <w:rPr>
                <w:color w:val="234060"/>
                <w:spacing w:val="-1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:</w:t>
            </w:r>
            <w:r>
              <w:rPr>
                <w:color w:val="234060"/>
                <w:spacing w:val="-3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mode,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classe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modale, moyenne, médiane, quartiles.</w:t>
            </w:r>
          </w:p>
          <w:p w14:paraId="6994EF5B" w14:textId="77777777" w:rsidR="00603B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59"/>
              <w:ind w:right="437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-1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Indicateurs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dispersion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:</w:t>
            </w:r>
            <w:r>
              <w:rPr>
                <w:color w:val="234060"/>
                <w:spacing w:val="-4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étendue,</w:t>
            </w:r>
            <w:r>
              <w:rPr>
                <w:color w:val="234060"/>
                <w:spacing w:val="-4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écart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 xml:space="preserve">type, </w:t>
            </w:r>
            <w:r>
              <w:rPr>
                <w:color w:val="234060"/>
                <w:position w:val="1"/>
                <w:sz w:val="20"/>
              </w:rPr>
              <w:t xml:space="preserve">écart interquartile </w:t>
            </w:r>
            <w:r>
              <w:rPr>
                <w:i/>
                <w:color w:val="234060"/>
                <w:position w:val="1"/>
                <w:sz w:val="20"/>
              </w:rPr>
              <w:t>Q</w:t>
            </w:r>
            <w:r>
              <w:rPr>
                <w:color w:val="234060"/>
                <w:sz w:val="13"/>
              </w:rPr>
              <w:t>3</w:t>
            </w:r>
            <w:r>
              <w:rPr>
                <w:color w:val="234060"/>
                <w:spacing w:val="40"/>
                <w:sz w:val="13"/>
              </w:rPr>
              <w:t xml:space="preserve"> </w:t>
            </w:r>
            <w:r>
              <w:rPr>
                <w:color w:val="234060"/>
                <w:position w:val="1"/>
                <w:sz w:val="20"/>
              </w:rPr>
              <w:t xml:space="preserve">– </w:t>
            </w:r>
            <w:r>
              <w:rPr>
                <w:i/>
                <w:color w:val="234060"/>
                <w:position w:val="1"/>
                <w:sz w:val="20"/>
              </w:rPr>
              <w:t>Q</w:t>
            </w:r>
            <w:r>
              <w:rPr>
                <w:color w:val="234060"/>
                <w:sz w:val="13"/>
              </w:rPr>
              <w:t>1</w:t>
            </w:r>
            <w:r>
              <w:rPr>
                <w:color w:val="234060"/>
                <w:position w:val="1"/>
                <w:sz w:val="20"/>
              </w:rPr>
              <w:t>.</w:t>
            </w:r>
          </w:p>
          <w:p w14:paraId="11AF5C7D" w14:textId="77777777" w:rsidR="00603B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58"/>
              <w:ind w:left="127" w:hanging="56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Diagrammes</w:t>
            </w:r>
            <w:r>
              <w:rPr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4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boîte</w:t>
            </w:r>
            <w:r>
              <w:rPr>
                <w:color w:val="234060"/>
                <w:spacing w:val="-3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à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pacing w:val="-2"/>
                <w:sz w:val="20"/>
              </w:rPr>
              <w:t>moustaches.</w:t>
            </w:r>
          </w:p>
        </w:tc>
        <w:tc>
          <w:tcPr>
            <w:tcW w:w="4960" w:type="dxa"/>
            <w:shd w:val="clear" w:color="auto" w:fill="B8CCE3"/>
          </w:tcPr>
          <w:p w14:paraId="0F7BE681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47"/>
              <w:ind w:left="122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Recueillir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et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organiser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données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pacing w:val="-2"/>
                <w:sz w:val="20"/>
              </w:rPr>
              <w:t>statistiques.</w:t>
            </w:r>
          </w:p>
          <w:p w14:paraId="1F469418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58"/>
              <w:ind w:right="139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Organiser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données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statistiques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 xml:space="preserve">choisissant un mode de représentation adapté à l'aide des fonctions statistiques d'une calculatrice ou d'un </w:t>
            </w:r>
            <w:r>
              <w:rPr>
                <w:color w:val="234060"/>
                <w:spacing w:val="-2"/>
                <w:sz w:val="20"/>
              </w:rPr>
              <w:t>tableur.</w:t>
            </w:r>
          </w:p>
          <w:p w14:paraId="71AC1D28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60" w:line="244" w:lineRule="auto"/>
              <w:ind w:right="504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pacing w:val="-2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Extraire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informations</w:t>
            </w:r>
            <w:r>
              <w:rPr>
                <w:color w:val="234060"/>
                <w:spacing w:val="-7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d’une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représentation d’une série statistique.</w:t>
            </w:r>
          </w:p>
          <w:p w14:paraId="72E76976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54"/>
              <w:ind w:right="323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Comparer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et</w:t>
            </w:r>
            <w:r>
              <w:rPr>
                <w:color w:val="234060"/>
                <w:spacing w:val="-3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interpréter</w:t>
            </w:r>
            <w:r>
              <w:rPr>
                <w:color w:val="234060"/>
                <w:spacing w:val="-9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séries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statistiques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à l’aide d’indicateurs de position et de dispersion calculés avec les fonctions statistiques d'une calculatrice ou d'un tableur.</w:t>
            </w:r>
          </w:p>
          <w:p w14:paraId="32C5BD4B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60"/>
              <w:ind w:right="254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Construire le diagramme en boîte à moustaches associé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à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une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série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statistique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avec</w:t>
            </w:r>
            <w:r>
              <w:rPr>
                <w:color w:val="234060"/>
                <w:spacing w:val="-4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ou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sans</w:t>
            </w:r>
            <w:r>
              <w:rPr>
                <w:color w:val="234060"/>
                <w:spacing w:val="-8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TIC.</w:t>
            </w:r>
          </w:p>
          <w:p w14:paraId="66FBAF99" w14:textId="77777777" w:rsidR="00603B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3"/>
              </w:tabs>
              <w:spacing w:before="44" w:line="230" w:lineRule="atLeast"/>
              <w:ind w:right="203" w:hanging="288"/>
              <w:rPr>
                <w:sz w:val="20"/>
              </w:rPr>
            </w:pPr>
            <w:r>
              <w:rPr>
                <w:rFonts w:ascii="Wingdings 2" w:hAnsi="Wingdings 2"/>
                <w:color w:val="234060"/>
                <w:sz w:val="20"/>
              </w:rPr>
              <w:t></w:t>
            </w:r>
            <w:r>
              <w:rPr>
                <w:rFonts w:ascii="Wingdings 2" w:hAnsi="Wingdings 2"/>
                <w:color w:val="234060"/>
                <w:sz w:val="20"/>
              </w:rPr>
              <w:t></w:t>
            </w:r>
            <w:r>
              <w:rPr>
                <w:rFonts w:ascii="Times New Roman" w:hAnsi="Times New Roman"/>
                <w:color w:val="234060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Comparer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et</w:t>
            </w:r>
            <w:r>
              <w:rPr>
                <w:color w:val="234060"/>
                <w:spacing w:val="-3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interpréter</w:t>
            </w:r>
            <w:r>
              <w:rPr>
                <w:color w:val="234060"/>
                <w:spacing w:val="-9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des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diagrammes</w:t>
            </w:r>
            <w:r>
              <w:rPr>
                <w:color w:val="234060"/>
                <w:spacing w:val="-5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en</w:t>
            </w:r>
            <w:r>
              <w:rPr>
                <w:color w:val="234060"/>
                <w:spacing w:val="-6"/>
                <w:sz w:val="20"/>
              </w:rPr>
              <w:t xml:space="preserve"> </w:t>
            </w:r>
            <w:r>
              <w:rPr>
                <w:color w:val="234060"/>
                <w:sz w:val="20"/>
              </w:rPr>
              <w:t>boîte à moustaches.</w:t>
            </w:r>
          </w:p>
        </w:tc>
      </w:tr>
    </w:tbl>
    <w:p w14:paraId="08359C35" w14:textId="77777777" w:rsidR="00603B94" w:rsidRDefault="00000000">
      <w:pPr>
        <w:spacing w:before="185" w:line="237" w:lineRule="auto"/>
        <w:ind w:left="1142" w:right="193" w:hanging="10"/>
        <w:jc w:val="both"/>
        <w:rPr>
          <w:i/>
          <w:sz w:val="24"/>
        </w:rPr>
      </w:pPr>
      <w:r>
        <w:rPr>
          <w:i/>
          <w:sz w:val="24"/>
        </w:rPr>
        <w:t>La statistique était, historiquement, l’étude de l’ensemble des données numériques de la population et permettait d’en décrire l’état. Aujourd’hui son utilité s’est généralisée.</w:t>
      </w:r>
    </w:p>
    <w:p w14:paraId="0BB63F6D" w14:textId="77777777" w:rsidR="00603B94" w:rsidRDefault="00000000">
      <w:pPr>
        <w:spacing w:before="4"/>
        <w:ind w:left="1133" w:right="179"/>
        <w:jc w:val="both"/>
        <w:rPr>
          <w:i/>
          <w:sz w:val="24"/>
        </w:rPr>
      </w:pPr>
      <w:r>
        <w:pict w14:anchorId="3559F838">
          <v:shape id="docshape13" o:spid="_x0000_s2182" type="#_x0000_t202" style="position:absolute;left:0;text-align:left;margin-left:18.6pt;margin-top:35.75pt;width:6.6pt;height:374.45pt;z-index:15730176;mso-position-horizontal-relative:page" filled="f" stroked="f">
            <v:textbox style="layout-flow:vertical;mso-layout-flow-alt:bottom-to-top" inset="0,0,0,0">
              <w:txbxContent>
                <w:p w14:paraId="7B9FEF8D" w14:textId="77777777" w:rsidR="00603B94" w:rsidRDefault="00000000">
                  <w:pPr>
                    <w:spacing w:before="19"/>
                    <w:ind w:left="20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sz w:val="8"/>
                    </w:rPr>
                    <w:t>Lycée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LEONARD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VINCI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(33)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Laboratoire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Mathématiques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Physique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Chimie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C.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DUPONT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hyperlink r:id="rId11">
                    <w:r>
                      <w:rPr>
                        <w:rFonts w:ascii="Arial" w:hAnsi="Arial"/>
                        <w:sz w:val="8"/>
                      </w:rPr>
                      <w:t>http://eolipyle.free.fr</w:t>
                    </w:r>
                  </w:hyperlink>
                  <w:r>
                    <w:rPr>
                      <w:rFonts w:ascii="Arial" w:hAnsi="Arial"/>
                      <w:sz w:val="8"/>
                    </w:rPr>
                    <w:t xml:space="preserve"> –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Wingdings" w:hAnsi="Wingdings"/>
                      <w:sz w:val="8"/>
                    </w:rPr>
                    <w:t></w:t>
                  </w:r>
                  <w:r>
                    <w:rPr>
                      <w:spacing w:val="20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2BTP1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2223 M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CO-CORRIGE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Statistiques</w:t>
                  </w:r>
                  <w:r>
                    <w:rPr>
                      <w:rFonts w:ascii="Arial" w:hAnsi="Arial"/>
                      <w:b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variable.docx</w:t>
                  </w:r>
                  <w:r>
                    <w:rPr>
                      <w:rFonts w:ascii="Arial" w:hAnsi="Arial"/>
                      <w:b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>2022/2023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Une étude statistique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consiste en un </w:t>
      </w:r>
      <w:r>
        <w:rPr>
          <w:b/>
          <w:i/>
          <w:sz w:val="24"/>
        </w:rPr>
        <w:t>recueil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de données </w:t>
      </w:r>
      <w:r>
        <w:rPr>
          <w:i/>
          <w:sz w:val="24"/>
        </w:rPr>
        <w:t>grâce à une enquête, puis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une </w:t>
      </w:r>
      <w:r>
        <w:rPr>
          <w:b/>
          <w:i/>
          <w:sz w:val="24"/>
        </w:rPr>
        <w:t xml:space="preserve">organisation </w:t>
      </w:r>
      <w:r>
        <w:rPr>
          <w:i/>
          <w:sz w:val="24"/>
        </w:rPr>
        <w:t>de ces données sous forme de tableaux statistiques et de représentations graphiques. Cette organisation est suivie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du </w:t>
      </w:r>
      <w:r>
        <w:rPr>
          <w:b/>
          <w:i/>
          <w:sz w:val="24"/>
        </w:rPr>
        <w:t>traitement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informations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(calcul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paramètres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dispersion), et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dernière </w:t>
      </w:r>
      <w:proofErr w:type="gramStart"/>
      <w:r>
        <w:rPr>
          <w:i/>
          <w:sz w:val="24"/>
        </w:rPr>
        <w:t>étape</w:t>
      </w:r>
      <w:proofErr w:type="gramEnd"/>
      <w:r>
        <w:rPr>
          <w:i/>
          <w:sz w:val="24"/>
        </w:rPr>
        <w:t xml:space="preserve"> étant l’</w:t>
      </w:r>
      <w:r>
        <w:rPr>
          <w:b/>
          <w:i/>
          <w:sz w:val="24"/>
        </w:rPr>
        <w:t xml:space="preserve">analyse </w:t>
      </w:r>
      <w:r>
        <w:rPr>
          <w:i/>
          <w:sz w:val="24"/>
        </w:rPr>
        <w:t>de ces informations.</w:t>
      </w:r>
    </w:p>
    <w:p w14:paraId="69ABE57A" w14:textId="77777777" w:rsidR="00603B94" w:rsidRDefault="00000000">
      <w:pPr>
        <w:pStyle w:val="Titre1"/>
        <w:numPr>
          <w:ilvl w:val="0"/>
          <w:numId w:val="1"/>
        </w:numPr>
        <w:tabs>
          <w:tab w:val="left" w:pos="1575"/>
        </w:tabs>
        <w:spacing w:before="68"/>
      </w:pPr>
      <w:r>
        <w:rPr>
          <w:w w:val="105"/>
        </w:rPr>
        <w:t>Représentation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données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statistiques</w:t>
      </w:r>
    </w:p>
    <w:p w14:paraId="028F71F5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76"/>
        <w:ind w:hanging="644"/>
      </w:pPr>
      <w:r>
        <w:rPr>
          <w:spacing w:val="-2"/>
          <w:w w:val="110"/>
        </w:rPr>
        <w:t>Organisation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dans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tableau</w:t>
      </w:r>
    </w:p>
    <w:p w14:paraId="5413886A" w14:textId="77777777" w:rsidR="00603B94" w:rsidRDefault="00000000">
      <w:pPr>
        <w:pStyle w:val="Corpsdetexte"/>
        <w:spacing w:before="69"/>
        <w:ind w:left="2127"/>
      </w:pPr>
      <w:r>
        <w:t>Les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organisées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tableau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0C651E22" w14:textId="77777777" w:rsidR="00603B94" w:rsidRDefault="00603B94">
      <w:pPr>
        <w:sectPr w:rsidR="00603B94">
          <w:footerReference w:type="default" r:id="rId12"/>
          <w:type w:val="continuous"/>
          <w:pgSz w:w="11910" w:h="16840"/>
          <w:pgMar w:top="220" w:right="380" w:bottom="800" w:left="0" w:header="0" w:footer="604" w:gutter="0"/>
          <w:pgNumType w:start="1"/>
          <w:cols w:space="720"/>
        </w:sectPr>
      </w:pPr>
    </w:p>
    <w:p w14:paraId="1E41BDBE" w14:textId="77777777" w:rsidR="00603B94" w:rsidRDefault="00603B94">
      <w:pPr>
        <w:pStyle w:val="Corpsdetexte"/>
        <w:rPr>
          <w:sz w:val="26"/>
        </w:rPr>
      </w:pPr>
    </w:p>
    <w:p w14:paraId="5B18EF20" w14:textId="77777777" w:rsidR="00603B94" w:rsidRDefault="00603B94">
      <w:pPr>
        <w:pStyle w:val="Corpsdetexte"/>
        <w:rPr>
          <w:sz w:val="26"/>
        </w:rPr>
      </w:pPr>
    </w:p>
    <w:p w14:paraId="669A74F1" w14:textId="77777777" w:rsidR="00603B94" w:rsidRDefault="00603B94">
      <w:pPr>
        <w:pStyle w:val="Corpsdetexte"/>
        <w:spacing w:before="11"/>
        <w:rPr>
          <w:sz w:val="27"/>
        </w:rPr>
      </w:pPr>
    </w:p>
    <w:p w14:paraId="4E8524FB" w14:textId="77777777" w:rsidR="00603B94" w:rsidRDefault="00000000">
      <w:pPr>
        <w:pStyle w:val="Corpsdetexte"/>
        <w:spacing w:line="247" w:lineRule="auto"/>
        <w:ind w:left="1536" w:right="-2" w:firstLine="48"/>
      </w:pPr>
      <w:r>
        <w:rPr>
          <w:color w:val="FFFFFF"/>
        </w:rPr>
        <w:t>Valeurs prises par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le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caractère</w:t>
      </w:r>
    </w:p>
    <w:p w14:paraId="64E88C72" w14:textId="77777777" w:rsidR="00603B94" w:rsidRDefault="00000000">
      <w:pPr>
        <w:pStyle w:val="Corpsdetexte"/>
        <w:spacing w:before="65" w:line="244" w:lineRule="auto"/>
        <w:ind w:left="618" w:hanging="2"/>
        <w:jc w:val="center"/>
        <w:rPr>
          <w:sz w:val="16"/>
        </w:rPr>
      </w:pPr>
      <w:r>
        <w:br w:type="column"/>
      </w:r>
      <w:r>
        <w:rPr>
          <w:spacing w:val="-2"/>
        </w:rPr>
        <w:t xml:space="preserve">Caractère </w:t>
      </w:r>
      <w:r>
        <w:t>(=propriété</w:t>
      </w:r>
      <w:r>
        <w:rPr>
          <w:spacing w:val="-15"/>
        </w:rPr>
        <w:t xml:space="preserve"> </w:t>
      </w:r>
      <w:r>
        <w:t xml:space="preserve">étudiée) </w:t>
      </w:r>
      <w:r>
        <w:rPr>
          <w:i/>
          <w:spacing w:val="-6"/>
          <w:position w:val="2"/>
        </w:rPr>
        <w:t>x</w:t>
      </w:r>
      <w:r>
        <w:rPr>
          <w:spacing w:val="-6"/>
          <w:sz w:val="16"/>
        </w:rPr>
        <w:t>1</w:t>
      </w:r>
    </w:p>
    <w:p w14:paraId="4860D465" w14:textId="77777777" w:rsidR="00603B94" w:rsidRDefault="00000000">
      <w:pPr>
        <w:spacing w:before="2" w:line="247" w:lineRule="auto"/>
        <w:ind w:left="1483" w:right="865"/>
        <w:jc w:val="both"/>
        <w:rPr>
          <w:sz w:val="16"/>
        </w:rPr>
      </w:pPr>
      <w:r>
        <w:pict w14:anchorId="5794592E">
          <v:group id="docshapegroup14" o:spid="_x0000_s2166" style="position:absolute;left:0;text-align:left;margin-left:70.7pt;margin-top:-42.65pt;width:472.15pt;height:112.4pt;z-index:-16059904;mso-position-horizontal-relative:page" coordorigin="1414,-853" coordsize="9443,2248">
            <v:shape id="docshape15" o:spid="_x0000_s2181" style="position:absolute;left:3548;top:-844;width:4697;height:552" coordorigin="3549,-844" coordsize="4697,552" o:spt="100" adj="0,,0" path="m5690,-844r-2141,l3549,-292r2141,l5690,-844xm8245,-844r-2540,l5705,-292r2540,l8245,-844xe" fillcolor="#b8cce3" stroked="f">
              <v:stroke joinstyle="round"/>
              <v:formulas/>
              <v:path arrowok="t" o:connecttype="segments"/>
            </v:shape>
            <v:shape id="docshape16" o:spid="_x0000_s2180" style="position:absolute;left:3539;top:-854;width:4716;height:562" coordorigin="3539,-853" coordsize="4716,562" path="m8255,-853r,l3539,-853r,9l3539,-292r10,l3549,-844r2141,l5690,-292r10,l5700,-844r2545,l8245,-292r10,l8255,-844r,-9xe" fillcolor="black" stroked="f">
              <v:path arrowok="t"/>
            </v:shape>
            <v:shape id="docshape17" o:spid="_x0000_s2179" style="position:absolute;left:3548;top:-282;width:4697;height:279" coordorigin="3549,-282" coordsize="4697,279" o:spt="100" adj="0,,0" path="m5690,-282r-2141,l3549,-4r2141,l5690,-282xm8245,-282r-2540,l5705,-4r2540,l8245,-282xe" fillcolor="#dbe4f0" stroked="f">
              <v:stroke joinstyle="round"/>
              <v:formulas/>
              <v:path arrowok="t" o:connecttype="segments"/>
            </v:shape>
            <v:shape id="docshape18" o:spid="_x0000_s2178" style="position:absolute;left:3539;top:-292;width:4716;height:288" coordorigin="3539,-292" coordsize="4716,288" path="m8255,-292r,l3539,-292r,10l3539,-4r10,l3549,-282r2141,l5690,-4r10,l5700,-282r2545,l8245,-4r10,l8255,-282r,-10xe" fillcolor="black" stroked="f">
              <v:path arrowok="t"/>
            </v:shape>
            <v:shape id="docshape19" o:spid="_x0000_s2177" style="position:absolute;left:3548;top:6;width:4697;height:279" coordorigin="3549,6" coordsize="4697,279" o:spt="100" adj="0,,0" path="m5690,6l3549,6r,278l5690,284r,-278xm8245,6l5705,6r,278l8245,284r,-278xe" fillcolor="#dbe4f0" stroked="f">
              <v:stroke joinstyle="round"/>
              <v:formulas/>
              <v:path arrowok="t" o:connecttype="segments"/>
            </v:shape>
            <v:shape id="docshape20" o:spid="_x0000_s2176" style="position:absolute;left:3539;top:-4;width:4716;height:288" coordorigin="3539,-4" coordsize="4716,288" path="m8255,-4r,l3539,-4r,10l3539,284r10,l3549,6r2141,l5690,284r10,l5700,6r2545,l8245,284r10,l8255,6r,-10xe" fillcolor="black" stroked="f">
              <v:path arrowok="t"/>
            </v:shape>
            <v:shape id="docshape21" o:spid="_x0000_s2175" style="position:absolute;left:3548;top:294;width:4697;height:275" coordorigin="3549,294" coordsize="4697,275" o:spt="100" adj="0,,0" path="m5690,294r-2141,l3549,568r2141,l5690,294xm8245,294r-2540,l5705,568r2540,l8245,294xe" fillcolor="#dbe4f0" stroked="f">
              <v:stroke joinstyle="round"/>
              <v:formulas/>
              <v:path arrowok="t" o:connecttype="segments"/>
            </v:shape>
            <v:shape id="docshape22" o:spid="_x0000_s2174" style="position:absolute;left:3539;top:284;width:4716;height:284" coordorigin="3539,284" coordsize="4716,284" o:spt="100" adj="0,,0" path="m3549,294r-10,l3539,568r10,l3549,294xm5700,294r-10,l5690,568r10,l5700,294xm8255,294r-10,l8245,568r10,l8255,294xm8255,284r-10,l5700,284r-10,l3549,284r-10,l3539,294r10,l5690,294r10,l8245,294r10,l8255,284xe" fillcolor="black" stroked="f">
              <v:stroke joinstyle="round"/>
              <v:formulas/>
              <v:path arrowok="t" o:connecttype="segments"/>
            </v:shape>
            <v:shape id="docshape23" o:spid="_x0000_s2173" style="position:absolute;left:3548;top:577;width:4697;height:279" coordorigin="3549,578" coordsize="4697,279" o:spt="100" adj="0,,0" path="m5690,578r-2141,l3549,856r2141,l5690,578xm8245,578r-2540,l5705,856r2540,l8245,578xe" fillcolor="#dbe4f0" stroked="f">
              <v:stroke joinstyle="round"/>
              <v:formulas/>
              <v:path arrowok="t" o:connecttype="segments"/>
            </v:shape>
            <v:shape id="docshape24" o:spid="_x0000_s2172" style="position:absolute;left:3539;top:568;width:4716;height:288" coordorigin="3539,568" coordsize="4716,288" path="m8255,568r,l3539,568r,10l3539,856r10,l3549,578r2141,l5690,856r10,l5700,578r2545,l8245,856r10,l8255,578r,-10xe" fillcolor="black" stroked="f">
              <v:path arrowok="t"/>
            </v:shape>
            <v:rect id="docshape25" o:spid="_x0000_s2171" style="position:absolute;left:5704;top:865;width:2541;height:274" fillcolor="#dbe4f0" stroked="f"/>
            <v:shape id="docshape26" o:spid="_x0000_s2170" style="position:absolute;left:3539;top:856;width:4716;height:293" coordorigin="3539,856" coordsize="4716,293" o:spt="100" adj="0,,0" path="m8255,1139r-10,l5700,1139r-10,l5690,1149r10,l8245,1149r10,l8255,1139xm8255,856r-10,l5700,856r-10,l3558,856r-9,l3539,856r,10l3549,866r9,l5690,866r,273l5700,1139r,-273l8245,866r,273l8255,1139r,-273l8255,856xe" fillcolor="black" stroked="f">
              <v:stroke joinstyle="round"/>
              <v:formulas/>
              <v:path arrowok="t" o:connecttype="segments"/>
            </v:shape>
            <v:shape id="docshape27" o:spid="_x0000_s2169" style="position:absolute;left:4353;top:-331;width:2886;height:1174" coordorigin="4353,-331" coordsize="2886,1174" o:spt="100" adj="0,,0" path="m4353,256r4,-95l4367,71r16,-84l4405,-90r26,-69l4463,-217r35,-48l4536,-301r41,-22l4620,-331r44,8l4705,-301r38,36l4778,-217r32,58l4836,-90r22,77l4874,71r10,90l4888,256r-4,96l4874,442r-16,84l4836,603r-26,68l4778,730r-35,48l4705,814r-41,22l4620,843r-43,-7l4536,814r-38,-36l4463,730r-32,-59l4405,603r-22,-77l4367,442r-10,-90l4353,256xm6704,284r4,-99l6721,92,6741,7r26,-77l6799,-136r37,-55l6878,-231r45,-26l6971,-266r49,9l7065,-231r41,40l7144,-136r32,66l7202,7r20,85l7235,185r4,99l7235,383r-13,93l7202,561r-26,77l7144,704r-38,54l7065,799r-45,25l6971,833r-48,-9l6878,799r-42,-41l6799,704r-32,-66l6741,561r-20,-85l6708,383r-4,-99xe" filled="f" strokecolor="#375f92" strokeweight="1.5pt">
              <v:stroke joinstyle="round"/>
              <v:formulas/>
              <v:path arrowok="t" o:connecttype="segments"/>
            </v:shape>
            <v:shape id="docshape28" o:spid="_x0000_s2168" style="position:absolute;left:1414;top:-722;width:9443;height:2116" coordorigin="1414,-722" coordsize="9443,2116" o:spt="100" adj="0,,0" path="m3126,17r-7,-36l3099,-49r-29,-19l3034,-76r-1528,l1470,-68r-29,19l1421,-19r-7,36l1414,555r7,36l1441,620r29,20l1506,647r1528,l3070,640r29,-20l3119,591r7,-36l3126,17xm4368,397l3256,278r,-2l3261,233r-126,47l3248,353r5,-45l4364,427r4,-30xm5083,1067r-4,-19l5069,1033r-15,-10l5035,1019r-1282,l3734,1023r-15,10l3709,1048r-4,19l3705,1346r4,19l3719,1380r15,10l3753,1394r1282,l5054,1390r15,-10l5079,1365r4,-19l5083,1067xm5859,1027r-8,-29l5237,1157r-11,-44l5125,1201r131,28l5246,1191r-1,-5l5859,1027xm8402,-242r-134,4l8289,-198,7238,370r14,26l8304,-171r21,39l8378,-207r24,-35xm10857,-594r-10,-49l10819,-684r-40,-28l10729,-722r-2187,l8492,-712r-40,28l8424,-643r-10,49l8414,153r10,50l8452,244r40,27l8542,281r2187,l10779,271r40,-27l10847,203r10,-50l10857,-594xe" fillcolor="#375f92" stroked="f">
              <v:stroke joinstyle="round"/>
              <v:formulas/>
              <v:path arrowok="t" o:connecttype="segments"/>
            </v:shape>
            <v:shape id="docshape29" o:spid="_x0000_s2167" style="position:absolute;left:5860;top:835;width:371;height:341" coordorigin="5860,835" coordsize="371,341" path="m5860,1006r15,-67l5914,885r59,-36l6045,835r73,14l6177,885r39,54l6231,1006r-15,66l6177,1126r-59,37l6045,1176r-72,-13l5914,1126r-39,-54l5860,1006xe" filled="f" strokecolor="#375f92" strokeweight="1.5pt">
              <v:path arrowok="t"/>
            </v:shape>
            <w10:wrap anchorx="page"/>
          </v:group>
        </w:pict>
      </w:r>
      <w:proofErr w:type="gramStart"/>
      <w:r>
        <w:rPr>
          <w:i/>
          <w:spacing w:val="-6"/>
          <w:position w:val="2"/>
          <w:sz w:val="24"/>
        </w:rPr>
        <w:t>x</w:t>
      </w:r>
      <w:proofErr w:type="gramEnd"/>
      <w:r>
        <w:rPr>
          <w:spacing w:val="-6"/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i/>
          <w:spacing w:val="-5"/>
          <w:position w:val="2"/>
          <w:sz w:val="24"/>
        </w:rPr>
        <w:t>x</w:t>
      </w:r>
      <w:r>
        <w:rPr>
          <w:spacing w:val="-5"/>
          <w:sz w:val="16"/>
        </w:rPr>
        <w:t>4</w:t>
      </w:r>
    </w:p>
    <w:p w14:paraId="45C0FE82" w14:textId="77777777" w:rsidR="00603B94" w:rsidRDefault="00000000">
      <w:pPr>
        <w:pStyle w:val="Corpsdetexte"/>
        <w:spacing w:before="211"/>
        <w:ind w:left="738"/>
      </w:pPr>
      <w:r>
        <w:rPr>
          <w:color w:val="FFFFFF"/>
        </w:rPr>
        <w:t xml:space="preserve">Effectif </w:t>
      </w:r>
      <w:r>
        <w:rPr>
          <w:color w:val="FFFFFF"/>
          <w:spacing w:val="-2"/>
        </w:rPr>
        <w:t>total</w:t>
      </w:r>
    </w:p>
    <w:p w14:paraId="17F09693" w14:textId="77777777" w:rsidR="00603B94" w:rsidRDefault="00000000">
      <w:pPr>
        <w:pStyle w:val="Corpsdetexte"/>
        <w:spacing w:before="203"/>
        <w:ind w:left="746"/>
      </w:pPr>
      <w:r>
        <w:br w:type="column"/>
      </w:r>
      <w:r>
        <w:rPr>
          <w:position w:val="2"/>
        </w:rPr>
        <w:t>Effectifs</w:t>
      </w:r>
      <w:r>
        <w:rPr>
          <w:spacing w:val="-4"/>
          <w:position w:val="2"/>
        </w:rPr>
        <w:t xml:space="preserve"> (</w:t>
      </w:r>
      <w:r>
        <w:rPr>
          <w:i/>
          <w:spacing w:val="-4"/>
          <w:position w:val="2"/>
        </w:rPr>
        <w:t>n</w:t>
      </w:r>
      <w:r>
        <w:rPr>
          <w:i/>
          <w:spacing w:val="-4"/>
          <w:sz w:val="16"/>
        </w:rPr>
        <w:t>i</w:t>
      </w:r>
      <w:r>
        <w:rPr>
          <w:spacing w:val="-4"/>
          <w:position w:val="2"/>
        </w:rPr>
        <w:t>)</w:t>
      </w:r>
    </w:p>
    <w:p w14:paraId="03CD349C" w14:textId="77777777" w:rsidR="00603B94" w:rsidRDefault="00000000">
      <w:pPr>
        <w:spacing w:before="144" w:line="247" w:lineRule="auto"/>
        <w:ind w:left="1250" w:right="895"/>
        <w:jc w:val="both"/>
        <w:rPr>
          <w:sz w:val="16"/>
        </w:rPr>
      </w:pPr>
      <w:proofErr w:type="gramStart"/>
      <w:r>
        <w:rPr>
          <w:i/>
          <w:spacing w:val="-6"/>
          <w:position w:val="2"/>
          <w:sz w:val="24"/>
        </w:rPr>
        <w:t>n</w:t>
      </w:r>
      <w:proofErr w:type="gramEnd"/>
      <w:r>
        <w:rPr>
          <w:spacing w:val="-6"/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i/>
          <w:spacing w:val="-6"/>
          <w:position w:val="2"/>
          <w:sz w:val="24"/>
        </w:rPr>
        <w:t>n</w:t>
      </w:r>
      <w:r>
        <w:rPr>
          <w:spacing w:val="-6"/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i/>
          <w:spacing w:val="-6"/>
          <w:position w:val="2"/>
          <w:sz w:val="24"/>
        </w:rPr>
        <w:t>n</w:t>
      </w:r>
      <w:r>
        <w:rPr>
          <w:spacing w:val="-6"/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i/>
          <w:spacing w:val="-5"/>
          <w:position w:val="2"/>
          <w:sz w:val="24"/>
        </w:rPr>
        <w:t>n</w:t>
      </w:r>
      <w:r>
        <w:rPr>
          <w:spacing w:val="-5"/>
          <w:sz w:val="16"/>
        </w:rPr>
        <w:t>4</w:t>
      </w:r>
    </w:p>
    <w:p w14:paraId="726808C7" w14:textId="77777777" w:rsidR="00603B94" w:rsidRDefault="00000000">
      <w:pPr>
        <w:ind w:left="362"/>
        <w:jc w:val="both"/>
        <w:rPr>
          <w:sz w:val="16"/>
        </w:rPr>
      </w:pPr>
      <w:r>
        <w:rPr>
          <w:i/>
          <w:position w:val="2"/>
          <w:sz w:val="24"/>
        </w:rPr>
        <w:t>N</w:t>
      </w:r>
      <w:r>
        <w:rPr>
          <w:i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n</w:t>
      </w:r>
      <w:r>
        <w:rPr>
          <w:sz w:val="16"/>
        </w:rPr>
        <w:t>1</w:t>
      </w:r>
      <w:r>
        <w:rPr>
          <w:spacing w:val="24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24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n</w:t>
      </w:r>
      <w:r>
        <w:rPr>
          <w:sz w:val="16"/>
        </w:rPr>
        <w:t>3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1"/>
          <w:position w:val="2"/>
          <w:sz w:val="24"/>
        </w:rPr>
        <w:t xml:space="preserve"> </w:t>
      </w:r>
      <w:r>
        <w:rPr>
          <w:i/>
          <w:spacing w:val="-5"/>
          <w:position w:val="2"/>
          <w:sz w:val="24"/>
        </w:rPr>
        <w:t>n</w:t>
      </w:r>
      <w:r>
        <w:rPr>
          <w:spacing w:val="-5"/>
          <w:sz w:val="16"/>
        </w:rPr>
        <w:t>4</w:t>
      </w:r>
    </w:p>
    <w:p w14:paraId="1C25BEC5" w14:textId="77777777" w:rsidR="00603B94" w:rsidRDefault="00000000">
      <w:pPr>
        <w:spacing w:before="6"/>
        <w:rPr>
          <w:sz w:val="21"/>
        </w:rPr>
      </w:pPr>
      <w:r>
        <w:br w:type="column"/>
      </w:r>
    </w:p>
    <w:p w14:paraId="6F14446F" w14:textId="77777777" w:rsidR="00603B94" w:rsidRDefault="00000000">
      <w:pPr>
        <w:pStyle w:val="Corpsdetexte"/>
        <w:ind w:left="510" w:right="763"/>
        <w:jc w:val="center"/>
      </w:pPr>
      <w:r>
        <w:rPr>
          <w:color w:val="FFFFFF"/>
        </w:rPr>
        <w:t>Nombre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fois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où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l’on 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valeur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du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 xml:space="preserve">caractère </w:t>
      </w:r>
      <w:r>
        <w:rPr>
          <w:color w:val="FFFFFF"/>
          <w:spacing w:val="-2"/>
        </w:rPr>
        <w:t>considéré</w:t>
      </w:r>
    </w:p>
    <w:p w14:paraId="7792515A" w14:textId="77777777" w:rsidR="00603B94" w:rsidRDefault="00603B94">
      <w:pPr>
        <w:jc w:val="center"/>
        <w:sectPr w:rsidR="00603B94">
          <w:type w:val="continuous"/>
          <w:pgSz w:w="11910" w:h="16840"/>
          <w:pgMar w:top="220" w:right="380" w:bottom="800" w:left="0" w:header="0" w:footer="604" w:gutter="0"/>
          <w:cols w:num="4" w:space="720" w:equalWidth="0">
            <w:col w:w="3005" w:space="40"/>
            <w:col w:w="2536" w:space="39"/>
            <w:col w:w="2348" w:space="40"/>
            <w:col w:w="3522"/>
          </w:cols>
        </w:sectPr>
      </w:pPr>
    </w:p>
    <w:p w14:paraId="4347F3CA" w14:textId="77777777" w:rsidR="00603B94" w:rsidRDefault="00603B94">
      <w:pPr>
        <w:pStyle w:val="Corpsdetexte"/>
        <w:rPr>
          <w:sz w:val="17"/>
        </w:rPr>
      </w:pPr>
    </w:p>
    <w:p w14:paraId="3A605D3B" w14:textId="77777777" w:rsidR="00603B94" w:rsidRDefault="00000000">
      <w:pPr>
        <w:pStyle w:val="Corpsdetexte"/>
        <w:spacing w:before="90"/>
        <w:ind w:left="2093" w:right="5890"/>
      </w:pPr>
      <w:r>
        <w:pict w14:anchorId="712E1592">
          <v:shape id="docshape30" o:spid="_x0000_s2165" type="#_x0000_t202" style="position:absolute;left:0;text-align:left;margin-left:289.1pt;margin-top:-16.2pt;width:272.75pt;height:151.8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0"/>
                    <w:gridCol w:w="1747"/>
                    <w:gridCol w:w="2016"/>
                  </w:tblGrid>
                  <w:tr w:rsidR="00603B94" w14:paraId="12C7FDCA" w14:textId="77777777">
                    <w:trPr>
                      <w:trHeight w:val="551"/>
                    </w:trPr>
                    <w:tc>
                      <w:tcPr>
                        <w:tcW w:w="1680" w:type="dxa"/>
                        <w:shd w:val="clear" w:color="auto" w:fill="B8CCE3"/>
                      </w:tcPr>
                      <w:p w14:paraId="7CDEE65F" w14:textId="77777777" w:rsidR="00603B94" w:rsidRDefault="00000000">
                        <w:pPr>
                          <w:pStyle w:val="TableParagraph"/>
                          <w:spacing w:before="20"/>
                          <w:ind w:left="22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Tassement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du béton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(en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>cm)</w:t>
                        </w:r>
                      </w:p>
                    </w:tc>
                    <w:tc>
                      <w:tcPr>
                        <w:tcW w:w="1747" w:type="dxa"/>
                        <w:shd w:val="clear" w:color="auto" w:fill="B8CCE3"/>
                      </w:tcPr>
                      <w:p w14:paraId="0E38D0F0" w14:textId="77777777" w:rsidR="00603B94" w:rsidRDefault="00000000">
                        <w:pPr>
                          <w:pStyle w:val="TableParagraph"/>
                          <w:spacing w:line="271" w:lineRule="exact"/>
                          <w:ind w:left="36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Centres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de</w:t>
                        </w:r>
                      </w:p>
                      <w:p w14:paraId="34B43592" w14:textId="77777777" w:rsidR="00603B94" w:rsidRDefault="00000000">
                        <w:pPr>
                          <w:pStyle w:val="TableParagraph"/>
                          <w:spacing w:line="261" w:lineRule="exact"/>
                          <w:ind w:left="350"/>
                          <w:rPr>
                            <w:rFonts w:ascii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position w:val="2"/>
                            <w:sz w:val="24"/>
                          </w:rPr>
                          <w:t>classes</w:t>
                        </w:r>
                        <w:proofErr w:type="gramEnd"/>
                        <w:r>
                          <w:rPr>
                            <w:rFonts w:ascii="Times New Roman"/>
                            <w:spacing w:val="-9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  <w:position w:val="2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position w:val="2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4"/>
                            <w:position w:val="2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016" w:type="dxa"/>
                        <w:shd w:val="clear" w:color="auto" w:fill="B8CCE3"/>
                      </w:tcPr>
                      <w:p w14:paraId="0077E63A" w14:textId="77777777" w:rsidR="00603B94" w:rsidRDefault="00000000">
                        <w:pPr>
                          <w:pStyle w:val="TableParagraph"/>
                          <w:spacing w:before="135"/>
                          <w:ind w:left="390" w:right="38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4"/>
                          </w:rPr>
                          <w:t>Effectifs</w:t>
                        </w:r>
                        <w:r>
                          <w:rPr>
                            <w:rFonts w:ascii="Times New Roman"/>
                            <w:spacing w:val="-4"/>
                            <w:position w:val="2"/>
                            <w:sz w:val="24"/>
                          </w:rPr>
                          <w:t xml:space="preserve"> (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position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4"/>
                            <w:position w:val="2"/>
                            <w:sz w:val="24"/>
                          </w:rPr>
                          <w:t>)</w:t>
                        </w:r>
                      </w:p>
                    </w:tc>
                  </w:tr>
                  <w:tr w:rsidR="00603B94" w14:paraId="23EBB2AC" w14:textId="77777777">
                    <w:trPr>
                      <w:trHeight w:val="432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1D5FE323" w14:textId="77777777" w:rsidR="00603B94" w:rsidRDefault="00000000">
                        <w:pPr>
                          <w:pStyle w:val="TableParagraph"/>
                          <w:spacing w:before="87"/>
                          <w:ind w:left="470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[2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2,5[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02996FE7" w14:textId="77777777" w:rsidR="00603B94" w:rsidRDefault="00000000">
                        <w:pPr>
                          <w:pStyle w:val="TableParagraph"/>
                          <w:spacing w:before="26" w:line="165" w:lineRule="auto"/>
                          <w:ind w:left="32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2,5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-8"/>
                            <w:sz w:val="18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2"/>
                            <w:position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  <w:position w:val="-8"/>
                          </w:rPr>
                          <w:t>2,25</w:t>
                        </w:r>
                      </w:p>
                      <w:p w14:paraId="536692E6" w14:textId="77777777" w:rsidR="00603B94" w:rsidRDefault="00000000">
                        <w:pPr>
                          <w:pStyle w:val="TableParagraph"/>
                          <w:spacing w:line="159" w:lineRule="exact"/>
                          <w:ind w:left="533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211E5691" w14:textId="77777777" w:rsidR="00603B94" w:rsidRDefault="00000000">
                        <w:pPr>
                          <w:pStyle w:val="TableParagraph"/>
                          <w:spacing w:before="87"/>
                          <w:ind w:left="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6</w:t>
                        </w:r>
                      </w:p>
                    </w:tc>
                  </w:tr>
                  <w:tr w:rsidR="00603B94" w14:paraId="3539B61F" w14:textId="77777777">
                    <w:trPr>
                      <w:trHeight w:val="436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24323A97" w14:textId="77777777" w:rsidR="00603B94" w:rsidRDefault="00000000">
                        <w:pPr>
                          <w:pStyle w:val="TableParagraph"/>
                          <w:spacing w:before="92"/>
                          <w:ind w:left="471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[2,5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>3[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35FE7EFC" w14:textId="77777777" w:rsidR="00603B94" w:rsidRDefault="00000000">
                        <w:pPr>
                          <w:pStyle w:val="TableParagraph"/>
                          <w:spacing w:before="26" w:line="165" w:lineRule="auto"/>
                          <w:ind w:left="32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2,5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-8"/>
                            <w:sz w:val="18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2"/>
                            <w:position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  <w:position w:val="-8"/>
                          </w:rPr>
                          <w:t>2,75</w:t>
                        </w:r>
                      </w:p>
                      <w:p w14:paraId="7F5A5200" w14:textId="77777777" w:rsidR="00603B94" w:rsidRDefault="00000000">
                        <w:pPr>
                          <w:pStyle w:val="TableParagraph"/>
                          <w:spacing w:line="163" w:lineRule="exact"/>
                          <w:ind w:left="533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4708BCA4" w14:textId="77777777" w:rsidR="00603B94" w:rsidRDefault="00000000">
                        <w:pPr>
                          <w:pStyle w:val="TableParagraph"/>
                          <w:spacing w:before="92"/>
                          <w:ind w:left="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7</w:t>
                        </w:r>
                      </w:p>
                    </w:tc>
                  </w:tr>
                  <w:tr w:rsidR="00603B94" w14:paraId="1549CED3" w14:textId="77777777">
                    <w:trPr>
                      <w:trHeight w:val="254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020C953D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470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[3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3,5[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37C5EDB2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right="669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3,25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3F3CA9C5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7</w:t>
                        </w:r>
                      </w:p>
                    </w:tc>
                  </w:tr>
                  <w:tr w:rsidR="00603B94" w14:paraId="49E86FF8" w14:textId="77777777">
                    <w:trPr>
                      <w:trHeight w:val="249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4B90297A" w14:textId="77777777" w:rsidR="00603B94" w:rsidRDefault="00000000">
                        <w:pPr>
                          <w:pStyle w:val="TableParagraph"/>
                          <w:spacing w:line="229" w:lineRule="exact"/>
                          <w:ind w:left="471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[3,5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>4[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74940954" w14:textId="77777777" w:rsidR="00603B94" w:rsidRDefault="00000000">
                        <w:pPr>
                          <w:pStyle w:val="TableParagraph"/>
                          <w:spacing w:line="229" w:lineRule="exact"/>
                          <w:ind w:right="669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3,75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6E36DDD0" w14:textId="77777777" w:rsidR="00603B94" w:rsidRDefault="00000000">
                        <w:pPr>
                          <w:pStyle w:val="TableParagraph"/>
                          <w:spacing w:line="229" w:lineRule="exact"/>
                          <w:ind w:left="387" w:right="384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</w:rPr>
                          <w:t>82</w:t>
                        </w:r>
                      </w:p>
                    </w:tc>
                  </w:tr>
                  <w:tr w:rsidR="00603B94" w14:paraId="33B2B70B" w14:textId="77777777">
                    <w:trPr>
                      <w:trHeight w:val="254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751C5D39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470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[4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4,5[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5C3155A2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right="669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4,25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6BAF007D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387" w:right="384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</w:rPr>
                          <w:t>85</w:t>
                        </w:r>
                      </w:p>
                    </w:tc>
                  </w:tr>
                  <w:tr w:rsidR="00603B94" w14:paraId="2B20F3C6" w14:textId="77777777">
                    <w:trPr>
                      <w:trHeight w:val="253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6A24EFBE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471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[4,5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>5[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260E488E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right="669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4,75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0D024515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8</w:t>
                        </w:r>
                      </w:p>
                    </w:tc>
                  </w:tr>
                  <w:tr w:rsidR="00603B94" w14:paraId="4450D257" w14:textId="77777777">
                    <w:trPr>
                      <w:trHeight w:val="254"/>
                    </w:trPr>
                    <w:tc>
                      <w:tcPr>
                        <w:tcW w:w="1680" w:type="dxa"/>
                        <w:shd w:val="clear" w:color="auto" w:fill="DBE4F0"/>
                      </w:tcPr>
                      <w:p w14:paraId="2A34AECD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470" w:right="465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[5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;</w:t>
                        </w:r>
                        <w:r>
                          <w:rPr>
                            <w:rFonts w:asci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5,5[</w:t>
                        </w:r>
                      </w:p>
                    </w:tc>
                    <w:tc>
                      <w:tcPr>
                        <w:tcW w:w="1747" w:type="dxa"/>
                        <w:shd w:val="clear" w:color="auto" w:fill="DBE4F0"/>
                      </w:tcPr>
                      <w:p w14:paraId="4222A6F8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right="669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5,25</w:t>
                        </w: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466C5049" w14:textId="77777777" w:rsidR="00603B94" w:rsidRDefault="00000000">
                        <w:pPr>
                          <w:pStyle w:val="TableParagraph"/>
                          <w:spacing w:before="1" w:line="233" w:lineRule="exact"/>
                          <w:ind w:left="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5</w:t>
                        </w:r>
                      </w:p>
                    </w:tc>
                  </w:tr>
                  <w:tr w:rsidR="00603B94" w14:paraId="3F47D9DA" w14:textId="77777777">
                    <w:trPr>
                      <w:trHeight w:val="254"/>
                    </w:trPr>
                    <w:tc>
                      <w:tcPr>
                        <w:tcW w:w="3427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14:paraId="6BA23AEE" w14:textId="77777777" w:rsidR="00603B94" w:rsidRDefault="00603B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6" w:type="dxa"/>
                        <w:shd w:val="clear" w:color="auto" w:fill="DBE4F0"/>
                      </w:tcPr>
                      <w:p w14:paraId="49BBA8CF" w14:textId="77777777" w:rsidR="00603B94" w:rsidRDefault="00000000">
                        <w:pPr>
                          <w:pStyle w:val="TableParagraph"/>
                          <w:spacing w:line="234" w:lineRule="exact"/>
                          <w:ind w:left="390" w:right="382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</w:rPr>
                          <w:t>200</w:t>
                        </w:r>
                      </w:p>
                    </w:tc>
                  </w:tr>
                </w:tbl>
                <w:p w14:paraId="427D5311" w14:textId="77777777" w:rsidR="00603B94" w:rsidRDefault="00603B9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t>Lorsque les données sont nombreuses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caractère</w:t>
      </w:r>
      <w:r>
        <w:rPr>
          <w:spacing w:val="-8"/>
        </w:rPr>
        <w:t xml:space="preserve"> </w:t>
      </w:r>
      <w:r>
        <w:t>est mesurable de façon continue, on regroupe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DE579E6" w14:textId="77777777" w:rsidR="00603B94" w:rsidRDefault="00000000">
      <w:pPr>
        <w:pStyle w:val="Corpsdetexte"/>
        <w:spacing w:line="242" w:lineRule="auto"/>
        <w:ind w:left="2093" w:right="5890"/>
      </w:pPr>
      <w:r>
        <w:t>ce</w:t>
      </w:r>
      <w:r>
        <w:rPr>
          <w:spacing w:val="-7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intervalles</w:t>
      </w:r>
      <w:r>
        <w:rPr>
          <w:spacing w:val="-8"/>
        </w:rPr>
        <w:t xml:space="preserve"> </w:t>
      </w:r>
      <w:r>
        <w:t>notés</w:t>
      </w:r>
      <w:r>
        <w:rPr>
          <w:spacing w:val="-9"/>
        </w:rPr>
        <w:t xml:space="preserve"> </w:t>
      </w:r>
      <w:r>
        <w:t>entre crochets [</w:t>
      </w:r>
      <w:r>
        <w:rPr>
          <w:i/>
        </w:rPr>
        <w:t xml:space="preserve">a </w:t>
      </w:r>
      <w:r>
        <w:t xml:space="preserve">; </w:t>
      </w:r>
      <w:r>
        <w:rPr>
          <w:i/>
        </w:rPr>
        <w:t>b</w:t>
      </w:r>
      <w:r>
        <w:t xml:space="preserve">[, </w:t>
      </w:r>
      <w:r>
        <w:rPr>
          <w:i/>
        </w:rPr>
        <w:t xml:space="preserve">a </w:t>
      </w:r>
      <w:r>
        <w:t>étant compris (</w:t>
      </w:r>
      <w:r>
        <w:rPr>
          <w:b/>
          <w:color w:val="FF0000"/>
        </w:rPr>
        <w:t>inclus</w:t>
      </w:r>
      <w:r>
        <w:t>)</w:t>
      </w:r>
      <w:r>
        <w:rPr>
          <w:spacing w:val="-3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l’intervalle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i/>
        </w:rPr>
        <w:t>b</w:t>
      </w:r>
      <w:r>
        <w:rPr>
          <w:i/>
          <w:spacing w:val="-4"/>
        </w:rPr>
        <w:t xml:space="preserve"> </w:t>
      </w:r>
      <w:r>
        <w:t>non compris (</w:t>
      </w:r>
      <w:r>
        <w:rPr>
          <w:b/>
          <w:color w:val="FF0000"/>
        </w:rPr>
        <w:t>exclus</w:t>
      </w:r>
      <w:r>
        <w:t>) de l’intervalle.</w:t>
      </w:r>
    </w:p>
    <w:p w14:paraId="078241C0" w14:textId="77777777" w:rsidR="00603B94" w:rsidRDefault="00603B94">
      <w:pPr>
        <w:pStyle w:val="Corpsdetexte"/>
        <w:rPr>
          <w:sz w:val="26"/>
        </w:rPr>
      </w:pPr>
    </w:p>
    <w:p w14:paraId="2B212A62" w14:textId="77777777" w:rsidR="00603B94" w:rsidRDefault="00000000">
      <w:pPr>
        <w:pStyle w:val="Corpsdetexte"/>
        <w:spacing w:before="168" w:line="237" w:lineRule="auto"/>
        <w:ind w:left="2127" w:right="202"/>
      </w:pPr>
      <w:r>
        <w:t>Lorsque</w:t>
      </w:r>
      <w:r>
        <w:rPr>
          <w:spacing w:val="-3"/>
        </w:rPr>
        <w:t xml:space="preserve"> </w:t>
      </w:r>
      <w:r>
        <w:t>l’on</w:t>
      </w:r>
      <w:r>
        <w:rPr>
          <w:spacing w:val="-2"/>
        </w:rPr>
        <w:t xml:space="preserve"> </w:t>
      </w:r>
      <w:r>
        <w:t>utilise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regroupement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classe, on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amené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calculer</w:t>
      </w:r>
      <w:r>
        <w:rPr>
          <w:spacing w:val="-1"/>
        </w:rPr>
        <w:t xml:space="preserve"> </w:t>
      </w:r>
      <w:r>
        <w:t xml:space="preserve">le </w:t>
      </w:r>
      <w:r>
        <w:rPr>
          <w:b/>
          <w:color w:val="FF0000"/>
        </w:rPr>
        <w:t>centre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classe</w:t>
      </w:r>
      <w:r>
        <w:rPr>
          <w:b/>
          <w:color w:val="FF0000"/>
          <w:spacing w:val="-1"/>
        </w:rPr>
        <w:t xml:space="preserve"> </w:t>
      </w:r>
      <w:r>
        <w:t xml:space="preserve">qui </w:t>
      </w:r>
      <w:r>
        <w:lastRenderedPageBreak/>
        <w:t xml:space="preserve">est le </w:t>
      </w:r>
      <w:r>
        <w:rPr>
          <w:b/>
          <w:color w:val="FF0000"/>
        </w:rPr>
        <w:t xml:space="preserve">milieu </w:t>
      </w:r>
      <w:r>
        <w:t>de l’intervalle de la classe.</w:t>
      </w:r>
    </w:p>
    <w:p w14:paraId="3263BDF4" w14:textId="77777777" w:rsidR="00603B94" w:rsidRDefault="00603B94">
      <w:pPr>
        <w:spacing w:line="237" w:lineRule="auto"/>
        <w:sectPr w:rsidR="00603B94">
          <w:type w:val="continuous"/>
          <w:pgSz w:w="11910" w:h="16840"/>
          <w:pgMar w:top="220" w:right="380" w:bottom="800" w:left="0" w:header="0" w:footer="604" w:gutter="0"/>
          <w:cols w:space="720"/>
        </w:sectPr>
      </w:pPr>
    </w:p>
    <w:p w14:paraId="377B1701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115"/>
        <w:ind w:hanging="644"/>
      </w:pPr>
      <w:r>
        <w:lastRenderedPageBreak/>
        <w:t>Représentations</w:t>
      </w:r>
      <w:r>
        <w:rPr>
          <w:spacing w:val="56"/>
          <w:w w:val="105"/>
        </w:rPr>
        <w:t xml:space="preserve"> </w:t>
      </w:r>
      <w:r>
        <w:rPr>
          <w:spacing w:val="-2"/>
          <w:w w:val="105"/>
        </w:rPr>
        <w:t>graphiques</w:t>
      </w:r>
    </w:p>
    <w:p w14:paraId="082E4148" w14:textId="77777777" w:rsidR="00603B94" w:rsidRDefault="00000000">
      <w:pPr>
        <w:pStyle w:val="Corpsdetexte"/>
        <w:spacing w:before="64" w:after="35"/>
        <w:ind w:left="2127"/>
      </w:pPr>
      <w:r>
        <w:pict w14:anchorId="0FFE7668">
          <v:group id="docshapegroup44" o:spid="_x0000_s2156" style="position:absolute;left:0;text-align:left;margin-left:106.8pt;margin-top:17pt;width:456.55pt;height:332.25pt;z-index:-16057344;mso-position-horizontal-relative:page" coordorigin="2136,340" coordsize="9131,6645">
            <v:shape id="docshape45" o:spid="_x0000_s2164" type="#_x0000_t75" style="position:absolute;left:2155;top:354;width:3794;height:3458">
              <v:imagedata r:id="rId13" o:title=""/>
            </v:shape>
            <v:shape id="docshape46" o:spid="_x0000_s2163" style="position:absolute;left:2239;top:405;width:3630;height:3296" coordorigin="2239,405" coordsize="3630,3296" path="m5760,405r-3412,l2306,414r-35,23l2248,472r-9,42l2239,3592r9,43l2271,3669r35,24l2348,3701r3412,l5802,3693r35,-24l5860,3635r9,-43l5869,514r-9,-42l5837,437r-35,-23l5760,405xe" stroked="f">
              <v:path arrowok="t"/>
            </v:shape>
            <v:shape id="docshape47" o:spid="_x0000_s2162" style="position:absolute;left:2239;top:405;width:3630;height:3296" coordorigin="2239,405" coordsize="3630,3296" path="m2239,514r9,-42l2271,437r35,-23l2348,405r3412,l5802,414r35,23l5860,472r9,42l5869,3592r-9,43l5837,3669r-35,24l5760,3701r-3412,l2306,3693r-35,-24l2248,3635r-9,-43l2239,514xe" filled="f" strokecolor="#497dba" strokeweight="1pt">
              <v:path arrowok="t"/>
            </v:shape>
            <v:shape id="docshape48" o:spid="_x0000_s2161" type="#_x0000_t75" style="position:absolute;left:2136;top:3748;width:3813;height:3237">
              <v:imagedata r:id="rId14" o:title=""/>
            </v:shape>
            <v:shape id="docshape49" o:spid="_x0000_s2160" style="position:absolute;left:2219;top:3797;width:3650;height:3080" coordorigin="2219,3797" coordsize="3650,3080" path="m5749,3797r-3410,l2292,3807r-38,25l2228,3870r-9,47l2219,6757r9,47l2254,6842r38,26l2339,6877r3410,l5796,6868r38,-26l5860,6804r9,-47l5869,3917r-9,-47l5834,3832r-38,-25l5749,3797xe" stroked="f">
              <v:path arrowok="t"/>
            </v:shape>
            <v:shape id="docshape50" o:spid="_x0000_s2159" type="#_x0000_t75" style="position:absolute;left:5875;top:340;width:5392;height:3467">
              <v:imagedata r:id="rId15" o:title=""/>
            </v:shape>
            <v:shape id="docshape51" o:spid="_x0000_s2158" style="position:absolute;left:5959;top:391;width:5230;height:3306" coordorigin="5959,391" coordsize="5230,3306" path="m11106,391r-5064,l6009,398r-26,17l5965,442r-6,32l5959,3615r6,32l5983,3673r26,18l6042,3697r5064,l11139,3691r26,-18l11183,3647r6,-32l11189,474r-6,-32l11165,415r-26,-17l11106,391xe" stroked="f">
              <v:path arrowok="t"/>
            </v:shape>
            <v:shape id="docshape52" o:spid="_x0000_s2157" type="#_x0000_t75" style="position:absolute;left:5870;top:3748;width:5392;height:3237">
              <v:imagedata r:id="rId16" o:title=""/>
            </v:shape>
            <w10:wrap anchorx="page"/>
          </v:group>
        </w:pict>
      </w:r>
      <w:r>
        <w:pict w14:anchorId="30112AB4">
          <v:group id="docshapegroup53" o:spid="_x0000_s2140" style="position:absolute;left:0;text-align:left;margin-left:116.15pt;margin-top:22.8pt;width:174.8pt;height:160.85pt;z-index:-16055808;mso-position-horizontal-relative:page" coordorigin="2323,456" coordsize="3496,3217">
            <v:shape id="docshape54" o:spid="_x0000_s2155" type="#_x0000_t75" style="position:absolute;left:2323;top:695;width:3496;height:2978">
              <v:imagedata r:id="rId17" o:title=""/>
            </v:shape>
            <v:shape id="docshape55" o:spid="_x0000_s2154" type="#_x0000_t75" style="position:absolute;left:2395;top:735;width:3355;height:2838">
              <v:imagedata r:id="rId18" o:title=""/>
            </v:shape>
            <v:rect id="docshape56" o:spid="_x0000_s2153" style="position:absolute;left:2869;top:915;width:2663;height:2039" stroked="f"/>
            <v:shape id="docshape57" o:spid="_x0000_s2152" style="position:absolute;left:2869;top:915;width:2663;height:1527" coordorigin="2869,916" coordsize="2663,1527" o:spt="100" adj="0,,0" path="m2869,2443r2663,m2869,1934r2663,m2869,1425r2663,m2869,916r2663,e" filled="f" strokecolor="#d9d9d9">
              <v:stroke joinstyle="round"/>
              <v:formulas/>
              <v:path arrowok="t" o:connecttype="segments"/>
            </v:shape>
            <v:shape id="docshape58" o:spid="_x0000_s2151" type="#_x0000_t75" style="position:absolute;left:3024;top:2409;width:352;height:557">
              <v:imagedata r:id="rId19" o:title=""/>
            </v:shape>
            <v:shape id="docshape59" o:spid="_x0000_s2150" type="#_x0000_t75" style="position:absolute;left:3691;top:1900;width:352;height:1066">
              <v:imagedata r:id="rId20" o:title=""/>
            </v:shape>
            <v:shape id="docshape60" o:spid="_x0000_s2149" type="#_x0000_t75" style="position:absolute;left:4358;top:1391;width:347;height:1575">
              <v:imagedata r:id="rId21" o:title=""/>
            </v:shape>
            <v:shape id="docshape61" o:spid="_x0000_s2148" type="#_x0000_t75" style="position:absolute;left:5020;top:2409;width:352;height:557">
              <v:imagedata r:id="rId22" o:title=""/>
            </v:shape>
            <v:shape id="docshape62" o:spid="_x0000_s2147" type="#_x0000_t75" style="position:absolute;left:3086;top:2433;width:228;height:531">
              <v:imagedata r:id="rId23" o:title=""/>
            </v:shape>
            <v:shape id="docshape63" o:spid="_x0000_s2146" type="#_x0000_t75" style="position:absolute;left:3753;top:1924;width:228;height:1040">
              <v:imagedata r:id="rId24" o:title=""/>
            </v:shape>
            <v:shape id="docshape64" o:spid="_x0000_s2145" type="#_x0000_t75" style="position:absolute;left:4416;top:1415;width:233;height:1548">
              <v:imagedata r:id="rId25" o:title=""/>
            </v:shape>
            <v:shape id="docshape65" o:spid="_x0000_s2144" type="#_x0000_t75" style="position:absolute;left:5083;top:2433;width:228;height:531">
              <v:imagedata r:id="rId23" o:title=""/>
            </v:shape>
            <v:line id="_x0000_s2143" style="position:absolute" from="2869,2955" to="5532,2955" strokecolor="#d9d9d9"/>
            <v:rect id="docshape66" o:spid="_x0000_s2142" style="position:absolute;left:2395;top:735;width:3355;height:2838" filled="f" strokecolor="#497dba"/>
            <v:shape id="docshape67" o:spid="_x0000_s2141" style="position:absolute;left:2609;top:456;width:3002;height:371" coordorigin="2609,456" coordsize="3002,371" path="m5564,456r-2908,l2638,460r-15,10l2613,485r-4,19l2609,780r4,18l2623,813r15,11l2656,827r2908,l5582,824r15,-11l5607,798r4,-18l5611,504r-4,-19l5597,470r-15,-10l5564,456xe" fillcolor="#375f92" stroked="f">
              <v:path arrowok="t"/>
            </v:shape>
            <w10:wrap anchorx="page"/>
          </v:group>
        </w:pict>
      </w:r>
      <w:r>
        <w:pict w14:anchorId="1DA01AB4">
          <v:group id="docshapegroup68" o:spid="_x0000_s2136" style="position:absolute;left:0;text-align:left;margin-left:306.85pt;margin-top:21.75pt;width:247.15pt;height:162.3pt;z-index:-16055296;mso-position-horizontal-relative:page" coordorigin="6137,435" coordsize="4943,3246">
            <v:shape id="docshape69" o:spid="_x0000_s2139" type="#_x0000_t75" style="position:absolute;left:6137;top:675;width:4943;height:3007">
              <v:imagedata r:id="rId26" o:title=""/>
            </v:shape>
            <v:shape id="docshape70" o:spid="_x0000_s2138" style="position:absolute;left:6756;top:2985;width:4049;height:265" coordorigin="6756,2986" coordsize="4049,265" o:spt="100" adj="0,,0" path="m7068,2986r-312,l6756,3214r312,l7068,2986xm10805,3022r-312,l10493,3250r312,l10805,3022xe" stroked="f">
              <v:stroke joinstyle="round"/>
              <v:formulas/>
              <v:path arrowok="t" o:connecttype="segments"/>
            </v:shape>
            <v:shape id="docshape71" o:spid="_x0000_s2137" style="position:absolute;left:7127;top:435;width:3002;height:371" coordorigin="7127,435" coordsize="3002,371" path="m10082,435r-2908,l7156,439r-15,10l7131,464r-4,19l7127,759r4,18l7141,792r15,11l7174,806r2908,l10100,803r15,-11l10125,777r4,-18l10129,483r-4,-19l10115,449r-15,-10l10082,435xe" fillcolor="#375f92" stroked="f">
              <v:path arrowok="t"/>
            </v:shape>
            <w10:wrap anchorx="page"/>
          </v:group>
        </w:pict>
      </w:r>
      <w:r>
        <w:t>Une</w:t>
      </w:r>
      <w:r>
        <w:rPr>
          <w:spacing w:val="-5"/>
        </w:rPr>
        <w:t xml:space="preserve"> </w:t>
      </w:r>
      <w:r>
        <w:t>série</w:t>
      </w:r>
      <w:r>
        <w:rPr>
          <w:spacing w:val="-2"/>
        </w:rPr>
        <w:t xml:space="preserve"> </w:t>
      </w:r>
      <w:r>
        <w:t>statistique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représentée</w:t>
      </w:r>
      <w:r>
        <w:rPr>
          <w:spacing w:val="-4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2258" w:type="dxa"/>
        <w:tblBorders>
          <w:top w:val="single" w:sz="18" w:space="0" w:color="497DBA"/>
          <w:left w:val="single" w:sz="18" w:space="0" w:color="497DBA"/>
          <w:bottom w:val="single" w:sz="18" w:space="0" w:color="497DBA"/>
          <w:right w:val="single" w:sz="18" w:space="0" w:color="497DBA"/>
          <w:insideH w:val="single" w:sz="18" w:space="0" w:color="497DBA"/>
          <w:insideV w:val="single" w:sz="18" w:space="0" w:color="497DBA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230"/>
      </w:tblGrid>
      <w:tr w:rsidR="00603B94" w14:paraId="541967CE" w14:textId="77777777">
        <w:trPr>
          <w:trHeight w:val="3261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18B184E" w14:textId="77777777" w:rsidR="00603B94" w:rsidRDefault="00000000">
            <w:pPr>
              <w:pStyle w:val="TableParagraph"/>
              <w:spacing w:before="92"/>
              <w:ind w:left="8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Diagramme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</w:rPr>
              <w:t>en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>bâton</w:t>
            </w:r>
          </w:p>
          <w:p w14:paraId="00306E89" w14:textId="77777777" w:rsidR="00603B94" w:rsidRDefault="00000000">
            <w:pPr>
              <w:pStyle w:val="TableParagraph"/>
              <w:spacing w:before="16"/>
              <w:ind w:left="217" w:right="31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40</w:t>
            </w:r>
          </w:p>
          <w:p w14:paraId="5D0D3D88" w14:textId="77777777" w:rsidR="00603B94" w:rsidRDefault="00603B94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5FFE7A59" w14:textId="77777777" w:rsidR="00603B94" w:rsidRDefault="00000000">
            <w:pPr>
              <w:pStyle w:val="TableParagraph"/>
              <w:ind w:left="217" w:right="31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30</w:t>
            </w:r>
          </w:p>
          <w:p w14:paraId="40A89ECB" w14:textId="77777777" w:rsidR="00603B94" w:rsidRDefault="00603B94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FE0B242" w14:textId="77777777" w:rsidR="00603B94" w:rsidRDefault="00000000">
            <w:pPr>
              <w:pStyle w:val="TableParagraph"/>
              <w:ind w:left="217" w:right="31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20</w:t>
            </w:r>
          </w:p>
          <w:p w14:paraId="0A233FA8" w14:textId="77777777" w:rsidR="00603B94" w:rsidRDefault="00603B94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054DD3EC" w14:textId="77777777" w:rsidR="00603B94" w:rsidRDefault="00000000">
            <w:pPr>
              <w:pStyle w:val="TableParagraph"/>
              <w:ind w:left="217" w:right="31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10</w:t>
            </w:r>
          </w:p>
          <w:p w14:paraId="15C7A794" w14:textId="77777777" w:rsidR="00603B94" w:rsidRDefault="00603B94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27749E00" w14:textId="77777777" w:rsidR="00603B94" w:rsidRDefault="00000000">
            <w:pPr>
              <w:pStyle w:val="TableParagraph"/>
              <w:ind w:right="286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  <w:p w14:paraId="3FDE398C" w14:textId="77777777" w:rsidR="00603B94" w:rsidRDefault="00000000">
            <w:pPr>
              <w:pStyle w:val="TableParagraph"/>
              <w:tabs>
                <w:tab w:val="left" w:pos="883"/>
                <w:tab w:val="left" w:pos="1549"/>
                <w:tab w:val="left" w:pos="2215"/>
              </w:tabs>
              <w:spacing w:before="14"/>
              <w:ind w:left="2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0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0"/>
                <w:sz w:val="18"/>
              </w:rPr>
              <w:t>1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0"/>
                <w:sz w:val="18"/>
              </w:rPr>
              <w:t>2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0"/>
                <w:sz w:val="18"/>
              </w:rPr>
              <w:t>3</w:t>
            </w:r>
          </w:p>
          <w:p w14:paraId="4B5277A4" w14:textId="77777777" w:rsidR="00603B94" w:rsidRDefault="00000000">
            <w:pPr>
              <w:pStyle w:val="TableParagraph"/>
              <w:spacing w:before="11"/>
              <w:ind w:left="21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téléviseur</w:t>
            </w:r>
          </w:p>
        </w:tc>
        <w:tc>
          <w:tcPr>
            <w:tcW w:w="5230" w:type="dxa"/>
          </w:tcPr>
          <w:p w14:paraId="35C4A8DE" w14:textId="77777777" w:rsidR="00603B94" w:rsidRDefault="00000000">
            <w:pPr>
              <w:pStyle w:val="TableParagraph"/>
              <w:spacing w:before="73"/>
              <w:ind w:left="891" w:right="7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Histogramme</w:t>
            </w:r>
          </w:p>
          <w:p w14:paraId="548F21C4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120F433C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6E92FEE7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1849E745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663A0593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5AF4CB7E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7C2F7A9C" w14:textId="77777777" w:rsidR="00603B94" w:rsidRDefault="00603B94">
            <w:pPr>
              <w:pStyle w:val="TableParagraph"/>
              <w:rPr>
                <w:rFonts w:ascii="Times New Roman"/>
                <w:sz w:val="26"/>
              </w:rPr>
            </w:pPr>
          </w:p>
          <w:p w14:paraId="447FAAB5" w14:textId="77777777" w:rsidR="00603B94" w:rsidRDefault="00603B94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14:paraId="70C4BB4A" w14:textId="77777777" w:rsidR="00603B94" w:rsidRDefault="00000000">
            <w:pPr>
              <w:pStyle w:val="TableParagraph"/>
              <w:tabs>
                <w:tab w:val="left" w:pos="1612"/>
                <w:tab w:val="left" w:pos="2145"/>
                <w:tab w:val="left" w:pos="2678"/>
                <w:tab w:val="left" w:pos="3211"/>
                <w:tab w:val="left" w:pos="3701"/>
                <w:tab w:val="left" w:pos="4234"/>
              </w:tabs>
              <w:spacing w:line="183" w:lineRule="exact"/>
              <w:ind w:left="108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55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56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58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59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60</w:t>
            </w:r>
          </w:p>
          <w:p w14:paraId="46520868" w14:textId="77777777" w:rsidR="00603B94" w:rsidRDefault="00000000">
            <w:pPr>
              <w:pStyle w:val="TableParagraph"/>
              <w:spacing w:line="183" w:lineRule="exact"/>
              <w:ind w:left="891" w:right="317"/>
              <w:jc w:val="center"/>
              <w:rPr>
                <w:sz w:val="16"/>
              </w:rPr>
            </w:pPr>
            <w:r>
              <w:rPr>
                <w:sz w:val="16"/>
              </w:rPr>
              <w:t>Dureté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HRC</w:t>
            </w:r>
          </w:p>
        </w:tc>
      </w:tr>
    </w:tbl>
    <w:p w14:paraId="6DB0247F" w14:textId="77777777" w:rsidR="00603B94" w:rsidRDefault="00603B94">
      <w:pPr>
        <w:pStyle w:val="Corpsdetexte"/>
        <w:spacing w:before="9"/>
        <w:rPr>
          <w:sz w:val="4"/>
        </w:rPr>
      </w:pPr>
    </w:p>
    <w:tbl>
      <w:tblPr>
        <w:tblStyle w:val="TableNormal"/>
        <w:tblW w:w="0" w:type="auto"/>
        <w:tblInd w:w="2227" w:type="dxa"/>
        <w:tblBorders>
          <w:top w:val="single" w:sz="12" w:space="0" w:color="497DBA"/>
          <w:left w:val="single" w:sz="12" w:space="0" w:color="497DBA"/>
          <w:bottom w:val="single" w:sz="12" w:space="0" w:color="497DBA"/>
          <w:right w:val="single" w:sz="12" w:space="0" w:color="497DBA"/>
          <w:insideH w:val="single" w:sz="12" w:space="0" w:color="497DBA"/>
          <w:insideV w:val="single" w:sz="12" w:space="0" w:color="497DBA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83"/>
        <w:gridCol w:w="5230"/>
      </w:tblGrid>
      <w:tr w:rsidR="00603B94" w14:paraId="39341656" w14:textId="77777777">
        <w:trPr>
          <w:trHeight w:val="3034"/>
        </w:trPr>
        <w:tc>
          <w:tcPr>
            <w:tcW w:w="3650" w:type="dxa"/>
            <w:tcBorders>
              <w:top w:val="nil"/>
              <w:bottom w:val="nil"/>
            </w:tcBorders>
          </w:tcPr>
          <w:p w14:paraId="19751419" w14:textId="77777777" w:rsidR="00603B94" w:rsidRDefault="00000000">
            <w:pPr>
              <w:pStyle w:val="TableParagraph"/>
              <w:spacing w:before="66"/>
              <w:ind w:left="8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Diagramme</w:t>
            </w:r>
            <w:r>
              <w:rPr>
                <w:rFonts w:ascii="Times New Roman"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2"/>
                <w:sz w:val="24"/>
              </w:rPr>
              <w:t>circulaire</w:t>
            </w:r>
          </w:p>
          <w:p w14:paraId="3B90D594" w14:textId="77777777" w:rsidR="00603B94" w:rsidRDefault="00603B94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14:paraId="3E5E6815" w14:textId="77777777" w:rsidR="00603B94" w:rsidRDefault="00000000">
            <w:pPr>
              <w:pStyle w:val="TableParagraph"/>
              <w:ind w:left="13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22D20AB" wp14:editId="384AF938">
                  <wp:extent cx="2224463" cy="1647063"/>
                  <wp:effectExtent l="0" t="0" r="0" b="0"/>
                  <wp:docPr id="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63" cy="164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" w:type="dxa"/>
            <w:tcBorders>
              <w:top w:val="nil"/>
              <w:bottom w:val="nil"/>
              <w:right w:val="single" w:sz="18" w:space="0" w:color="497DBA"/>
            </w:tcBorders>
          </w:tcPr>
          <w:p w14:paraId="46CBB4E3" w14:textId="77777777" w:rsidR="00603B94" w:rsidRDefault="00603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0" w:type="dxa"/>
            <w:tcBorders>
              <w:top w:val="single" w:sz="18" w:space="0" w:color="497DBA"/>
              <w:left w:val="single" w:sz="18" w:space="0" w:color="497DBA"/>
              <w:bottom w:val="single" w:sz="18" w:space="0" w:color="497DBA"/>
              <w:right w:val="single" w:sz="18" w:space="0" w:color="497DBA"/>
            </w:tcBorders>
          </w:tcPr>
          <w:p w14:paraId="0FE73857" w14:textId="77777777" w:rsidR="00603B94" w:rsidRDefault="00000000">
            <w:pPr>
              <w:pStyle w:val="TableParagraph"/>
              <w:spacing w:before="47"/>
              <w:ind w:left="890" w:right="7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Diagramme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</w:rPr>
              <w:t>à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</w:rPr>
              <w:t>lignes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pacing w:val="-2"/>
                <w:sz w:val="24"/>
              </w:rPr>
              <w:t>brisées</w:t>
            </w:r>
          </w:p>
          <w:p w14:paraId="34692D36" w14:textId="77777777" w:rsidR="00603B94" w:rsidRDefault="00000000">
            <w:pPr>
              <w:pStyle w:val="TableParagraph"/>
              <w:spacing w:before="6"/>
              <w:ind w:left="891" w:right="74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FFFFFF"/>
                <w:sz w:val="20"/>
              </w:rPr>
              <w:t>Utilisé</w:t>
            </w:r>
            <w:r>
              <w:rPr>
                <w:rFonts w:ascii="Times New Roman" w:hAnsi="Times New Roman"/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z w:val="20"/>
              </w:rPr>
              <w:t>lors</w:t>
            </w:r>
            <w:r>
              <w:rPr>
                <w:rFonts w:ascii="Times New Roman" w:hAnsi="Times New Roman"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z w:val="20"/>
              </w:rPr>
              <w:t>d’évolution</w:t>
            </w:r>
            <w:r>
              <w:rPr>
                <w:rFonts w:ascii="Times New Roman" w:hAnsi="Times New Roman"/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z w:val="20"/>
              </w:rPr>
              <w:t>en</w:t>
            </w:r>
            <w:r>
              <w:rPr>
                <w:rFonts w:ascii="Times New Roman" w:hAnsi="Times New Roman"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z w:val="20"/>
              </w:rPr>
              <w:t>fonction</w:t>
            </w:r>
            <w:r>
              <w:rPr>
                <w:rFonts w:ascii="Times New Roman" w:hAnsi="Times New Roman"/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z w:val="20"/>
              </w:rPr>
              <w:t>du</w:t>
            </w:r>
            <w:r>
              <w:rPr>
                <w:rFonts w:ascii="Times New Roman" w:hAnsi="Times New Roman"/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FFFFFF"/>
                <w:spacing w:val="-4"/>
                <w:sz w:val="20"/>
              </w:rPr>
              <w:t>temps</w:t>
            </w:r>
          </w:p>
          <w:p w14:paraId="41F82EA8" w14:textId="77777777" w:rsidR="00603B94" w:rsidRDefault="00000000">
            <w:pPr>
              <w:pStyle w:val="TableParagraph"/>
              <w:spacing w:before="96" w:line="276" w:lineRule="exact"/>
              <w:ind w:left="1057"/>
              <w:rPr>
                <w:rFonts w:ascii="Calibri"/>
                <w:sz w:val="28"/>
              </w:rPr>
            </w:pPr>
            <w:r>
              <w:rPr>
                <w:rFonts w:ascii="Calibri"/>
                <w:color w:val="4F81BC"/>
                <w:sz w:val="28"/>
              </w:rPr>
              <w:t>Nombre</w:t>
            </w:r>
            <w:r>
              <w:rPr>
                <w:rFonts w:ascii="Calibri"/>
                <w:color w:val="4F81BC"/>
                <w:spacing w:val="-7"/>
                <w:sz w:val="28"/>
              </w:rPr>
              <w:t xml:space="preserve"> </w:t>
            </w:r>
            <w:r>
              <w:rPr>
                <w:rFonts w:ascii="Calibri"/>
                <w:color w:val="4F81BC"/>
                <w:sz w:val="28"/>
              </w:rPr>
              <w:t>de</w:t>
            </w:r>
            <w:r>
              <w:rPr>
                <w:rFonts w:ascii="Calibri"/>
                <w:color w:val="4F81BC"/>
                <w:spacing w:val="-11"/>
                <w:sz w:val="28"/>
              </w:rPr>
              <w:t xml:space="preserve"> </w:t>
            </w:r>
            <w:r>
              <w:rPr>
                <w:rFonts w:ascii="Calibri"/>
                <w:color w:val="4F81BC"/>
                <w:sz w:val="28"/>
              </w:rPr>
              <w:t>ventes</w:t>
            </w:r>
            <w:r>
              <w:rPr>
                <w:rFonts w:ascii="Calibri"/>
                <w:color w:val="4F81BC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4F81BC"/>
                <w:sz w:val="28"/>
              </w:rPr>
              <w:t>de</w:t>
            </w:r>
            <w:r>
              <w:rPr>
                <w:rFonts w:ascii="Calibri"/>
                <w:color w:val="4F81BC"/>
                <w:spacing w:val="-10"/>
                <w:sz w:val="28"/>
              </w:rPr>
              <w:t xml:space="preserve"> </w:t>
            </w:r>
            <w:r>
              <w:rPr>
                <w:rFonts w:ascii="Calibri"/>
                <w:color w:val="4F81BC"/>
                <w:spacing w:val="-2"/>
                <w:sz w:val="28"/>
              </w:rPr>
              <w:t>caniveaux</w:t>
            </w:r>
          </w:p>
          <w:p w14:paraId="6922CC27" w14:textId="77777777" w:rsidR="00603B94" w:rsidRDefault="00000000">
            <w:pPr>
              <w:pStyle w:val="TableParagraph"/>
              <w:spacing w:line="154" w:lineRule="exact"/>
              <w:ind w:left="43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300</w:t>
            </w:r>
          </w:p>
          <w:p w14:paraId="76FEEE4C" w14:textId="77777777" w:rsidR="00603B94" w:rsidRDefault="00603B9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D08DCA9" w14:textId="77777777" w:rsidR="00603B94" w:rsidRDefault="00000000">
            <w:pPr>
              <w:pStyle w:val="TableParagraph"/>
              <w:ind w:left="43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200</w:t>
            </w:r>
          </w:p>
          <w:p w14:paraId="48060D65" w14:textId="77777777" w:rsidR="00603B94" w:rsidRDefault="00603B9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B3CB8E7" w14:textId="77777777" w:rsidR="00603B94" w:rsidRDefault="00000000">
            <w:pPr>
              <w:pStyle w:val="TableParagraph"/>
              <w:ind w:left="43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100</w:t>
            </w:r>
          </w:p>
          <w:p w14:paraId="538E4E42" w14:textId="77777777" w:rsidR="00603B94" w:rsidRDefault="00603B9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55D19BD" w14:textId="77777777" w:rsidR="00603B94" w:rsidRDefault="00000000">
            <w:pPr>
              <w:pStyle w:val="TableParagraph"/>
              <w:ind w:left="613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  <w:p w14:paraId="2FB12062" w14:textId="77777777" w:rsidR="00603B94" w:rsidRDefault="00000000">
            <w:pPr>
              <w:pStyle w:val="TableParagraph"/>
              <w:tabs>
                <w:tab w:val="left" w:pos="1544"/>
                <w:tab w:val="left" w:pos="2115"/>
                <w:tab w:val="left" w:pos="2685"/>
                <w:tab w:val="left" w:pos="3256"/>
                <w:tab w:val="left" w:pos="3826"/>
                <w:tab w:val="left" w:pos="4397"/>
              </w:tabs>
              <w:spacing w:before="14"/>
              <w:ind w:left="973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2012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2013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2014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2015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2017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2018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4"/>
                <w:sz w:val="18"/>
              </w:rPr>
              <w:t>2019</w:t>
            </w:r>
          </w:p>
        </w:tc>
      </w:tr>
    </w:tbl>
    <w:p w14:paraId="1E49A6B4" w14:textId="77777777" w:rsidR="00603B94" w:rsidRDefault="00000000">
      <w:pPr>
        <w:pStyle w:val="Corpsdetexte"/>
        <w:spacing w:before="90" w:line="237" w:lineRule="auto"/>
        <w:ind w:left="2127"/>
      </w:pPr>
      <w:r>
        <w:pict w14:anchorId="2F479C8E">
          <v:group id="docshapegroup72" o:spid="_x0000_s2119" style="position:absolute;left:0;text-align:left;margin-left:297.6pt;margin-top:-155.35pt;width:261.5pt;height:155.8pt;z-index:-16056320;mso-position-horizontal-relative:page;mso-position-vertical-relative:text" coordorigin="5952,-3107" coordsize="5230,3116">
            <v:shape id="docshape73" o:spid="_x0000_s2135" style="position:absolute;left:5952;top:-3108;width:5230;height:3080" coordorigin="5952,-3107" coordsize="5230,3080" path="m11103,-3107r-5072,l6000,-3101r-25,17l5958,-3059r-6,31l5952,-106r6,30l5975,-51r25,17l6031,-27r5072,l11134,-34r25,-17l11176,-76r6,-30l11182,-3028r-6,-31l11159,-3084r-25,-17l11103,-3107xe" stroked="f">
              <v:path arrowok="t"/>
            </v:shape>
            <v:shape id="docshape74" o:spid="_x0000_s2134" type="#_x0000_t75" style="position:absolute;left:6177;top:-2504;width:4926;height:2512">
              <v:imagedata r:id="rId28" o:title=""/>
            </v:shape>
            <v:shape id="docshape75" o:spid="_x0000_s2133" type="#_x0000_t75" style="position:absolute;left:6251;top:-2464;width:4783;height:2373">
              <v:imagedata r:id="rId29" o:title=""/>
            </v:shape>
            <v:rect id="docshape76" o:spid="_x0000_s2132" style="position:absolute;left:6821;top:-2102;width:3993;height:1548" stroked="f"/>
            <v:shape id="docshape77" o:spid="_x0000_s2131" style="position:absolute;left:6821;top:-1587;width:3993;height:1033" coordorigin="6822,-1587" coordsize="3993,1033" o:spt="100" adj="0,,0" path="m6822,-1068r3992,m6822,-1587r3992,m6822,-554r3992,e" filled="f" strokecolor="#d9d9d9">
              <v:stroke joinstyle="round"/>
              <v:formulas/>
              <v:path arrowok="t" o:connecttype="segments"/>
            </v:shape>
            <v:shape id="docshape78" o:spid="_x0000_s2130" style="position:absolute;left:7106;top:-1726;width:3422;height:743" coordorigin="7107,-1725" coordsize="3422,743" path="m7107,-983r568,-148l8246,-1111r572,-336l9389,-1577r571,-82l10529,-1725e" filled="f" strokecolor="#4f81bc" strokeweight="2.25pt">
              <v:path arrowok="t"/>
            </v:shape>
            <v:shape id="docshape79" o:spid="_x0000_s2129" type="#_x0000_t75" style="position:absolute;left:7052;top:-1039;width:111;height:111">
              <v:imagedata r:id="rId30" o:title=""/>
            </v:shape>
            <v:shape id="docshape80" o:spid="_x0000_s2128" type="#_x0000_t75" style="position:absolute;left:7623;top:-1188;width:111;height:111">
              <v:imagedata r:id="rId30" o:title=""/>
            </v:shape>
            <v:shape id="docshape81" o:spid="_x0000_s2127" type="#_x0000_t75" style="position:absolute;left:8194;top:-1168;width:111;height:111">
              <v:imagedata r:id="rId31" o:title=""/>
            </v:shape>
            <v:shape id="docshape82" o:spid="_x0000_s2126" type="#_x0000_t75" style="position:absolute;left:8765;top:-1500;width:111;height:111">
              <v:imagedata r:id="rId30" o:title=""/>
            </v:shape>
            <v:shape id="docshape83" o:spid="_x0000_s2125" type="#_x0000_t75" style="position:absolute;left:9332;top:-1629;width:111;height:111">
              <v:imagedata r:id="rId30" o:title=""/>
            </v:shape>
            <v:shape id="docshape84" o:spid="_x0000_s2124" type="#_x0000_t75" style="position:absolute;left:9903;top:-1711;width:111;height:111">
              <v:imagedata r:id="rId30" o:title=""/>
            </v:shape>
            <v:shape id="docshape85" o:spid="_x0000_s2123" type="#_x0000_t75" style="position:absolute;left:10474;top:-1778;width:111;height:111">
              <v:imagedata r:id="rId32" o:title=""/>
            </v:shape>
            <v:shape id="docshape86" o:spid="_x0000_s2122" type="#_x0000_t75" style="position:absolute;left:6806;top:-2465;width:4019;height:587">
              <v:imagedata r:id="rId33" o:title=""/>
            </v:shape>
            <v:rect id="docshape87" o:spid="_x0000_s2121" style="position:absolute;left:6251;top:-2464;width:4783;height:2373" filled="f" strokecolor="#497dba"/>
            <v:shape id="docshape88" o:spid="_x0000_s2120" style="position:absolute;left:6557;top:-3078;width:4114;height:586" coordorigin="6557,-3077" coordsize="4114,586" path="m10596,-3077r-3964,l6603,-3072r-24,16l6563,-3032r-6,29l6557,-2566r6,29l6579,-2513r24,16l6632,-2491r3964,l10625,-2497r24,-16l10665,-2537r6,-29l10671,-3003r-6,-29l10649,-3056r-24,-16l10596,-3077xe" fillcolor="#375f92" stroked="f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4272" behindDoc="0" locked="0" layoutInCell="1" allowOverlap="1" wp14:anchorId="694DCACD" wp14:editId="686A04CB">
            <wp:simplePos x="0" y="0"/>
            <wp:positionH relativeFrom="page">
              <wp:posOffset>725847</wp:posOffset>
            </wp:positionH>
            <wp:positionV relativeFrom="paragraph">
              <wp:posOffset>-80207</wp:posOffset>
            </wp:positionV>
            <wp:extent cx="420285" cy="420285"/>
            <wp:effectExtent l="0" t="0" r="0" b="0"/>
            <wp:wrapNone/>
            <wp:docPr id="7" name="image32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85" cy="42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646D648">
          <v:shape id="docshape89" o:spid="_x0000_s2118" style="position:absolute;left:0;text-align:left;margin-left:130.65pt;margin-top:-153.45pt;width:150.1pt;height:18.55pt;z-index:-16054272;mso-position-horizontal-relative:page;mso-position-vertical-relative:text" coordorigin="2613,-3069" coordsize="3002,371" path="m5568,-3069r-2908,l2642,-3066r-15,10l2617,-3040r-4,18l2613,-2746r4,19l2627,-2712r15,10l2660,-2698r2908,l5586,-2702r15,-10l5611,-2727r4,-19l5615,-3022r-4,-18l5601,-3056r-15,-10l5568,-3069xe" fillcolor="#375f92" stroked="f">
            <v:path arrowok="t"/>
            <w10:wrap anchorx="page"/>
          </v:shape>
        </w:pict>
      </w:r>
      <w:r>
        <w:pict w14:anchorId="26976FA2">
          <v:shape id="docshape90" o:spid="_x0000_s2117" type="#_x0000_t202" style="position:absolute;left:0;text-align:left;margin-left:18.6pt;margin-top:-26.8pt;width:6.6pt;height:374.45pt;z-index:15735296;mso-position-horizontal-relative:page;mso-position-vertical-relative:text" filled="f" stroked="f">
            <v:textbox style="layout-flow:vertical;mso-layout-flow-alt:bottom-to-top" inset="0,0,0,0">
              <w:txbxContent>
                <w:p w14:paraId="5FDB6B1B" w14:textId="77777777" w:rsidR="00603B94" w:rsidRDefault="00000000">
                  <w:pPr>
                    <w:spacing w:before="19"/>
                    <w:ind w:left="20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sz w:val="8"/>
                    </w:rPr>
                    <w:t>Lycée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LEONARD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VINCI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(33)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Laboratoire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Mathématiques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Physique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Chimie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C.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DUPONT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hyperlink r:id="rId36">
                    <w:r>
                      <w:rPr>
                        <w:rFonts w:ascii="Arial" w:hAnsi="Arial"/>
                        <w:sz w:val="8"/>
                      </w:rPr>
                      <w:t>http://eolipyle.free.fr</w:t>
                    </w:r>
                  </w:hyperlink>
                  <w:r>
                    <w:rPr>
                      <w:rFonts w:ascii="Arial" w:hAnsi="Arial"/>
                      <w:sz w:val="8"/>
                    </w:rPr>
                    <w:t xml:space="preserve"> –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Wingdings" w:hAnsi="Wingdings"/>
                      <w:sz w:val="8"/>
                    </w:rPr>
                    <w:t></w:t>
                  </w:r>
                  <w:r>
                    <w:rPr>
                      <w:spacing w:val="20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2BTP1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2223 M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CO-CORRIGE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Statistiques</w:t>
                  </w:r>
                  <w:r>
                    <w:rPr>
                      <w:rFonts w:ascii="Arial" w:hAnsi="Arial"/>
                      <w:b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variable.docx</w:t>
                  </w:r>
                  <w:r>
                    <w:rPr>
                      <w:rFonts w:ascii="Arial" w:hAnsi="Arial"/>
                      <w:b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>2022/2023</w:t>
                  </w:r>
                </w:p>
              </w:txbxContent>
            </v:textbox>
            <w10:wrap anchorx="page"/>
          </v:shape>
        </w:pict>
      </w:r>
      <w:r>
        <w:t>Attention, la</w:t>
      </w:r>
      <w:r>
        <w:rPr>
          <w:spacing w:val="-8"/>
        </w:rPr>
        <w:t xml:space="preserve"> </w:t>
      </w:r>
      <w:r>
        <w:t>représentation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fausser leur</w:t>
      </w:r>
      <w:r>
        <w:rPr>
          <w:spacing w:val="-5"/>
        </w:rPr>
        <w:t xml:space="preserve"> </w:t>
      </w:r>
      <w:r>
        <w:t>interprétation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celle-ci</w:t>
      </w:r>
      <w:r>
        <w:rPr>
          <w:spacing w:val="-1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 correctement adaptée ou réalisée.</w:t>
      </w:r>
    </w:p>
    <w:p w14:paraId="0A8D097B" w14:textId="77777777" w:rsidR="00603B94" w:rsidRDefault="00000000">
      <w:pPr>
        <w:pStyle w:val="Titre1"/>
        <w:numPr>
          <w:ilvl w:val="0"/>
          <w:numId w:val="1"/>
        </w:numPr>
        <w:tabs>
          <w:tab w:val="left" w:pos="1575"/>
        </w:tabs>
        <w:spacing w:before="77"/>
      </w:pPr>
      <w:r>
        <w:rPr>
          <w:w w:val="105"/>
        </w:rPr>
        <w:t>Indicateurs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position</w:t>
      </w:r>
    </w:p>
    <w:p w14:paraId="5FB16F1A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70"/>
        <w:ind w:hanging="644"/>
      </w:pPr>
      <w:r>
        <w:rPr>
          <w:spacing w:val="-4"/>
          <w:w w:val="110"/>
        </w:rPr>
        <w:t>Mode</w:t>
      </w:r>
    </w:p>
    <w:p w14:paraId="350013DC" w14:textId="77777777" w:rsidR="00603B94" w:rsidRDefault="00000000">
      <w:pPr>
        <w:spacing w:before="67" w:line="237" w:lineRule="auto"/>
        <w:ind w:left="2127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color w:val="FF0000"/>
          <w:sz w:val="24"/>
        </w:rPr>
        <w:t>valeur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la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variable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statistique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le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plus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grand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 xml:space="preserve">effectif </w:t>
      </w:r>
      <w:r>
        <w:rPr>
          <w:sz w:val="24"/>
        </w:rPr>
        <w:t>(il</w:t>
      </w:r>
      <w:r>
        <w:rPr>
          <w:spacing w:val="-1"/>
          <w:sz w:val="24"/>
        </w:rPr>
        <w:t xml:space="preserve"> </w:t>
      </w:r>
      <w:r>
        <w:rPr>
          <w:sz w:val="24"/>
        </w:rPr>
        <w:t>peut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avoir plusieurs modes).</w:t>
      </w:r>
    </w:p>
    <w:p w14:paraId="5F06A979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76"/>
        <w:ind w:hanging="644"/>
      </w:pPr>
      <w:r>
        <w:rPr>
          <w:w w:val="105"/>
        </w:rPr>
        <w:t>Classe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modale</w:t>
      </w:r>
    </w:p>
    <w:p w14:paraId="1DA07CE6" w14:textId="77777777" w:rsidR="00603B94" w:rsidRDefault="00000000">
      <w:pPr>
        <w:spacing w:before="60" w:line="242" w:lineRule="auto"/>
        <w:ind w:left="2127" w:right="202"/>
        <w:rPr>
          <w:sz w:val="24"/>
        </w:rPr>
      </w:pP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cas</w:t>
      </w:r>
      <w:r>
        <w:rPr>
          <w:spacing w:val="-4"/>
          <w:sz w:val="24"/>
        </w:rPr>
        <w:t xml:space="preserve"> </w:t>
      </w:r>
      <w:r>
        <w:rPr>
          <w:sz w:val="24"/>
        </w:rPr>
        <w:t>où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"/>
          <w:sz w:val="24"/>
        </w:rPr>
        <w:t xml:space="preserve"> </w:t>
      </w:r>
      <w:r>
        <w:rPr>
          <w:sz w:val="24"/>
        </w:rPr>
        <w:t>statistique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faite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l’aide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classes, 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modale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est </w:t>
      </w:r>
      <w:r>
        <w:rPr>
          <w:b/>
          <w:color w:val="FF0000"/>
          <w:sz w:val="24"/>
        </w:rPr>
        <w:t xml:space="preserve">la classe </w:t>
      </w:r>
      <w:r>
        <w:rPr>
          <w:sz w:val="24"/>
        </w:rPr>
        <w:t xml:space="preserve">qui contient </w:t>
      </w:r>
      <w:r>
        <w:rPr>
          <w:b/>
          <w:color w:val="FF0000"/>
          <w:sz w:val="24"/>
        </w:rPr>
        <w:t>le plus grand effectif</w:t>
      </w:r>
      <w:r>
        <w:rPr>
          <w:sz w:val="24"/>
        </w:rPr>
        <w:t>.</w:t>
      </w:r>
    </w:p>
    <w:p w14:paraId="30E43349" w14:textId="77777777" w:rsidR="00603B94" w:rsidRDefault="00000000">
      <w:pPr>
        <w:pStyle w:val="Corpsdetexte"/>
        <w:spacing w:line="271" w:lineRule="exact"/>
        <w:ind w:left="2127"/>
      </w:pP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cas,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est alors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rPr>
          <w:spacing w:val="-2"/>
        </w:rPr>
        <w:t>modale.</w:t>
      </w:r>
    </w:p>
    <w:p w14:paraId="3D90460B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74"/>
        <w:ind w:hanging="644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moyenne</w:t>
      </w:r>
    </w:p>
    <w:p w14:paraId="62DBFB9F" w14:textId="77777777" w:rsidR="00603B94" w:rsidRDefault="00000000">
      <w:pPr>
        <w:pStyle w:val="Corpsdetexte"/>
        <w:spacing w:before="60" w:line="242" w:lineRule="auto"/>
        <w:ind w:left="2127"/>
      </w:pPr>
      <w:r>
        <w:t>C’est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valeur</w:t>
      </w:r>
      <w:r>
        <w:rPr>
          <w:spacing w:val="-1"/>
        </w:rPr>
        <w:t xml:space="preserve"> </w:t>
      </w:r>
      <w:r>
        <w:t>théorique</w:t>
      </w:r>
      <w:r>
        <w:rPr>
          <w:spacing w:val="-7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pourrait</w:t>
      </w:r>
      <w:r>
        <w:rPr>
          <w:spacing w:val="-5"/>
        </w:rPr>
        <w:t xml:space="preserve"> </w:t>
      </w:r>
      <w:r>
        <w:t>remplacer</w:t>
      </w:r>
      <w:r>
        <w:rPr>
          <w:spacing w:val="-1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valeurs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changer</w:t>
      </w:r>
      <w:r>
        <w:rPr>
          <w:spacing w:val="-1"/>
        </w:rPr>
        <w:t xml:space="preserve"> </w:t>
      </w:r>
      <w:r>
        <w:t>la somme totale. Elle se calcule à l’aide de la relation suivante :</w:t>
      </w:r>
    </w:p>
    <w:p w14:paraId="2C50E49F" w14:textId="77777777" w:rsidR="00603B94" w:rsidRDefault="00000000">
      <w:pPr>
        <w:pStyle w:val="Corpsdetexte"/>
        <w:spacing w:before="2"/>
        <w:rPr>
          <w:sz w:val="9"/>
        </w:rPr>
      </w:pPr>
      <w:r>
        <w:pict w14:anchorId="1AA26DC6">
          <v:group id="docshapegroup91" o:spid="_x0000_s2114" style="position:absolute;margin-left:32.75pt;margin-top:6.5pt;width:22.45pt;height:23pt;z-index:-15726080;mso-wrap-distance-left:0;mso-wrap-distance-right:0;mso-position-horizontal-relative:page" coordorigin="655,130" coordsize="449,460">
            <v:shape id="docshape92" o:spid="_x0000_s2116" style="position:absolute;left:655;top:130;width:449;height:460" coordorigin="655,130" coordsize="449,460" path="m879,130r-70,12l747,175r-49,49l667,287r-12,73l667,433r31,63l747,546r62,32l879,590r71,-12l1012,546r49,-50l1092,433r12,-73l1092,287r-31,-63l1012,175,950,142,879,130xe" fillcolor="#375f92" stroked="f">
              <v:path arrowok="t"/>
            </v:shape>
            <v:shape id="docshape93" o:spid="_x0000_s2115" type="#_x0000_t75" style="position:absolute;left:775;top:206;width:266;height:308">
              <v:imagedata r:id="rId37" o:title=""/>
            </v:shape>
            <w10:wrap type="topAndBottom" anchorx="page"/>
          </v:group>
        </w:pict>
      </w:r>
    </w:p>
    <w:p w14:paraId="365F63C8" w14:textId="77777777" w:rsidR="00603B94" w:rsidRDefault="00603B94">
      <w:pPr>
        <w:pStyle w:val="Corpsdetexte"/>
        <w:rPr>
          <w:sz w:val="11"/>
        </w:rPr>
      </w:pPr>
    </w:p>
    <w:p w14:paraId="0483B618" w14:textId="77777777" w:rsidR="00603B94" w:rsidRDefault="00000000">
      <w:pPr>
        <w:pStyle w:val="Corpsdetexte"/>
        <w:spacing w:before="90"/>
        <w:ind w:left="2127"/>
      </w:pPr>
      <w:r>
        <w:pict w14:anchorId="645A0930">
          <v:group id="docshapegroup94" o:spid="_x0000_s2107" style="position:absolute;left:0;text-align:left;margin-left:243.95pt;margin-top:-34.55pt;width:184.65pt;height:40.65pt;z-index:15732224;mso-position-horizontal-relative:page" coordorigin="4879,-691" coordsize="3693,813">
            <v:shape id="docshape95" o:spid="_x0000_s2113" type="#_x0000_t75" style="position:absolute;left:4879;top:-691;width:3693;height:813">
              <v:imagedata r:id="rId38" o:title=""/>
            </v:shape>
            <v:shape id="docshape96" o:spid="_x0000_s2112" style="position:absolute;left:4942;top:-663;width:3573;height:696" coordorigin="4942,-662" coordsize="3573,696" path="m8399,-662r-3341,l5013,-653r-37,25l4951,-591r-9,45l4942,34r3573,l8515,-546r-9,-45l8481,-628r-37,-25l8399,-662xe" fillcolor="#dce6f1" stroked="f">
              <v:path arrowok="t"/>
            </v:shape>
            <v:shape id="docshape97" o:spid="_x0000_s2111" style="position:absolute;left:4942;top:-663;width:3573;height:696" coordorigin="4942,-662" coordsize="3573,696" path="m5058,-662r3341,l8444,-653r37,25l8506,-591r9,45l8515,34r-3573,l4942,-546r9,-45l4976,-628r37,-25l5058,-662xe" filled="f" strokecolor="#497dba" strokeweight="1pt">
              <v:path arrowok="t"/>
            </v:shape>
            <v:rect id="docshape98" o:spid="_x0000_s2110" style="position:absolute;left:5109;top:-416;width:106;height:15" fillcolor="black" stroked="f"/>
            <v:shape id="docshape99" o:spid="_x0000_s2109" type="#_x0000_t202" style="position:absolute;left:5109;top:-596;width:3270;height:391" filled="f" stroked="f">
              <v:textbox inset="0,0,0,0">
                <w:txbxContent>
                  <w:p w14:paraId="0D1631BB" w14:textId="77777777" w:rsidR="00603B94" w:rsidRDefault="00000000">
                    <w:pPr>
                      <w:spacing w:line="228" w:lineRule="auto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i/>
                        <w:position w:val="-11"/>
                        <w:sz w:val="24"/>
                      </w:rPr>
                      <w:t>x</w:t>
                    </w:r>
                    <w:proofErr w:type="gramEnd"/>
                    <w:r>
                      <w:rPr>
                        <w:i/>
                        <w:spacing w:val="57"/>
                        <w:position w:val="-11"/>
                        <w:sz w:val="24"/>
                      </w:rPr>
                      <w:t xml:space="preserve"> </w:t>
                    </w:r>
                    <w:r>
                      <w:rPr>
                        <w:position w:val="-11"/>
                        <w:sz w:val="24"/>
                      </w:rPr>
                      <w:t>=</w:t>
                    </w:r>
                    <w:r>
                      <w:rPr>
                        <w:spacing w:val="-6"/>
                        <w:position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somme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toutes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les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valeurs</w:t>
                    </w:r>
                  </w:p>
                </w:txbxContent>
              </v:textbox>
            </v:shape>
            <v:shape id="docshape100" o:spid="_x0000_s2108" type="#_x0000_t202" style="position:absolute;left:5733;top:-308;width:2454;height:266" filled="f" stroked="f">
              <v:textbox inset="0,0,0,0">
                <w:txbxContent>
                  <w:p w14:paraId="3F611480" w14:textId="77777777" w:rsidR="00603B94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nombre</w:t>
                    </w:r>
                    <w:proofErr w:type="gramEnd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total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valeurs</w:t>
                    </w:r>
                  </w:p>
                </w:txbxContent>
              </v:textbox>
            </v:shape>
            <w10:wrap anchorx="page"/>
          </v:group>
        </w:pict>
      </w:r>
      <w:r>
        <w:t>La</w:t>
      </w:r>
      <w:r>
        <w:rPr>
          <w:spacing w:val="-2"/>
        </w:rPr>
        <w:t xml:space="preserve"> </w:t>
      </w:r>
      <w:r>
        <w:t>moyenne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donnée</w:t>
      </w:r>
      <w:r>
        <w:rPr>
          <w:spacing w:val="-2"/>
        </w:rPr>
        <w:t xml:space="preserve"> </w:t>
      </w:r>
      <w:r>
        <w:t>par les</w:t>
      </w:r>
      <w:r>
        <w:rPr>
          <w:spacing w:val="-4"/>
        </w:rPr>
        <w:t xml:space="preserve"> </w:t>
      </w:r>
      <w:r>
        <w:t>fonctions</w:t>
      </w:r>
      <w:r>
        <w:rPr>
          <w:spacing w:val="-2"/>
        </w:rPr>
        <w:t xml:space="preserve"> </w:t>
      </w:r>
      <w:r>
        <w:t>statistiques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calculatrice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tableur.</w:t>
      </w:r>
    </w:p>
    <w:p w14:paraId="4BED604E" w14:textId="77777777" w:rsidR="00603B94" w:rsidRDefault="00000000">
      <w:pPr>
        <w:pStyle w:val="Corpsdetexte"/>
        <w:spacing w:before="67" w:line="237" w:lineRule="auto"/>
        <w:ind w:left="2127" w:right="202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séries</w:t>
      </w:r>
      <w:r>
        <w:rPr>
          <w:spacing w:val="-5"/>
        </w:rPr>
        <w:t xml:space="preserve"> </w:t>
      </w:r>
      <w:r>
        <w:t>où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caractères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rangés par</w:t>
      </w:r>
      <w:r>
        <w:rPr>
          <w:spacing w:val="-1"/>
        </w:rPr>
        <w:t xml:space="preserve"> </w:t>
      </w:r>
      <w:r>
        <w:t>classes, n</w:t>
      </w:r>
      <w:r>
        <w:rPr>
          <w:spacing w:val="-2"/>
        </w:rPr>
        <w:t xml:space="preserve"> </w:t>
      </w:r>
      <w:r>
        <w:t>convient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 xml:space="preserve">approximation que toutes les valeurs appartenant à une même classe sont égales à la </w:t>
      </w:r>
      <w:r>
        <w:rPr>
          <w:b/>
        </w:rPr>
        <w:t xml:space="preserve">valeur du centre de </w:t>
      </w:r>
      <w:r>
        <w:rPr>
          <w:b/>
          <w:position w:val="2"/>
        </w:rPr>
        <w:t xml:space="preserve">classe </w:t>
      </w:r>
      <w:r>
        <w:rPr>
          <w:i/>
          <w:position w:val="2"/>
        </w:rPr>
        <w:t>x</w:t>
      </w:r>
      <w:r>
        <w:rPr>
          <w:i/>
          <w:sz w:val="16"/>
        </w:rPr>
        <w:t>i</w:t>
      </w:r>
      <w:r>
        <w:rPr>
          <w:position w:val="2"/>
        </w:rPr>
        <w:t>.</w:t>
      </w:r>
    </w:p>
    <w:p w14:paraId="6C9462E8" w14:textId="77777777" w:rsidR="00603B94" w:rsidRDefault="00603B94">
      <w:pPr>
        <w:spacing w:line="237" w:lineRule="auto"/>
        <w:sectPr w:rsidR="00603B94">
          <w:headerReference w:type="default" r:id="rId39"/>
          <w:footerReference w:type="default" r:id="rId40"/>
          <w:pgSz w:w="11910" w:h="16840"/>
          <w:pgMar w:top="1620" w:right="380" w:bottom="800" w:left="0" w:header="262" w:footer="604" w:gutter="0"/>
          <w:cols w:space="720"/>
        </w:sectPr>
      </w:pPr>
    </w:p>
    <w:p w14:paraId="13A33E91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spacing w:before="9"/>
        <w:ind w:hanging="644"/>
      </w:pPr>
      <w:r>
        <w:rPr>
          <w:spacing w:val="-2"/>
          <w:w w:val="110"/>
        </w:rPr>
        <w:lastRenderedPageBreak/>
        <w:t>Médiane</w:t>
      </w:r>
    </w:p>
    <w:p w14:paraId="78A403E2" w14:textId="77777777" w:rsidR="00603B94" w:rsidRDefault="00000000">
      <w:pPr>
        <w:spacing w:before="65"/>
        <w:ind w:left="2127" w:right="20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médiane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série</w:t>
      </w:r>
      <w:r>
        <w:rPr>
          <w:spacing w:val="-2"/>
          <w:sz w:val="24"/>
        </w:rPr>
        <w:t xml:space="preserve"> </w:t>
      </w:r>
      <w:r>
        <w:rPr>
          <w:sz w:val="24"/>
        </w:rPr>
        <w:t>statistique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partage</w:t>
      </w:r>
      <w:r>
        <w:rPr>
          <w:spacing w:val="-3"/>
          <w:sz w:val="24"/>
        </w:rPr>
        <w:t xml:space="preserve"> </w:t>
      </w:r>
      <w:r>
        <w:rPr>
          <w:sz w:val="24"/>
        </w:rPr>
        <w:t>cette</w:t>
      </w:r>
      <w:r>
        <w:rPr>
          <w:spacing w:val="-2"/>
          <w:sz w:val="24"/>
        </w:rPr>
        <w:t xml:space="preserve"> </w:t>
      </w:r>
      <w:r>
        <w:rPr>
          <w:sz w:val="24"/>
        </w:rPr>
        <w:t>série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en </w:t>
      </w:r>
      <w:r>
        <w:rPr>
          <w:b/>
          <w:color w:val="FF0000"/>
          <w:sz w:val="24"/>
        </w:rPr>
        <w:t>deux</w:t>
      </w:r>
      <w:r>
        <w:rPr>
          <w:b/>
          <w:color w:val="FF0000"/>
          <w:spacing w:val="-5"/>
          <w:sz w:val="24"/>
        </w:rPr>
        <w:t xml:space="preserve"> </w:t>
      </w:r>
      <w:r>
        <w:rPr>
          <w:sz w:val="24"/>
        </w:rPr>
        <w:t>séries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color w:val="FF0000"/>
          <w:sz w:val="24"/>
        </w:rPr>
        <w:t>même effectif</w:t>
      </w:r>
      <w:r>
        <w:rPr>
          <w:sz w:val="24"/>
        </w:rPr>
        <w:t>. La moitié des effectifs (50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%) a donc une valeur du caractère </w:t>
      </w:r>
      <w:r>
        <w:rPr>
          <w:b/>
          <w:sz w:val="24"/>
        </w:rPr>
        <w:t xml:space="preserve">en dessous ou égale </w:t>
      </w:r>
      <w:r>
        <w:rPr>
          <w:sz w:val="24"/>
        </w:rPr>
        <w:t xml:space="preserve">de la valeur médiane et l’autre moitié (50 %) </w:t>
      </w:r>
      <w:r>
        <w:rPr>
          <w:b/>
          <w:sz w:val="24"/>
        </w:rPr>
        <w:t>au-dessus ou égale</w:t>
      </w:r>
      <w:r>
        <w:rPr>
          <w:sz w:val="24"/>
        </w:rPr>
        <w:t>.</w:t>
      </w:r>
    </w:p>
    <w:p w14:paraId="4735F2AE" w14:textId="77777777" w:rsidR="00603B94" w:rsidRDefault="00000000">
      <w:pPr>
        <w:pStyle w:val="Corpsdetexte"/>
        <w:spacing w:before="60"/>
        <w:ind w:left="2127"/>
      </w:pPr>
      <w:r>
        <w:t>La</w:t>
      </w:r>
      <w:r>
        <w:rPr>
          <w:spacing w:val="-2"/>
        </w:rPr>
        <w:t xml:space="preserve"> </w:t>
      </w:r>
      <w:r>
        <w:t>médiane</w:t>
      </w:r>
      <w:r>
        <w:rPr>
          <w:spacing w:val="-1"/>
        </w:rPr>
        <w:t xml:space="preserve"> </w:t>
      </w:r>
      <w:r>
        <w:t>est donnée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statistiques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calculatrice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tableur.</w:t>
      </w:r>
    </w:p>
    <w:p w14:paraId="7BABE788" w14:textId="77777777" w:rsidR="00603B94" w:rsidRDefault="00000000">
      <w:pPr>
        <w:pStyle w:val="Titre2"/>
        <w:numPr>
          <w:ilvl w:val="1"/>
          <w:numId w:val="1"/>
        </w:numPr>
        <w:tabs>
          <w:tab w:val="left" w:pos="2204"/>
        </w:tabs>
        <w:ind w:hanging="644"/>
      </w:pPr>
      <w:r>
        <w:pict w14:anchorId="6D1F627B">
          <v:group id="docshapegroup101" o:spid="_x0000_s2073" style="position:absolute;left:0;text-align:left;margin-left:252pt;margin-top:23.5pt;width:316.4pt;height:112.15pt;z-index:-16052736;mso-position-horizontal-relative:page" coordorigin="5040,470" coordsize="6328,2243">
            <v:shape id="docshape102" o:spid="_x0000_s2106" type="#_x0000_t75" style="position:absolute;left:5040;top:470;width:6328;height:2243">
              <v:imagedata r:id="rId41" o:title=""/>
            </v:shape>
            <v:shape id="docshape103" o:spid="_x0000_s2105" style="position:absolute;left:5120;top:519;width:6170;height:2085" coordorigin="5120,520" coordsize="6170,2085" path="m11130,520r-5850,l5218,532r-51,34l5133,617r-13,62l5120,2445r13,62l5167,2558r51,34l5280,2605r5850,l11192,2592r51,-34l11277,2507r13,-62l11290,679r-13,-62l11243,566r-51,-34l11130,520xe" stroked="f">
              <v:path arrowok="t"/>
            </v:shape>
            <v:shape id="docshape104" o:spid="_x0000_s2104" style="position:absolute;left:5120;top:519;width:6170;height:2085" coordorigin="5120,520" coordsize="6170,2085" path="m5120,679r13,-62l5167,566r51,-34l5280,520r5850,l11192,532r51,34l11277,617r13,62l11290,2445r-13,62l11243,2558r-51,34l11130,2605r-5850,l5218,2592r-51,-34l5133,2507r-13,-62l5120,679xe" filled="f" strokecolor="#497dba" strokeweight="1pt">
              <v:path arrowok="t"/>
            </v:shape>
            <v:shape id="docshape105" o:spid="_x0000_s2103" type="#_x0000_t75" style="position:absolute;left:5798;top:1007;width:1226;height:491">
              <v:imagedata r:id="rId42" o:title=""/>
            </v:shape>
            <v:rect id="docshape106" o:spid="_x0000_s2102" style="position:absolute;left:5793;top:984;width:1200;height:465" fillcolor="#dce6f1" stroked="f"/>
            <v:shape id="docshape107" o:spid="_x0000_s2101" type="#_x0000_t75" style="position:absolute;left:6998;top:1007;width:1226;height:491">
              <v:imagedata r:id="rId43" o:title=""/>
            </v:shape>
            <v:rect id="docshape108" o:spid="_x0000_s2100" style="position:absolute;left:6993;top:984;width:1199;height:465" fillcolor="#dce6f1" stroked="f"/>
            <v:rect id="docshape109" o:spid="_x0000_s2099" style="position:absolute;left:6993;top:984;width:1199;height:465" filled="f" strokeweight="1pt"/>
            <v:shape id="docshape110" o:spid="_x0000_s2098" type="#_x0000_t75" style="position:absolute;left:8246;top:1007;width:1230;height:491">
              <v:imagedata r:id="rId44" o:title=""/>
            </v:shape>
            <v:rect id="docshape111" o:spid="_x0000_s2097" style="position:absolute;left:8243;top:984;width:1200;height:465" fillcolor="#dce6f1" stroked="f"/>
            <v:rect id="docshape112" o:spid="_x0000_s2096" style="position:absolute;left:8243;top:984;width:1200;height:465" filled="f" strokeweight="1pt"/>
            <v:shape id="docshape113" o:spid="_x0000_s2095" type="#_x0000_t75" style="position:absolute;left:9446;top:1007;width:1230;height:491">
              <v:imagedata r:id="rId44" o:title=""/>
            </v:shape>
            <v:rect id="docshape114" o:spid="_x0000_s2094" style="position:absolute;left:9443;top:984;width:1200;height:465" fillcolor="#dce6f1" stroked="f"/>
            <v:shape id="docshape115" o:spid="_x0000_s2093" style="position:absolute;left:5799;top:755;width:4840;height:185" coordorigin="5799,755" coordsize="4840,185" o:spt="100" adj="0,,0" path="m8189,853r-26,-15l8040,765r-9,3l8022,782r3,9l8032,795r72,43l5884,838r72,-43l5963,791r3,-9l5957,768r-9,-3l5941,770r-142,83l5941,935r7,5l5957,937r5,-7l5966,923r-3,-9l5884,868r2220,l8025,914r-3,9l8026,930r5,7l8040,940r123,-72l8189,853xm10639,843r-26,-15l10490,755r-9,3l10472,772r3,9l10482,785r72,43l8334,828r72,-43l8413,781r3,-9l8407,758r-9,-3l8391,760r-142,83l8391,925r7,5l8407,927r5,-7l8416,913r-3,-9l8334,858r2220,l10475,904r-3,9l10476,920r5,7l10490,930r123,-72l10639,843xe" fillcolor="#e36c09" stroked="f">
              <v:stroke joinstyle="round"/>
              <v:formulas/>
              <v:path arrowok="t" o:connecttype="segments"/>
            </v:shape>
            <v:shape id="docshape116" o:spid="_x0000_s2092" type="#_x0000_t75" style="position:absolute;left:5729;top:1512;width:120;height:270">
              <v:imagedata r:id="rId45" o:title=""/>
            </v:shape>
            <v:shape id="docshape117" o:spid="_x0000_s2091" type="#_x0000_t75" style="position:absolute;left:10588;top:1512;width:120;height:270">
              <v:imagedata r:id="rId45" o:title=""/>
            </v:shape>
            <v:shape id="docshape118" o:spid="_x0000_s2090" type="#_x0000_t75" style="position:absolute;left:6933;top:1512;width:120;height:270">
              <v:imagedata r:id="rId46" o:title=""/>
            </v:shape>
            <v:shape id="docshape119" o:spid="_x0000_s2089" type="#_x0000_t75" style="position:absolute;left:8159;top:1512;width:120;height:270">
              <v:imagedata r:id="rId45" o:title=""/>
            </v:shape>
            <v:shape id="docshape120" o:spid="_x0000_s2088" type="#_x0000_t75" style="position:absolute;left:9375;top:1512;width:120;height:270">
              <v:imagedata r:id="rId46" o:title=""/>
            </v:shape>
            <v:shape id="docshape121" o:spid="_x0000_s2087" style="position:absolute;left:5799;top:2376;width:3630;height:175" coordorigin="5799,2376" coordsize="3630,175" o:spt="100" adj="0,,0" path="m5948,2376r-7,5l5799,2464r142,82l5948,2551r9,-3l5962,2541r4,-7l5963,2525r-79,-46l5829,2479r,-30l5884,2449r72,-43l5963,2402r3,-9l5957,2379r-9,-3xm9370,2464r-105,61l9262,2534r4,7l9271,2548r9,3l9403,2479r-4,l9399,2476r-7,l9370,2464xm5884,2449r-55,l5829,2479r55,l5880,2476r-44,l5836,2451r44,l5884,2449xm9344,2449r-3460,l5858,2464r26,15l9344,2479r26,-15l9344,2449xm9403,2449r-4,l9399,2479r4,l9429,2464r-26,-15xm5836,2451r,25l5858,2464r-22,-13xm5858,2464r-22,12l5880,2476r-22,-12xm9392,2451r-22,13l9392,2476r,-25xm9399,2451r-7,l9392,2476r7,l9399,2451xm5880,2451r-44,l5858,2464r22,-13xm9280,2376r-9,3l9262,2393r3,9l9272,2406r98,58l9392,2451r7,l9399,2449r4,l9280,2376xe" fillcolor="#77923b" stroked="f">
              <v:stroke joinstyle="round"/>
              <v:formulas/>
              <v:path arrowok="t" o:connecttype="segments"/>
            </v:shape>
            <v:shape id="docshape122" o:spid="_x0000_s2086" style="position:absolute;left:5194;top:1719;width:6027;height:589" coordorigin="5194,1720" coordsize="6027,589" o:spt="100" adj="0,,0" path="m6418,1795r-5,-29l6396,1742r-23,-16l6343,1720r-1074,l5240,1726r-24,16l5200,1766r-6,29l5194,2233r6,29l5216,2286r24,16l5269,2308r1074,l6373,2302r23,-16l6413,2262r5,-29l6418,1795xm7214,1768r-4,-19l7200,1734r-15,-10l7167,1720r-332,l6817,1724r-15,10l6792,1749r-4,19l6788,2045r4,18l6802,2078r15,10l6835,2092r332,l7185,2088r15,-10l7210,2063r4,-18l7214,1768xm8461,1768r-3,-19l8447,1734r-15,-10l8414,1720r-331,l8064,1724r-15,10l8039,1749r-4,19l8035,2045r4,18l8049,2078r15,10l8083,2092r331,l8432,2088r15,-10l8458,2063r3,-18l8461,1768xm9615,1768r-4,-19l9601,1734r-15,-10l9567,1720r-331,l9217,1724r-15,10l9192,1749r-4,19l9188,2045r4,18l9202,2078r15,10l9236,2092r331,l9586,2088r15,-10l9611,2063r4,-18l9615,1768xm11220,1795r-6,-29l11198,1742r-24,-16l11145,1720r-1074,l10042,1726r-24,16l10002,1766r-6,29l9996,2233r6,29l10018,2286r24,16l10071,2308r1074,l11174,2302r24,-16l11214,2262r6,-29l11220,1795xe" fillcolor="#375f92" stroked="f">
              <v:stroke joinstyle="round"/>
              <v:formulas/>
              <v:path arrowok="t" o:connecttype="segments"/>
            </v:shape>
            <v:shape id="docshape123" o:spid="_x0000_s2085" type="#_x0000_t202" style="position:absolute;left:6818;top:617;width:523;height:266" filled="f" stroked="f">
              <v:textbox inset="0,0,0,0">
                <w:txbxContent>
                  <w:p w14:paraId="13D2214C" w14:textId="77777777" w:rsidR="00603B94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E26C09"/>
                        <w:sz w:val="24"/>
                      </w:rPr>
                      <w:t>50</w:t>
                    </w:r>
                    <w:r>
                      <w:rPr>
                        <w:color w:val="E26C0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E26C09"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24" o:spid="_x0000_s2084" type="#_x0000_t202" style="position:absolute;left:9267;top:617;width:523;height:266" filled="f" stroked="f">
              <v:textbox inset="0,0,0,0">
                <w:txbxContent>
                  <w:p w14:paraId="5600F3C5" w14:textId="77777777" w:rsidR="00603B94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E26C09"/>
                        <w:sz w:val="24"/>
                      </w:rPr>
                      <w:t>50</w:t>
                    </w:r>
                    <w:r>
                      <w:rPr>
                        <w:color w:val="E26C0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E26C09"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25" o:spid="_x0000_s2083" type="#_x0000_t202" style="position:absolute;left:5248;top:1794;width:1144;height:454" filled="f" stroked="f">
              <v:textbox inset="0,0,0,0">
                <w:txbxContent>
                  <w:p w14:paraId="4AEEB362" w14:textId="77777777" w:rsidR="00603B94" w:rsidRDefault="00000000">
                    <w:pPr>
                      <w:ind w:left="96" w:hanging="96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Valeur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la</w:t>
                    </w:r>
                    <w:r>
                      <w:rPr>
                        <w:color w:val="FFFF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plus petite (</w:t>
                    </w:r>
                    <w:r>
                      <w:rPr>
                        <w:i/>
                        <w:color w:val="FFFFFF"/>
                        <w:sz w:val="20"/>
                      </w:rPr>
                      <w:t>min</w:t>
                    </w:r>
                    <w:r>
                      <w:rPr>
                        <w:color w:val="FFFFFF"/>
                        <w:sz w:val="20"/>
                      </w:rPr>
                      <w:t>)</w:t>
                    </w:r>
                  </w:p>
                </w:txbxContent>
              </v:textbox>
            </v:shape>
            <v:shape id="docshape126" o:spid="_x0000_s2082" type="#_x0000_t202" style="position:absolute;left:6895;top:1799;width:229;height:227" filled="f" stroked="f">
              <v:textbox inset="0,0,0,0">
                <w:txbxContent>
                  <w:p w14:paraId="28987E9E" w14:textId="77777777" w:rsidR="00603B94" w:rsidRDefault="00000000">
                    <w:pPr>
                      <w:spacing w:line="227" w:lineRule="exact"/>
                      <w:rPr>
                        <w:sz w:val="13"/>
                      </w:rPr>
                    </w:pPr>
                    <w:r>
                      <w:rPr>
                        <w:i/>
                        <w:color w:val="FFFFFF"/>
                        <w:spacing w:val="-5"/>
                        <w:position w:val="2"/>
                        <w:sz w:val="20"/>
                      </w:rPr>
                      <w:t>Q</w:t>
                    </w:r>
                    <w:r>
                      <w:rPr>
                        <w:color w:val="FFFFFF"/>
                        <w:spacing w:val="-5"/>
                        <w:sz w:val="13"/>
                      </w:rPr>
                      <w:t>1</w:t>
                    </w:r>
                  </w:p>
                </w:txbxContent>
              </v:textbox>
            </v:shape>
            <v:shape id="docshape127" o:spid="_x0000_s2081" type="#_x0000_t202" style="position:absolute;left:8124;top:1799;width:279;height:224" filled="f" stroked="f">
              <v:textbox inset="0,0,0,0">
                <w:txbxContent>
                  <w:p w14:paraId="59DB3231" w14:textId="77777777" w:rsidR="00603B94" w:rsidRDefault="00000000">
                    <w:pPr>
                      <w:spacing w:line="223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FFFFF"/>
                        <w:spacing w:val="-5"/>
                        <w:sz w:val="20"/>
                      </w:rPr>
                      <w:t>Me</w:t>
                    </w:r>
                  </w:p>
                </w:txbxContent>
              </v:textbox>
            </v:shape>
            <v:shape id="docshape128" o:spid="_x0000_s2080" type="#_x0000_t202" style="position:absolute;left:9296;top:1799;width:230;height:227" filled="f" stroked="f">
              <v:textbox inset="0,0,0,0">
                <w:txbxContent>
                  <w:p w14:paraId="24434086" w14:textId="77777777" w:rsidR="00603B94" w:rsidRDefault="00000000">
                    <w:pPr>
                      <w:spacing w:line="227" w:lineRule="exact"/>
                      <w:rPr>
                        <w:sz w:val="13"/>
                      </w:rPr>
                    </w:pPr>
                    <w:r>
                      <w:rPr>
                        <w:i/>
                        <w:color w:val="FFFFFF"/>
                        <w:spacing w:val="-5"/>
                        <w:position w:val="2"/>
                        <w:sz w:val="20"/>
                      </w:rPr>
                      <w:t>Q</w:t>
                    </w:r>
                    <w:r>
                      <w:rPr>
                        <w:color w:val="FFFFFF"/>
                        <w:spacing w:val="-5"/>
                        <w:sz w:val="13"/>
                      </w:rPr>
                      <w:t>3</w:t>
                    </w:r>
                  </w:p>
                </w:txbxContent>
              </v:textbox>
            </v:shape>
            <v:shape id="docshape129" o:spid="_x0000_s2079" type="#_x0000_t202" style="position:absolute;left:10050;top:1794;width:1144;height:454" filled="f" stroked="f">
              <v:textbox inset="0,0,0,0">
                <w:txbxContent>
                  <w:p w14:paraId="32D576E9" w14:textId="77777777" w:rsidR="00603B94" w:rsidRDefault="00000000">
                    <w:pPr>
                      <w:ind w:left="28" w:hanging="29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Valeur</w:t>
                    </w:r>
                    <w:r>
                      <w:rPr>
                        <w:color w:val="FFFF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la</w:t>
                    </w:r>
                    <w:r>
                      <w:rPr>
                        <w:color w:val="FFFF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plus grande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(</w:t>
                    </w:r>
                    <w:r>
                      <w:rPr>
                        <w:i/>
                        <w:color w:val="FFFFFF"/>
                        <w:spacing w:val="-2"/>
                        <w:sz w:val="20"/>
                      </w:rPr>
                      <w:t>max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</v:shape>
            <v:shape id="docshape130" o:spid="_x0000_s2078" type="#_x0000_t202" style="position:absolute;left:7409;top:2235;width:523;height:266" filled="f" stroked="f">
              <v:textbox inset="0,0,0,0">
                <w:txbxContent>
                  <w:p w14:paraId="1DCAC669" w14:textId="77777777" w:rsidR="00603B94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76923B"/>
                        <w:sz w:val="24"/>
                      </w:rPr>
                      <w:t>75</w:t>
                    </w:r>
                    <w:r>
                      <w:rPr>
                        <w:color w:val="76923B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76923B"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31" o:spid="_x0000_s2077" type="#_x0000_t202" style="position:absolute;left:9443;top:984;width:1200;height:465" filled="f" strokeweight="1pt">
              <v:textbox inset="0,0,0,0">
                <w:txbxContent>
                  <w:p w14:paraId="03727F1B" w14:textId="77777777" w:rsidR="00603B94" w:rsidRDefault="00000000">
                    <w:pPr>
                      <w:spacing w:before="84"/>
                      <w:ind w:left="3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32" o:spid="_x0000_s2076" type="#_x0000_t202" style="position:absolute;left:8228;top:994;width:1206;height:445" filled="f" stroked="f">
              <v:textbox inset="0,0,0,0">
                <w:txbxContent>
                  <w:p w14:paraId="684CF1EA" w14:textId="77777777" w:rsidR="00603B94" w:rsidRDefault="00000000">
                    <w:pPr>
                      <w:spacing w:before="84"/>
                      <w:ind w:left="3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33" o:spid="_x0000_s2075" type="#_x0000_t202" style="position:absolute;left:7003;top:994;width:1205;height:445" filled="f" stroked="f">
              <v:textbox inset="0,0,0,0">
                <w:txbxContent>
                  <w:p w14:paraId="1F9B0CF7" w14:textId="77777777" w:rsidR="00603B94" w:rsidRDefault="00000000">
                    <w:pPr>
                      <w:spacing w:before="84"/>
                      <w:ind w:left="3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v:shape id="docshape134" o:spid="_x0000_s2074" type="#_x0000_t202" style="position:absolute;left:5793;top:984;width:1200;height:465" filled="f" strokeweight="1pt">
              <v:textbox inset="0,0,0,0">
                <w:txbxContent>
                  <w:p w14:paraId="1A37264F" w14:textId="77777777" w:rsidR="00603B94" w:rsidRDefault="00000000">
                    <w:pPr>
                      <w:spacing w:before="84"/>
                      <w:ind w:left="3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%</w:t>
                    </w:r>
                  </w:p>
                </w:txbxContent>
              </v:textbox>
            </v:shape>
            <w10:wrap anchorx="page"/>
          </v:group>
        </w:pict>
      </w:r>
      <w:r>
        <w:t>Les</w:t>
      </w:r>
      <w:r>
        <w:rPr>
          <w:spacing w:val="10"/>
        </w:rPr>
        <w:t xml:space="preserve"> </w:t>
      </w:r>
      <w:r>
        <w:rPr>
          <w:spacing w:val="-2"/>
        </w:rPr>
        <w:t>quartiles</w:t>
      </w:r>
    </w:p>
    <w:p w14:paraId="0CDE42F2" w14:textId="77777777" w:rsidR="00603B94" w:rsidRDefault="00000000">
      <w:pPr>
        <w:pStyle w:val="Corpsdetexte"/>
        <w:spacing w:before="64"/>
        <w:ind w:left="2132" w:right="6558"/>
      </w:pPr>
      <w:r>
        <w:rPr>
          <w:position w:val="2"/>
        </w:rPr>
        <w:t xml:space="preserve">Le quartile </w:t>
      </w:r>
      <w:r>
        <w:rPr>
          <w:i/>
          <w:position w:val="2"/>
        </w:rPr>
        <w:t>Q</w:t>
      </w:r>
      <w:r>
        <w:rPr>
          <w:sz w:val="16"/>
        </w:rPr>
        <w:t>1</w:t>
      </w:r>
      <w:r>
        <w:rPr>
          <w:position w:val="2"/>
        </w:rPr>
        <w:t xml:space="preserve">, la médiane </w:t>
      </w:r>
      <w:r>
        <w:rPr>
          <w:i/>
          <w:position w:val="2"/>
        </w:rPr>
        <w:t>Me</w:t>
      </w:r>
      <w:r>
        <w:rPr>
          <w:i/>
          <w:spacing w:val="-7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quartile</w:t>
      </w:r>
      <w:r>
        <w:rPr>
          <w:spacing w:val="-5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3</w:t>
      </w:r>
      <w:r>
        <w:rPr>
          <w:spacing w:val="16"/>
          <w:sz w:val="16"/>
        </w:rPr>
        <w:t xml:space="preserve"> </w:t>
      </w:r>
      <w:r>
        <w:rPr>
          <w:position w:val="2"/>
        </w:rPr>
        <w:t xml:space="preserve">partagent </w:t>
      </w:r>
      <w:r>
        <w:t xml:space="preserve">les valeurs ordonnées de la série en </w:t>
      </w:r>
      <w:r>
        <w:rPr>
          <w:b/>
          <w:color w:val="FF0000"/>
        </w:rPr>
        <w:t xml:space="preserve">quatre </w:t>
      </w:r>
      <w:r>
        <w:t xml:space="preserve">parties </w:t>
      </w:r>
      <w:r>
        <w:rPr>
          <w:b/>
          <w:color w:val="FF0000"/>
          <w:spacing w:val="-2"/>
        </w:rPr>
        <w:t>égales</w:t>
      </w:r>
      <w:r>
        <w:rPr>
          <w:spacing w:val="-2"/>
        </w:rPr>
        <w:t>.</w:t>
      </w:r>
    </w:p>
    <w:p w14:paraId="45BAFF2D" w14:textId="77777777" w:rsidR="00603B94" w:rsidRDefault="00603B94">
      <w:pPr>
        <w:pStyle w:val="Corpsdetexte"/>
        <w:rPr>
          <w:sz w:val="26"/>
        </w:rPr>
      </w:pPr>
    </w:p>
    <w:p w14:paraId="31DC4335" w14:textId="77777777" w:rsidR="00603B94" w:rsidRDefault="00603B94">
      <w:pPr>
        <w:pStyle w:val="Corpsdetexte"/>
        <w:spacing w:before="6"/>
        <w:rPr>
          <w:sz w:val="38"/>
        </w:rPr>
      </w:pPr>
    </w:p>
    <w:p w14:paraId="6A0B0445" w14:textId="77777777" w:rsidR="00603B94" w:rsidRDefault="00000000">
      <w:pPr>
        <w:pStyle w:val="Paragraphedeliste"/>
        <w:numPr>
          <w:ilvl w:val="2"/>
          <w:numId w:val="1"/>
        </w:numPr>
        <w:tabs>
          <w:tab w:val="left" w:pos="2301"/>
        </w:tabs>
        <w:spacing w:before="0" w:line="295" w:lineRule="exact"/>
        <w:ind w:hanging="174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position w:val="2"/>
          <w:sz w:val="24"/>
        </w:rPr>
        <w:t>Q</w:t>
      </w:r>
      <w:r>
        <w:rPr>
          <w:rFonts w:ascii="Times New Roman" w:hAnsi="Times New Roman"/>
          <w:sz w:val="16"/>
        </w:rPr>
        <w:t>1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Times New Roman" w:hAnsi="Times New Roman"/>
          <w:position w:val="2"/>
          <w:sz w:val="24"/>
        </w:rPr>
        <w:t>est la</w:t>
      </w:r>
      <w:r>
        <w:rPr>
          <w:rFonts w:ascii="Times New Roman" w:hAnsi="Times New Roman"/>
          <w:spacing w:val="-5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plus</w:t>
      </w:r>
      <w:r>
        <w:rPr>
          <w:rFonts w:ascii="Times New Roman" w:hAnsi="Times New Roman"/>
          <w:b/>
          <w:spacing w:val="-8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 xml:space="preserve">petite </w:t>
      </w:r>
      <w:r>
        <w:rPr>
          <w:rFonts w:ascii="Times New Roman" w:hAnsi="Times New Roman"/>
          <w:position w:val="2"/>
          <w:sz w:val="24"/>
        </w:rPr>
        <w:t>donnée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de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la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série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pour laquelle</w:t>
      </w:r>
      <w:r>
        <w:rPr>
          <w:rFonts w:ascii="Times New Roman" w:hAnsi="Times New Roman"/>
          <w:spacing w:val="2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  <w:u w:val="single"/>
        </w:rPr>
        <w:t>au moins</w:t>
      </w:r>
      <w:r>
        <w:rPr>
          <w:rFonts w:ascii="Times New Roman" w:hAnsi="Times New Roman"/>
          <w:b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25</w:t>
      </w:r>
      <w:r>
        <w:rPr>
          <w:rFonts w:ascii="Times New Roman" w:hAnsi="Times New Roman"/>
          <w:b/>
          <w:spacing w:val="-5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%</w:t>
      </w:r>
      <w:r>
        <w:rPr>
          <w:rFonts w:ascii="Times New Roman" w:hAnsi="Times New Roman"/>
          <w:spacing w:val="1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des</w:t>
      </w:r>
      <w:r>
        <w:rPr>
          <w:rFonts w:ascii="Times New Roman" w:hAnsi="Times New Roman"/>
          <w:spacing w:val="-3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données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(soit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12"/>
          <w:sz w:val="20"/>
          <w:u w:val="single"/>
        </w:rPr>
        <w:t>1</w:t>
      </w:r>
      <w:r>
        <w:rPr>
          <w:rFonts w:ascii="Times New Roman" w:hAnsi="Times New Roman"/>
          <w:b/>
          <w:spacing w:val="10"/>
          <w:position w:val="12"/>
          <w:sz w:val="20"/>
        </w:rPr>
        <w:t xml:space="preserve"> </w:t>
      </w:r>
      <w:r>
        <w:rPr>
          <w:rFonts w:ascii="Times New Roman" w:hAnsi="Times New Roman"/>
          <w:spacing w:val="-5"/>
          <w:position w:val="2"/>
          <w:sz w:val="24"/>
        </w:rPr>
        <w:t>des</w:t>
      </w:r>
    </w:p>
    <w:p w14:paraId="43AFB7DD" w14:textId="77777777" w:rsidR="00603B94" w:rsidRDefault="00000000">
      <w:pPr>
        <w:spacing w:line="184" w:lineRule="exact"/>
        <w:ind w:right="766"/>
        <w:jc w:val="right"/>
        <w:rPr>
          <w:b/>
          <w:sz w:val="20"/>
        </w:rPr>
      </w:pPr>
      <w:r>
        <w:rPr>
          <w:b/>
          <w:sz w:val="20"/>
        </w:rPr>
        <w:t>4</w:t>
      </w:r>
    </w:p>
    <w:p w14:paraId="472D693C" w14:textId="77777777" w:rsidR="00603B94" w:rsidRDefault="00000000">
      <w:pPr>
        <w:pStyle w:val="Corpsdetexte"/>
        <w:spacing w:before="5" w:line="274" w:lineRule="exact"/>
        <w:ind w:right="777"/>
        <w:jc w:val="right"/>
      </w:pPr>
      <w:proofErr w:type="gramStart"/>
      <w:r>
        <w:rPr>
          <w:position w:val="2"/>
        </w:rPr>
        <w:t>données</w:t>
      </w:r>
      <w:proofErr w:type="gramEnd"/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sont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égales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inférieures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à</w:t>
      </w:r>
      <w:r>
        <w:rPr>
          <w:spacing w:val="2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Q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est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obligatoirement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donnée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2"/>
          <w:position w:val="2"/>
        </w:rPr>
        <w:t xml:space="preserve"> série).</w:t>
      </w:r>
    </w:p>
    <w:p w14:paraId="342AF55E" w14:textId="77777777" w:rsidR="00603B94" w:rsidRDefault="00000000">
      <w:pPr>
        <w:pStyle w:val="Paragraphedeliste"/>
        <w:numPr>
          <w:ilvl w:val="2"/>
          <w:numId w:val="1"/>
        </w:numPr>
        <w:tabs>
          <w:tab w:val="left" w:pos="2301"/>
        </w:tabs>
        <w:spacing w:before="0" w:line="290" w:lineRule="exact"/>
        <w:ind w:hanging="174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position w:val="2"/>
          <w:sz w:val="24"/>
        </w:rPr>
        <w:t>Q</w:t>
      </w:r>
      <w:r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Times New Roman" w:hAnsi="Times New Roman"/>
          <w:position w:val="2"/>
          <w:sz w:val="24"/>
        </w:rPr>
        <w:t>est la</w:t>
      </w:r>
      <w:r>
        <w:rPr>
          <w:rFonts w:ascii="Times New Roman" w:hAnsi="Times New Roman"/>
          <w:spacing w:val="-7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plus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petite</w:t>
      </w:r>
      <w:r>
        <w:rPr>
          <w:rFonts w:ascii="Times New Roman" w:hAnsi="Times New Roman"/>
          <w:b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 xml:space="preserve">donnée </w:t>
      </w:r>
      <w:r>
        <w:rPr>
          <w:rFonts w:ascii="Times New Roman" w:hAnsi="Times New Roman"/>
          <w:position w:val="2"/>
          <w:sz w:val="24"/>
        </w:rPr>
        <w:t>de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la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série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pour</w:t>
      </w:r>
      <w:r>
        <w:rPr>
          <w:rFonts w:ascii="Times New Roman" w:hAnsi="Times New Roman"/>
          <w:spacing w:val="-3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 xml:space="preserve">laquelle </w:t>
      </w:r>
      <w:r>
        <w:rPr>
          <w:rFonts w:ascii="Times New Roman" w:hAnsi="Times New Roman"/>
          <w:b/>
          <w:position w:val="2"/>
          <w:sz w:val="24"/>
          <w:u w:val="single"/>
        </w:rPr>
        <w:t>au moins</w:t>
      </w:r>
      <w:r>
        <w:rPr>
          <w:rFonts w:ascii="Times New Roman" w:hAnsi="Times New Roman"/>
          <w:b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2"/>
          <w:sz w:val="24"/>
        </w:rPr>
        <w:t>75</w:t>
      </w:r>
      <w:r>
        <w:rPr>
          <w:rFonts w:ascii="Times New Roman" w:hAnsi="Times New Roman"/>
          <w:b/>
          <w:spacing w:val="-6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%</w:t>
      </w:r>
      <w:r>
        <w:rPr>
          <w:rFonts w:ascii="Times New Roman" w:hAnsi="Times New Roman"/>
          <w:spacing w:val="1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des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données</w:t>
      </w:r>
      <w:r>
        <w:rPr>
          <w:rFonts w:ascii="Times New Roman" w:hAnsi="Times New Roman"/>
          <w:spacing w:val="-3"/>
          <w:position w:val="2"/>
          <w:sz w:val="24"/>
        </w:rPr>
        <w:t xml:space="preserve"> </w:t>
      </w:r>
      <w:r>
        <w:rPr>
          <w:rFonts w:ascii="Times New Roman" w:hAnsi="Times New Roman"/>
          <w:position w:val="2"/>
          <w:sz w:val="24"/>
        </w:rPr>
        <w:t>(soit</w:t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/>
          <w:b/>
          <w:position w:val="12"/>
          <w:sz w:val="20"/>
          <w:u w:val="single"/>
        </w:rPr>
        <w:t>3</w:t>
      </w:r>
      <w:r>
        <w:rPr>
          <w:rFonts w:ascii="Times New Roman" w:hAnsi="Times New Roman"/>
          <w:b/>
          <w:spacing w:val="10"/>
          <w:position w:val="12"/>
          <w:sz w:val="20"/>
        </w:rPr>
        <w:t xml:space="preserve"> </w:t>
      </w:r>
      <w:r>
        <w:rPr>
          <w:rFonts w:ascii="Times New Roman" w:hAnsi="Times New Roman"/>
          <w:spacing w:val="-5"/>
          <w:position w:val="2"/>
          <w:sz w:val="24"/>
        </w:rPr>
        <w:t>des</w:t>
      </w:r>
    </w:p>
    <w:p w14:paraId="6F13F76E" w14:textId="77777777" w:rsidR="00603B94" w:rsidRDefault="00000000">
      <w:pPr>
        <w:spacing w:line="184" w:lineRule="exact"/>
        <w:ind w:right="751"/>
        <w:jc w:val="right"/>
        <w:rPr>
          <w:b/>
          <w:sz w:val="20"/>
        </w:rPr>
      </w:pPr>
      <w:r>
        <w:rPr>
          <w:b/>
          <w:sz w:val="20"/>
        </w:rPr>
        <w:t>4</w:t>
      </w:r>
    </w:p>
    <w:p w14:paraId="6C082075" w14:textId="77777777" w:rsidR="00603B94" w:rsidRDefault="00000000">
      <w:pPr>
        <w:pStyle w:val="Corpsdetexte"/>
        <w:spacing w:before="11" w:line="285" w:lineRule="auto"/>
        <w:ind w:left="2127" w:right="638"/>
      </w:pPr>
      <w:r>
        <w:rPr>
          <w:position w:val="2"/>
        </w:rPr>
        <w:t>données)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égales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inférieures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à </w:t>
      </w:r>
      <w:r>
        <w:rPr>
          <w:i/>
          <w:position w:val="2"/>
        </w:rPr>
        <w:t>Q</w:t>
      </w:r>
      <w:r>
        <w:rPr>
          <w:sz w:val="16"/>
        </w:rPr>
        <w:t>3</w:t>
      </w:r>
      <w:r>
        <w:rPr>
          <w:spacing w:val="19"/>
          <w:sz w:val="16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Q</w:t>
      </w:r>
      <w:r>
        <w:rPr>
          <w:sz w:val="16"/>
        </w:rPr>
        <w:t>3</w:t>
      </w:r>
      <w:r>
        <w:rPr>
          <w:spacing w:val="19"/>
          <w:sz w:val="16"/>
        </w:rPr>
        <w:t xml:space="preserve"> </w:t>
      </w:r>
      <w:r>
        <w:rPr>
          <w:position w:val="2"/>
        </w:rPr>
        <w:t>est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obligatoirement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donnée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série). </w:t>
      </w:r>
      <w:r>
        <w:t>Les quartiles sont donnés par les fonctions statistiques de la calculatrice ou le tableur.</w:t>
      </w:r>
    </w:p>
    <w:p w14:paraId="0ED21F1E" w14:textId="77777777" w:rsidR="00603B94" w:rsidRDefault="00000000">
      <w:pPr>
        <w:pStyle w:val="Titre1"/>
        <w:numPr>
          <w:ilvl w:val="0"/>
          <w:numId w:val="1"/>
        </w:numPr>
        <w:tabs>
          <w:tab w:val="left" w:pos="1575"/>
        </w:tabs>
      </w:pPr>
      <w:r>
        <w:rPr>
          <w:w w:val="105"/>
        </w:rPr>
        <w:t>Indicateurs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dispersion</w:t>
      </w:r>
    </w:p>
    <w:p w14:paraId="2E008A0E" w14:textId="77777777" w:rsidR="00603B94" w:rsidRDefault="00000000">
      <w:pPr>
        <w:pStyle w:val="Titre2"/>
        <w:numPr>
          <w:ilvl w:val="1"/>
          <w:numId w:val="1"/>
        </w:numPr>
        <w:tabs>
          <w:tab w:val="left" w:pos="2205"/>
        </w:tabs>
        <w:spacing w:before="13"/>
        <w:ind w:left="2204" w:hanging="645"/>
      </w:pPr>
      <w:r>
        <w:pict w14:anchorId="68120609">
          <v:shape id="docshape135" o:spid="_x0000_s2072" type="#_x0000_t202" style="position:absolute;left:0;text-align:left;margin-left:18.6pt;margin-top:12.7pt;width:6.6pt;height:374.45pt;z-index:15736832;mso-position-horizontal-relative:page" filled="f" stroked="f">
            <v:textbox style="layout-flow:vertical;mso-layout-flow-alt:bottom-to-top" inset="0,0,0,0">
              <w:txbxContent>
                <w:p w14:paraId="3DB7C950" w14:textId="77777777" w:rsidR="00603B94" w:rsidRDefault="00000000">
                  <w:pPr>
                    <w:spacing w:before="19"/>
                    <w:ind w:left="20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sz w:val="8"/>
                    </w:rPr>
                    <w:t>Lycée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LEONARD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VINCI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(33)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Laboratoire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Mathématiques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Physique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Chimie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C.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DUPONT</w:t>
                  </w:r>
                  <w:r>
                    <w:rPr>
                      <w:rFonts w:ascii="Arial" w:hAnsi="Arial"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8"/>
                    </w:rPr>
                    <w:t xml:space="preserve"> </w:t>
                  </w:r>
                  <w:hyperlink r:id="rId47">
                    <w:r>
                      <w:rPr>
                        <w:rFonts w:ascii="Arial" w:hAnsi="Arial"/>
                        <w:sz w:val="8"/>
                      </w:rPr>
                      <w:t>http://eolipyle.free.fr</w:t>
                    </w:r>
                  </w:hyperlink>
                  <w:r>
                    <w:rPr>
                      <w:rFonts w:ascii="Arial" w:hAnsi="Arial"/>
                      <w:sz w:val="8"/>
                    </w:rPr>
                    <w:t xml:space="preserve"> –</w:t>
                  </w:r>
                  <w:r>
                    <w:rPr>
                      <w:rFonts w:ascii="Arial" w:hAnsi="Arial"/>
                      <w:spacing w:val="-6"/>
                      <w:sz w:val="8"/>
                    </w:rPr>
                    <w:t xml:space="preserve"> </w:t>
                  </w:r>
                  <w:r>
                    <w:rPr>
                      <w:rFonts w:ascii="Wingdings" w:hAnsi="Wingdings"/>
                      <w:sz w:val="8"/>
                    </w:rPr>
                    <w:t></w:t>
                  </w:r>
                  <w:r>
                    <w:rPr>
                      <w:spacing w:val="20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2BTP1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2223 M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CO-CORRIGE</w:t>
                  </w:r>
                  <w:r>
                    <w:rPr>
                      <w:rFonts w:ascii="Arial" w:hAnsi="Arial"/>
                      <w:b/>
                      <w:spacing w:val="-3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Statistiques</w:t>
                  </w:r>
                  <w:r>
                    <w:rPr>
                      <w:rFonts w:ascii="Arial" w:hAnsi="Arial"/>
                      <w:b/>
                      <w:spacing w:val="-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1</w:t>
                  </w:r>
                  <w:r>
                    <w:rPr>
                      <w:rFonts w:ascii="Arial" w:hAnsi="Arial"/>
                      <w:b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8"/>
                    </w:rPr>
                    <w:t>variable.docx</w:t>
                  </w:r>
                  <w:r>
                    <w:rPr>
                      <w:rFonts w:ascii="Arial" w:hAnsi="Arial"/>
                      <w:b/>
                      <w:spacing w:val="-2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z w:val="8"/>
                    </w:rPr>
                    <w:t>–</w:t>
                  </w:r>
                  <w:r>
                    <w:rPr>
                      <w:rFonts w:ascii="Arial" w:hAnsi="Arial"/>
                      <w:spacing w:val="-4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8"/>
                    </w:rPr>
                    <w:t>2022/2023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Étendue</w:t>
      </w:r>
    </w:p>
    <w:p w14:paraId="65BD11DA" w14:textId="77777777" w:rsidR="00603B94" w:rsidRDefault="00000000">
      <w:pPr>
        <w:spacing w:before="64"/>
        <w:ind w:left="2127"/>
        <w:rPr>
          <w:sz w:val="24"/>
        </w:rPr>
      </w:pPr>
      <w:r>
        <w:rPr>
          <w:sz w:val="24"/>
        </w:rPr>
        <w:t>L’étendue</w:t>
      </w:r>
      <w:r>
        <w:rPr>
          <w:spacing w:val="-3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série</w:t>
      </w:r>
      <w:r>
        <w:rPr>
          <w:spacing w:val="-1"/>
          <w:sz w:val="24"/>
        </w:rPr>
        <w:t xml:space="preserve"> </w:t>
      </w:r>
      <w:r>
        <w:rPr>
          <w:sz w:val="24"/>
        </w:rPr>
        <w:t>statistique</w:t>
      </w:r>
      <w:r>
        <w:rPr>
          <w:spacing w:val="-2"/>
          <w:sz w:val="24"/>
        </w:rPr>
        <w:t xml:space="preserve"> </w:t>
      </w:r>
      <w:r>
        <w:rPr>
          <w:sz w:val="24"/>
        </w:rPr>
        <w:t>est la</w:t>
      </w:r>
      <w:r>
        <w:rPr>
          <w:spacing w:val="2"/>
          <w:sz w:val="24"/>
        </w:rPr>
        <w:t xml:space="preserve"> </w:t>
      </w:r>
      <w:r>
        <w:rPr>
          <w:b/>
          <w:color w:val="FF0000"/>
          <w:sz w:val="24"/>
        </w:rPr>
        <w:t>différence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grande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</w:rPr>
        <w:t>petite</w:t>
      </w:r>
      <w:r>
        <w:rPr>
          <w:b/>
          <w:color w:val="FF0000"/>
          <w:spacing w:val="-5"/>
          <w:sz w:val="24"/>
        </w:rPr>
        <w:t xml:space="preserve"> </w:t>
      </w:r>
      <w:r>
        <w:rPr>
          <w:spacing w:val="-2"/>
          <w:sz w:val="24"/>
        </w:rPr>
        <w:t>valeur.</w:t>
      </w:r>
    </w:p>
    <w:p w14:paraId="2162BF13" w14:textId="77777777" w:rsidR="00603B94" w:rsidRDefault="00000000">
      <w:pPr>
        <w:pStyle w:val="Titre2"/>
        <w:numPr>
          <w:ilvl w:val="1"/>
          <w:numId w:val="1"/>
        </w:numPr>
        <w:tabs>
          <w:tab w:val="left" w:pos="2205"/>
        </w:tabs>
        <w:spacing w:line="345" w:lineRule="exact"/>
        <w:ind w:left="2204" w:hanging="645"/>
      </w:pPr>
      <w:r>
        <w:rPr>
          <w:spacing w:val="-2"/>
        </w:rPr>
        <w:t>Écart-</w:t>
      </w:r>
      <w:r>
        <w:rPr>
          <w:spacing w:val="-4"/>
        </w:rPr>
        <w:t>type</w:t>
      </w:r>
    </w:p>
    <w:p w14:paraId="6448FE70" w14:textId="77777777" w:rsidR="00603B94" w:rsidRDefault="00000000">
      <w:pPr>
        <w:ind w:left="2127" w:right="2753"/>
        <w:rPr>
          <w:b/>
          <w:sz w:val="24"/>
        </w:rPr>
      </w:pPr>
      <w:r>
        <w:rPr>
          <w:sz w:val="24"/>
        </w:rPr>
        <w:t>L’écart-type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b/>
          <w:i/>
          <w:sz w:val="25"/>
        </w:rPr>
        <w:t></w:t>
      </w:r>
      <w:r>
        <w:rPr>
          <w:spacing w:val="-4"/>
          <w:sz w:val="25"/>
        </w:rPr>
        <w:t xml:space="preserve"> </w:t>
      </w:r>
      <w:r>
        <w:rPr>
          <w:sz w:val="24"/>
        </w:rPr>
        <w:t>est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indicateur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dispersion</w:t>
      </w:r>
      <w:r>
        <w:rPr>
          <w:spacing w:val="-5"/>
          <w:sz w:val="24"/>
        </w:rPr>
        <w:t xml:space="preserve"> </w:t>
      </w:r>
      <w:r>
        <w:rPr>
          <w:sz w:val="24"/>
        </w:rPr>
        <w:t>associé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</w:rPr>
        <w:t>moyenne</w:t>
      </w:r>
      <w:r>
        <w:rPr>
          <w:sz w:val="24"/>
        </w:rPr>
        <w:t xml:space="preserve">. Il traduit une </w:t>
      </w:r>
      <w:r>
        <w:rPr>
          <w:b/>
          <w:sz w:val="24"/>
        </w:rPr>
        <w:t xml:space="preserve">moyenne d’écarts </w:t>
      </w:r>
      <w:r>
        <w:rPr>
          <w:sz w:val="24"/>
        </w:rPr>
        <w:t>autour de</w:t>
      </w:r>
      <w:r>
        <w:rPr>
          <w:spacing w:val="-2"/>
          <w:sz w:val="24"/>
        </w:rPr>
        <w:t xml:space="preserve"> </w:t>
      </w:r>
      <w:r>
        <w:rPr>
          <w:sz w:val="24"/>
        </w:rPr>
        <w:t>la valeur moyenne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b/>
          <w:position w:val="8"/>
          <w:sz w:val="24"/>
        </w:rPr>
        <w:t></w:t>
      </w:r>
      <w:r>
        <w:rPr>
          <w:b/>
          <w:i/>
          <w:sz w:val="24"/>
        </w:rPr>
        <w:t>x</w:t>
      </w:r>
      <w:r>
        <w:rPr>
          <w:b/>
          <w:sz w:val="24"/>
        </w:rPr>
        <w:t>.</w:t>
      </w:r>
    </w:p>
    <w:p w14:paraId="5F55F3EA" w14:textId="77777777" w:rsidR="00603B94" w:rsidRDefault="00000000">
      <w:pPr>
        <w:pStyle w:val="Corpsdetexte"/>
        <w:spacing w:line="272" w:lineRule="exact"/>
        <w:ind w:left="2127"/>
      </w:pPr>
      <w:r>
        <w:t>Plus</w:t>
      </w:r>
      <w:r>
        <w:rPr>
          <w:spacing w:val="-4"/>
        </w:rPr>
        <w:t xml:space="preserve"> </w:t>
      </w:r>
      <w:r>
        <w:t>l’écart-type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grand,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dispersion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rPr>
          <w:b/>
          <w:spacing w:val="-2"/>
        </w:rPr>
        <w:t>grande</w:t>
      </w:r>
      <w:r>
        <w:rPr>
          <w:spacing w:val="-2"/>
        </w:rPr>
        <w:t>.</w:t>
      </w:r>
    </w:p>
    <w:p w14:paraId="7F7B410E" w14:textId="77777777" w:rsidR="00603B94" w:rsidRDefault="00000000">
      <w:pPr>
        <w:pStyle w:val="Corpsdetexte"/>
        <w:ind w:left="2127"/>
      </w:pPr>
      <w:r>
        <w:t>L’écart-type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donné</w:t>
      </w:r>
      <w:r>
        <w:rPr>
          <w:spacing w:val="-2"/>
        </w:rPr>
        <w:t xml:space="preserve"> </w:t>
      </w:r>
      <w:r>
        <w:t>par les</w:t>
      </w:r>
      <w:r>
        <w:rPr>
          <w:spacing w:val="-3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statistiques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calculatrice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tableur.</w:t>
      </w:r>
    </w:p>
    <w:p w14:paraId="367BA940" w14:textId="77777777" w:rsidR="00603B94" w:rsidRDefault="00000000">
      <w:pPr>
        <w:pStyle w:val="Titre2"/>
        <w:numPr>
          <w:ilvl w:val="1"/>
          <w:numId w:val="1"/>
        </w:numPr>
        <w:tabs>
          <w:tab w:val="left" w:pos="2205"/>
        </w:tabs>
        <w:ind w:left="2204" w:hanging="645"/>
      </w:pPr>
      <w:r>
        <w:rPr>
          <w:spacing w:val="-2"/>
          <w:w w:val="105"/>
        </w:rPr>
        <w:t>Écart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interquartile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Q</w:t>
      </w:r>
      <w:r>
        <w:rPr>
          <w:spacing w:val="-2"/>
          <w:w w:val="105"/>
          <w:vertAlign w:val="subscript"/>
        </w:rPr>
        <w:t>3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Q</w:t>
      </w:r>
      <w:r>
        <w:rPr>
          <w:spacing w:val="-5"/>
          <w:w w:val="105"/>
          <w:vertAlign w:val="subscript"/>
        </w:rPr>
        <w:t>1</w:t>
      </w:r>
    </w:p>
    <w:p w14:paraId="4118DD22" w14:textId="77777777" w:rsidR="00603B94" w:rsidRDefault="00000000">
      <w:pPr>
        <w:pStyle w:val="Corpsdetexte"/>
        <w:spacing w:before="66" w:line="237" w:lineRule="auto"/>
        <w:ind w:left="2127" w:right="1108"/>
      </w:pPr>
      <w:r>
        <w:rPr>
          <w:position w:val="2"/>
        </w:rPr>
        <w:t>L’écart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interquartile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est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indicateur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dispersion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associé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à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la </w:t>
      </w:r>
      <w:r>
        <w:rPr>
          <w:b/>
          <w:color w:val="FF0000"/>
          <w:position w:val="2"/>
        </w:rPr>
        <w:t>médiane</w:t>
      </w:r>
      <w:r>
        <w:rPr>
          <w:position w:val="2"/>
        </w:rPr>
        <w:t xml:space="preserve">. </w:t>
      </w:r>
      <w:r>
        <w:t>C’est l’écart maximal entre les valeurs de la moitié centrale de la série.</w:t>
      </w:r>
    </w:p>
    <w:p w14:paraId="71E835DE" w14:textId="77777777" w:rsidR="00603B94" w:rsidRDefault="00000000">
      <w:pPr>
        <w:pStyle w:val="Corpsdetexte"/>
        <w:spacing w:before="1"/>
        <w:ind w:left="2127"/>
      </w:pPr>
      <w:r>
        <w:rPr>
          <w:position w:val="2"/>
        </w:rPr>
        <w:t>Plus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l’écart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interquartile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–</w:t>
      </w:r>
      <w:r>
        <w:rPr>
          <w:spacing w:val="-6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sz w:val="16"/>
        </w:rPr>
        <w:t>1</w:t>
      </w:r>
      <w:r>
        <w:rPr>
          <w:spacing w:val="76"/>
          <w:sz w:val="16"/>
        </w:rPr>
        <w:t xml:space="preserve"> </w:t>
      </w:r>
      <w:r>
        <w:rPr>
          <w:position w:val="2"/>
        </w:rPr>
        <w:t>est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grand,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plus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dispersion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données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est </w:t>
      </w:r>
      <w:r>
        <w:rPr>
          <w:b/>
          <w:spacing w:val="-2"/>
          <w:position w:val="2"/>
        </w:rPr>
        <w:t>grande</w:t>
      </w:r>
      <w:r>
        <w:rPr>
          <w:spacing w:val="-2"/>
          <w:position w:val="2"/>
        </w:rPr>
        <w:t>.</w:t>
      </w:r>
    </w:p>
    <w:p w14:paraId="746781A7" w14:textId="77777777" w:rsidR="00603B94" w:rsidRDefault="00000000">
      <w:pPr>
        <w:pStyle w:val="Titre1"/>
        <w:numPr>
          <w:ilvl w:val="0"/>
          <w:numId w:val="1"/>
        </w:numPr>
        <w:tabs>
          <w:tab w:val="left" w:pos="1575"/>
        </w:tabs>
        <w:spacing w:before="69"/>
      </w:pPr>
      <w:r>
        <w:rPr>
          <w:w w:val="110"/>
        </w:rPr>
        <w:t>Diagramme</w:t>
      </w:r>
      <w:r>
        <w:rPr>
          <w:spacing w:val="-26"/>
          <w:w w:val="110"/>
        </w:rPr>
        <w:t xml:space="preserve"> </w:t>
      </w:r>
      <w:r>
        <w:rPr>
          <w:w w:val="110"/>
        </w:rPr>
        <w:t>en</w:t>
      </w:r>
      <w:r>
        <w:rPr>
          <w:spacing w:val="-25"/>
          <w:w w:val="110"/>
        </w:rPr>
        <w:t xml:space="preserve"> </w:t>
      </w:r>
      <w:r>
        <w:rPr>
          <w:w w:val="110"/>
        </w:rPr>
        <w:t>boîte</w:t>
      </w:r>
      <w:r>
        <w:rPr>
          <w:spacing w:val="-26"/>
          <w:w w:val="110"/>
        </w:rPr>
        <w:t xml:space="preserve"> </w:t>
      </w:r>
      <w:r>
        <w:rPr>
          <w:w w:val="110"/>
        </w:rPr>
        <w:t>à</w:t>
      </w:r>
      <w:r>
        <w:rPr>
          <w:spacing w:val="-30"/>
          <w:w w:val="110"/>
        </w:rPr>
        <w:t xml:space="preserve"> </w:t>
      </w:r>
      <w:r>
        <w:rPr>
          <w:spacing w:val="-2"/>
          <w:w w:val="110"/>
        </w:rPr>
        <w:t>moustaches</w:t>
      </w:r>
    </w:p>
    <w:p w14:paraId="41E5D52F" w14:textId="77777777" w:rsidR="00603B94" w:rsidRDefault="00000000">
      <w:pPr>
        <w:pStyle w:val="Corpsdetexte"/>
        <w:spacing w:before="68" w:line="237" w:lineRule="auto"/>
        <w:ind w:left="1560" w:right="2072"/>
      </w:pPr>
      <w:r>
        <w:t>Le</w:t>
      </w:r>
      <w:r>
        <w:rPr>
          <w:spacing w:val="-4"/>
        </w:rPr>
        <w:t xml:space="preserve"> </w:t>
      </w:r>
      <w:r>
        <w:t>diagramme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boîte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moustaches</w:t>
      </w:r>
      <w:r>
        <w:rPr>
          <w:spacing w:val="-5"/>
        </w:rPr>
        <w:t xml:space="preserve"> </w:t>
      </w:r>
      <w:r>
        <w:t>représente</w:t>
      </w:r>
      <w:r>
        <w:rPr>
          <w:spacing w:val="-4"/>
        </w:rPr>
        <w:t xml:space="preserve"> </w:t>
      </w:r>
      <w:r>
        <w:t>certains</w:t>
      </w:r>
      <w:r>
        <w:rPr>
          <w:spacing w:val="-5"/>
        </w:rPr>
        <w:t xml:space="preserve"> </w:t>
      </w:r>
      <w:r>
        <w:t>indicateurs</w:t>
      </w:r>
      <w:r>
        <w:rPr>
          <w:spacing w:val="-5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 xml:space="preserve">série. </w:t>
      </w:r>
      <w:r>
        <w:rPr>
          <w:position w:val="2"/>
        </w:rPr>
        <w:t xml:space="preserve">La « boîte » est limitée par les quartiles </w:t>
      </w:r>
      <w:r>
        <w:rPr>
          <w:b/>
          <w:i/>
          <w:position w:val="2"/>
        </w:rPr>
        <w:t>Q</w:t>
      </w:r>
      <w:r>
        <w:rPr>
          <w:b/>
          <w:sz w:val="16"/>
        </w:rPr>
        <w:t>1</w:t>
      </w:r>
      <w:r>
        <w:rPr>
          <w:b/>
          <w:spacing w:val="28"/>
          <w:sz w:val="16"/>
        </w:rPr>
        <w:t xml:space="preserve"> </w:t>
      </w:r>
      <w:r>
        <w:rPr>
          <w:position w:val="2"/>
        </w:rPr>
        <w:t xml:space="preserve">et </w:t>
      </w:r>
      <w:r>
        <w:rPr>
          <w:b/>
          <w:i/>
          <w:position w:val="2"/>
        </w:rPr>
        <w:t>Q</w:t>
      </w:r>
      <w:r>
        <w:rPr>
          <w:b/>
          <w:sz w:val="16"/>
        </w:rPr>
        <w:t>3</w:t>
      </w:r>
      <w:r>
        <w:rPr>
          <w:position w:val="2"/>
        </w:rPr>
        <w:t xml:space="preserve">, et contient la </w:t>
      </w:r>
      <w:r>
        <w:rPr>
          <w:b/>
          <w:position w:val="2"/>
        </w:rPr>
        <w:t>médiane</w:t>
      </w:r>
      <w:r>
        <w:rPr>
          <w:position w:val="2"/>
        </w:rPr>
        <w:t>.</w:t>
      </w:r>
    </w:p>
    <w:p w14:paraId="29304D1C" w14:textId="77777777" w:rsidR="00603B94" w:rsidRDefault="00000000">
      <w:pPr>
        <w:spacing w:before="1"/>
        <w:ind w:left="1560"/>
        <w:rPr>
          <w:sz w:val="24"/>
        </w:rPr>
      </w:pPr>
      <w:r>
        <w:pict w14:anchorId="167E8321">
          <v:group id="docshapegroup136" o:spid="_x0000_s2050" style="position:absolute;left:0;text-align:left;margin-left:79.55pt;margin-top:15.05pt;width:473.85pt;height:114.7pt;z-index:-15721472;mso-wrap-distance-left:0;mso-wrap-distance-right:0;mso-position-horizontal-relative:page" coordorigin="1591,301" coordsize="9477,2294">
            <v:shape id="docshape137" o:spid="_x0000_s2071" type="#_x0000_t75" style="position:absolute;left:1591;top:300;width:9477;height:2294">
              <v:imagedata r:id="rId48" o:title=""/>
            </v:shape>
            <v:shape id="docshape138" o:spid="_x0000_s2070" style="position:absolute;left:1650;top:331;width:9360;height:2170" coordorigin="1650,331" coordsize="9360,2170" path="m10912,331r-9164,l1710,339r-31,21l1658,391r-8,38l1650,2403r8,38l1679,2472r31,21l1748,2501r9164,l10950,2493r31,-21l11002,2441r8,-38l11010,429r-8,-38l10981,360r-31,-21l10912,331xe" stroked="f">
              <v:path arrowok="t"/>
            </v:shape>
            <v:shape id="docshape139" o:spid="_x0000_s2069" style="position:absolute;left:1650;top:331;width:9360;height:2170" coordorigin="1650,331" coordsize="9360,2170" path="m1650,429r8,-38l1679,360r31,-21l1748,331r9164,l10950,339r31,21l11002,391r8,38l11010,2403r-8,38l10981,2472r-31,21l10912,2501r-9164,l1710,2493r-31,-21l1658,2441r-8,-38l1650,429xe" filled="f" strokecolor="#497dba" strokeweight="1pt">
              <v:path arrowok="t"/>
            </v:shape>
            <v:shape id="docshape140" o:spid="_x0000_s2068" type="#_x0000_t75" style="position:absolute;left:1784;top:820;width:4519;height:1418">
              <v:imagedata r:id="rId49" o:title=""/>
            </v:shape>
            <v:shape id="docshape141" o:spid="_x0000_s2067" style="position:absolute;left:2547;top:411;width:7803;height:346" coordorigin="2548,411" coordsize="7803,346" path="m10306,411r-7714,l2575,415r-14,9l2551,438r-3,17l2548,713r3,17l2561,744r14,10l2592,757r7714,l10323,754r14,-10l10347,730r3,-17l10350,455r-3,-17l10337,424r-14,-9l10306,411xe" fillcolor="#375f92" stroked="f">
              <v:path arrowok="t"/>
            </v:shape>
            <v:shape id="docshape142" o:spid="_x0000_s2066" type="#_x0000_t75" style="position:absolute;left:6403;top:820;width:4528;height:1418">
              <v:imagedata r:id="rId50" o:title=""/>
            </v:shape>
            <v:shape id="docshape143" o:spid="_x0000_s2065" type="#_x0000_t75" style="position:absolute;left:4981;top:1788;width:175;height:264">
              <v:imagedata r:id="rId51" o:title=""/>
            </v:shape>
            <v:shape id="docshape144" o:spid="_x0000_s2064" style="position:absolute;left:2196;top:1004;width:4065;height:1387" coordorigin="2196,1005" coordsize="4065,1387" o:spt="100" adj="0,,0" path="m2622,1231r-4,-18l2608,1198r-15,-10l2575,1184r-332,l2225,1188r-15,10l2200,1213r-4,18l2196,1506r4,19l2210,1540r15,10l2243,1554r332,l2593,1550r15,-10l2618,1525r4,-19l2622,1231xm4500,1052r-4,-18l4486,1019r-15,-10l4452,1005r-331,l4103,1009r-15,10l4078,1034r-4,18l4074,1327r4,19l4088,1361r15,10l4121,1375r331,l4471,1371r15,-10l4496,1346r4,-19l4500,1052xm5424,2068r-3,-18l5411,2035r-16,-10l5377,2021r-704,l4654,2025r-15,10l4629,2050r-4,18l4625,2344r4,18l4639,2377r15,10l4673,2391r704,l5395,2387r16,-10l5421,2362r3,-18l5424,2068xm5883,1052r-4,-18l5869,1019r-15,-10l5835,1005r-331,l5485,1009r-15,10l5460,1034r-3,18l5457,1327r3,19l5470,1361r15,10l5504,1375r331,l5854,1371r15,-10l5879,1346r4,-19l5883,1052xm6260,1699r-3,-19l6247,1665r-16,-10l6213,1651r-331,l5863,1655r-15,10l5838,1680r-4,19l5834,1974r4,18l5848,2007r15,11l5882,2021r331,l6231,2018r16,-11l6257,1992r3,-18l6260,1699xe" fillcolor="#943735" stroked="f">
              <v:stroke joinstyle="round"/>
              <v:formulas/>
              <v:path arrowok="t" o:connecttype="segments"/>
            </v:shape>
            <v:shape id="docshape145" o:spid="_x0000_s2063" style="position:absolute;left:6423;top:1228;width:3755;height:1145" coordorigin="6423,1228" coordsize="3755,1145" o:spt="100" adj="0,,0" path="m7461,1834r-6,-30l7438,1779r-25,-17l7382,1755r-880,l6471,1762r-25,17l6429,1804r-6,30l6423,2294r6,31l6446,2350r25,17l6502,2373r880,l7413,2367r25,-17l7455,2325r6,-31l7461,1834xm9638,1315r-26,-15l9496,1233r-7,-5l9480,1231r-5,7l9471,1245r3,9l9553,1300r-1330,l8302,1254r2,-9l8300,1238r-4,-7l8287,1228r-7,5l8138,1315r142,83l8287,1403r9,-3l8304,1386r-2,-9l8222,1330r1331,l9579,1316r-105,61l9471,1386r9,14l9489,1403r7,-5l9612,1330r26,-15xm10178,1954r-26,-15l10028,1867r-9,2l10011,1884r2,9l10092,1939r-421,l9750,1893r2,-9l9744,1869r-9,-2l9597,1948r-143,-86l9445,1864r-4,7l9437,1879r2,9l9518,1935r-419,-5l9073,1945r24,-14l9099,1930r1,-1l9179,1885r3,-9l9178,1868r-5,-7l9164,1859r-148,84l8993,1929r-124,-71l8860,1860r-9,15l8854,1884r79,46l8187,1935r72,-42l8266,1888r2,-9l8260,1865r-9,-2l8116,1943r-24,-14l7975,1861r-7,-4l7959,1859r-8,15l7953,1883r79,46l7681,1929r79,-46l7763,1874r-9,-15l7745,1857r-90,52l7655,1944r,l7633,1931r22,13l7655,1909r-59,35l7745,2031r9,-2l7763,2014r-3,-9l7681,1959r351,l7953,2005r-2,9l7959,2029r9,2l7975,2027r117,-68l8104,1952r148,85l8261,2034r4,-7l8269,2020r-2,-9l8188,1966r-1,-1l8934,1960r-79,46l8852,2016r9,14l8870,2032r146,-87l9162,2033r9,-2l9176,2023r4,-7l9178,2007r-79,-47l9517,1965r-79,45l9435,2019r4,8l9443,2034r9,2l9577,1965r14,-8l9735,2041r9,-2l9752,2025r-2,-10l9671,1969r421,l10118,1954r,l10092,1969r-79,46l10011,2025r8,14l10028,2041r8,-4l10152,1969r26,-15xe" fillcolor="#77923b" stroked="f">
              <v:stroke joinstyle="round"/>
              <v:formulas/>
              <v:path arrowok="t" o:connecttype="segments"/>
            </v:shape>
            <v:shape id="docshape146" o:spid="_x0000_s2062" style="position:absolute;left:1788;top:1751;width:1038;height:618" coordorigin="1789,1752" coordsize="1038,618" path="m2748,1752r-880,l1837,1758r-25,17l1795,1800r-6,31l1789,2291r6,30l1812,2347r25,16l1868,2370r880,l2778,2363r25,-16l2820,2321r7,-30l2827,1831r-7,-31l2803,1775r-25,-17l2748,1752xe" fillcolor="#943735" stroked="f">
              <v:path arrowok="t"/>
            </v:shape>
            <v:shape id="docshape147" o:spid="_x0000_s2061" type="#_x0000_t202" style="position:absolute;left:2665;top:482;width:7597;height:224" filled="f" stroked="f">
              <v:textbox inset="0,0,0,0">
                <w:txbxContent>
                  <w:p w14:paraId="3F06FA74" w14:textId="77777777" w:rsidR="00603B94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Diagrammes</w:t>
                    </w:r>
                    <w:r>
                      <w:rPr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en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boîte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à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moustaches</w:t>
                    </w:r>
                    <w:r>
                      <w:rPr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deux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séries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notes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d’une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classe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pour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deux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évaluations</w:t>
                    </w:r>
                  </w:p>
                </w:txbxContent>
              </v:textbox>
            </v:shape>
            <v:shape id="docshape148" o:spid="_x0000_s2060" type="#_x0000_t202" style="position:absolute;left:2261;top:1265;width:323;height:224" filled="f" stroked="f">
              <v:textbox inset="0,0,0,0">
                <w:txbxContent>
                  <w:p w14:paraId="1867059A" w14:textId="77777777" w:rsidR="00603B94" w:rsidRDefault="00000000">
                    <w:pPr>
                      <w:spacing w:line="223" w:lineRule="exact"/>
                      <w:rPr>
                        <w:i/>
                        <w:sz w:val="20"/>
                      </w:rPr>
                    </w:pPr>
                    <w:proofErr w:type="gramStart"/>
                    <w:r>
                      <w:rPr>
                        <w:i/>
                        <w:color w:val="FFFFFF"/>
                        <w:spacing w:val="-5"/>
                        <w:sz w:val="20"/>
                      </w:rPr>
                      <w:t>min</w:t>
                    </w:r>
                    <w:proofErr w:type="gramEnd"/>
                  </w:p>
                </w:txbxContent>
              </v:textbox>
            </v:shape>
            <v:shape id="docshape149" o:spid="_x0000_s2059" type="#_x0000_t202" style="position:absolute;left:4182;top:1063;width:229;height:280" filled="f" stroked="f">
              <v:textbox inset="0,0,0,0">
                <w:txbxContent>
                  <w:p w14:paraId="3D398ADE" w14:textId="77777777" w:rsidR="00603B94" w:rsidRDefault="00000000">
                    <w:pPr>
                      <w:spacing w:line="230" w:lineRule="auto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color w:val="FFFFFF"/>
                        <w:spacing w:val="-5"/>
                        <w:sz w:val="20"/>
                      </w:rPr>
                      <w:t>Q</w:t>
                    </w:r>
                    <w:r>
                      <w:rPr>
                        <w:i/>
                        <w:color w:val="FFFFFF"/>
                        <w:spacing w:val="-5"/>
                        <w:position w:val="-6"/>
                        <w:sz w:val="13"/>
                      </w:rPr>
                      <w:t>1</w:t>
                    </w:r>
                  </w:p>
                </w:txbxContent>
              </v:textbox>
            </v:shape>
            <v:shape id="docshape150" o:spid="_x0000_s2058" type="#_x0000_t202" style="position:absolute;left:5565;top:1063;width:230;height:280" filled="f" stroked="f">
              <v:textbox inset="0,0,0,0">
                <w:txbxContent>
                  <w:p w14:paraId="54EE1DE5" w14:textId="77777777" w:rsidR="00603B94" w:rsidRDefault="00000000">
                    <w:pPr>
                      <w:spacing w:line="230" w:lineRule="auto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color w:val="FFFFFF"/>
                        <w:spacing w:val="-5"/>
                        <w:sz w:val="20"/>
                      </w:rPr>
                      <w:t>Q</w:t>
                    </w:r>
                    <w:r>
                      <w:rPr>
                        <w:i/>
                        <w:color w:val="FFFFFF"/>
                        <w:spacing w:val="-5"/>
                        <w:position w:val="-6"/>
                        <w:sz w:val="13"/>
                      </w:rPr>
                      <w:t>3</w:t>
                    </w:r>
                  </w:p>
                </w:txbxContent>
              </v:textbox>
            </v:shape>
            <v:shape id="docshape151" o:spid="_x0000_s2057" type="#_x0000_t202" style="position:absolute;left:8701;top:1092;width:476;height:224" filled="f" stroked="f">
              <v:textbox inset="0,0,0,0">
                <w:txbxContent>
                  <w:p w14:paraId="18AB6BAF" w14:textId="77777777" w:rsidR="00603B94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6923B"/>
                        <w:sz w:val="20"/>
                      </w:rPr>
                      <w:t>50</w:t>
                    </w:r>
                    <w:r>
                      <w:rPr>
                        <w:b/>
                        <w:color w:val="76923B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923B"/>
                        <w:spacing w:val="-10"/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52" o:spid="_x0000_s2056" type="#_x0000_t202" style="position:absolute;left:1863;top:1841;width:914;height:454" filled="f" stroked="f">
              <v:textbox inset="0,0,0,0">
                <w:txbxContent>
                  <w:p w14:paraId="04387AE5" w14:textId="77777777" w:rsidR="00603B94" w:rsidRDefault="00000000">
                    <w:pPr>
                      <w:ind w:firstLine="4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FFFFF"/>
                        <w:spacing w:val="-2"/>
                        <w:sz w:val="20"/>
                      </w:rPr>
                      <w:t>indicateurs</w:t>
                    </w:r>
                    <w:proofErr w:type="gramEnd"/>
                    <w:r>
                      <w:rPr>
                        <w:color w:val="FFFFFF"/>
                        <w:spacing w:val="-2"/>
                        <w:sz w:val="20"/>
                      </w:rPr>
                      <w:t xml:space="preserve"> statistiques</w:t>
                    </w:r>
                  </w:p>
                </w:txbxContent>
              </v:textbox>
            </v:shape>
            <v:shape id="docshape153" o:spid="_x0000_s2055" type="#_x0000_t202" style="position:absolute;left:5882;top:1731;width:355;height:224" filled="f" stroked="f">
              <v:textbox inset="0,0,0,0">
                <w:txbxContent>
                  <w:p w14:paraId="7D4B51A6" w14:textId="77777777" w:rsidR="00603B94" w:rsidRDefault="00000000">
                    <w:pPr>
                      <w:spacing w:line="223" w:lineRule="exact"/>
                      <w:rPr>
                        <w:i/>
                        <w:sz w:val="20"/>
                      </w:rPr>
                    </w:pPr>
                    <w:proofErr w:type="gramStart"/>
                    <w:r>
                      <w:rPr>
                        <w:i/>
                        <w:color w:val="FFFFFF"/>
                        <w:spacing w:val="-5"/>
                        <w:sz w:val="20"/>
                      </w:rPr>
                      <w:t>max</w:t>
                    </w:r>
                    <w:proofErr w:type="gramEnd"/>
                  </w:p>
                </w:txbxContent>
              </v:textbox>
            </v:shape>
            <v:shape id="docshape154" o:spid="_x0000_s2054" type="#_x0000_t202" style="position:absolute;left:4686;top:2100;width:699;height:224" filled="f" stroked="f">
              <v:textbox inset="0,0,0,0">
                <w:txbxContent>
                  <w:p w14:paraId="7D7E6330" w14:textId="77777777" w:rsidR="00603B94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FFFFF"/>
                        <w:spacing w:val="-2"/>
                        <w:sz w:val="20"/>
                      </w:rPr>
                      <w:t>médiane</w:t>
                    </w:r>
                    <w:proofErr w:type="gramEnd"/>
                  </w:p>
                </w:txbxContent>
              </v:textbox>
            </v:shape>
            <v:shape id="docshape155" o:spid="_x0000_s2053" type="#_x0000_t202" style="position:absolute;left:6496;top:1846;width:919;height:454" filled="f" stroked="f">
              <v:textbox inset="0,0,0,0">
                <w:txbxContent>
                  <w:p w14:paraId="21BE33D0" w14:textId="77777777" w:rsidR="00603B94" w:rsidRDefault="00000000">
                    <w:pPr>
                      <w:ind w:firstLine="28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FFFFF"/>
                        <w:spacing w:val="-2"/>
                        <w:sz w:val="20"/>
                      </w:rPr>
                      <w:t>répartition</w:t>
                    </w:r>
                    <w:proofErr w:type="gramEnd"/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 xml:space="preserve">des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valeurs</w:t>
                    </w:r>
                  </w:p>
                </w:txbxContent>
              </v:textbox>
            </v:shape>
            <v:shape id="docshape156" o:spid="_x0000_s2052" type="#_x0000_t202" style="position:absolute;left:7630;top:2019;width:476;height:224" filled="f" stroked="f">
              <v:textbox inset="0,0,0,0">
                <w:txbxContent>
                  <w:p w14:paraId="7590CE3B" w14:textId="77777777" w:rsidR="00603B94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6923B"/>
                        <w:sz w:val="20"/>
                      </w:rPr>
                      <w:t>25</w:t>
                    </w:r>
                    <w:r>
                      <w:rPr>
                        <w:b/>
                        <w:color w:val="76923B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923B"/>
                        <w:spacing w:val="-10"/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57" o:spid="_x0000_s2051" type="#_x0000_t202" style="position:absolute;left:8336;top:2019;width:1826;height:224" filled="f" stroked="f">
              <v:textbox inset="0,0,0,0">
                <w:txbxContent>
                  <w:p w14:paraId="17AC64A3" w14:textId="77777777" w:rsidR="00603B94" w:rsidRDefault="00000000">
                    <w:pPr>
                      <w:tabs>
                        <w:tab w:val="left" w:pos="739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6923B"/>
                        <w:sz w:val="20"/>
                      </w:rPr>
                      <w:t>25</w:t>
                    </w:r>
                    <w:r>
                      <w:rPr>
                        <w:b/>
                        <w:color w:val="76923B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923B"/>
                        <w:spacing w:val="-10"/>
                        <w:sz w:val="20"/>
                      </w:rPr>
                      <w:t>%</w:t>
                    </w:r>
                    <w:r>
                      <w:rPr>
                        <w:b/>
                        <w:color w:val="76923B"/>
                        <w:sz w:val="20"/>
                      </w:rPr>
                      <w:tab/>
                      <w:t>25 %</w:t>
                    </w:r>
                    <w:r>
                      <w:rPr>
                        <w:b/>
                        <w:color w:val="76923B"/>
                        <w:spacing w:val="7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923B"/>
                        <w:sz w:val="20"/>
                      </w:rPr>
                      <w:t>25</w:t>
                    </w:r>
                    <w:r>
                      <w:rPr>
                        <w:b/>
                        <w:color w:val="76923B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923B"/>
                        <w:spacing w:val="-10"/>
                        <w:sz w:val="20"/>
                      </w:rPr>
                      <w:t>%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moustaches</w:t>
      </w:r>
      <w:r>
        <w:rPr>
          <w:spacing w:val="-3"/>
          <w:sz w:val="24"/>
        </w:rPr>
        <w:t xml:space="preserve">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limitées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valeurs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extrêmes</w:t>
      </w:r>
      <w:r>
        <w:rPr>
          <w:spacing w:val="-2"/>
          <w:sz w:val="24"/>
        </w:rPr>
        <w:t>.</w:t>
      </w:r>
    </w:p>
    <w:sectPr w:rsidR="00603B94">
      <w:pgSz w:w="11910" w:h="16840"/>
      <w:pgMar w:top="1620" w:right="380" w:bottom="800" w:left="0" w:header="262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53CF" w14:textId="77777777" w:rsidR="00A669D0" w:rsidRDefault="00A669D0">
      <w:r>
        <w:separator/>
      </w:r>
    </w:p>
  </w:endnote>
  <w:endnote w:type="continuationSeparator" w:id="0">
    <w:p w14:paraId="59CBC3A5" w14:textId="77777777" w:rsidR="00A669D0" w:rsidRDefault="00A6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777C" w14:textId="77777777" w:rsidR="00603B94" w:rsidRDefault="00000000">
    <w:pPr>
      <w:pStyle w:val="Corpsdetexte"/>
      <w:spacing w:line="14" w:lineRule="auto"/>
      <w:rPr>
        <w:sz w:val="20"/>
      </w:rPr>
    </w:pPr>
    <w:r>
      <w:pict w14:anchorId="4FD8E20C">
        <v:group id="docshapegroup1" o:spid="_x0000_s1041" style="position:absolute;margin-left:56.65pt;margin-top:797.75pt;width:517.4pt;height:35.7pt;z-index:-16060416;mso-position-horizontal-relative:page;mso-position-vertical-relative:page" coordorigin="1133,15955" coordsize="10348,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1044" type="#_x0000_t75" style="position:absolute;left:2306;top:15971;width:7930;height:697">
            <v:imagedata r:id="rId1" o:title=""/>
          </v:shape>
          <v:shape id="docshape3" o:spid="_x0000_s1043" type="#_x0000_t75" style="position:absolute;left:2330;top:15993;width:7800;height:566">
            <v:imagedata r:id="rId2" o:title=""/>
          </v:shape>
          <v:shape id="docshape4" o:spid="_x0000_s1042" style="position:absolute;left:1133;top:15954;width:10348;height:58" coordorigin="1133,15955" coordsize="10348,58" o:spt="100" adj="0,,0" path="m2339,15955r-1206,l1133,16012r1206,l2339,15955xm11481,15955r-1287,l10137,15955r-7741,l2339,15955r,57l2396,16012r7741,l10194,16012r1287,l11481,15955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E64D62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40" type="#_x0000_t202" style="position:absolute;margin-left:63.1pt;margin-top:801.05pt;width:47.35pt;height:27.25pt;z-index:-16059904;mso-position-horizontal-relative:page;mso-position-vertical-relative:page" filled="f" stroked="f">
          <v:textbox inset="0,0,0,0">
            <w:txbxContent>
              <w:p w14:paraId="40DC83D0" w14:textId="77777777" w:rsidR="00603B94" w:rsidRDefault="00000000">
                <w:pPr>
                  <w:spacing w:before="25"/>
                  <w:ind w:left="19" w:right="19"/>
                  <w:jc w:val="center"/>
                  <w:rPr>
                    <w:rFonts w:ascii="Trebuchet MS"/>
                    <w:i/>
                    <w:sz w:val="24"/>
                  </w:rPr>
                </w:pPr>
                <w:r>
                  <w:rPr>
                    <w:rFonts w:ascii="Trebuchet MS"/>
                    <w:i/>
                    <w:sz w:val="24"/>
                  </w:rPr>
                  <w:t>2de</w:t>
                </w:r>
                <w:r>
                  <w:rPr>
                    <w:rFonts w:ascii="Trebuchet MS"/>
                    <w:i/>
                    <w:spacing w:val="-9"/>
                    <w:sz w:val="24"/>
                  </w:rPr>
                  <w:t xml:space="preserve"> </w:t>
                </w:r>
                <w:r>
                  <w:rPr>
                    <w:rFonts w:ascii="Trebuchet MS"/>
                    <w:i/>
                    <w:spacing w:val="-5"/>
                    <w:sz w:val="24"/>
                  </w:rPr>
                  <w:t>PRO</w:t>
                </w:r>
              </w:p>
              <w:p w14:paraId="66B9A398" w14:textId="77777777" w:rsidR="00603B94" w:rsidRDefault="00000000">
                <w:pPr>
                  <w:spacing w:before="8"/>
                  <w:ind w:left="19" w:right="13"/>
                  <w:jc w:val="center"/>
                  <w:rPr>
                    <w:rFonts w:ascii="Trebuchet MS"/>
                    <w:i/>
                    <w:sz w:val="18"/>
                  </w:rPr>
                </w:pPr>
                <w:r>
                  <w:rPr>
                    <w:rFonts w:ascii="Trebuchet MS"/>
                    <w:i/>
                    <w:spacing w:val="-2"/>
                    <w:sz w:val="18"/>
                  </w:rPr>
                  <w:t>2BTP1</w:t>
                </w:r>
              </w:p>
            </w:txbxContent>
          </v:textbox>
          <w10:wrap anchorx="page" anchory="page"/>
        </v:shape>
      </w:pict>
    </w:r>
    <w:r>
      <w:pict w14:anchorId="0D78704F">
        <v:shape id="docshape6" o:spid="_x0000_s1039" type="#_x0000_t202" style="position:absolute;margin-left:150pt;margin-top:802pt;width:330.25pt;height:24.8pt;z-index:-16059392;mso-position-horizontal-relative:page;mso-position-vertical-relative:page" filled="f" stroked="f">
          <v:textbox inset="0,0,0,0">
            <w:txbxContent>
              <w:p w14:paraId="14491A40" w14:textId="77777777" w:rsidR="00603B94" w:rsidRDefault="00000000">
                <w:pPr>
                  <w:spacing w:before="16"/>
                  <w:ind w:left="20"/>
                  <w:rPr>
                    <w:rFonts w:ascii="Lucida Sans" w:hAnsi="Lucida Sans"/>
                    <w:b/>
                    <w:i/>
                    <w:sz w:val="38"/>
                  </w:rPr>
                </w:pP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MATHEMATIQUES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/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COURS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1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>Corrigé</w:t>
                </w:r>
              </w:p>
            </w:txbxContent>
          </v:textbox>
          <w10:wrap anchorx="page" anchory="page"/>
        </v:shape>
      </w:pict>
    </w:r>
    <w:r>
      <w:pict w14:anchorId="60794DE1">
        <v:shape id="docshape7" o:spid="_x0000_s1038" type="#_x0000_t202" style="position:absolute;margin-left:536.5pt;margin-top:801.55pt;width:35.2pt;height:25.9pt;z-index:-16058880;mso-position-horizontal-relative:page;mso-position-vertical-relative:page" filled="f" stroked="f">
          <v:textbox inset="0,0,0,0">
            <w:txbxContent>
              <w:p w14:paraId="107E1316" w14:textId="77777777" w:rsidR="00603B94" w:rsidRDefault="00000000">
                <w:pPr>
                  <w:spacing w:before="18"/>
                  <w:ind w:left="60"/>
                  <w:rPr>
                    <w:rFonts w:ascii="Maiandra GD"/>
                    <w:sz w:val="40"/>
                  </w:rPr>
                </w:pP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begin"/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instrText xml:space="preserve"> PAGE </w:instrText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separate"/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t>1</w:t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end"/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t>/</w:t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begin"/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instrText xml:space="preserve"> NUMPAGES </w:instrText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separate"/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t>3</w:t>
                </w:r>
                <w:r>
                  <w:rPr>
                    <w:rFonts w:ascii="Maiandra GD"/>
                    <w:spacing w:val="-5"/>
                    <w:w w:val="115"/>
                    <w:sz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5AAD" w14:textId="77777777" w:rsidR="00603B94" w:rsidRDefault="00000000">
    <w:pPr>
      <w:pStyle w:val="Corpsdetexte"/>
      <w:spacing w:line="14" w:lineRule="auto"/>
      <w:rPr>
        <w:sz w:val="20"/>
      </w:rPr>
    </w:pPr>
    <w:r>
      <w:pict w14:anchorId="0D122A7C">
        <v:group id="docshapegroup37" o:spid="_x0000_s1028" style="position:absolute;margin-left:56.65pt;margin-top:797.75pt;width:517.4pt;height:35.5pt;z-index:-16056832;mso-position-horizontal-relative:page;mso-position-vertical-relative:page" coordorigin="1133,15955" coordsize="10348,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8" o:spid="_x0000_s1031" type="#_x0000_t75" style="position:absolute;left:2306;top:15971;width:7926;height:693">
            <v:imagedata r:id="rId1" o:title=""/>
          </v:shape>
          <v:shape id="docshape39" o:spid="_x0000_s1030" type="#_x0000_t75" style="position:absolute;left:2328;top:15993;width:7800;height:566">
            <v:imagedata r:id="rId2" o:title=""/>
          </v:shape>
          <v:shape id="docshape40" o:spid="_x0000_s1029" style="position:absolute;left:1133;top:15954;width:10348;height:58" coordorigin="1133,15955" coordsize="10348,58" o:spt="100" adj="0,,0" path="m2339,15955r-1206,l1133,16012r1206,l2339,15955xm11481,15955r-1287,l10137,15955r-7741,l2339,15955r,57l2396,16012r7741,l10194,16012r1287,l11481,15955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CF49910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27" type="#_x0000_t202" style="position:absolute;margin-left:63.1pt;margin-top:801.05pt;width:47.35pt;height:27.25pt;z-index:-16056320;mso-position-horizontal-relative:page;mso-position-vertical-relative:page" filled="f" stroked="f">
          <v:textbox inset="0,0,0,0">
            <w:txbxContent>
              <w:p w14:paraId="2AB34399" w14:textId="77777777" w:rsidR="00603B94" w:rsidRDefault="00000000">
                <w:pPr>
                  <w:spacing w:before="25"/>
                  <w:ind w:left="19" w:right="19"/>
                  <w:jc w:val="center"/>
                  <w:rPr>
                    <w:rFonts w:ascii="Trebuchet MS"/>
                    <w:i/>
                    <w:sz w:val="24"/>
                  </w:rPr>
                </w:pPr>
                <w:r>
                  <w:rPr>
                    <w:rFonts w:ascii="Trebuchet MS"/>
                    <w:i/>
                    <w:sz w:val="24"/>
                  </w:rPr>
                  <w:t>2de</w:t>
                </w:r>
                <w:r>
                  <w:rPr>
                    <w:rFonts w:ascii="Trebuchet MS"/>
                    <w:i/>
                    <w:spacing w:val="-9"/>
                    <w:sz w:val="24"/>
                  </w:rPr>
                  <w:t xml:space="preserve"> </w:t>
                </w:r>
                <w:r>
                  <w:rPr>
                    <w:rFonts w:ascii="Trebuchet MS"/>
                    <w:i/>
                    <w:spacing w:val="-5"/>
                    <w:sz w:val="24"/>
                  </w:rPr>
                  <w:t>PRO</w:t>
                </w:r>
              </w:p>
              <w:p w14:paraId="3A3507A5" w14:textId="77777777" w:rsidR="00603B94" w:rsidRDefault="00000000">
                <w:pPr>
                  <w:spacing w:before="8"/>
                  <w:ind w:left="19" w:right="13"/>
                  <w:jc w:val="center"/>
                  <w:rPr>
                    <w:rFonts w:ascii="Trebuchet MS"/>
                    <w:i/>
                    <w:sz w:val="18"/>
                  </w:rPr>
                </w:pPr>
                <w:r>
                  <w:rPr>
                    <w:rFonts w:ascii="Trebuchet MS"/>
                    <w:i/>
                    <w:spacing w:val="-2"/>
                    <w:sz w:val="18"/>
                  </w:rPr>
                  <w:t>2BTP1</w:t>
                </w:r>
              </w:p>
            </w:txbxContent>
          </v:textbox>
          <w10:wrap anchorx="page" anchory="page"/>
        </v:shape>
      </w:pict>
    </w:r>
    <w:r>
      <w:pict w14:anchorId="1EA0AF44">
        <v:shape id="docshape42" o:spid="_x0000_s1026" type="#_x0000_t202" style="position:absolute;margin-left:150pt;margin-top:802pt;width:330.25pt;height:24.8pt;z-index:-16055808;mso-position-horizontal-relative:page;mso-position-vertical-relative:page" filled="f" stroked="f">
          <v:textbox inset="0,0,0,0">
            <w:txbxContent>
              <w:p w14:paraId="1BF56CE9" w14:textId="77777777" w:rsidR="00603B94" w:rsidRDefault="00000000">
                <w:pPr>
                  <w:spacing w:before="16"/>
                  <w:ind w:left="20"/>
                  <w:rPr>
                    <w:rFonts w:ascii="Lucida Sans" w:hAnsi="Lucida Sans"/>
                    <w:b/>
                    <w:i/>
                    <w:sz w:val="38"/>
                  </w:rPr>
                </w:pP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MATHEMATIQUES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/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w w:val="95"/>
                    <w:sz w:val="38"/>
                  </w:rPr>
                  <w:t>COURS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1"/>
                    <w:w w:val="95"/>
                    <w:sz w:val="38"/>
                  </w:rPr>
                  <w:t xml:space="preserve"> </w:t>
                </w:r>
                <w:r>
                  <w:rPr>
                    <w:rFonts w:ascii="Lucida Sans" w:hAnsi="Lucida Sans"/>
                    <w:b/>
                    <w:i/>
                    <w:color w:val="FFFFFF"/>
                    <w:spacing w:val="-2"/>
                    <w:w w:val="95"/>
                    <w:sz w:val="38"/>
                  </w:rPr>
                  <w:t>Corrigé</w:t>
                </w:r>
              </w:p>
            </w:txbxContent>
          </v:textbox>
          <w10:wrap anchorx="page" anchory="page"/>
        </v:shape>
      </w:pict>
    </w:r>
    <w:r>
      <w:pict w14:anchorId="15707CE0">
        <v:shape id="docshape43" o:spid="_x0000_s1025" type="#_x0000_t202" style="position:absolute;margin-left:536.5pt;margin-top:801.55pt;width:35.2pt;height:25.9pt;z-index:-16055296;mso-position-horizontal-relative:page;mso-position-vertical-relative:page" filled="f" stroked="f">
          <v:textbox inset="0,0,0,0">
            <w:txbxContent>
              <w:p w14:paraId="496FD8B2" w14:textId="77777777" w:rsidR="00603B94" w:rsidRDefault="00000000">
                <w:pPr>
                  <w:spacing w:before="18"/>
                  <w:ind w:left="60"/>
                  <w:rPr>
                    <w:rFonts w:ascii="Maiandra GD"/>
                    <w:sz w:val="40"/>
                  </w:rPr>
                </w:pP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begin"/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instrText xml:space="preserve"> PAGE </w:instrText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separate"/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t>2</w:t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end"/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t>/</w:t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begin"/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instrText xml:space="preserve"> NUMPAGES </w:instrText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separate"/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t>3</w:t>
                </w:r>
                <w:r>
                  <w:rPr>
                    <w:rFonts w:ascii="Maiandra GD"/>
                    <w:spacing w:val="-5"/>
                    <w:w w:val="105"/>
                    <w:sz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3723" w14:textId="77777777" w:rsidR="00A669D0" w:rsidRDefault="00A669D0">
      <w:r>
        <w:separator/>
      </w:r>
    </w:p>
  </w:footnote>
  <w:footnote w:type="continuationSeparator" w:id="0">
    <w:p w14:paraId="3E3EBAC5" w14:textId="77777777" w:rsidR="00A669D0" w:rsidRDefault="00A6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4B1" w14:textId="77777777" w:rsidR="00603B94" w:rsidRDefault="00000000">
    <w:pPr>
      <w:pStyle w:val="Corpsdetexte"/>
      <w:spacing w:line="14" w:lineRule="auto"/>
      <w:rPr>
        <w:sz w:val="20"/>
      </w:rPr>
    </w:pPr>
    <w:r>
      <w:pict w14:anchorId="28ADA002">
        <v:group id="docshapegroup31" o:spid="_x0000_s1034" style="position:absolute;margin-left:0;margin-top:13.1pt;width:574.05pt;height:69.45pt;z-index:-16058368;mso-position-horizontal-relative:page;mso-position-vertical-relative:page" coordorigin=",262" coordsize="11481,1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2" o:spid="_x0000_s1037" type="#_x0000_t75" style="position:absolute;top:261;width:3657;height:1389">
            <v:imagedata r:id="rId1" o:title=""/>
          </v:shape>
          <v:shape id="docshape33" o:spid="_x0000_s1036" type="#_x0000_t75" style="position:absolute;left:17;top:284;width:3535;height:1263">
            <v:imagedata r:id="rId2" o:title=""/>
          </v:shape>
          <v:shape id="docshape34" o:spid="_x0000_s1035" style="position:absolute;left:1190;top:1488;width:10291;height:58" coordorigin="1191,1488" coordsize="10291,58" path="m11481,1488r-7822,l3616,1488r-15,l1191,1488r,58l3601,1546r15,l3659,1546r7822,l11481,1488xe" fillcolor="black" stroked="f">
            <v:path arrowok="t"/>
          </v:shape>
          <w10:wrap anchorx="page" anchory="page"/>
        </v:group>
      </w:pict>
    </w:r>
    <w:r>
      <w:pict w14:anchorId="27E03C74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33" type="#_x0000_t202" style="position:absolute;margin-left:77pt;margin-top:29.2pt;width:86.55pt;height:30.85pt;z-index:-16057856;mso-position-horizontal-relative:page;mso-position-vertical-relative:page" filled="f" stroked="f">
          <v:textbox inset="0,0,0,0">
            <w:txbxContent>
              <w:p w14:paraId="039E5D57" w14:textId="77777777" w:rsidR="00603B94" w:rsidRDefault="00000000">
                <w:pPr>
                  <w:spacing w:before="2"/>
                  <w:ind w:left="20"/>
                  <w:rPr>
                    <w:rFonts w:ascii="Tahoma"/>
                    <w:b/>
                    <w:sz w:val="48"/>
                  </w:rPr>
                </w:pPr>
                <w:r>
                  <w:rPr>
                    <w:rFonts w:ascii="Tahoma"/>
                    <w:b/>
                    <w:color w:val="FFFFFF"/>
                    <w:sz w:val="48"/>
                  </w:rPr>
                  <w:t>STAT</w:t>
                </w:r>
                <w:r>
                  <w:rPr>
                    <w:rFonts w:ascii="Tahoma"/>
                    <w:b/>
                    <w:color w:val="FFFFFF"/>
                    <w:spacing w:val="-7"/>
                    <w:sz w:val="48"/>
                  </w:rPr>
                  <w:t xml:space="preserve"> </w:t>
                </w:r>
                <w:r>
                  <w:rPr>
                    <w:rFonts w:ascii="Tahoma"/>
                    <w:b/>
                    <w:color w:val="FFFFFF"/>
                    <w:spacing w:val="-10"/>
                    <w:sz w:val="48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607BEBCE">
        <v:shape id="docshape36" o:spid="_x0000_s1032" type="#_x0000_t202" style="position:absolute;margin-left:211.45pt;margin-top:28.7pt;width:331.25pt;height:30.8pt;z-index:-16057344;mso-position-horizontal-relative:page;mso-position-vertical-relative:page" filled="f" stroked="f">
          <v:textbox inset="0,0,0,0">
            <w:txbxContent>
              <w:p w14:paraId="68C878B3" w14:textId="77777777" w:rsidR="00603B94" w:rsidRDefault="00000000">
                <w:pPr>
                  <w:spacing w:before="33"/>
                  <w:ind w:left="20"/>
                  <w:rPr>
                    <w:rFonts w:ascii="Arial Narrow" w:hAnsi="Arial Narrow"/>
                    <w:b/>
                    <w:i/>
                    <w:sz w:val="48"/>
                  </w:rPr>
                </w:pPr>
                <w:r>
                  <w:rPr>
                    <w:rFonts w:ascii="Arial Narrow" w:hAnsi="Arial Narrow"/>
                    <w:b/>
                    <w:i/>
                    <w:w w:val="80"/>
                    <w:sz w:val="48"/>
                  </w:rPr>
                  <w:t>SÉRIES</w:t>
                </w:r>
                <w:r>
                  <w:rPr>
                    <w:rFonts w:ascii="Arial Narrow" w:hAnsi="Arial Narrow"/>
                    <w:b/>
                    <w:i/>
                    <w:spacing w:val="30"/>
                    <w:sz w:val="48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w w:val="80"/>
                    <w:sz w:val="48"/>
                  </w:rPr>
                  <w:t>STATISTIQUES</w:t>
                </w:r>
                <w:r>
                  <w:rPr>
                    <w:rFonts w:ascii="Arial Narrow" w:hAnsi="Arial Narrow"/>
                    <w:b/>
                    <w:i/>
                    <w:spacing w:val="30"/>
                    <w:sz w:val="48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w w:val="80"/>
                    <w:sz w:val="48"/>
                  </w:rPr>
                  <w:t>À</w:t>
                </w:r>
                <w:r>
                  <w:rPr>
                    <w:rFonts w:ascii="Arial Narrow" w:hAnsi="Arial Narrow"/>
                    <w:b/>
                    <w:i/>
                    <w:spacing w:val="26"/>
                    <w:sz w:val="48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w w:val="80"/>
                    <w:sz w:val="48"/>
                  </w:rPr>
                  <w:t>UNE</w:t>
                </w:r>
                <w:r>
                  <w:rPr>
                    <w:rFonts w:ascii="Arial Narrow" w:hAnsi="Arial Narrow"/>
                    <w:b/>
                    <w:i/>
                    <w:spacing w:val="26"/>
                    <w:sz w:val="48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spacing w:val="-2"/>
                    <w:w w:val="80"/>
                    <w:sz w:val="48"/>
                  </w:rPr>
                  <w:t>VARIABLE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4F12"/>
    <w:multiLevelType w:val="hybridMultilevel"/>
    <w:tmpl w:val="5052B6CE"/>
    <w:lvl w:ilvl="0" w:tplc="785A9706">
      <w:numFmt w:val="bullet"/>
      <w:lvlText w:val=""/>
      <w:lvlJc w:val="left"/>
      <w:pPr>
        <w:ind w:left="356" w:hanging="55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4060"/>
        <w:spacing w:val="-1"/>
        <w:w w:val="100"/>
        <w:sz w:val="18"/>
        <w:szCs w:val="18"/>
        <w:lang w:val="fr-FR" w:eastAsia="en-US" w:bidi="ar-SA"/>
      </w:rPr>
    </w:lvl>
    <w:lvl w:ilvl="1" w:tplc="2B6C4010">
      <w:numFmt w:val="bullet"/>
      <w:lvlText w:val="•"/>
      <w:lvlJc w:val="left"/>
      <w:pPr>
        <w:ind w:left="820" w:hanging="55"/>
      </w:pPr>
      <w:rPr>
        <w:rFonts w:hint="default"/>
        <w:lang w:val="fr-FR" w:eastAsia="en-US" w:bidi="ar-SA"/>
      </w:rPr>
    </w:lvl>
    <w:lvl w:ilvl="2" w:tplc="26D4E18A">
      <w:numFmt w:val="bullet"/>
      <w:lvlText w:val="•"/>
      <w:lvlJc w:val="left"/>
      <w:pPr>
        <w:ind w:left="1280" w:hanging="55"/>
      </w:pPr>
      <w:rPr>
        <w:rFonts w:hint="default"/>
        <w:lang w:val="fr-FR" w:eastAsia="en-US" w:bidi="ar-SA"/>
      </w:rPr>
    </w:lvl>
    <w:lvl w:ilvl="3" w:tplc="00B2FFD6">
      <w:numFmt w:val="bullet"/>
      <w:lvlText w:val="•"/>
      <w:lvlJc w:val="left"/>
      <w:pPr>
        <w:ind w:left="1740" w:hanging="55"/>
      </w:pPr>
      <w:rPr>
        <w:rFonts w:hint="default"/>
        <w:lang w:val="fr-FR" w:eastAsia="en-US" w:bidi="ar-SA"/>
      </w:rPr>
    </w:lvl>
    <w:lvl w:ilvl="4" w:tplc="5FA22AB0">
      <w:numFmt w:val="bullet"/>
      <w:lvlText w:val="•"/>
      <w:lvlJc w:val="left"/>
      <w:pPr>
        <w:ind w:left="2200" w:hanging="55"/>
      </w:pPr>
      <w:rPr>
        <w:rFonts w:hint="default"/>
        <w:lang w:val="fr-FR" w:eastAsia="en-US" w:bidi="ar-SA"/>
      </w:rPr>
    </w:lvl>
    <w:lvl w:ilvl="5" w:tplc="F8EC1970">
      <w:numFmt w:val="bullet"/>
      <w:lvlText w:val="•"/>
      <w:lvlJc w:val="left"/>
      <w:pPr>
        <w:ind w:left="2660" w:hanging="55"/>
      </w:pPr>
      <w:rPr>
        <w:rFonts w:hint="default"/>
        <w:lang w:val="fr-FR" w:eastAsia="en-US" w:bidi="ar-SA"/>
      </w:rPr>
    </w:lvl>
    <w:lvl w:ilvl="6" w:tplc="51C68710">
      <w:numFmt w:val="bullet"/>
      <w:lvlText w:val="•"/>
      <w:lvlJc w:val="left"/>
      <w:pPr>
        <w:ind w:left="3120" w:hanging="55"/>
      </w:pPr>
      <w:rPr>
        <w:rFonts w:hint="default"/>
        <w:lang w:val="fr-FR" w:eastAsia="en-US" w:bidi="ar-SA"/>
      </w:rPr>
    </w:lvl>
    <w:lvl w:ilvl="7" w:tplc="0B12F2DC">
      <w:numFmt w:val="bullet"/>
      <w:lvlText w:val="•"/>
      <w:lvlJc w:val="left"/>
      <w:pPr>
        <w:ind w:left="3580" w:hanging="55"/>
      </w:pPr>
      <w:rPr>
        <w:rFonts w:hint="default"/>
        <w:lang w:val="fr-FR" w:eastAsia="en-US" w:bidi="ar-SA"/>
      </w:rPr>
    </w:lvl>
    <w:lvl w:ilvl="8" w:tplc="A5FAFEFA">
      <w:numFmt w:val="bullet"/>
      <w:lvlText w:val="•"/>
      <w:lvlJc w:val="left"/>
      <w:pPr>
        <w:ind w:left="4040" w:hanging="55"/>
      </w:pPr>
      <w:rPr>
        <w:rFonts w:hint="default"/>
        <w:lang w:val="fr-FR" w:eastAsia="en-US" w:bidi="ar-SA"/>
      </w:rPr>
    </w:lvl>
  </w:abstractNum>
  <w:abstractNum w:abstractNumId="1" w15:restartNumberingAfterBreak="0">
    <w:nsid w:val="2CFD2A30"/>
    <w:multiLevelType w:val="multilevel"/>
    <w:tmpl w:val="23F2884E"/>
    <w:lvl w:ilvl="0">
      <w:start w:val="1"/>
      <w:numFmt w:val="decimal"/>
      <w:lvlText w:val="%1."/>
      <w:lvlJc w:val="left"/>
      <w:pPr>
        <w:ind w:left="1574" w:hanging="442"/>
        <w:jc w:val="left"/>
      </w:pPr>
      <w:rPr>
        <w:rFonts w:ascii="Trebuchet MS" w:eastAsia="Trebuchet MS" w:hAnsi="Trebuchet MS" w:cs="Trebuchet MS" w:hint="default"/>
        <w:b/>
        <w:bCs/>
        <w:i/>
        <w:iCs/>
        <w:w w:val="96"/>
        <w:sz w:val="36"/>
        <w:szCs w:val="3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2203" w:hanging="643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7"/>
        <w:w w:val="84"/>
        <w:sz w:val="30"/>
        <w:szCs w:val="30"/>
        <w:lang w:val="fr-FR" w:eastAsia="en-US" w:bidi="ar-SA"/>
      </w:rPr>
    </w:lvl>
    <w:lvl w:ilvl="2">
      <w:numFmt w:val="bullet"/>
      <w:lvlText w:val=""/>
      <w:lvlJc w:val="left"/>
      <w:pPr>
        <w:ind w:left="2300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3" w:hanging="17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07" w:hanging="17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60" w:hanging="17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14" w:hanging="17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68" w:hanging="17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21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4BCC1E0A"/>
    <w:multiLevelType w:val="hybridMultilevel"/>
    <w:tmpl w:val="373C4EE0"/>
    <w:lvl w:ilvl="0" w:tplc="6C8CD364">
      <w:numFmt w:val="bullet"/>
      <w:lvlText w:val=""/>
      <w:lvlJc w:val="left"/>
      <w:pPr>
        <w:ind w:left="360" w:hanging="55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4060"/>
        <w:spacing w:val="-1"/>
        <w:w w:val="100"/>
        <w:sz w:val="18"/>
        <w:szCs w:val="18"/>
        <w:lang w:val="fr-FR" w:eastAsia="en-US" w:bidi="ar-SA"/>
      </w:rPr>
    </w:lvl>
    <w:lvl w:ilvl="1" w:tplc="30801814">
      <w:numFmt w:val="bullet"/>
      <w:lvlText w:val="•"/>
      <w:lvlJc w:val="left"/>
      <w:pPr>
        <w:ind w:left="820" w:hanging="55"/>
      </w:pPr>
      <w:rPr>
        <w:rFonts w:hint="default"/>
        <w:lang w:val="fr-FR" w:eastAsia="en-US" w:bidi="ar-SA"/>
      </w:rPr>
    </w:lvl>
    <w:lvl w:ilvl="2" w:tplc="00B68FDE">
      <w:numFmt w:val="bullet"/>
      <w:lvlText w:val="•"/>
      <w:lvlJc w:val="left"/>
      <w:pPr>
        <w:ind w:left="1281" w:hanging="55"/>
      </w:pPr>
      <w:rPr>
        <w:rFonts w:hint="default"/>
        <w:lang w:val="fr-FR" w:eastAsia="en-US" w:bidi="ar-SA"/>
      </w:rPr>
    </w:lvl>
    <w:lvl w:ilvl="3" w:tplc="A5DC5670">
      <w:numFmt w:val="bullet"/>
      <w:lvlText w:val="•"/>
      <w:lvlJc w:val="left"/>
      <w:pPr>
        <w:ind w:left="1741" w:hanging="55"/>
      </w:pPr>
      <w:rPr>
        <w:rFonts w:hint="default"/>
        <w:lang w:val="fr-FR" w:eastAsia="en-US" w:bidi="ar-SA"/>
      </w:rPr>
    </w:lvl>
    <w:lvl w:ilvl="4" w:tplc="98C66B42">
      <w:numFmt w:val="bullet"/>
      <w:lvlText w:val="•"/>
      <w:lvlJc w:val="left"/>
      <w:pPr>
        <w:ind w:left="2202" w:hanging="55"/>
      </w:pPr>
      <w:rPr>
        <w:rFonts w:hint="default"/>
        <w:lang w:val="fr-FR" w:eastAsia="en-US" w:bidi="ar-SA"/>
      </w:rPr>
    </w:lvl>
    <w:lvl w:ilvl="5" w:tplc="22A43736">
      <w:numFmt w:val="bullet"/>
      <w:lvlText w:val="•"/>
      <w:lvlJc w:val="left"/>
      <w:pPr>
        <w:ind w:left="2662" w:hanging="55"/>
      </w:pPr>
      <w:rPr>
        <w:rFonts w:hint="default"/>
        <w:lang w:val="fr-FR" w:eastAsia="en-US" w:bidi="ar-SA"/>
      </w:rPr>
    </w:lvl>
    <w:lvl w:ilvl="6" w:tplc="5C28D55A">
      <w:numFmt w:val="bullet"/>
      <w:lvlText w:val="•"/>
      <w:lvlJc w:val="left"/>
      <w:pPr>
        <w:ind w:left="3123" w:hanging="55"/>
      </w:pPr>
      <w:rPr>
        <w:rFonts w:hint="default"/>
        <w:lang w:val="fr-FR" w:eastAsia="en-US" w:bidi="ar-SA"/>
      </w:rPr>
    </w:lvl>
    <w:lvl w:ilvl="7" w:tplc="75A6C8E6">
      <w:numFmt w:val="bullet"/>
      <w:lvlText w:val="•"/>
      <w:lvlJc w:val="left"/>
      <w:pPr>
        <w:ind w:left="3583" w:hanging="55"/>
      </w:pPr>
      <w:rPr>
        <w:rFonts w:hint="default"/>
        <w:lang w:val="fr-FR" w:eastAsia="en-US" w:bidi="ar-SA"/>
      </w:rPr>
    </w:lvl>
    <w:lvl w:ilvl="8" w:tplc="B816B78C">
      <w:numFmt w:val="bullet"/>
      <w:lvlText w:val="•"/>
      <w:lvlJc w:val="left"/>
      <w:pPr>
        <w:ind w:left="4044" w:hanging="55"/>
      </w:pPr>
      <w:rPr>
        <w:rFonts w:hint="default"/>
        <w:lang w:val="fr-FR" w:eastAsia="en-US" w:bidi="ar-SA"/>
      </w:rPr>
    </w:lvl>
  </w:abstractNum>
  <w:num w:numId="1" w16cid:durableId="125586066">
    <w:abstractNumId w:val="1"/>
  </w:num>
  <w:num w:numId="2" w16cid:durableId="1605772763">
    <w:abstractNumId w:val="0"/>
  </w:num>
  <w:num w:numId="3" w16cid:durableId="193370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B94"/>
    <w:rsid w:val="000B3B4F"/>
    <w:rsid w:val="00603B94"/>
    <w:rsid w:val="007A40B8"/>
    <w:rsid w:val="00A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8"/>
    <o:shapelayout v:ext="edit">
      <o:idmap v:ext="edit" data="2"/>
    </o:shapelayout>
  </w:shapeDefaults>
  <w:decimalSymbol w:val=","/>
  <w:listSeparator w:val=";"/>
  <w14:docId w14:val="145923CF"/>
  <w15:docId w15:val="{BA46D2F4-F778-4C98-AC32-ECC4EECB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4"/>
      <w:ind w:left="1574" w:hanging="442"/>
      <w:outlineLvl w:val="0"/>
    </w:pPr>
    <w:rPr>
      <w:rFonts w:ascii="Trebuchet MS" w:eastAsia="Trebuchet MS" w:hAnsi="Trebuchet MS" w:cs="Trebuchet MS"/>
      <w:b/>
      <w:bCs/>
      <w:i/>
      <w:i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108"/>
      <w:ind w:left="2203" w:hanging="644"/>
      <w:outlineLvl w:val="1"/>
    </w:pPr>
    <w:rPr>
      <w:rFonts w:ascii="Trebuchet MS" w:eastAsia="Trebuchet MS" w:hAnsi="Trebuchet MS" w:cs="Trebuchet MS"/>
      <w:b/>
      <w:bCs/>
      <w:i/>
      <w:i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12"/>
      <w:ind w:left="4586" w:right="1152"/>
      <w:jc w:val="center"/>
    </w:pPr>
    <w:rPr>
      <w:rFonts w:ascii="Arial Narrow" w:eastAsia="Arial Narrow" w:hAnsi="Arial Narrow" w:cs="Arial Narrow"/>
      <w:b/>
      <w:bCs/>
      <w:i/>
      <w:i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108"/>
      <w:ind w:left="2203" w:hanging="64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hyperlink" Target="https://sway.com/0EvCIAlC30lPFqng?ref=Link&amp;loc=mysways" TargetMode="External"/><Relationship Id="rId42" Type="http://schemas.openxmlformats.org/officeDocument/2006/relationships/image" Target="media/image36.png"/><Relationship Id="rId47" Type="http://schemas.openxmlformats.org/officeDocument/2006/relationships/hyperlink" Target="http://eolipyle.free.fr/" TargetMode="External"/><Relationship Id="rId50" Type="http://schemas.openxmlformats.org/officeDocument/2006/relationships/image" Target="media/image4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hyperlink" Target="http://eolipyle.free.fr/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40" Type="http://schemas.openxmlformats.org/officeDocument/2006/relationships/footer" Target="footer2.xml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0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://eolipyle.free.fr/" TargetMode="External"/><Relationship Id="rId49" Type="http://schemas.openxmlformats.org/officeDocument/2006/relationships/image" Target="media/image4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Séries statistiques à une variable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Séries statistiques à une variable</dc:title>
  <dc:subject>STAT 1</dc:subject>
  <dc:creator>Christophe DUPONT</dc:creator>
  <cp:lastModifiedBy>Frederic Waelterle</cp:lastModifiedBy>
  <cp:revision>2</cp:revision>
  <dcterms:created xsi:type="dcterms:W3CDTF">2023-03-03T15:28:00Z</dcterms:created>
  <dcterms:modified xsi:type="dcterms:W3CDTF">2023-03-03T15:47:00Z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2023-03-03T00:00:00Z</vt:filetime>
  </property>
</Properties>
</file>