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CAC4" w14:textId="77777777" w:rsidR="00804C87" w:rsidRDefault="00D747FA" w:rsidP="0019513C">
      <w:pPr>
        <w:tabs>
          <w:tab w:val="left" w:pos="708"/>
          <w:tab w:val="left" w:pos="1194"/>
        </w:tabs>
        <w:spacing w:line="360" w:lineRule="auto"/>
        <w:rPr>
          <w:b/>
          <w:sz w:val="28"/>
          <w:szCs w:val="28"/>
        </w:rPr>
      </w:pPr>
      <w:r w:rsidRPr="00800840">
        <w:rPr>
          <w:b/>
          <w:sz w:val="28"/>
          <w:szCs w:val="28"/>
        </w:rPr>
        <w:tab/>
      </w:r>
      <w:r w:rsidR="0019513C">
        <w:rPr>
          <w:b/>
          <w:sz w:val="28"/>
          <w:szCs w:val="28"/>
        </w:rPr>
        <w:tab/>
      </w:r>
      <w:r w:rsidR="009C059E">
        <w:rPr>
          <w:b/>
          <w:sz w:val="28"/>
          <w:szCs w:val="28"/>
        </w:rPr>
        <w:t xml:space="preserve">                                                                    </w:t>
      </w:r>
      <w:r w:rsidR="00DC28FF">
        <w:rPr>
          <w:b/>
          <w:sz w:val="28"/>
          <w:szCs w:val="28"/>
        </w:rPr>
        <w:t xml:space="preserve"> </w:t>
      </w:r>
      <w:r w:rsidR="009C059E">
        <w:rPr>
          <w:b/>
          <w:sz w:val="28"/>
          <w:szCs w:val="28"/>
        </w:rPr>
        <w:t xml:space="preserve">            </w:t>
      </w:r>
      <w:r w:rsidR="00DC28FF">
        <w:rPr>
          <w:b/>
          <w:sz w:val="28"/>
          <w:szCs w:val="28"/>
        </w:rPr>
        <w:t xml:space="preserve">   </w:t>
      </w:r>
      <w:r w:rsidR="00BB36C4">
        <w:rPr>
          <w:b/>
          <w:sz w:val="28"/>
          <w:szCs w:val="28"/>
        </w:rPr>
        <w:t xml:space="preserve"> </w:t>
      </w:r>
    </w:p>
    <w:p w14:paraId="0D308AB6" w14:textId="77777777" w:rsidR="00512622" w:rsidRDefault="00512622" w:rsidP="0019513C">
      <w:pPr>
        <w:tabs>
          <w:tab w:val="left" w:pos="708"/>
          <w:tab w:val="left" w:pos="1194"/>
        </w:tabs>
        <w:spacing w:line="360" w:lineRule="auto"/>
        <w:rPr>
          <w:b/>
          <w:sz w:val="10"/>
          <w:szCs w:val="10"/>
        </w:rPr>
      </w:pPr>
    </w:p>
    <w:p w14:paraId="1A4622DD" w14:textId="77777777" w:rsidR="00C26585" w:rsidRDefault="00C26585" w:rsidP="0019513C">
      <w:pPr>
        <w:tabs>
          <w:tab w:val="left" w:pos="708"/>
          <w:tab w:val="left" w:pos="1194"/>
        </w:tabs>
        <w:spacing w:line="360" w:lineRule="auto"/>
        <w:rPr>
          <w:b/>
          <w:sz w:val="10"/>
          <w:szCs w:val="10"/>
        </w:rPr>
      </w:pPr>
    </w:p>
    <w:p w14:paraId="0FB43B59" w14:textId="77777777" w:rsidR="00471F57" w:rsidRDefault="00471F57" w:rsidP="0019513C">
      <w:pPr>
        <w:tabs>
          <w:tab w:val="left" w:pos="708"/>
          <w:tab w:val="left" w:pos="1194"/>
        </w:tabs>
        <w:spacing w:line="360" w:lineRule="auto"/>
        <w:rPr>
          <w:b/>
          <w:sz w:val="10"/>
          <w:szCs w:val="10"/>
        </w:rPr>
      </w:pPr>
    </w:p>
    <w:p w14:paraId="10558E9D" w14:textId="77777777" w:rsidR="00C26585" w:rsidRDefault="00C26585" w:rsidP="0019513C">
      <w:pPr>
        <w:tabs>
          <w:tab w:val="left" w:pos="708"/>
          <w:tab w:val="left" w:pos="1194"/>
        </w:tabs>
        <w:spacing w:line="360" w:lineRule="auto"/>
        <w:rPr>
          <w:b/>
          <w:sz w:val="10"/>
          <w:szCs w:val="10"/>
        </w:rPr>
      </w:pPr>
    </w:p>
    <w:p w14:paraId="3D4CE93D" w14:textId="77777777" w:rsidR="00135665" w:rsidRPr="001F13AD" w:rsidRDefault="00135665" w:rsidP="0019513C">
      <w:pPr>
        <w:tabs>
          <w:tab w:val="left" w:pos="708"/>
          <w:tab w:val="left" w:pos="1194"/>
        </w:tabs>
        <w:spacing w:line="360" w:lineRule="auto"/>
        <w:rPr>
          <w:b/>
          <w:sz w:val="2"/>
          <w:szCs w:val="2"/>
        </w:rPr>
      </w:pPr>
    </w:p>
    <w:p w14:paraId="4A9C9895" w14:textId="77777777" w:rsidR="002E5B96" w:rsidRPr="00377CE6" w:rsidRDefault="002E5B96" w:rsidP="0019513C">
      <w:pPr>
        <w:tabs>
          <w:tab w:val="left" w:pos="708"/>
          <w:tab w:val="left" w:pos="1194"/>
        </w:tabs>
        <w:spacing w:line="360" w:lineRule="auto"/>
        <w:rPr>
          <w:b/>
          <w:sz w:val="2"/>
          <w:szCs w:val="2"/>
        </w:rPr>
      </w:pPr>
    </w:p>
    <w:p w14:paraId="74967AA5" w14:textId="294276A3" w:rsidR="00AD5296" w:rsidRPr="00BA7537" w:rsidRDefault="00C93A80" w:rsidP="00471F57">
      <w:pPr>
        <w:pBdr>
          <w:top w:val="single" w:sz="4" w:space="1" w:color="DEDC00"/>
          <w:bottom w:val="single" w:sz="4" w:space="1" w:color="DEDC00"/>
        </w:pBdr>
        <w:ind w:left="709"/>
        <w:jc w:val="center"/>
        <w:rPr>
          <w:rFonts w:ascii="Frutiger-Bold" w:hAnsi="Frutiger-Bold"/>
          <w:b/>
          <w:color w:val="006089"/>
          <w:sz w:val="32"/>
          <w:szCs w:val="32"/>
        </w:rPr>
      </w:pPr>
      <w:r>
        <w:rPr>
          <w:rFonts w:ascii="Frutiger-Bold" w:hAnsi="Frutiger-Bold"/>
          <w:b/>
          <w:color w:val="006089"/>
          <w:sz w:val="32"/>
          <w:szCs w:val="32"/>
        </w:rPr>
        <w:t>Musique au Musée</w:t>
      </w:r>
      <w:r w:rsidR="005C6314">
        <w:rPr>
          <w:rFonts w:ascii="Frutiger-Bold" w:hAnsi="Frutiger-Bold"/>
          <w:b/>
          <w:color w:val="006089"/>
          <w:sz w:val="32"/>
          <w:szCs w:val="32"/>
        </w:rPr>
        <w:t> : le programme de la 1</w:t>
      </w:r>
      <w:r w:rsidR="00FB3C49">
        <w:rPr>
          <w:rFonts w:ascii="Frutiger-Bold" w:hAnsi="Frutiger-Bold"/>
          <w:b/>
          <w:color w:val="006089"/>
          <w:sz w:val="32"/>
          <w:szCs w:val="32"/>
        </w:rPr>
        <w:t>6</w:t>
      </w:r>
      <w:r w:rsidR="005C6314" w:rsidRPr="00C93A80">
        <w:rPr>
          <w:rFonts w:ascii="Frutiger-Bold" w:hAnsi="Frutiger-Bold"/>
          <w:b/>
          <w:color w:val="006089"/>
          <w:sz w:val="32"/>
          <w:szCs w:val="32"/>
          <w:vertAlign w:val="superscript"/>
        </w:rPr>
        <w:t>ème</w:t>
      </w:r>
      <w:r w:rsidR="005C6314">
        <w:rPr>
          <w:rFonts w:ascii="Frutiger-Bold" w:hAnsi="Frutiger-Bold"/>
          <w:b/>
          <w:color w:val="006089"/>
          <w:sz w:val="32"/>
          <w:szCs w:val="32"/>
        </w:rPr>
        <w:t xml:space="preserve"> édition</w:t>
      </w:r>
    </w:p>
    <w:p w14:paraId="4BEC0912" w14:textId="77777777" w:rsidR="00135665" w:rsidRPr="00CA3776" w:rsidRDefault="00135665" w:rsidP="00471F57">
      <w:pPr>
        <w:spacing w:line="276" w:lineRule="auto"/>
        <w:ind w:left="708"/>
        <w:jc w:val="both"/>
        <w:rPr>
          <w:rFonts w:ascii="Frutiger-Roman" w:hAnsi="Frutiger-Roman"/>
          <w:b/>
          <w:color w:val="0C6C92"/>
          <w:sz w:val="12"/>
          <w:szCs w:val="12"/>
        </w:rPr>
      </w:pPr>
    </w:p>
    <w:p w14:paraId="3924DE91" w14:textId="1EB28027" w:rsidR="005D2BE1" w:rsidRPr="00E90D8E" w:rsidRDefault="0016526C" w:rsidP="006B703B">
      <w:pPr>
        <w:spacing w:line="276" w:lineRule="auto"/>
        <w:ind w:left="708"/>
        <w:jc w:val="both"/>
        <w:rPr>
          <w:rFonts w:asciiTheme="minorHAnsi" w:hAnsiTheme="minorHAnsi" w:cstheme="minorHAnsi"/>
          <w:b/>
          <w:bCs/>
          <w:i/>
          <w:iCs/>
          <w:color w:val="2980B9"/>
          <w:szCs w:val="23"/>
        </w:rPr>
      </w:pPr>
      <w:r w:rsidRPr="008D4FEF">
        <w:rPr>
          <w:rStyle w:val="lev"/>
          <w:rFonts w:asciiTheme="minorHAnsi" w:hAnsiTheme="minorHAnsi" w:cstheme="minorHAnsi"/>
          <w:i/>
          <w:iCs/>
          <w:color w:val="2980B9"/>
          <w:szCs w:val="23"/>
        </w:rPr>
        <w:t>Musique au Musée</w:t>
      </w:r>
      <w:r w:rsidR="00A96C07" w:rsidRPr="008D4FEF">
        <w:rPr>
          <w:rStyle w:val="lev"/>
          <w:rFonts w:asciiTheme="minorHAnsi" w:hAnsiTheme="minorHAnsi" w:cstheme="minorHAnsi"/>
          <w:i/>
          <w:iCs/>
          <w:color w:val="2980B9"/>
          <w:szCs w:val="23"/>
        </w:rPr>
        <w:t>,</w:t>
      </w:r>
      <w:r w:rsidR="00C93A80" w:rsidRPr="008D4FEF">
        <w:rPr>
          <w:rStyle w:val="lev"/>
          <w:rFonts w:asciiTheme="minorHAnsi" w:hAnsiTheme="minorHAnsi" w:cstheme="minorHAnsi"/>
          <w:i/>
          <w:iCs/>
          <w:color w:val="2980B9"/>
          <w:szCs w:val="23"/>
        </w:rPr>
        <w:t xml:space="preserve"> festival </w:t>
      </w:r>
      <w:r w:rsidR="00B55355" w:rsidRPr="008D4FEF">
        <w:rPr>
          <w:rStyle w:val="lev"/>
          <w:rFonts w:asciiTheme="minorHAnsi" w:hAnsiTheme="minorHAnsi" w:cstheme="minorHAnsi"/>
          <w:i/>
          <w:iCs/>
          <w:color w:val="2980B9"/>
          <w:szCs w:val="23"/>
        </w:rPr>
        <w:t xml:space="preserve">de </w:t>
      </w:r>
      <w:proofErr w:type="spellStart"/>
      <w:r w:rsidR="00C93A80" w:rsidRPr="008D4FEF">
        <w:rPr>
          <w:rStyle w:val="lev"/>
          <w:rFonts w:asciiTheme="minorHAnsi" w:hAnsiTheme="minorHAnsi" w:cstheme="minorHAnsi"/>
          <w:i/>
          <w:iCs/>
          <w:color w:val="2980B9"/>
          <w:szCs w:val="23"/>
        </w:rPr>
        <w:t>Muzéa</w:t>
      </w:r>
      <w:proofErr w:type="spellEnd"/>
      <w:r w:rsidR="00B55355" w:rsidRPr="008D4FEF">
        <w:rPr>
          <w:rStyle w:val="lev"/>
          <w:rFonts w:asciiTheme="minorHAnsi" w:hAnsiTheme="minorHAnsi" w:cstheme="minorHAnsi"/>
          <w:i/>
          <w:iCs/>
          <w:color w:val="2980B9"/>
          <w:szCs w:val="23"/>
        </w:rPr>
        <w:t>, le réseau des Musées de Flandre</w:t>
      </w:r>
      <w:r w:rsidR="00921B09" w:rsidRPr="008D4FEF">
        <w:rPr>
          <w:rStyle w:val="lev"/>
          <w:rFonts w:asciiTheme="minorHAnsi" w:hAnsiTheme="minorHAnsi" w:cstheme="minorHAnsi"/>
          <w:i/>
          <w:iCs/>
          <w:color w:val="2980B9"/>
          <w:szCs w:val="23"/>
        </w:rPr>
        <w:t>,</w:t>
      </w:r>
      <w:r w:rsidR="00C93A80" w:rsidRPr="008D4FEF">
        <w:rPr>
          <w:rStyle w:val="lev"/>
          <w:rFonts w:asciiTheme="minorHAnsi" w:hAnsiTheme="minorHAnsi" w:cstheme="minorHAnsi"/>
          <w:i/>
          <w:iCs/>
          <w:color w:val="2980B9"/>
          <w:szCs w:val="23"/>
        </w:rPr>
        <w:t xml:space="preserve"> est de retour du </w:t>
      </w:r>
      <w:r w:rsidR="00FB3C49" w:rsidRPr="008D4FEF">
        <w:rPr>
          <w:rStyle w:val="lev"/>
          <w:rFonts w:asciiTheme="minorHAnsi" w:hAnsiTheme="minorHAnsi" w:cstheme="minorHAnsi"/>
          <w:i/>
          <w:iCs/>
          <w:color w:val="2980B9"/>
          <w:szCs w:val="23"/>
        </w:rPr>
        <w:t>26</w:t>
      </w:r>
      <w:r w:rsidR="00C93A80" w:rsidRPr="008D4FEF">
        <w:rPr>
          <w:rStyle w:val="lev"/>
          <w:rFonts w:asciiTheme="minorHAnsi" w:hAnsiTheme="minorHAnsi" w:cstheme="minorHAnsi"/>
          <w:i/>
          <w:iCs/>
          <w:color w:val="2980B9"/>
          <w:szCs w:val="23"/>
        </w:rPr>
        <w:t xml:space="preserve"> au </w:t>
      </w:r>
      <w:r w:rsidR="00FB3C49" w:rsidRPr="008D4FEF">
        <w:rPr>
          <w:rStyle w:val="lev"/>
          <w:rFonts w:asciiTheme="minorHAnsi" w:hAnsiTheme="minorHAnsi" w:cstheme="minorHAnsi"/>
          <w:i/>
          <w:iCs/>
          <w:color w:val="2980B9"/>
          <w:szCs w:val="23"/>
        </w:rPr>
        <w:t>30</w:t>
      </w:r>
      <w:r w:rsidR="00C93A80" w:rsidRPr="008D4FEF">
        <w:rPr>
          <w:rStyle w:val="lev"/>
          <w:rFonts w:asciiTheme="minorHAnsi" w:hAnsiTheme="minorHAnsi" w:cstheme="minorHAnsi"/>
          <w:i/>
          <w:iCs/>
          <w:color w:val="2980B9"/>
          <w:szCs w:val="23"/>
        </w:rPr>
        <w:t xml:space="preserve"> </w:t>
      </w:r>
      <w:r w:rsidR="00FB3C49" w:rsidRPr="008D4FEF">
        <w:rPr>
          <w:rStyle w:val="lev"/>
          <w:rFonts w:asciiTheme="minorHAnsi" w:hAnsiTheme="minorHAnsi" w:cstheme="minorHAnsi"/>
          <w:i/>
          <w:iCs/>
          <w:color w:val="2980B9"/>
          <w:szCs w:val="23"/>
        </w:rPr>
        <w:t>avril</w:t>
      </w:r>
      <w:r w:rsidR="006B703B" w:rsidRPr="008D4FEF">
        <w:rPr>
          <w:rStyle w:val="lev"/>
          <w:rFonts w:asciiTheme="minorHAnsi" w:hAnsiTheme="minorHAnsi" w:cstheme="minorHAnsi"/>
          <w:i/>
          <w:iCs/>
          <w:color w:val="2980B9"/>
          <w:szCs w:val="23"/>
        </w:rPr>
        <w:t>.</w:t>
      </w:r>
      <w:r w:rsidR="00C93A80" w:rsidRPr="008D4FEF">
        <w:rPr>
          <w:rStyle w:val="lev"/>
          <w:rFonts w:asciiTheme="minorHAnsi" w:hAnsiTheme="minorHAnsi" w:cstheme="minorHAnsi"/>
          <w:i/>
          <w:iCs/>
          <w:color w:val="2980B9"/>
          <w:szCs w:val="23"/>
        </w:rPr>
        <w:t xml:space="preserve"> Cette année</w:t>
      </w:r>
      <w:r w:rsidR="00B96AD6" w:rsidRPr="008D4FEF">
        <w:rPr>
          <w:rStyle w:val="lev"/>
          <w:rFonts w:asciiTheme="minorHAnsi" w:hAnsiTheme="minorHAnsi" w:cstheme="minorHAnsi"/>
          <w:i/>
          <w:iCs/>
          <w:color w:val="2980B9"/>
          <w:szCs w:val="23"/>
        </w:rPr>
        <w:t>,</w:t>
      </w:r>
      <w:r w:rsidR="00C93A80" w:rsidRPr="008D4FEF">
        <w:rPr>
          <w:rStyle w:val="lev"/>
          <w:rFonts w:asciiTheme="minorHAnsi" w:hAnsiTheme="minorHAnsi" w:cstheme="minorHAnsi"/>
          <w:i/>
          <w:iCs/>
          <w:color w:val="2980B9"/>
          <w:szCs w:val="23"/>
        </w:rPr>
        <w:t xml:space="preserve"> la </w:t>
      </w:r>
      <w:r w:rsidR="00921B09" w:rsidRPr="008D4FEF">
        <w:rPr>
          <w:rStyle w:val="lev"/>
          <w:rFonts w:asciiTheme="minorHAnsi" w:hAnsiTheme="minorHAnsi" w:cstheme="minorHAnsi"/>
          <w:i/>
          <w:iCs/>
          <w:color w:val="2980B9"/>
          <w:szCs w:val="23"/>
        </w:rPr>
        <w:t xml:space="preserve">partition repose sur </w:t>
      </w:r>
      <w:r w:rsidR="00054C14" w:rsidRPr="008D4FEF">
        <w:rPr>
          <w:rStyle w:val="lev"/>
          <w:rFonts w:asciiTheme="minorHAnsi" w:hAnsiTheme="minorHAnsi" w:cstheme="minorHAnsi"/>
          <w:i/>
          <w:iCs/>
          <w:color w:val="2980B9"/>
          <w:szCs w:val="23"/>
        </w:rPr>
        <w:t xml:space="preserve">plus de </w:t>
      </w:r>
      <w:r w:rsidR="00FB3C49" w:rsidRPr="008D4FEF">
        <w:rPr>
          <w:rStyle w:val="lev"/>
          <w:rFonts w:asciiTheme="minorHAnsi" w:hAnsiTheme="minorHAnsi" w:cstheme="minorHAnsi"/>
          <w:i/>
          <w:iCs/>
          <w:color w:val="2980B9"/>
          <w:szCs w:val="23"/>
        </w:rPr>
        <w:t>30</w:t>
      </w:r>
      <w:r w:rsidR="00B96AD6" w:rsidRPr="008D4FEF">
        <w:rPr>
          <w:rStyle w:val="lev"/>
          <w:rFonts w:asciiTheme="minorHAnsi" w:hAnsiTheme="minorHAnsi" w:cstheme="minorHAnsi"/>
          <w:i/>
          <w:iCs/>
          <w:color w:val="2980B9"/>
          <w:szCs w:val="23"/>
        </w:rPr>
        <w:t xml:space="preserve"> événements dans 1</w:t>
      </w:r>
      <w:r w:rsidR="00FB3C49" w:rsidRPr="008D4FEF">
        <w:rPr>
          <w:rStyle w:val="lev"/>
          <w:rFonts w:asciiTheme="minorHAnsi" w:hAnsiTheme="minorHAnsi" w:cstheme="minorHAnsi"/>
          <w:i/>
          <w:iCs/>
          <w:color w:val="2980B9"/>
          <w:szCs w:val="23"/>
        </w:rPr>
        <w:t>6</w:t>
      </w:r>
      <w:r w:rsidR="00B96AD6" w:rsidRPr="008D4FEF">
        <w:rPr>
          <w:rStyle w:val="lev"/>
          <w:rFonts w:asciiTheme="minorHAnsi" w:hAnsiTheme="minorHAnsi" w:cstheme="minorHAnsi"/>
          <w:i/>
          <w:iCs/>
          <w:color w:val="2980B9"/>
          <w:szCs w:val="23"/>
        </w:rPr>
        <w:t xml:space="preserve"> musées</w:t>
      </w:r>
      <w:r w:rsidR="00921B09" w:rsidRPr="008D4FEF">
        <w:rPr>
          <w:rStyle w:val="lev"/>
          <w:rFonts w:asciiTheme="minorHAnsi" w:hAnsiTheme="minorHAnsi" w:cstheme="minorHAnsi"/>
          <w:i/>
          <w:iCs/>
          <w:color w:val="2980B9"/>
          <w:szCs w:val="23"/>
        </w:rPr>
        <w:t xml:space="preserve"> et</w:t>
      </w:r>
      <w:r w:rsidR="00C93A80" w:rsidRPr="008D4FEF">
        <w:rPr>
          <w:rStyle w:val="lev"/>
          <w:rFonts w:asciiTheme="minorHAnsi" w:hAnsiTheme="minorHAnsi" w:cstheme="minorHAnsi"/>
          <w:i/>
          <w:iCs/>
          <w:color w:val="2980B9"/>
          <w:szCs w:val="23"/>
        </w:rPr>
        <w:t xml:space="preserve"> dépasse les frontières du territoire des Communautés de communes de Flandre intérieure et des Hauts-de-Flandre</w:t>
      </w:r>
      <w:r w:rsidR="00921B09" w:rsidRPr="008D4FEF">
        <w:rPr>
          <w:rStyle w:val="lev"/>
          <w:rFonts w:asciiTheme="minorHAnsi" w:hAnsiTheme="minorHAnsi" w:cstheme="minorHAnsi"/>
          <w:i/>
          <w:iCs/>
          <w:color w:val="2980B9"/>
          <w:szCs w:val="23"/>
        </w:rPr>
        <w:t xml:space="preserve">, accueillant également des </w:t>
      </w:r>
      <w:r w:rsidR="00C93A80" w:rsidRPr="008D4FEF">
        <w:rPr>
          <w:rStyle w:val="lev"/>
          <w:rFonts w:asciiTheme="minorHAnsi" w:hAnsiTheme="minorHAnsi" w:cstheme="minorHAnsi"/>
          <w:i/>
          <w:iCs/>
          <w:color w:val="2980B9"/>
          <w:szCs w:val="23"/>
        </w:rPr>
        <w:t>événements à la Maison du Marais de Saint-Martin-Lez-Tatinghem</w:t>
      </w:r>
      <w:r w:rsidR="00026F5D" w:rsidRPr="008D4FEF">
        <w:rPr>
          <w:rStyle w:val="lev"/>
          <w:rFonts w:asciiTheme="minorHAnsi" w:hAnsiTheme="minorHAnsi" w:cstheme="minorHAnsi"/>
          <w:i/>
          <w:iCs/>
          <w:color w:val="2980B9"/>
          <w:szCs w:val="23"/>
        </w:rPr>
        <w:t>.</w:t>
      </w:r>
    </w:p>
    <w:p w14:paraId="567B3126" w14:textId="3F0B445B" w:rsidR="000A4E46" w:rsidRPr="00E90D8E" w:rsidRDefault="000A4E46" w:rsidP="00862D35">
      <w:pPr>
        <w:spacing w:line="276" w:lineRule="auto"/>
        <w:jc w:val="both"/>
        <w:rPr>
          <w:b/>
          <w:sz w:val="10"/>
          <w:szCs w:val="10"/>
        </w:rPr>
      </w:pPr>
    </w:p>
    <w:p w14:paraId="5124E0DE" w14:textId="3A5C07BF" w:rsidR="00AC6A33" w:rsidRDefault="00A54529" w:rsidP="00B96AD6">
      <w:pPr>
        <w:spacing w:line="276" w:lineRule="auto"/>
        <w:ind w:left="708"/>
        <w:jc w:val="both"/>
        <w:rPr>
          <w:rFonts w:asciiTheme="minorHAnsi" w:hAnsiTheme="minorHAnsi" w:cstheme="minorHAnsi"/>
          <w:sz w:val="23"/>
          <w:szCs w:val="23"/>
        </w:rPr>
      </w:pPr>
      <w:r>
        <w:rPr>
          <w:rFonts w:asciiTheme="minorHAnsi" w:hAnsiTheme="minorHAnsi" w:cstheme="minorHAnsi"/>
          <w:noProof/>
          <w:sz w:val="23"/>
          <w:szCs w:val="23"/>
        </w:rPr>
        <w:drawing>
          <wp:anchor distT="0" distB="0" distL="114300" distR="114300" simplePos="0" relativeHeight="251658240" behindDoc="0" locked="0" layoutInCell="1" allowOverlap="1" wp14:anchorId="5C2A3806" wp14:editId="583E1CC6">
            <wp:simplePos x="0" y="0"/>
            <wp:positionH relativeFrom="margin">
              <wp:align>right</wp:align>
            </wp:positionH>
            <wp:positionV relativeFrom="margin">
              <wp:posOffset>2651125</wp:posOffset>
            </wp:positionV>
            <wp:extent cx="2478405" cy="3503295"/>
            <wp:effectExtent l="0" t="0" r="0" b="190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8405" cy="3503295"/>
                    </a:xfrm>
                    <a:prstGeom prst="rect">
                      <a:avLst/>
                    </a:prstGeom>
                  </pic:spPr>
                </pic:pic>
              </a:graphicData>
            </a:graphic>
          </wp:anchor>
        </w:drawing>
      </w:r>
    </w:p>
    <w:p w14:paraId="4F195BCA" w14:textId="11939A7C" w:rsidR="00B02874" w:rsidRDefault="00B96AD6" w:rsidP="00B96AD6">
      <w:pPr>
        <w:spacing w:line="276" w:lineRule="auto"/>
        <w:ind w:left="708"/>
        <w:jc w:val="both"/>
        <w:rPr>
          <w:rFonts w:asciiTheme="minorHAnsi" w:hAnsiTheme="minorHAnsi" w:cstheme="minorHAnsi"/>
          <w:sz w:val="23"/>
          <w:szCs w:val="23"/>
        </w:rPr>
      </w:pPr>
      <w:r>
        <w:rPr>
          <w:rFonts w:asciiTheme="minorHAnsi" w:hAnsiTheme="minorHAnsi" w:cstheme="minorHAnsi"/>
          <w:sz w:val="23"/>
          <w:szCs w:val="23"/>
        </w:rPr>
        <w:t xml:space="preserve">Le festival est organisé dans le cadre </w:t>
      </w:r>
      <w:r w:rsidR="00BD522F">
        <w:rPr>
          <w:rFonts w:asciiTheme="minorHAnsi" w:hAnsiTheme="minorHAnsi" w:cstheme="minorHAnsi"/>
          <w:sz w:val="23"/>
          <w:szCs w:val="23"/>
        </w:rPr>
        <w:t>du</w:t>
      </w:r>
      <w:r>
        <w:rPr>
          <w:rFonts w:asciiTheme="minorHAnsi" w:hAnsiTheme="minorHAnsi" w:cstheme="minorHAnsi"/>
          <w:sz w:val="23"/>
          <w:szCs w:val="23"/>
        </w:rPr>
        <w:t xml:space="preserve"> réseau </w:t>
      </w:r>
      <w:proofErr w:type="spellStart"/>
      <w:r w:rsidR="00BD522F">
        <w:rPr>
          <w:rFonts w:asciiTheme="minorHAnsi" w:hAnsiTheme="minorHAnsi" w:cstheme="minorHAnsi"/>
          <w:sz w:val="23"/>
          <w:szCs w:val="23"/>
        </w:rPr>
        <w:t>Muzéa</w:t>
      </w:r>
      <w:proofErr w:type="spellEnd"/>
      <w:r w:rsidR="00BA1289">
        <w:rPr>
          <w:rFonts w:asciiTheme="minorHAnsi" w:hAnsiTheme="minorHAnsi" w:cstheme="minorHAnsi"/>
          <w:sz w:val="23"/>
          <w:szCs w:val="23"/>
        </w:rPr>
        <w:t>,</w:t>
      </w:r>
      <w:r>
        <w:rPr>
          <w:rFonts w:asciiTheme="minorHAnsi" w:hAnsiTheme="minorHAnsi" w:cstheme="minorHAnsi"/>
          <w:sz w:val="23"/>
          <w:szCs w:val="23"/>
        </w:rPr>
        <w:t xml:space="preserve"> </w:t>
      </w:r>
      <w:r w:rsidR="00AB06AD">
        <w:rPr>
          <w:rFonts w:asciiTheme="minorHAnsi" w:hAnsiTheme="minorHAnsi" w:cstheme="minorHAnsi"/>
          <w:sz w:val="23"/>
          <w:szCs w:val="23"/>
        </w:rPr>
        <w:t>créé en 2007</w:t>
      </w:r>
      <w:r w:rsidR="00BA1289">
        <w:rPr>
          <w:rFonts w:asciiTheme="minorHAnsi" w:hAnsiTheme="minorHAnsi" w:cstheme="minorHAnsi"/>
          <w:sz w:val="23"/>
          <w:szCs w:val="23"/>
        </w:rPr>
        <w:t xml:space="preserve">, </w:t>
      </w:r>
      <w:r w:rsidR="00AB06AD">
        <w:rPr>
          <w:rFonts w:asciiTheme="minorHAnsi" w:hAnsiTheme="minorHAnsi" w:cstheme="minorHAnsi"/>
          <w:sz w:val="23"/>
          <w:szCs w:val="23"/>
        </w:rPr>
        <w:t xml:space="preserve">puis coordonné depuis 2018 par la CCFI et la CCHF. </w:t>
      </w:r>
      <w:r>
        <w:rPr>
          <w:rFonts w:asciiTheme="minorHAnsi" w:hAnsiTheme="minorHAnsi" w:cstheme="minorHAnsi"/>
          <w:sz w:val="23"/>
          <w:szCs w:val="23"/>
        </w:rPr>
        <w:t xml:space="preserve">Cet événement annuel a pour objectif de faire </w:t>
      </w:r>
      <w:r w:rsidR="009C06BC">
        <w:rPr>
          <w:rFonts w:asciiTheme="minorHAnsi" w:hAnsiTheme="minorHAnsi" w:cstheme="minorHAnsi"/>
          <w:sz w:val="23"/>
          <w:szCs w:val="23"/>
        </w:rPr>
        <w:t>(re)</w:t>
      </w:r>
      <w:r>
        <w:rPr>
          <w:rFonts w:asciiTheme="minorHAnsi" w:hAnsiTheme="minorHAnsi" w:cstheme="minorHAnsi"/>
          <w:sz w:val="23"/>
          <w:szCs w:val="23"/>
        </w:rPr>
        <w:t xml:space="preserve">découvrir les </w:t>
      </w:r>
      <w:r w:rsidRPr="00F7044C">
        <w:rPr>
          <w:rFonts w:asciiTheme="minorHAnsi" w:hAnsiTheme="minorHAnsi" w:cstheme="minorHAnsi"/>
          <w:sz w:val="23"/>
          <w:szCs w:val="23"/>
        </w:rPr>
        <w:t xml:space="preserve">collections </w:t>
      </w:r>
      <w:r w:rsidR="00BA1289">
        <w:rPr>
          <w:rFonts w:asciiTheme="minorHAnsi" w:hAnsiTheme="minorHAnsi" w:cstheme="minorHAnsi"/>
          <w:sz w:val="23"/>
          <w:szCs w:val="23"/>
        </w:rPr>
        <w:t xml:space="preserve">des </w:t>
      </w:r>
      <w:r w:rsidR="00BA1289" w:rsidRPr="0040719B">
        <w:rPr>
          <w:rFonts w:asciiTheme="minorHAnsi" w:hAnsiTheme="minorHAnsi" w:cstheme="minorHAnsi"/>
          <w:sz w:val="23"/>
          <w:szCs w:val="23"/>
        </w:rPr>
        <w:t xml:space="preserve">lieux </w:t>
      </w:r>
      <w:r w:rsidR="008D0673" w:rsidRPr="0040719B">
        <w:rPr>
          <w:rFonts w:asciiTheme="minorHAnsi" w:hAnsiTheme="minorHAnsi" w:cstheme="minorHAnsi"/>
          <w:sz w:val="23"/>
          <w:szCs w:val="23"/>
        </w:rPr>
        <w:t>sous</w:t>
      </w:r>
      <w:r w:rsidR="00921B09" w:rsidRPr="0040719B">
        <w:rPr>
          <w:rFonts w:asciiTheme="minorHAnsi" w:hAnsiTheme="minorHAnsi" w:cstheme="minorHAnsi"/>
          <w:sz w:val="23"/>
          <w:szCs w:val="23"/>
        </w:rPr>
        <w:t xml:space="preserve"> un angle</w:t>
      </w:r>
      <w:r w:rsidR="00921B09" w:rsidRPr="00F7044C">
        <w:rPr>
          <w:rFonts w:asciiTheme="minorHAnsi" w:hAnsiTheme="minorHAnsi" w:cstheme="minorHAnsi"/>
          <w:sz w:val="23"/>
          <w:szCs w:val="23"/>
        </w:rPr>
        <w:t xml:space="preserve"> différent</w:t>
      </w:r>
      <w:r w:rsidR="00BA1289">
        <w:rPr>
          <w:rFonts w:asciiTheme="minorHAnsi" w:hAnsiTheme="minorHAnsi" w:cstheme="minorHAnsi"/>
          <w:sz w:val="23"/>
          <w:szCs w:val="23"/>
        </w:rPr>
        <w:t>,</w:t>
      </w:r>
      <w:r w:rsidR="009C06BC" w:rsidRPr="00F7044C">
        <w:rPr>
          <w:rFonts w:asciiTheme="minorHAnsi" w:hAnsiTheme="minorHAnsi" w:cstheme="minorHAnsi"/>
          <w:sz w:val="23"/>
          <w:szCs w:val="23"/>
        </w:rPr>
        <w:t xml:space="preserve"> entre</w:t>
      </w:r>
      <w:r w:rsidR="009C06BC">
        <w:rPr>
          <w:rFonts w:asciiTheme="minorHAnsi" w:hAnsiTheme="minorHAnsi" w:cstheme="minorHAnsi"/>
          <w:sz w:val="23"/>
          <w:szCs w:val="23"/>
        </w:rPr>
        <w:t xml:space="preserve"> rythmes et mélodies.</w:t>
      </w:r>
    </w:p>
    <w:p w14:paraId="1AE33E2F" w14:textId="77777777" w:rsidR="00D2096A" w:rsidRDefault="00D2096A" w:rsidP="00B96AD6">
      <w:pPr>
        <w:spacing w:line="276" w:lineRule="auto"/>
        <w:ind w:left="708"/>
        <w:jc w:val="both"/>
        <w:rPr>
          <w:rFonts w:asciiTheme="minorHAnsi" w:hAnsiTheme="minorHAnsi" w:cstheme="minorHAnsi"/>
          <w:b/>
          <w:szCs w:val="23"/>
        </w:rPr>
      </w:pPr>
    </w:p>
    <w:p w14:paraId="1AD556D6" w14:textId="77777777" w:rsidR="00D2096A" w:rsidRPr="00AC6A33" w:rsidRDefault="00D2096A" w:rsidP="00B96AD6">
      <w:pPr>
        <w:spacing w:line="276" w:lineRule="auto"/>
        <w:ind w:left="708"/>
        <w:jc w:val="both"/>
        <w:rPr>
          <w:rFonts w:asciiTheme="minorHAnsi" w:hAnsiTheme="minorHAnsi" w:cstheme="minorHAnsi"/>
          <w:b/>
          <w:sz w:val="28"/>
          <w:szCs w:val="23"/>
        </w:rPr>
      </w:pPr>
      <w:r w:rsidRPr="00AC6A33">
        <w:rPr>
          <w:rFonts w:asciiTheme="minorHAnsi" w:hAnsiTheme="minorHAnsi" w:cstheme="minorHAnsi"/>
          <w:b/>
          <w:sz w:val="28"/>
          <w:szCs w:val="23"/>
        </w:rPr>
        <w:t>De belles découvertes musicales pour toute la famille</w:t>
      </w:r>
    </w:p>
    <w:p w14:paraId="4F520D67" w14:textId="0290D370" w:rsidR="00054C14" w:rsidRDefault="00AC6A33" w:rsidP="00D2096A">
      <w:pPr>
        <w:spacing w:line="276" w:lineRule="auto"/>
        <w:ind w:left="708"/>
        <w:jc w:val="both"/>
        <w:rPr>
          <w:rFonts w:asciiTheme="minorHAnsi" w:hAnsiTheme="minorHAnsi" w:cstheme="minorHAnsi"/>
          <w:sz w:val="23"/>
          <w:szCs w:val="23"/>
        </w:rPr>
      </w:pPr>
      <w:r>
        <w:rPr>
          <w:rFonts w:asciiTheme="minorHAnsi" w:hAnsiTheme="minorHAnsi" w:cstheme="minorHAnsi"/>
          <w:sz w:val="23"/>
          <w:szCs w:val="23"/>
        </w:rPr>
        <w:t>Il y en a pour tous les goûts dans la programmation de cette 16</w:t>
      </w:r>
      <w:r w:rsidRPr="00AC6A33">
        <w:rPr>
          <w:rFonts w:asciiTheme="minorHAnsi" w:hAnsiTheme="minorHAnsi" w:cstheme="minorHAnsi"/>
          <w:sz w:val="23"/>
          <w:szCs w:val="23"/>
          <w:vertAlign w:val="superscript"/>
        </w:rPr>
        <w:t>ème</w:t>
      </w:r>
      <w:r>
        <w:rPr>
          <w:rFonts w:asciiTheme="minorHAnsi" w:hAnsiTheme="minorHAnsi" w:cstheme="minorHAnsi"/>
          <w:sz w:val="23"/>
          <w:szCs w:val="23"/>
        </w:rPr>
        <w:t xml:space="preserve"> édition : </w:t>
      </w:r>
      <w:r w:rsidR="00054C14">
        <w:rPr>
          <w:rFonts w:asciiTheme="minorHAnsi" w:hAnsiTheme="minorHAnsi" w:cstheme="minorHAnsi"/>
          <w:sz w:val="23"/>
          <w:szCs w:val="23"/>
        </w:rPr>
        <w:t xml:space="preserve">Vincent </w:t>
      </w:r>
      <w:proofErr w:type="spellStart"/>
      <w:r w:rsidR="00054C14">
        <w:rPr>
          <w:rFonts w:asciiTheme="minorHAnsi" w:hAnsiTheme="minorHAnsi" w:cstheme="minorHAnsi"/>
          <w:sz w:val="23"/>
          <w:szCs w:val="23"/>
        </w:rPr>
        <w:t>Brusel</w:t>
      </w:r>
      <w:proofErr w:type="spellEnd"/>
      <w:r w:rsidR="00054C14">
        <w:rPr>
          <w:rFonts w:asciiTheme="minorHAnsi" w:hAnsiTheme="minorHAnsi" w:cstheme="minorHAnsi"/>
          <w:sz w:val="23"/>
          <w:szCs w:val="23"/>
        </w:rPr>
        <w:t xml:space="preserve"> au Musée de la Vie Rurale, </w:t>
      </w:r>
      <w:proofErr w:type="spellStart"/>
      <w:r w:rsidR="00054C14">
        <w:rPr>
          <w:rFonts w:asciiTheme="minorHAnsi" w:hAnsiTheme="minorHAnsi" w:cstheme="minorHAnsi"/>
          <w:sz w:val="23"/>
          <w:szCs w:val="23"/>
        </w:rPr>
        <w:t>SuperBravo</w:t>
      </w:r>
      <w:proofErr w:type="spellEnd"/>
      <w:r>
        <w:rPr>
          <w:rFonts w:asciiTheme="minorHAnsi" w:hAnsiTheme="minorHAnsi" w:cstheme="minorHAnsi"/>
          <w:sz w:val="23"/>
          <w:szCs w:val="23"/>
        </w:rPr>
        <w:t xml:space="preserve"> un duo Pop au Musée du Mont-de-Piété, des contes musicaux à la maison du Marais, des visites commentées musicales et bien d’autres.</w:t>
      </w:r>
    </w:p>
    <w:p w14:paraId="34F7E070" w14:textId="77777777" w:rsidR="00054C14" w:rsidRDefault="00054C14" w:rsidP="00D2096A">
      <w:pPr>
        <w:spacing w:line="276" w:lineRule="auto"/>
        <w:ind w:left="708"/>
        <w:jc w:val="both"/>
        <w:rPr>
          <w:rFonts w:asciiTheme="minorHAnsi" w:hAnsiTheme="minorHAnsi" w:cstheme="minorHAnsi"/>
          <w:sz w:val="23"/>
          <w:szCs w:val="23"/>
        </w:rPr>
      </w:pPr>
    </w:p>
    <w:p w14:paraId="5C3365E7" w14:textId="77777777" w:rsidR="00D2096A" w:rsidRDefault="00D2096A" w:rsidP="00D2096A">
      <w:pPr>
        <w:spacing w:line="276" w:lineRule="auto"/>
        <w:ind w:left="708"/>
        <w:jc w:val="both"/>
        <w:rPr>
          <w:rFonts w:asciiTheme="minorHAnsi" w:hAnsiTheme="minorHAnsi" w:cstheme="minorHAnsi"/>
          <w:sz w:val="23"/>
          <w:szCs w:val="23"/>
        </w:rPr>
      </w:pPr>
    </w:p>
    <w:p w14:paraId="3AD92BD4" w14:textId="0C09ED79" w:rsidR="009C06BC" w:rsidRPr="002C24F6" w:rsidRDefault="002C24F6" w:rsidP="00B96AD6">
      <w:pPr>
        <w:spacing w:line="276" w:lineRule="auto"/>
        <w:ind w:left="708"/>
        <w:jc w:val="both"/>
        <w:rPr>
          <w:rFonts w:asciiTheme="minorHAnsi" w:hAnsiTheme="minorHAnsi" w:cstheme="minorHAnsi"/>
          <w:b/>
          <w:sz w:val="28"/>
          <w:szCs w:val="23"/>
        </w:rPr>
      </w:pPr>
      <w:r w:rsidRPr="002C24F6">
        <w:rPr>
          <w:rFonts w:asciiTheme="minorHAnsi" w:hAnsiTheme="minorHAnsi" w:cstheme="minorHAnsi"/>
          <w:b/>
          <w:sz w:val="28"/>
          <w:szCs w:val="23"/>
        </w:rPr>
        <w:t xml:space="preserve">Le Tour de Flandre de </w:t>
      </w:r>
      <w:r w:rsidR="00054C14">
        <w:rPr>
          <w:rFonts w:asciiTheme="minorHAnsi" w:hAnsiTheme="minorHAnsi" w:cstheme="minorHAnsi"/>
          <w:b/>
          <w:sz w:val="28"/>
          <w:szCs w:val="23"/>
        </w:rPr>
        <w:t>« L</w:t>
      </w:r>
      <w:r w:rsidRPr="002C24F6">
        <w:rPr>
          <w:rFonts w:asciiTheme="minorHAnsi" w:hAnsiTheme="minorHAnsi" w:cstheme="minorHAnsi"/>
          <w:b/>
          <w:sz w:val="28"/>
          <w:szCs w:val="23"/>
        </w:rPr>
        <w:t>a Roulotte</w:t>
      </w:r>
      <w:r w:rsidR="00054C14">
        <w:rPr>
          <w:rFonts w:asciiTheme="minorHAnsi" w:hAnsiTheme="minorHAnsi" w:cstheme="minorHAnsi"/>
          <w:b/>
          <w:sz w:val="28"/>
          <w:szCs w:val="23"/>
        </w:rPr>
        <w:t xml:space="preserve"> Ruche »</w:t>
      </w:r>
    </w:p>
    <w:p w14:paraId="37D6CC50" w14:textId="007B0B7F" w:rsidR="002C24F6" w:rsidRDefault="002C24F6" w:rsidP="00B96AD6">
      <w:pPr>
        <w:spacing w:line="276" w:lineRule="auto"/>
        <w:ind w:left="708"/>
        <w:jc w:val="both"/>
        <w:rPr>
          <w:rFonts w:asciiTheme="minorHAnsi" w:hAnsiTheme="minorHAnsi" w:cstheme="minorHAnsi"/>
          <w:sz w:val="23"/>
          <w:szCs w:val="23"/>
        </w:rPr>
      </w:pPr>
      <w:r w:rsidRPr="002C24F6">
        <w:rPr>
          <w:rFonts w:asciiTheme="minorHAnsi" w:hAnsiTheme="minorHAnsi" w:cstheme="minorHAnsi"/>
          <w:sz w:val="23"/>
          <w:szCs w:val="23"/>
        </w:rPr>
        <w:t>Le samedi 29 et le dimanche 30 avril, le collectif d’artistes de rue « La Roulotte Ruche » s’invite dans 8 musées de Flandre avec trois impromptus tonitruants !</w:t>
      </w:r>
    </w:p>
    <w:p w14:paraId="72F36E7C" w14:textId="08C7DD45" w:rsidR="00101F4C" w:rsidRDefault="00054C14" w:rsidP="00101F4C">
      <w:pPr>
        <w:spacing w:line="276" w:lineRule="auto"/>
        <w:ind w:left="708"/>
        <w:jc w:val="both"/>
        <w:rPr>
          <w:rFonts w:asciiTheme="minorHAnsi" w:hAnsiTheme="minorHAnsi" w:cstheme="minorHAnsi"/>
          <w:sz w:val="23"/>
          <w:szCs w:val="23"/>
        </w:rPr>
      </w:pPr>
      <w:r>
        <w:rPr>
          <w:rFonts w:asciiTheme="minorHAnsi" w:hAnsiTheme="minorHAnsi" w:cstheme="minorHAnsi"/>
          <w:sz w:val="23"/>
          <w:szCs w:val="23"/>
        </w:rPr>
        <w:t>Humour, musique et fanfare, c</w:t>
      </w:r>
      <w:r w:rsidR="002C24F6">
        <w:rPr>
          <w:rFonts w:asciiTheme="minorHAnsi" w:hAnsiTheme="minorHAnsi" w:cstheme="minorHAnsi"/>
          <w:sz w:val="23"/>
          <w:szCs w:val="23"/>
        </w:rPr>
        <w:t xml:space="preserve">es joyeux hurluberlus </w:t>
      </w:r>
      <w:r w:rsidR="00101F4C">
        <w:rPr>
          <w:rFonts w:asciiTheme="minorHAnsi" w:hAnsiTheme="minorHAnsi" w:cstheme="minorHAnsi"/>
          <w:sz w:val="23"/>
          <w:szCs w:val="23"/>
        </w:rPr>
        <w:t xml:space="preserve">vous </w:t>
      </w:r>
      <w:r w:rsidR="00BA1289">
        <w:rPr>
          <w:rFonts w:asciiTheme="minorHAnsi" w:hAnsiTheme="minorHAnsi" w:cstheme="minorHAnsi"/>
          <w:sz w:val="23"/>
          <w:szCs w:val="23"/>
        </w:rPr>
        <w:t>proposent</w:t>
      </w:r>
      <w:r w:rsidR="00101F4C">
        <w:rPr>
          <w:rFonts w:asciiTheme="minorHAnsi" w:hAnsiTheme="minorHAnsi" w:cstheme="minorHAnsi"/>
          <w:sz w:val="23"/>
          <w:szCs w:val="23"/>
        </w:rPr>
        <w:t xml:space="preserve"> une découverte inédite des collections à travers </w:t>
      </w:r>
      <w:r>
        <w:rPr>
          <w:rFonts w:asciiTheme="minorHAnsi" w:hAnsiTheme="minorHAnsi" w:cstheme="minorHAnsi"/>
          <w:sz w:val="23"/>
          <w:szCs w:val="23"/>
        </w:rPr>
        <w:t>des</w:t>
      </w:r>
      <w:r w:rsidR="00101F4C">
        <w:rPr>
          <w:rFonts w:asciiTheme="minorHAnsi" w:hAnsiTheme="minorHAnsi" w:cstheme="minorHAnsi"/>
          <w:sz w:val="23"/>
          <w:szCs w:val="23"/>
        </w:rPr>
        <w:t xml:space="preserve"> animations</w:t>
      </w:r>
      <w:r w:rsidR="008E1516">
        <w:rPr>
          <w:rFonts w:asciiTheme="minorHAnsi" w:hAnsiTheme="minorHAnsi" w:cstheme="minorHAnsi"/>
          <w:sz w:val="23"/>
          <w:szCs w:val="23"/>
        </w:rPr>
        <w:t xml:space="preserve"> pour petits et grands</w:t>
      </w:r>
      <w:r w:rsidR="00101F4C">
        <w:rPr>
          <w:rFonts w:asciiTheme="minorHAnsi" w:hAnsiTheme="minorHAnsi" w:cstheme="minorHAnsi"/>
          <w:sz w:val="23"/>
          <w:szCs w:val="23"/>
        </w:rPr>
        <w:t>.</w:t>
      </w:r>
    </w:p>
    <w:p w14:paraId="29D7152B" w14:textId="77777777" w:rsidR="00D2096A" w:rsidRDefault="00D2096A" w:rsidP="00D2096A">
      <w:pPr>
        <w:spacing w:line="276" w:lineRule="auto"/>
        <w:ind w:left="708"/>
        <w:jc w:val="both"/>
        <w:rPr>
          <w:rFonts w:asciiTheme="minorHAnsi" w:hAnsiTheme="minorHAnsi" w:cstheme="minorHAnsi"/>
          <w:sz w:val="23"/>
          <w:szCs w:val="23"/>
        </w:rPr>
      </w:pPr>
    </w:p>
    <w:p w14:paraId="3B53E425" w14:textId="77777777" w:rsidR="00BD522F" w:rsidRDefault="00BD522F" w:rsidP="00D2096A">
      <w:pPr>
        <w:spacing w:line="276" w:lineRule="auto"/>
        <w:ind w:left="708"/>
        <w:jc w:val="both"/>
        <w:rPr>
          <w:rFonts w:asciiTheme="minorHAnsi" w:hAnsiTheme="minorHAnsi" w:cstheme="minorHAnsi"/>
          <w:sz w:val="23"/>
          <w:szCs w:val="23"/>
        </w:rPr>
      </w:pPr>
    </w:p>
    <w:p w14:paraId="1C642AE6" w14:textId="77777777" w:rsidR="00BD522F" w:rsidRPr="00B30D64" w:rsidRDefault="00BD522F" w:rsidP="00D2096A">
      <w:pPr>
        <w:spacing w:line="276" w:lineRule="auto"/>
        <w:ind w:left="708"/>
        <w:jc w:val="both"/>
        <w:rPr>
          <w:rFonts w:asciiTheme="minorHAnsi" w:hAnsiTheme="minorHAnsi" w:cstheme="minorHAnsi"/>
          <w:sz w:val="18"/>
          <w:szCs w:val="23"/>
        </w:rPr>
      </w:pPr>
    </w:p>
    <w:p w14:paraId="2E2ADCB8" w14:textId="77777777" w:rsidR="009C18F3" w:rsidRDefault="009C18F3" w:rsidP="00BD522F">
      <w:pPr>
        <w:spacing w:line="276" w:lineRule="auto"/>
        <w:ind w:left="708"/>
        <w:jc w:val="both"/>
        <w:rPr>
          <w:rFonts w:asciiTheme="minorHAnsi" w:hAnsiTheme="minorHAnsi" w:cstheme="minorHAnsi"/>
          <w:b/>
          <w:sz w:val="28"/>
          <w:szCs w:val="23"/>
        </w:rPr>
      </w:pPr>
    </w:p>
    <w:p w14:paraId="7E955E67" w14:textId="77777777" w:rsidR="009C18F3" w:rsidRDefault="009C18F3" w:rsidP="00BD522F">
      <w:pPr>
        <w:spacing w:line="276" w:lineRule="auto"/>
        <w:ind w:left="708"/>
        <w:jc w:val="both"/>
        <w:rPr>
          <w:rFonts w:asciiTheme="minorHAnsi" w:hAnsiTheme="minorHAnsi" w:cstheme="minorHAnsi"/>
          <w:b/>
          <w:sz w:val="28"/>
          <w:szCs w:val="23"/>
        </w:rPr>
      </w:pPr>
    </w:p>
    <w:p w14:paraId="7604E482" w14:textId="77777777" w:rsidR="009C18F3" w:rsidRDefault="009C18F3" w:rsidP="00BD522F">
      <w:pPr>
        <w:spacing w:line="276" w:lineRule="auto"/>
        <w:ind w:left="708"/>
        <w:jc w:val="both"/>
        <w:rPr>
          <w:rFonts w:asciiTheme="minorHAnsi" w:hAnsiTheme="minorHAnsi" w:cstheme="minorHAnsi"/>
          <w:b/>
          <w:sz w:val="28"/>
          <w:szCs w:val="23"/>
        </w:rPr>
      </w:pPr>
    </w:p>
    <w:p w14:paraId="2ADE1AB5" w14:textId="77777777" w:rsidR="009C18F3" w:rsidRDefault="009C18F3" w:rsidP="00BD522F">
      <w:pPr>
        <w:spacing w:line="276" w:lineRule="auto"/>
        <w:ind w:left="708"/>
        <w:jc w:val="both"/>
        <w:rPr>
          <w:rFonts w:asciiTheme="minorHAnsi" w:hAnsiTheme="minorHAnsi" w:cstheme="minorHAnsi"/>
          <w:b/>
          <w:sz w:val="28"/>
          <w:szCs w:val="23"/>
        </w:rPr>
      </w:pPr>
    </w:p>
    <w:p w14:paraId="619CFF1C" w14:textId="77777777" w:rsidR="00AC6A33" w:rsidRDefault="00AC6A33" w:rsidP="00BD522F">
      <w:pPr>
        <w:spacing w:line="276" w:lineRule="auto"/>
        <w:ind w:left="708"/>
        <w:jc w:val="both"/>
        <w:rPr>
          <w:rFonts w:asciiTheme="minorHAnsi" w:hAnsiTheme="minorHAnsi" w:cstheme="minorHAnsi"/>
          <w:b/>
          <w:sz w:val="28"/>
          <w:szCs w:val="23"/>
        </w:rPr>
      </w:pPr>
    </w:p>
    <w:p w14:paraId="49CE69A9" w14:textId="0ED37786" w:rsidR="00BD522F" w:rsidRDefault="002337F1" w:rsidP="00BD522F">
      <w:pPr>
        <w:spacing w:line="276" w:lineRule="auto"/>
        <w:ind w:left="708"/>
        <w:jc w:val="both"/>
        <w:rPr>
          <w:rFonts w:asciiTheme="minorHAnsi" w:hAnsiTheme="minorHAnsi" w:cstheme="minorHAnsi"/>
          <w:b/>
          <w:sz w:val="28"/>
          <w:szCs w:val="23"/>
        </w:rPr>
      </w:pPr>
      <w:r>
        <w:rPr>
          <w:rFonts w:asciiTheme="minorHAnsi" w:hAnsiTheme="minorHAnsi" w:cstheme="minorHAnsi"/>
          <w:b/>
          <w:sz w:val="28"/>
          <w:szCs w:val="23"/>
        </w:rPr>
        <w:t>Le programme de la 1</w:t>
      </w:r>
      <w:r w:rsidR="00FB3C49">
        <w:rPr>
          <w:rFonts w:asciiTheme="minorHAnsi" w:hAnsiTheme="minorHAnsi" w:cstheme="minorHAnsi"/>
          <w:b/>
          <w:sz w:val="28"/>
          <w:szCs w:val="23"/>
        </w:rPr>
        <w:t>6</w:t>
      </w:r>
      <w:r w:rsidRPr="002337F1">
        <w:rPr>
          <w:rFonts w:asciiTheme="minorHAnsi" w:hAnsiTheme="minorHAnsi" w:cstheme="minorHAnsi"/>
          <w:b/>
          <w:sz w:val="28"/>
          <w:szCs w:val="23"/>
          <w:vertAlign w:val="superscript"/>
        </w:rPr>
        <w:t>ème</w:t>
      </w:r>
      <w:r>
        <w:rPr>
          <w:rFonts w:asciiTheme="minorHAnsi" w:hAnsiTheme="minorHAnsi" w:cstheme="minorHAnsi"/>
          <w:b/>
          <w:sz w:val="28"/>
          <w:szCs w:val="23"/>
        </w:rPr>
        <w:t xml:space="preserve"> </w:t>
      </w:r>
      <w:r w:rsidR="00BD522F" w:rsidRPr="00BD522F">
        <w:rPr>
          <w:rFonts w:asciiTheme="minorHAnsi" w:hAnsiTheme="minorHAnsi" w:cstheme="minorHAnsi"/>
          <w:b/>
          <w:sz w:val="28"/>
          <w:szCs w:val="23"/>
        </w:rPr>
        <w:t>édition :</w:t>
      </w:r>
    </w:p>
    <w:p w14:paraId="4F522BBF" w14:textId="760C8C85" w:rsidR="00FB3C49" w:rsidRPr="00BD522F" w:rsidRDefault="00BD522F" w:rsidP="00FB3C49">
      <w:pPr>
        <w:spacing w:line="276" w:lineRule="auto"/>
        <w:ind w:left="708"/>
        <w:jc w:val="both"/>
        <w:rPr>
          <w:rFonts w:asciiTheme="minorHAnsi" w:hAnsiTheme="minorHAnsi" w:cstheme="minorHAnsi"/>
          <w:sz w:val="22"/>
          <w:szCs w:val="22"/>
        </w:rPr>
      </w:pPr>
      <w:r w:rsidRPr="00546A14">
        <w:rPr>
          <w:rFonts w:asciiTheme="minorHAnsi" w:hAnsiTheme="minorHAnsi" w:cstheme="minorHAnsi"/>
          <w:b/>
          <w:color w:val="006089"/>
          <w:sz w:val="23"/>
          <w:szCs w:val="23"/>
        </w:rPr>
        <w:t xml:space="preserve">&gt; </w:t>
      </w:r>
      <w:r w:rsidR="00FB3C49">
        <w:rPr>
          <w:rFonts w:asciiTheme="minorHAnsi" w:hAnsiTheme="minorHAnsi" w:cstheme="minorHAnsi"/>
          <w:b/>
          <w:color w:val="006089"/>
          <w:sz w:val="23"/>
          <w:szCs w:val="23"/>
        </w:rPr>
        <w:t>Carte blanche baroque :</w:t>
      </w:r>
      <w:r w:rsidR="004C684F" w:rsidRPr="00BD522F">
        <w:rPr>
          <w:rFonts w:asciiTheme="minorHAnsi" w:hAnsiTheme="minorHAnsi" w:cstheme="minorHAnsi"/>
          <w:sz w:val="22"/>
          <w:szCs w:val="22"/>
        </w:rPr>
        <w:t xml:space="preserve"> </w:t>
      </w:r>
      <w:r w:rsidR="00FB3C49">
        <w:rPr>
          <w:rFonts w:asciiTheme="minorHAnsi" w:hAnsiTheme="minorHAnsi" w:cstheme="minorHAnsi"/>
          <w:sz w:val="22"/>
          <w:szCs w:val="22"/>
        </w:rPr>
        <w:t xml:space="preserve">vendredi 14 avril </w:t>
      </w:r>
      <w:r w:rsidR="004C684F" w:rsidRPr="00BD522F">
        <w:rPr>
          <w:rFonts w:asciiTheme="minorHAnsi" w:hAnsiTheme="minorHAnsi" w:cstheme="minorHAnsi"/>
          <w:sz w:val="22"/>
          <w:szCs w:val="22"/>
        </w:rPr>
        <w:t>à 1</w:t>
      </w:r>
      <w:r w:rsidR="00FB3C49">
        <w:rPr>
          <w:rFonts w:asciiTheme="minorHAnsi" w:hAnsiTheme="minorHAnsi" w:cstheme="minorHAnsi"/>
          <w:sz w:val="22"/>
          <w:szCs w:val="22"/>
        </w:rPr>
        <w:t>8</w:t>
      </w:r>
      <w:r w:rsidR="004C684F" w:rsidRPr="00BD522F">
        <w:rPr>
          <w:rFonts w:asciiTheme="minorHAnsi" w:hAnsiTheme="minorHAnsi" w:cstheme="minorHAnsi"/>
          <w:sz w:val="22"/>
          <w:szCs w:val="22"/>
        </w:rPr>
        <w:t>h</w:t>
      </w:r>
      <w:r w:rsidR="00FB3C49">
        <w:rPr>
          <w:rFonts w:asciiTheme="minorHAnsi" w:hAnsiTheme="minorHAnsi" w:cstheme="minorHAnsi"/>
          <w:sz w:val="22"/>
          <w:szCs w:val="22"/>
        </w:rPr>
        <w:t>30</w:t>
      </w:r>
      <w:r w:rsidR="004C684F" w:rsidRPr="00BD522F">
        <w:rPr>
          <w:rFonts w:asciiTheme="minorHAnsi" w:hAnsiTheme="minorHAnsi" w:cstheme="minorHAnsi"/>
          <w:sz w:val="22"/>
          <w:szCs w:val="22"/>
        </w:rPr>
        <w:t xml:space="preserve"> - </w:t>
      </w:r>
      <w:r w:rsidR="00724FE2">
        <w:rPr>
          <w:rFonts w:asciiTheme="minorHAnsi" w:hAnsiTheme="minorHAnsi" w:cstheme="minorHAnsi"/>
          <w:sz w:val="22"/>
          <w:szCs w:val="22"/>
        </w:rPr>
        <w:t>M</w:t>
      </w:r>
      <w:r w:rsidR="00FB3C49" w:rsidRPr="00BD522F">
        <w:rPr>
          <w:rFonts w:asciiTheme="minorHAnsi" w:hAnsiTheme="minorHAnsi" w:cstheme="minorHAnsi"/>
          <w:sz w:val="22"/>
          <w:szCs w:val="22"/>
        </w:rPr>
        <w:t>usée Benoît-de-</w:t>
      </w:r>
      <w:proofErr w:type="spellStart"/>
      <w:r w:rsidR="00FB3C49" w:rsidRPr="00BD522F">
        <w:rPr>
          <w:rFonts w:asciiTheme="minorHAnsi" w:hAnsiTheme="minorHAnsi" w:cstheme="minorHAnsi"/>
          <w:sz w:val="22"/>
          <w:szCs w:val="22"/>
        </w:rPr>
        <w:t>Puydt</w:t>
      </w:r>
      <w:proofErr w:type="spellEnd"/>
      <w:r w:rsidR="00FB3C49" w:rsidRPr="00BD522F">
        <w:rPr>
          <w:rFonts w:asciiTheme="minorHAnsi" w:hAnsiTheme="minorHAnsi" w:cstheme="minorHAnsi"/>
          <w:sz w:val="22"/>
          <w:szCs w:val="22"/>
        </w:rPr>
        <w:t xml:space="preserve"> de Bailleul,</w:t>
      </w:r>
    </w:p>
    <w:p w14:paraId="4DFE7313" w14:textId="7515E866" w:rsidR="00BD522F" w:rsidRPr="00BD522F" w:rsidRDefault="00BD522F" w:rsidP="00BD522F">
      <w:pPr>
        <w:spacing w:line="276" w:lineRule="auto"/>
        <w:ind w:left="708"/>
        <w:jc w:val="both"/>
        <w:rPr>
          <w:rFonts w:asciiTheme="minorHAnsi" w:hAnsiTheme="minorHAnsi" w:cstheme="minorHAnsi"/>
          <w:b/>
          <w:sz w:val="22"/>
          <w:szCs w:val="22"/>
        </w:rPr>
      </w:pPr>
      <w:r w:rsidRPr="00546A14">
        <w:rPr>
          <w:rFonts w:asciiTheme="minorHAnsi" w:hAnsiTheme="minorHAnsi" w:cstheme="minorHAnsi"/>
          <w:b/>
          <w:color w:val="006089"/>
          <w:sz w:val="23"/>
          <w:szCs w:val="23"/>
        </w:rPr>
        <w:t xml:space="preserve">&gt; </w:t>
      </w:r>
      <w:r w:rsidR="004C684F" w:rsidRPr="00546A14">
        <w:rPr>
          <w:rFonts w:asciiTheme="minorHAnsi" w:hAnsiTheme="minorHAnsi" w:cstheme="minorHAnsi"/>
          <w:b/>
          <w:color w:val="006089"/>
          <w:sz w:val="23"/>
          <w:szCs w:val="23"/>
        </w:rPr>
        <w:t>Contes musicaux</w:t>
      </w:r>
      <w:r w:rsidR="00B55355">
        <w:rPr>
          <w:rFonts w:asciiTheme="minorHAnsi" w:hAnsiTheme="minorHAnsi" w:cstheme="minorHAnsi"/>
          <w:b/>
          <w:color w:val="006089"/>
          <w:sz w:val="23"/>
          <w:szCs w:val="23"/>
        </w:rPr>
        <w:t xml:space="preserve"> </w:t>
      </w:r>
      <w:r w:rsidR="00B55355" w:rsidRPr="00AB06AD">
        <w:rPr>
          <w:rFonts w:asciiTheme="minorHAnsi" w:hAnsiTheme="minorHAnsi" w:cstheme="minorHAnsi"/>
          <w:b/>
          <w:color w:val="006089"/>
          <w:sz w:val="23"/>
          <w:szCs w:val="23"/>
        </w:rPr>
        <w:t xml:space="preserve">pour </w:t>
      </w:r>
      <w:r w:rsidR="00B3599F">
        <w:rPr>
          <w:rFonts w:asciiTheme="minorHAnsi" w:hAnsiTheme="minorHAnsi" w:cstheme="minorHAnsi"/>
          <w:b/>
          <w:color w:val="006089"/>
          <w:sz w:val="23"/>
          <w:szCs w:val="23"/>
        </w:rPr>
        <w:t>les</w:t>
      </w:r>
      <w:r w:rsidR="00FB3C49">
        <w:rPr>
          <w:rFonts w:asciiTheme="minorHAnsi" w:hAnsiTheme="minorHAnsi" w:cstheme="minorHAnsi"/>
          <w:b/>
          <w:color w:val="006089"/>
          <w:sz w:val="23"/>
          <w:szCs w:val="23"/>
        </w:rPr>
        <w:t xml:space="preserve"> petits </w:t>
      </w:r>
      <w:r w:rsidR="004C684F" w:rsidRPr="00546A14">
        <w:rPr>
          <w:rFonts w:asciiTheme="minorHAnsi" w:hAnsiTheme="minorHAnsi" w:cstheme="minorHAnsi"/>
          <w:b/>
          <w:color w:val="006089"/>
          <w:sz w:val="23"/>
          <w:szCs w:val="23"/>
        </w:rPr>
        <w:t xml:space="preserve">: </w:t>
      </w:r>
      <w:r w:rsidR="004C684F" w:rsidRPr="00BD522F">
        <w:rPr>
          <w:rFonts w:asciiTheme="minorHAnsi" w:hAnsiTheme="minorHAnsi" w:cstheme="minorHAnsi"/>
          <w:sz w:val="22"/>
          <w:szCs w:val="22"/>
        </w:rPr>
        <w:t xml:space="preserve">mercredi </w:t>
      </w:r>
      <w:r w:rsidR="00FB3C49">
        <w:rPr>
          <w:rFonts w:asciiTheme="minorHAnsi" w:hAnsiTheme="minorHAnsi" w:cstheme="minorHAnsi"/>
          <w:sz w:val="22"/>
          <w:szCs w:val="22"/>
        </w:rPr>
        <w:t>19</w:t>
      </w:r>
      <w:r w:rsidR="004C684F" w:rsidRPr="00BD522F">
        <w:rPr>
          <w:rFonts w:asciiTheme="minorHAnsi" w:hAnsiTheme="minorHAnsi" w:cstheme="minorHAnsi"/>
          <w:sz w:val="22"/>
          <w:szCs w:val="22"/>
        </w:rPr>
        <w:t xml:space="preserve"> </w:t>
      </w:r>
      <w:r w:rsidR="00FB3C49">
        <w:rPr>
          <w:rFonts w:asciiTheme="minorHAnsi" w:hAnsiTheme="minorHAnsi" w:cstheme="minorHAnsi"/>
          <w:sz w:val="22"/>
          <w:szCs w:val="22"/>
        </w:rPr>
        <w:t xml:space="preserve">avril </w:t>
      </w:r>
      <w:r w:rsidR="004C684F" w:rsidRPr="00BD522F">
        <w:rPr>
          <w:rFonts w:asciiTheme="minorHAnsi" w:hAnsiTheme="minorHAnsi" w:cstheme="minorHAnsi"/>
          <w:sz w:val="22"/>
          <w:szCs w:val="22"/>
        </w:rPr>
        <w:t>à 11h</w:t>
      </w:r>
      <w:r w:rsidR="00FB3C49">
        <w:rPr>
          <w:rFonts w:asciiTheme="minorHAnsi" w:hAnsiTheme="minorHAnsi" w:cstheme="minorHAnsi"/>
          <w:sz w:val="22"/>
          <w:szCs w:val="22"/>
        </w:rPr>
        <w:t>30</w:t>
      </w:r>
      <w:r w:rsidR="004C684F" w:rsidRPr="00BD522F">
        <w:rPr>
          <w:rFonts w:asciiTheme="minorHAnsi" w:hAnsiTheme="minorHAnsi" w:cstheme="minorHAnsi"/>
          <w:sz w:val="22"/>
          <w:szCs w:val="22"/>
        </w:rPr>
        <w:t xml:space="preserve"> – Maison du Marais de Saint-Martin-Lez-Tatinghem</w:t>
      </w:r>
      <w:r w:rsidRPr="00BD522F">
        <w:rPr>
          <w:rFonts w:asciiTheme="minorHAnsi" w:hAnsiTheme="minorHAnsi" w:cstheme="minorHAnsi"/>
          <w:sz w:val="22"/>
          <w:szCs w:val="22"/>
        </w:rPr>
        <w:t xml:space="preserve">, </w:t>
      </w:r>
    </w:p>
    <w:p w14:paraId="54A8E119" w14:textId="5D3FF6D0" w:rsidR="00724FE2" w:rsidRDefault="00BD522F" w:rsidP="00BD522F">
      <w:pPr>
        <w:spacing w:line="276" w:lineRule="auto"/>
        <w:ind w:left="708"/>
        <w:jc w:val="both"/>
        <w:rPr>
          <w:rFonts w:asciiTheme="minorHAnsi" w:hAnsiTheme="minorHAnsi" w:cstheme="minorHAnsi"/>
          <w:sz w:val="22"/>
          <w:szCs w:val="22"/>
        </w:rPr>
      </w:pPr>
      <w:r w:rsidRPr="00546A14">
        <w:rPr>
          <w:rFonts w:asciiTheme="minorHAnsi" w:hAnsiTheme="minorHAnsi" w:cstheme="minorHAnsi"/>
          <w:b/>
          <w:color w:val="006089"/>
          <w:sz w:val="23"/>
          <w:szCs w:val="23"/>
        </w:rPr>
        <w:t xml:space="preserve">&gt; </w:t>
      </w:r>
      <w:proofErr w:type="spellStart"/>
      <w:r w:rsidR="00724FE2">
        <w:rPr>
          <w:rFonts w:asciiTheme="minorHAnsi" w:hAnsiTheme="minorHAnsi" w:cstheme="minorHAnsi"/>
          <w:b/>
          <w:color w:val="006089"/>
          <w:sz w:val="23"/>
          <w:szCs w:val="23"/>
        </w:rPr>
        <w:t>Manicrack’s</w:t>
      </w:r>
      <w:proofErr w:type="spellEnd"/>
      <w:r w:rsidR="00724FE2">
        <w:rPr>
          <w:rFonts w:asciiTheme="minorHAnsi" w:hAnsiTheme="minorHAnsi" w:cstheme="minorHAnsi"/>
          <w:b/>
          <w:color w:val="006089"/>
          <w:sz w:val="23"/>
          <w:szCs w:val="23"/>
        </w:rPr>
        <w:t xml:space="preserve"> Fanfare</w:t>
      </w:r>
      <w:r w:rsidR="004C684F" w:rsidRPr="00546A14">
        <w:rPr>
          <w:rFonts w:asciiTheme="minorHAnsi" w:hAnsiTheme="minorHAnsi" w:cstheme="minorHAnsi"/>
          <w:b/>
          <w:color w:val="006089"/>
          <w:sz w:val="23"/>
          <w:szCs w:val="23"/>
        </w:rPr>
        <w:t> :</w:t>
      </w:r>
      <w:r w:rsidR="004C684F" w:rsidRPr="00BD522F">
        <w:rPr>
          <w:rFonts w:asciiTheme="minorHAnsi" w:hAnsiTheme="minorHAnsi" w:cstheme="minorHAnsi"/>
          <w:sz w:val="22"/>
          <w:szCs w:val="22"/>
        </w:rPr>
        <w:t xml:space="preserve"> </w:t>
      </w:r>
      <w:r w:rsidR="00724FE2">
        <w:rPr>
          <w:rFonts w:asciiTheme="minorHAnsi" w:hAnsiTheme="minorHAnsi" w:cstheme="minorHAnsi"/>
          <w:sz w:val="22"/>
          <w:szCs w:val="22"/>
        </w:rPr>
        <w:t>dimanche 23 avril à 15h</w:t>
      </w:r>
      <w:r w:rsidR="004C684F" w:rsidRPr="00BD522F">
        <w:rPr>
          <w:rFonts w:asciiTheme="minorHAnsi" w:hAnsiTheme="minorHAnsi" w:cstheme="minorHAnsi"/>
          <w:sz w:val="22"/>
          <w:szCs w:val="22"/>
        </w:rPr>
        <w:t xml:space="preserve"> – </w:t>
      </w:r>
      <w:r w:rsidR="00724FE2" w:rsidRPr="00BD522F">
        <w:rPr>
          <w:rFonts w:asciiTheme="minorHAnsi" w:hAnsiTheme="minorHAnsi" w:cstheme="minorHAnsi"/>
          <w:sz w:val="22"/>
          <w:szCs w:val="22"/>
        </w:rPr>
        <w:t xml:space="preserve">et Musée Jeanne </w:t>
      </w:r>
      <w:r w:rsidR="00724FE2" w:rsidRPr="0040719B">
        <w:rPr>
          <w:rFonts w:asciiTheme="minorHAnsi" w:hAnsiTheme="minorHAnsi" w:cstheme="minorHAnsi"/>
          <w:sz w:val="22"/>
          <w:szCs w:val="22"/>
        </w:rPr>
        <w:t xml:space="preserve">Devos </w:t>
      </w:r>
      <w:r w:rsidR="008D0673" w:rsidRPr="0040719B">
        <w:rPr>
          <w:rFonts w:asciiTheme="minorHAnsi" w:hAnsiTheme="minorHAnsi" w:cstheme="minorHAnsi"/>
          <w:sz w:val="22"/>
          <w:szCs w:val="22"/>
        </w:rPr>
        <w:t>de</w:t>
      </w:r>
      <w:r w:rsidR="00724FE2" w:rsidRPr="0040719B">
        <w:rPr>
          <w:rFonts w:asciiTheme="minorHAnsi" w:hAnsiTheme="minorHAnsi" w:cstheme="minorHAnsi"/>
          <w:sz w:val="22"/>
          <w:szCs w:val="22"/>
        </w:rPr>
        <w:t xml:space="preserve"> Wormhout</w:t>
      </w:r>
      <w:r w:rsidR="00724FE2">
        <w:rPr>
          <w:rFonts w:asciiTheme="minorHAnsi" w:hAnsiTheme="minorHAnsi" w:cstheme="minorHAnsi"/>
          <w:sz w:val="22"/>
          <w:szCs w:val="22"/>
        </w:rPr>
        <w:t>,</w:t>
      </w:r>
    </w:p>
    <w:p w14:paraId="39031E8D" w14:textId="0809754A" w:rsidR="00724FE2" w:rsidRPr="00BD522F" w:rsidRDefault="00BD522F" w:rsidP="00724FE2">
      <w:pPr>
        <w:spacing w:line="276" w:lineRule="auto"/>
        <w:ind w:left="708"/>
        <w:jc w:val="both"/>
        <w:rPr>
          <w:rFonts w:asciiTheme="minorHAnsi" w:hAnsiTheme="minorHAnsi" w:cstheme="minorHAnsi"/>
          <w:b/>
          <w:sz w:val="22"/>
          <w:szCs w:val="22"/>
        </w:rPr>
      </w:pPr>
      <w:r w:rsidRPr="00546A14">
        <w:rPr>
          <w:rFonts w:asciiTheme="minorHAnsi" w:hAnsiTheme="minorHAnsi" w:cstheme="minorHAnsi"/>
          <w:b/>
          <w:color w:val="006089"/>
          <w:sz w:val="23"/>
          <w:szCs w:val="23"/>
        </w:rPr>
        <w:t xml:space="preserve">&gt; </w:t>
      </w:r>
      <w:r w:rsidR="004C684F" w:rsidRPr="00546A14">
        <w:rPr>
          <w:rFonts w:asciiTheme="minorHAnsi" w:hAnsiTheme="minorHAnsi" w:cstheme="minorHAnsi"/>
          <w:b/>
          <w:color w:val="006089"/>
          <w:sz w:val="23"/>
          <w:szCs w:val="23"/>
        </w:rPr>
        <w:t>C</w:t>
      </w:r>
      <w:r w:rsidR="00724FE2">
        <w:rPr>
          <w:rFonts w:asciiTheme="minorHAnsi" w:hAnsiTheme="minorHAnsi" w:cstheme="minorHAnsi"/>
          <w:b/>
          <w:color w:val="006089"/>
          <w:sz w:val="23"/>
          <w:szCs w:val="23"/>
        </w:rPr>
        <w:t xml:space="preserve">ontes musicaux </w:t>
      </w:r>
      <w:r w:rsidR="004C684F" w:rsidRPr="00546A14">
        <w:rPr>
          <w:rFonts w:asciiTheme="minorHAnsi" w:hAnsiTheme="minorHAnsi" w:cstheme="minorHAnsi"/>
          <w:b/>
          <w:color w:val="006089"/>
          <w:sz w:val="23"/>
          <w:szCs w:val="23"/>
        </w:rPr>
        <w:t>:</w:t>
      </w:r>
      <w:r w:rsidR="004C684F" w:rsidRPr="00BD522F">
        <w:rPr>
          <w:rFonts w:asciiTheme="minorHAnsi" w:hAnsiTheme="minorHAnsi" w:cstheme="minorHAnsi"/>
          <w:sz w:val="22"/>
          <w:szCs w:val="22"/>
        </w:rPr>
        <w:t xml:space="preserve"> </w:t>
      </w:r>
      <w:r w:rsidR="00724FE2" w:rsidRPr="00BD522F">
        <w:rPr>
          <w:rFonts w:asciiTheme="minorHAnsi" w:hAnsiTheme="minorHAnsi" w:cstheme="minorHAnsi"/>
          <w:sz w:val="22"/>
          <w:szCs w:val="22"/>
        </w:rPr>
        <w:t xml:space="preserve">mercredi </w:t>
      </w:r>
      <w:r w:rsidR="00724FE2">
        <w:rPr>
          <w:rFonts w:asciiTheme="minorHAnsi" w:hAnsiTheme="minorHAnsi" w:cstheme="minorHAnsi"/>
          <w:sz w:val="22"/>
          <w:szCs w:val="22"/>
        </w:rPr>
        <w:t>26</w:t>
      </w:r>
      <w:r w:rsidR="00724FE2" w:rsidRPr="00BD522F">
        <w:rPr>
          <w:rFonts w:asciiTheme="minorHAnsi" w:hAnsiTheme="minorHAnsi" w:cstheme="minorHAnsi"/>
          <w:sz w:val="22"/>
          <w:szCs w:val="22"/>
        </w:rPr>
        <w:t xml:space="preserve"> </w:t>
      </w:r>
      <w:r w:rsidR="00724FE2">
        <w:rPr>
          <w:rFonts w:asciiTheme="minorHAnsi" w:hAnsiTheme="minorHAnsi" w:cstheme="minorHAnsi"/>
          <w:sz w:val="22"/>
          <w:szCs w:val="22"/>
        </w:rPr>
        <w:t xml:space="preserve">avril </w:t>
      </w:r>
      <w:r w:rsidR="00724FE2" w:rsidRPr="00BD522F">
        <w:rPr>
          <w:rFonts w:asciiTheme="minorHAnsi" w:hAnsiTheme="minorHAnsi" w:cstheme="minorHAnsi"/>
          <w:sz w:val="22"/>
          <w:szCs w:val="22"/>
        </w:rPr>
        <w:t>à 1</w:t>
      </w:r>
      <w:r w:rsidR="00724FE2">
        <w:rPr>
          <w:rFonts w:asciiTheme="minorHAnsi" w:hAnsiTheme="minorHAnsi" w:cstheme="minorHAnsi"/>
          <w:sz w:val="22"/>
          <w:szCs w:val="22"/>
        </w:rPr>
        <w:t>0</w:t>
      </w:r>
      <w:r w:rsidR="00724FE2" w:rsidRPr="00BD522F">
        <w:rPr>
          <w:rFonts w:asciiTheme="minorHAnsi" w:hAnsiTheme="minorHAnsi" w:cstheme="minorHAnsi"/>
          <w:sz w:val="22"/>
          <w:szCs w:val="22"/>
        </w:rPr>
        <w:t>h</w:t>
      </w:r>
      <w:r w:rsidR="00724FE2">
        <w:rPr>
          <w:rFonts w:asciiTheme="minorHAnsi" w:hAnsiTheme="minorHAnsi" w:cstheme="minorHAnsi"/>
          <w:sz w:val="22"/>
          <w:szCs w:val="22"/>
        </w:rPr>
        <w:t>30</w:t>
      </w:r>
      <w:r w:rsidR="00724FE2" w:rsidRPr="00BD522F">
        <w:rPr>
          <w:rFonts w:asciiTheme="minorHAnsi" w:hAnsiTheme="minorHAnsi" w:cstheme="minorHAnsi"/>
          <w:sz w:val="22"/>
          <w:szCs w:val="22"/>
        </w:rPr>
        <w:t xml:space="preserve"> – Maison du Marais de Saint-Martin-Lez-Tatinghem, </w:t>
      </w:r>
    </w:p>
    <w:p w14:paraId="0C9290EA" w14:textId="77777777" w:rsidR="00724FE2" w:rsidRDefault="00BD522F" w:rsidP="00BD522F">
      <w:pPr>
        <w:spacing w:line="276" w:lineRule="auto"/>
        <w:ind w:left="708"/>
        <w:jc w:val="both"/>
        <w:rPr>
          <w:rFonts w:asciiTheme="minorHAnsi" w:hAnsiTheme="minorHAnsi" w:cstheme="minorHAnsi"/>
          <w:sz w:val="22"/>
          <w:szCs w:val="22"/>
        </w:rPr>
      </w:pPr>
      <w:r w:rsidRPr="00546A14">
        <w:rPr>
          <w:rFonts w:asciiTheme="minorHAnsi" w:hAnsiTheme="minorHAnsi" w:cstheme="minorHAnsi"/>
          <w:b/>
          <w:color w:val="006089"/>
          <w:sz w:val="23"/>
          <w:szCs w:val="23"/>
        </w:rPr>
        <w:t xml:space="preserve">&gt; </w:t>
      </w:r>
      <w:r w:rsidR="00724FE2">
        <w:rPr>
          <w:rFonts w:asciiTheme="minorHAnsi" w:hAnsiTheme="minorHAnsi" w:cstheme="minorHAnsi"/>
          <w:b/>
          <w:color w:val="006089"/>
          <w:sz w:val="23"/>
          <w:szCs w:val="23"/>
        </w:rPr>
        <w:t>« Magies Baroques » - visites guidées de l’exposition</w:t>
      </w:r>
      <w:r w:rsidR="004C684F" w:rsidRPr="00B3599F">
        <w:rPr>
          <w:rFonts w:asciiTheme="minorHAnsi" w:hAnsiTheme="minorHAnsi" w:cstheme="minorHAnsi"/>
          <w:b/>
          <w:color w:val="006089"/>
          <w:sz w:val="23"/>
          <w:szCs w:val="23"/>
        </w:rPr>
        <w:t> </w:t>
      </w:r>
      <w:r w:rsidR="004C684F" w:rsidRPr="00546A14">
        <w:rPr>
          <w:rFonts w:asciiTheme="minorHAnsi" w:hAnsiTheme="minorHAnsi" w:cstheme="minorHAnsi"/>
          <w:b/>
          <w:color w:val="006089"/>
          <w:sz w:val="23"/>
          <w:szCs w:val="23"/>
        </w:rPr>
        <w:t>:</w:t>
      </w:r>
      <w:r w:rsidR="004C684F" w:rsidRPr="00BD522F">
        <w:rPr>
          <w:rFonts w:asciiTheme="minorHAnsi" w:hAnsiTheme="minorHAnsi" w:cstheme="minorHAnsi"/>
          <w:sz w:val="22"/>
          <w:szCs w:val="22"/>
        </w:rPr>
        <w:t xml:space="preserve"> </w:t>
      </w:r>
      <w:r w:rsidR="00724FE2">
        <w:rPr>
          <w:rFonts w:asciiTheme="minorHAnsi" w:hAnsiTheme="minorHAnsi" w:cstheme="minorHAnsi"/>
          <w:sz w:val="22"/>
          <w:szCs w:val="22"/>
        </w:rPr>
        <w:t>mercredi 26, samedi 29 et dimanche 30 avril</w:t>
      </w:r>
      <w:r w:rsidR="004C684F" w:rsidRPr="00BD522F">
        <w:rPr>
          <w:rFonts w:asciiTheme="minorHAnsi" w:hAnsiTheme="minorHAnsi" w:cstheme="minorHAnsi"/>
          <w:sz w:val="22"/>
          <w:szCs w:val="22"/>
        </w:rPr>
        <w:t xml:space="preserve"> à 1</w:t>
      </w:r>
      <w:r w:rsidR="00724FE2">
        <w:rPr>
          <w:rFonts w:asciiTheme="minorHAnsi" w:hAnsiTheme="minorHAnsi" w:cstheme="minorHAnsi"/>
          <w:sz w:val="22"/>
          <w:szCs w:val="22"/>
        </w:rPr>
        <w:t>1</w:t>
      </w:r>
      <w:r w:rsidR="004C684F" w:rsidRPr="00BD522F">
        <w:rPr>
          <w:rFonts w:asciiTheme="minorHAnsi" w:hAnsiTheme="minorHAnsi" w:cstheme="minorHAnsi"/>
          <w:sz w:val="22"/>
          <w:szCs w:val="22"/>
        </w:rPr>
        <w:t xml:space="preserve">h – </w:t>
      </w:r>
      <w:r w:rsidR="00724FE2">
        <w:rPr>
          <w:rFonts w:asciiTheme="minorHAnsi" w:hAnsiTheme="minorHAnsi" w:cstheme="minorHAnsi"/>
          <w:sz w:val="22"/>
          <w:szCs w:val="22"/>
        </w:rPr>
        <w:t>M</w:t>
      </w:r>
      <w:r w:rsidR="00724FE2" w:rsidRPr="00BD522F">
        <w:rPr>
          <w:rFonts w:asciiTheme="minorHAnsi" w:hAnsiTheme="minorHAnsi" w:cstheme="minorHAnsi"/>
          <w:sz w:val="22"/>
          <w:szCs w:val="22"/>
        </w:rPr>
        <w:t>usée Benoît-de-</w:t>
      </w:r>
      <w:proofErr w:type="spellStart"/>
      <w:r w:rsidR="00724FE2" w:rsidRPr="00BD522F">
        <w:rPr>
          <w:rFonts w:asciiTheme="minorHAnsi" w:hAnsiTheme="minorHAnsi" w:cstheme="minorHAnsi"/>
          <w:sz w:val="22"/>
          <w:szCs w:val="22"/>
        </w:rPr>
        <w:t>Puydt</w:t>
      </w:r>
      <w:proofErr w:type="spellEnd"/>
      <w:r w:rsidR="00724FE2" w:rsidRPr="00BD522F">
        <w:rPr>
          <w:rFonts w:asciiTheme="minorHAnsi" w:hAnsiTheme="minorHAnsi" w:cstheme="minorHAnsi"/>
          <w:sz w:val="22"/>
          <w:szCs w:val="22"/>
        </w:rPr>
        <w:t xml:space="preserve"> de Bailleul,</w:t>
      </w:r>
    </w:p>
    <w:p w14:paraId="1AF53842" w14:textId="77777777" w:rsidR="00AE1A12" w:rsidRDefault="00BD522F" w:rsidP="00BD522F">
      <w:pPr>
        <w:spacing w:line="276" w:lineRule="auto"/>
        <w:ind w:left="708"/>
        <w:jc w:val="both"/>
        <w:rPr>
          <w:rFonts w:asciiTheme="minorHAnsi" w:hAnsiTheme="minorHAnsi" w:cstheme="minorHAnsi"/>
          <w:sz w:val="22"/>
          <w:szCs w:val="22"/>
        </w:rPr>
      </w:pPr>
      <w:r w:rsidRPr="00546A14">
        <w:rPr>
          <w:rFonts w:asciiTheme="minorHAnsi" w:hAnsiTheme="minorHAnsi" w:cstheme="minorHAnsi"/>
          <w:b/>
          <w:color w:val="006089"/>
          <w:sz w:val="23"/>
          <w:szCs w:val="23"/>
        </w:rPr>
        <w:t xml:space="preserve">&gt; </w:t>
      </w:r>
      <w:r w:rsidR="00AE1A12">
        <w:rPr>
          <w:rFonts w:asciiTheme="minorHAnsi" w:hAnsiTheme="minorHAnsi" w:cstheme="minorHAnsi"/>
          <w:b/>
          <w:color w:val="006089"/>
          <w:sz w:val="23"/>
          <w:szCs w:val="23"/>
        </w:rPr>
        <w:t>Quel air’ chef d’orchestre êtes-vous ?</w:t>
      </w:r>
      <w:r w:rsidR="004C684F" w:rsidRPr="00B3599F">
        <w:rPr>
          <w:rFonts w:asciiTheme="minorHAnsi" w:hAnsiTheme="minorHAnsi" w:cstheme="minorHAnsi"/>
          <w:b/>
          <w:color w:val="006089"/>
          <w:sz w:val="23"/>
          <w:szCs w:val="23"/>
        </w:rPr>
        <w:t> </w:t>
      </w:r>
      <w:r w:rsidR="004C684F" w:rsidRPr="00546A14">
        <w:rPr>
          <w:rFonts w:asciiTheme="minorHAnsi" w:hAnsiTheme="minorHAnsi" w:cstheme="minorHAnsi"/>
          <w:b/>
          <w:color w:val="006089"/>
          <w:sz w:val="23"/>
          <w:szCs w:val="23"/>
        </w:rPr>
        <w:t>:</w:t>
      </w:r>
      <w:r w:rsidR="00B30D64">
        <w:rPr>
          <w:rFonts w:asciiTheme="minorHAnsi" w:hAnsiTheme="minorHAnsi" w:cstheme="minorHAnsi"/>
          <w:sz w:val="22"/>
          <w:szCs w:val="22"/>
        </w:rPr>
        <w:t xml:space="preserve"> </w:t>
      </w:r>
      <w:r w:rsidR="00AE1A12">
        <w:rPr>
          <w:rFonts w:asciiTheme="minorHAnsi" w:hAnsiTheme="minorHAnsi" w:cstheme="minorHAnsi"/>
          <w:sz w:val="22"/>
          <w:szCs w:val="22"/>
        </w:rPr>
        <w:t>du 26 au 30 avril</w:t>
      </w:r>
      <w:r w:rsidR="004C684F" w:rsidRPr="00BD522F">
        <w:rPr>
          <w:rFonts w:asciiTheme="minorHAnsi" w:hAnsiTheme="minorHAnsi" w:cstheme="minorHAnsi"/>
          <w:sz w:val="22"/>
          <w:szCs w:val="22"/>
        </w:rPr>
        <w:t xml:space="preserve"> – </w:t>
      </w:r>
      <w:r w:rsidR="00AE1A12">
        <w:rPr>
          <w:rFonts w:asciiTheme="minorHAnsi" w:hAnsiTheme="minorHAnsi" w:cstheme="minorHAnsi"/>
          <w:sz w:val="22"/>
          <w:szCs w:val="22"/>
        </w:rPr>
        <w:t>M</w:t>
      </w:r>
      <w:r w:rsidR="00AE1A12" w:rsidRPr="00BD522F">
        <w:rPr>
          <w:rFonts w:asciiTheme="minorHAnsi" w:hAnsiTheme="minorHAnsi" w:cstheme="minorHAnsi"/>
          <w:sz w:val="22"/>
          <w:szCs w:val="22"/>
        </w:rPr>
        <w:t>usée Benoît-de-</w:t>
      </w:r>
      <w:proofErr w:type="spellStart"/>
      <w:r w:rsidR="00AE1A12" w:rsidRPr="00BD522F">
        <w:rPr>
          <w:rFonts w:asciiTheme="minorHAnsi" w:hAnsiTheme="minorHAnsi" w:cstheme="minorHAnsi"/>
          <w:sz w:val="22"/>
          <w:szCs w:val="22"/>
        </w:rPr>
        <w:t>Puydt</w:t>
      </w:r>
      <w:proofErr w:type="spellEnd"/>
      <w:r w:rsidR="00AE1A12" w:rsidRPr="00BD522F">
        <w:rPr>
          <w:rFonts w:asciiTheme="minorHAnsi" w:hAnsiTheme="minorHAnsi" w:cstheme="minorHAnsi"/>
          <w:sz w:val="22"/>
          <w:szCs w:val="22"/>
        </w:rPr>
        <w:t xml:space="preserve"> de Bailleul,</w:t>
      </w:r>
    </w:p>
    <w:p w14:paraId="1C4FB1A1" w14:textId="0AC50240" w:rsidR="00BD522F" w:rsidRPr="00BD522F" w:rsidRDefault="00BD522F" w:rsidP="00BD522F">
      <w:pPr>
        <w:spacing w:line="276" w:lineRule="auto"/>
        <w:ind w:left="708"/>
        <w:jc w:val="both"/>
        <w:rPr>
          <w:rFonts w:asciiTheme="minorHAnsi" w:hAnsiTheme="minorHAnsi" w:cstheme="minorHAnsi"/>
          <w:sz w:val="22"/>
          <w:szCs w:val="22"/>
        </w:rPr>
      </w:pPr>
      <w:r w:rsidRPr="00546A14">
        <w:rPr>
          <w:rFonts w:asciiTheme="minorHAnsi" w:hAnsiTheme="minorHAnsi" w:cstheme="minorHAnsi"/>
          <w:b/>
          <w:color w:val="006089"/>
          <w:sz w:val="23"/>
          <w:szCs w:val="23"/>
        </w:rPr>
        <w:t xml:space="preserve">&gt; </w:t>
      </w:r>
      <w:proofErr w:type="spellStart"/>
      <w:r w:rsidR="00AE1A12">
        <w:rPr>
          <w:rFonts w:asciiTheme="minorHAnsi" w:hAnsiTheme="minorHAnsi" w:cstheme="minorHAnsi"/>
          <w:b/>
          <w:color w:val="006089"/>
          <w:sz w:val="23"/>
          <w:szCs w:val="23"/>
        </w:rPr>
        <w:t>Superbravo</w:t>
      </w:r>
      <w:proofErr w:type="spellEnd"/>
      <w:r w:rsidR="00AE1A12">
        <w:rPr>
          <w:rFonts w:asciiTheme="minorHAnsi" w:hAnsiTheme="minorHAnsi" w:cstheme="minorHAnsi"/>
          <w:b/>
          <w:color w:val="006089"/>
          <w:sz w:val="23"/>
          <w:szCs w:val="23"/>
        </w:rPr>
        <w:t xml:space="preserve"> </w:t>
      </w:r>
      <w:r w:rsidR="004C684F" w:rsidRPr="00546A14">
        <w:rPr>
          <w:rFonts w:asciiTheme="minorHAnsi" w:hAnsiTheme="minorHAnsi" w:cstheme="minorHAnsi"/>
          <w:b/>
          <w:color w:val="006089"/>
          <w:sz w:val="23"/>
          <w:szCs w:val="23"/>
        </w:rPr>
        <w:t>:</w:t>
      </w:r>
      <w:r w:rsidR="004C684F" w:rsidRPr="00BD522F">
        <w:rPr>
          <w:rFonts w:asciiTheme="minorHAnsi" w:hAnsiTheme="minorHAnsi" w:cstheme="minorHAnsi"/>
          <w:sz w:val="22"/>
          <w:szCs w:val="22"/>
        </w:rPr>
        <w:t xml:space="preserve"> </w:t>
      </w:r>
      <w:r w:rsidR="00AE1A12">
        <w:rPr>
          <w:rFonts w:asciiTheme="minorHAnsi" w:hAnsiTheme="minorHAnsi" w:cstheme="minorHAnsi"/>
          <w:sz w:val="22"/>
          <w:szCs w:val="22"/>
        </w:rPr>
        <w:t>jeudi 27 avril à 19h</w:t>
      </w:r>
      <w:r w:rsidR="004C684F" w:rsidRPr="00BD522F">
        <w:rPr>
          <w:rFonts w:asciiTheme="minorHAnsi" w:hAnsiTheme="minorHAnsi" w:cstheme="minorHAnsi"/>
          <w:sz w:val="22"/>
          <w:szCs w:val="22"/>
        </w:rPr>
        <w:t xml:space="preserve"> – </w:t>
      </w:r>
      <w:proofErr w:type="gramStart"/>
      <w:r w:rsidR="00AE1A12">
        <w:rPr>
          <w:rFonts w:asciiTheme="minorHAnsi" w:hAnsiTheme="minorHAnsi" w:cstheme="minorHAnsi"/>
          <w:sz w:val="22"/>
          <w:szCs w:val="22"/>
        </w:rPr>
        <w:t>Musée</w:t>
      </w:r>
      <w:proofErr w:type="gramEnd"/>
      <w:r w:rsidR="00AE1A12">
        <w:rPr>
          <w:rFonts w:asciiTheme="minorHAnsi" w:hAnsiTheme="minorHAnsi" w:cstheme="minorHAnsi"/>
          <w:sz w:val="22"/>
          <w:szCs w:val="22"/>
        </w:rPr>
        <w:t xml:space="preserve"> du Mont-de-Piété de Bergues</w:t>
      </w:r>
    </w:p>
    <w:p w14:paraId="385E400F" w14:textId="40562115" w:rsidR="00BD522F" w:rsidRPr="00BD522F" w:rsidRDefault="00BD522F" w:rsidP="00BD522F">
      <w:pPr>
        <w:spacing w:line="276" w:lineRule="auto"/>
        <w:ind w:left="708"/>
        <w:jc w:val="both"/>
        <w:rPr>
          <w:rFonts w:asciiTheme="minorHAnsi" w:hAnsiTheme="minorHAnsi" w:cstheme="minorHAnsi"/>
          <w:sz w:val="22"/>
          <w:szCs w:val="22"/>
        </w:rPr>
      </w:pPr>
      <w:r w:rsidRPr="00546A14">
        <w:rPr>
          <w:rFonts w:asciiTheme="minorHAnsi" w:hAnsiTheme="minorHAnsi" w:cstheme="minorHAnsi"/>
          <w:b/>
          <w:color w:val="006089"/>
          <w:sz w:val="23"/>
          <w:szCs w:val="23"/>
        </w:rPr>
        <w:t xml:space="preserve">&gt; </w:t>
      </w:r>
      <w:proofErr w:type="spellStart"/>
      <w:r w:rsidR="00AE1A12">
        <w:rPr>
          <w:rFonts w:asciiTheme="minorHAnsi" w:hAnsiTheme="minorHAnsi" w:cstheme="minorHAnsi"/>
          <w:b/>
          <w:color w:val="006089"/>
          <w:sz w:val="23"/>
          <w:szCs w:val="23"/>
        </w:rPr>
        <w:t>Médiachant</w:t>
      </w:r>
      <w:proofErr w:type="spellEnd"/>
      <w:r w:rsidR="004C684F" w:rsidRPr="00546A14">
        <w:rPr>
          <w:rFonts w:asciiTheme="minorHAnsi" w:hAnsiTheme="minorHAnsi" w:cstheme="minorHAnsi"/>
          <w:b/>
          <w:color w:val="006089"/>
          <w:sz w:val="23"/>
          <w:szCs w:val="23"/>
        </w:rPr>
        <w:t> :</w:t>
      </w:r>
      <w:r w:rsidR="004C684F" w:rsidRPr="00BD522F">
        <w:rPr>
          <w:rFonts w:asciiTheme="minorHAnsi" w:hAnsiTheme="minorHAnsi" w:cstheme="minorHAnsi"/>
          <w:sz w:val="22"/>
          <w:szCs w:val="22"/>
        </w:rPr>
        <w:t xml:space="preserve"> </w:t>
      </w:r>
      <w:r w:rsidR="00AE1A12">
        <w:rPr>
          <w:rFonts w:asciiTheme="minorHAnsi" w:hAnsiTheme="minorHAnsi" w:cstheme="minorHAnsi"/>
          <w:sz w:val="22"/>
          <w:szCs w:val="22"/>
        </w:rPr>
        <w:t>Vendredi 28 avril à 19h – Maison Guillaume de Rubrouck,</w:t>
      </w:r>
    </w:p>
    <w:p w14:paraId="12CC5FBC" w14:textId="2A3384D0" w:rsidR="00BD522F" w:rsidRPr="00BD522F" w:rsidRDefault="00BD522F" w:rsidP="00BD522F">
      <w:pPr>
        <w:spacing w:line="276" w:lineRule="auto"/>
        <w:ind w:left="708"/>
        <w:jc w:val="both"/>
        <w:rPr>
          <w:rFonts w:asciiTheme="minorHAnsi" w:hAnsiTheme="minorHAnsi" w:cstheme="minorHAnsi"/>
          <w:sz w:val="22"/>
          <w:szCs w:val="22"/>
        </w:rPr>
      </w:pPr>
      <w:r w:rsidRPr="00BD522F">
        <w:rPr>
          <w:rFonts w:asciiTheme="minorHAnsi" w:hAnsiTheme="minorHAnsi" w:cstheme="minorHAnsi"/>
          <w:b/>
          <w:color w:val="006089"/>
          <w:sz w:val="23"/>
          <w:szCs w:val="23"/>
        </w:rPr>
        <w:t xml:space="preserve">&gt; </w:t>
      </w:r>
      <w:r w:rsidR="00AE1A12">
        <w:rPr>
          <w:rFonts w:asciiTheme="minorHAnsi" w:hAnsiTheme="minorHAnsi" w:cstheme="minorHAnsi"/>
          <w:b/>
          <w:color w:val="006089"/>
          <w:sz w:val="23"/>
          <w:szCs w:val="23"/>
        </w:rPr>
        <w:t xml:space="preserve">Alfred Den </w:t>
      </w:r>
      <w:proofErr w:type="spellStart"/>
      <w:r w:rsidR="00AE1A12">
        <w:rPr>
          <w:rFonts w:asciiTheme="minorHAnsi" w:hAnsiTheme="minorHAnsi" w:cstheme="minorHAnsi"/>
          <w:b/>
          <w:color w:val="006089"/>
          <w:sz w:val="23"/>
          <w:szCs w:val="23"/>
        </w:rPr>
        <w:t>Ouden</w:t>
      </w:r>
      <w:proofErr w:type="spellEnd"/>
      <w:r w:rsidR="00AE1A12">
        <w:rPr>
          <w:rFonts w:asciiTheme="minorHAnsi" w:hAnsiTheme="minorHAnsi" w:cstheme="minorHAnsi"/>
          <w:b/>
          <w:color w:val="006089"/>
          <w:sz w:val="23"/>
          <w:szCs w:val="23"/>
        </w:rPr>
        <w:t xml:space="preserve"> &amp; Gérald </w:t>
      </w:r>
      <w:proofErr w:type="spellStart"/>
      <w:r w:rsidR="00AE1A12">
        <w:rPr>
          <w:rFonts w:asciiTheme="minorHAnsi" w:hAnsiTheme="minorHAnsi" w:cstheme="minorHAnsi"/>
          <w:b/>
          <w:color w:val="006089"/>
          <w:sz w:val="23"/>
          <w:szCs w:val="23"/>
        </w:rPr>
        <w:t>Ryckeboer</w:t>
      </w:r>
      <w:proofErr w:type="spellEnd"/>
      <w:r w:rsidR="00AE1A12">
        <w:rPr>
          <w:rFonts w:asciiTheme="minorHAnsi" w:hAnsiTheme="minorHAnsi" w:cstheme="minorHAnsi"/>
          <w:b/>
          <w:color w:val="006089"/>
          <w:sz w:val="23"/>
          <w:szCs w:val="23"/>
        </w:rPr>
        <w:t xml:space="preserve"> </w:t>
      </w:r>
      <w:r w:rsidR="004C684F" w:rsidRPr="00BD522F">
        <w:rPr>
          <w:rFonts w:asciiTheme="minorHAnsi" w:hAnsiTheme="minorHAnsi" w:cstheme="minorHAnsi"/>
          <w:b/>
          <w:color w:val="006089"/>
          <w:sz w:val="23"/>
          <w:szCs w:val="23"/>
        </w:rPr>
        <w:t>:</w:t>
      </w:r>
      <w:r w:rsidR="004C684F" w:rsidRPr="00BD522F">
        <w:rPr>
          <w:rFonts w:asciiTheme="minorHAnsi" w:hAnsiTheme="minorHAnsi" w:cstheme="minorHAnsi"/>
          <w:sz w:val="22"/>
          <w:szCs w:val="22"/>
        </w:rPr>
        <w:t xml:space="preserve"> </w:t>
      </w:r>
      <w:r w:rsidR="00AE1A12">
        <w:rPr>
          <w:rFonts w:asciiTheme="minorHAnsi" w:hAnsiTheme="minorHAnsi" w:cstheme="minorHAnsi"/>
          <w:sz w:val="22"/>
          <w:szCs w:val="22"/>
        </w:rPr>
        <w:t>vendredi 28 avril à 20h – Musée des Augustins de Hazebrouck,</w:t>
      </w:r>
    </w:p>
    <w:p w14:paraId="6A3555F8" w14:textId="277927C2" w:rsidR="00AE1A12" w:rsidRPr="00BD522F" w:rsidRDefault="00BD522F" w:rsidP="00AE1A12">
      <w:pPr>
        <w:spacing w:line="276" w:lineRule="auto"/>
        <w:ind w:left="708"/>
        <w:jc w:val="both"/>
        <w:rPr>
          <w:rFonts w:asciiTheme="minorHAnsi" w:hAnsiTheme="minorHAnsi" w:cstheme="minorHAnsi"/>
          <w:sz w:val="22"/>
          <w:szCs w:val="22"/>
        </w:rPr>
      </w:pPr>
      <w:r w:rsidRPr="00BD522F">
        <w:rPr>
          <w:rFonts w:asciiTheme="minorHAnsi" w:hAnsiTheme="minorHAnsi" w:cstheme="minorHAnsi"/>
          <w:b/>
          <w:color w:val="006089"/>
          <w:sz w:val="23"/>
          <w:szCs w:val="23"/>
        </w:rPr>
        <w:t xml:space="preserve">&gt; </w:t>
      </w:r>
      <w:r w:rsidR="00AE1A12">
        <w:rPr>
          <w:rFonts w:asciiTheme="minorHAnsi" w:hAnsiTheme="minorHAnsi" w:cstheme="minorHAnsi"/>
          <w:b/>
          <w:color w:val="006089"/>
          <w:sz w:val="23"/>
          <w:szCs w:val="23"/>
        </w:rPr>
        <w:t xml:space="preserve">Vincent </w:t>
      </w:r>
      <w:proofErr w:type="spellStart"/>
      <w:r w:rsidR="00AE1A12">
        <w:rPr>
          <w:rFonts w:asciiTheme="minorHAnsi" w:hAnsiTheme="minorHAnsi" w:cstheme="minorHAnsi"/>
          <w:b/>
          <w:color w:val="006089"/>
          <w:sz w:val="23"/>
          <w:szCs w:val="23"/>
        </w:rPr>
        <w:t>Brusel</w:t>
      </w:r>
      <w:proofErr w:type="spellEnd"/>
      <w:r w:rsidR="00AE1A12">
        <w:rPr>
          <w:rFonts w:asciiTheme="minorHAnsi" w:hAnsiTheme="minorHAnsi" w:cstheme="minorHAnsi"/>
          <w:b/>
          <w:color w:val="006089"/>
          <w:sz w:val="23"/>
          <w:szCs w:val="23"/>
        </w:rPr>
        <w:t xml:space="preserve"> - Blues</w:t>
      </w:r>
      <w:r w:rsidR="0096577A" w:rsidRPr="00BD522F">
        <w:rPr>
          <w:rFonts w:asciiTheme="minorHAnsi" w:hAnsiTheme="minorHAnsi" w:cstheme="minorHAnsi"/>
          <w:b/>
          <w:color w:val="006089"/>
          <w:sz w:val="23"/>
          <w:szCs w:val="23"/>
        </w:rPr>
        <w:t> :</w:t>
      </w:r>
      <w:r w:rsidR="0096577A" w:rsidRPr="00BD522F">
        <w:rPr>
          <w:rFonts w:asciiTheme="minorHAnsi" w:hAnsiTheme="minorHAnsi" w:cstheme="minorHAnsi"/>
          <w:sz w:val="22"/>
          <w:szCs w:val="22"/>
        </w:rPr>
        <w:t xml:space="preserve"> </w:t>
      </w:r>
      <w:r w:rsidR="00AE1A12">
        <w:rPr>
          <w:rFonts w:asciiTheme="minorHAnsi" w:hAnsiTheme="minorHAnsi" w:cstheme="minorHAnsi"/>
          <w:sz w:val="22"/>
          <w:szCs w:val="22"/>
        </w:rPr>
        <w:t xml:space="preserve">vendredi 28 avril à 20h30 – </w:t>
      </w:r>
      <w:proofErr w:type="gramStart"/>
      <w:r w:rsidR="00AE1A12">
        <w:rPr>
          <w:rFonts w:asciiTheme="minorHAnsi" w:hAnsiTheme="minorHAnsi" w:cstheme="minorHAnsi"/>
          <w:sz w:val="22"/>
          <w:szCs w:val="22"/>
        </w:rPr>
        <w:t>Musée</w:t>
      </w:r>
      <w:proofErr w:type="gramEnd"/>
      <w:r w:rsidR="00AE1A12">
        <w:rPr>
          <w:rFonts w:asciiTheme="minorHAnsi" w:hAnsiTheme="minorHAnsi" w:cstheme="minorHAnsi"/>
          <w:sz w:val="22"/>
          <w:szCs w:val="22"/>
        </w:rPr>
        <w:t xml:space="preserve"> de la Vie Rurale de Steenwerck,</w:t>
      </w:r>
    </w:p>
    <w:p w14:paraId="120FDC93" w14:textId="421E6EFB" w:rsidR="00BD522F" w:rsidRPr="00BD522F" w:rsidRDefault="00BD522F" w:rsidP="00BD522F">
      <w:pPr>
        <w:spacing w:line="276" w:lineRule="auto"/>
        <w:ind w:left="708"/>
        <w:jc w:val="both"/>
        <w:rPr>
          <w:rFonts w:asciiTheme="minorHAnsi" w:hAnsiTheme="minorHAnsi" w:cstheme="minorHAnsi"/>
          <w:sz w:val="22"/>
          <w:szCs w:val="22"/>
        </w:rPr>
      </w:pPr>
      <w:r w:rsidRPr="00BD522F">
        <w:rPr>
          <w:rFonts w:asciiTheme="minorHAnsi" w:hAnsiTheme="minorHAnsi" w:cstheme="minorHAnsi"/>
          <w:b/>
          <w:color w:val="006089"/>
          <w:sz w:val="23"/>
          <w:szCs w:val="23"/>
        </w:rPr>
        <w:t xml:space="preserve">&gt; </w:t>
      </w:r>
      <w:proofErr w:type="spellStart"/>
      <w:r w:rsidR="00AE1A12">
        <w:rPr>
          <w:rFonts w:asciiTheme="minorHAnsi" w:hAnsiTheme="minorHAnsi" w:cstheme="minorHAnsi"/>
          <w:b/>
          <w:color w:val="006089"/>
          <w:sz w:val="23"/>
          <w:szCs w:val="23"/>
        </w:rPr>
        <w:t>Hop’s</w:t>
      </w:r>
      <w:proofErr w:type="spellEnd"/>
      <w:r w:rsidR="00AE1A12">
        <w:rPr>
          <w:rFonts w:asciiTheme="minorHAnsi" w:hAnsiTheme="minorHAnsi" w:cstheme="minorHAnsi"/>
          <w:b/>
          <w:color w:val="006089"/>
          <w:sz w:val="23"/>
          <w:szCs w:val="23"/>
        </w:rPr>
        <w:t xml:space="preserve"> Session</w:t>
      </w:r>
      <w:r w:rsidR="0096577A" w:rsidRPr="00B3599F">
        <w:rPr>
          <w:rFonts w:asciiTheme="minorHAnsi" w:hAnsiTheme="minorHAnsi" w:cstheme="minorHAnsi"/>
          <w:b/>
          <w:color w:val="006089"/>
          <w:sz w:val="23"/>
          <w:szCs w:val="23"/>
        </w:rPr>
        <w:t> </w:t>
      </w:r>
      <w:r w:rsidR="0096577A" w:rsidRPr="00BD522F">
        <w:rPr>
          <w:rFonts w:asciiTheme="minorHAnsi" w:hAnsiTheme="minorHAnsi" w:cstheme="minorHAnsi"/>
          <w:b/>
          <w:color w:val="006089"/>
          <w:sz w:val="23"/>
          <w:szCs w:val="23"/>
        </w:rPr>
        <w:t>:</w:t>
      </w:r>
      <w:r w:rsidR="0096577A" w:rsidRPr="00BD522F">
        <w:rPr>
          <w:rFonts w:asciiTheme="minorHAnsi" w:hAnsiTheme="minorHAnsi" w:cstheme="minorHAnsi"/>
          <w:sz w:val="22"/>
          <w:szCs w:val="22"/>
        </w:rPr>
        <w:t xml:space="preserve"> </w:t>
      </w:r>
      <w:r w:rsidR="00AE1A12">
        <w:rPr>
          <w:rFonts w:asciiTheme="minorHAnsi" w:hAnsiTheme="minorHAnsi" w:cstheme="minorHAnsi"/>
          <w:sz w:val="22"/>
          <w:szCs w:val="22"/>
        </w:rPr>
        <w:t>vendredi 28 avril à 19h30 – Maison de la Bataille de Noordpeene</w:t>
      </w:r>
    </w:p>
    <w:p w14:paraId="058DBB7D" w14:textId="4731BD54" w:rsidR="00BD522F" w:rsidRPr="00BD522F" w:rsidRDefault="00BD522F" w:rsidP="00BD522F">
      <w:pPr>
        <w:spacing w:line="276" w:lineRule="auto"/>
        <w:ind w:left="708"/>
        <w:jc w:val="both"/>
        <w:rPr>
          <w:rFonts w:asciiTheme="minorHAnsi" w:hAnsiTheme="minorHAnsi" w:cstheme="minorHAnsi"/>
          <w:sz w:val="22"/>
          <w:szCs w:val="22"/>
        </w:rPr>
      </w:pPr>
      <w:r w:rsidRPr="00BD522F">
        <w:rPr>
          <w:rFonts w:asciiTheme="minorHAnsi" w:hAnsiTheme="minorHAnsi" w:cstheme="minorHAnsi"/>
          <w:b/>
          <w:color w:val="006089"/>
          <w:sz w:val="23"/>
          <w:szCs w:val="23"/>
        </w:rPr>
        <w:t xml:space="preserve">&gt; </w:t>
      </w:r>
      <w:r w:rsidR="00AE1A12">
        <w:rPr>
          <w:rFonts w:asciiTheme="minorHAnsi" w:hAnsiTheme="minorHAnsi" w:cstheme="minorHAnsi"/>
          <w:b/>
          <w:color w:val="006089"/>
          <w:sz w:val="23"/>
          <w:szCs w:val="23"/>
        </w:rPr>
        <w:t xml:space="preserve">Découverte en musique </w:t>
      </w:r>
      <w:r w:rsidR="0096577A" w:rsidRPr="00BD522F">
        <w:rPr>
          <w:rFonts w:asciiTheme="minorHAnsi" w:hAnsiTheme="minorHAnsi" w:cstheme="minorHAnsi"/>
          <w:b/>
          <w:color w:val="006089"/>
          <w:sz w:val="23"/>
          <w:szCs w:val="23"/>
        </w:rPr>
        <w:t>:</w:t>
      </w:r>
      <w:r w:rsidR="0096577A" w:rsidRPr="00B3599F">
        <w:rPr>
          <w:rFonts w:asciiTheme="minorHAnsi" w:hAnsiTheme="minorHAnsi" w:cstheme="minorHAnsi"/>
          <w:b/>
          <w:color w:val="006089"/>
          <w:sz w:val="23"/>
          <w:szCs w:val="23"/>
        </w:rPr>
        <w:t xml:space="preserve"> </w:t>
      </w:r>
      <w:r w:rsidR="00321B65">
        <w:rPr>
          <w:rFonts w:asciiTheme="minorHAnsi" w:hAnsiTheme="minorHAnsi" w:cstheme="minorHAnsi"/>
          <w:sz w:val="22"/>
          <w:szCs w:val="22"/>
        </w:rPr>
        <w:t xml:space="preserve">samedi 29 avril 14h &gt; 19h – Musée des Vendanges « Jean-Pierre </w:t>
      </w:r>
      <w:proofErr w:type="spellStart"/>
      <w:r w:rsidR="00321B65">
        <w:rPr>
          <w:rFonts w:asciiTheme="minorHAnsi" w:hAnsiTheme="minorHAnsi" w:cstheme="minorHAnsi"/>
          <w:sz w:val="22"/>
          <w:szCs w:val="22"/>
        </w:rPr>
        <w:t>Pinceet</w:t>
      </w:r>
      <w:proofErr w:type="spellEnd"/>
      <w:r w:rsidR="00321B65">
        <w:rPr>
          <w:rFonts w:asciiTheme="minorHAnsi" w:hAnsiTheme="minorHAnsi" w:cstheme="minorHAnsi"/>
          <w:sz w:val="22"/>
          <w:szCs w:val="22"/>
        </w:rPr>
        <w:t> » de Hondschoote</w:t>
      </w:r>
    </w:p>
    <w:p w14:paraId="02F9B70F" w14:textId="40F06AC7" w:rsidR="00321B65" w:rsidRDefault="00BD522F" w:rsidP="00321B65">
      <w:pPr>
        <w:spacing w:line="276" w:lineRule="auto"/>
        <w:ind w:left="708"/>
        <w:jc w:val="both"/>
        <w:rPr>
          <w:rFonts w:asciiTheme="minorHAnsi" w:hAnsiTheme="minorHAnsi" w:cstheme="minorHAnsi"/>
          <w:sz w:val="22"/>
          <w:szCs w:val="22"/>
        </w:rPr>
      </w:pPr>
      <w:r w:rsidRPr="00BD522F">
        <w:rPr>
          <w:rFonts w:asciiTheme="minorHAnsi" w:hAnsiTheme="minorHAnsi" w:cstheme="minorHAnsi"/>
          <w:b/>
          <w:color w:val="006089"/>
          <w:sz w:val="23"/>
          <w:szCs w:val="23"/>
        </w:rPr>
        <w:t xml:space="preserve">&gt; </w:t>
      </w:r>
      <w:r w:rsidR="00321B65">
        <w:rPr>
          <w:rFonts w:asciiTheme="minorHAnsi" w:hAnsiTheme="minorHAnsi" w:cstheme="minorHAnsi"/>
          <w:b/>
          <w:color w:val="006089"/>
          <w:sz w:val="23"/>
          <w:szCs w:val="23"/>
        </w:rPr>
        <w:t>Impromptus amusés – Tour de Flandre de la Roulotte Ruche</w:t>
      </w:r>
      <w:r w:rsidR="0096577A" w:rsidRPr="00BD522F">
        <w:rPr>
          <w:rFonts w:asciiTheme="minorHAnsi" w:hAnsiTheme="minorHAnsi" w:cstheme="minorHAnsi"/>
          <w:b/>
          <w:color w:val="006089"/>
          <w:sz w:val="23"/>
          <w:szCs w:val="23"/>
        </w:rPr>
        <w:t> :</w:t>
      </w:r>
      <w:r w:rsidR="0096577A" w:rsidRPr="00BD522F">
        <w:rPr>
          <w:rFonts w:asciiTheme="minorHAnsi" w:hAnsiTheme="minorHAnsi" w:cstheme="minorHAnsi"/>
          <w:sz w:val="22"/>
          <w:szCs w:val="22"/>
        </w:rPr>
        <w:t xml:space="preserve"> </w:t>
      </w:r>
      <w:r w:rsidR="00321B65">
        <w:rPr>
          <w:rFonts w:asciiTheme="minorHAnsi" w:hAnsiTheme="minorHAnsi" w:cstheme="minorHAnsi"/>
          <w:sz w:val="22"/>
          <w:szCs w:val="22"/>
        </w:rPr>
        <w:t>samedi 29 et dimanche 30 avril.</w:t>
      </w:r>
    </w:p>
    <w:p w14:paraId="22C37078" w14:textId="30DE1CF6" w:rsidR="00755FB0" w:rsidRPr="00BD522F" w:rsidRDefault="00755FB0" w:rsidP="00755FB0">
      <w:pPr>
        <w:spacing w:line="276" w:lineRule="auto"/>
        <w:ind w:left="708"/>
        <w:jc w:val="both"/>
        <w:rPr>
          <w:rFonts w:asciiTheme="minorHAnsi" w:hAnsiTheme="minorHAnsi" w:cstheme="minorHAnsi"/>
          <w:sz w:val="22"/>
          <w:szCs w:val="22"/>
        </w:rPr>
      </w:pPr>
      <w:r>
        <w:rPr>
          <w:rFonts w:asciiTheme="minorHAnsi" w:hAnsiTheme="minorHAnsi" w:cstheme="minorHAnsi"/>
          <w:b/>
          <w:color w:val="006089"/>
          <w:sz w:val="23"/>
          <w:szCs w:val="23"/>
        </w:rPr>
        <w:t xml:space="preserve">&gt; </w:t>
      </w:r>
      <w:r w:rsidR="00321B65">
        <w:rPr>
          <w:rFonts w:asciiTheme="minorHAnsi" w:hAnsiTheme="minorHAnsi" w:cstheme="minorHAnsi"/>
          <w:b/>
          <w:color w:val="006089"/>
          <w:sz w:val="23"/>
          <w:szCs w:val="23"/>
        </w:rPr>
        <w:t>Yourcenar &amp; Dylan – visites guidées</w:t>
      </w:r>
      <w:r>
        <w:rPr>
          <w:rFonts w:asciiTheme="minorHAnsi" w:hAnsiTheme="minorHAnsi" w:cstheme="minorHAnsi"/>
          <w:b/>
          <w:color w:val="006089"/>
          <w:sz w:val="23"/>
          <w:szCs w:val="23"/>
        </w:rPr>
        <w:t xml:space="preserve"> :</w:t>
      </w:r>
      <w:r>
        <w:rPr>
          <w:rFonts w:asciiTheme="minorHAnsi" w:hAnsiTheme="minorHAnsi" w:cstheme="minorHAnsi"/>
          <w:sz w:val="22"/>
          <w:szCs w:val="22"/>
        </w:rPr>
        <w:t xml:space="preserve"> </w:t>
      </w:r>
      <w:r w:rsidRPr="006C32DF">
        <w:rPr>
          <w:rFonts w:asciiTheme="minorHAnsi" w:hAnsiTheme="minorHAnsi" w:cstheme="minorHAnsi"/>
          <w:sz w:val="22"/>
          <w:szCs w:val="22"/>
        </w:rPr>
        <w:t xml:space="preserve">dimanche </w:t>
      </w:r>
      <w:r w:rsidR="00321B65">
        <w:rPr>
          <w:rFonts w:asciiTheme="minorHAnsi" w:hAnsiTheme="minorHAnsi" w:cstheme="minorHAnsi"/>
          <w:sz w:val="22"/>
          <w:szCs w:val="22"/>
        </w:rPr>
        <w:t xml:space="preserve">30 avril 15h30 &gt; 17h30 </w:t>
      </w:r>
      <w:r w:rsidRPr="006C32DF">
        <w:rPr>
          <w:rFonts w:asciiTheme="minorHAnsi" w:hAnsiTheme="minorHAnsi" w:cstheme="minorHAnsi"/>
          <w:sz w:val="22"/>
          <w:szCs w:val="22"/>
        </w:rPr>
        <w:t xml:space="preserve">– </w:t>
      </w:r>
      <w:r w:rsidR="00321B65">
        <w:rPr>
          <w:rFonts w:asciiTheme="minorHAnsi" w:hAnsiTheme="minorHAnsi" w:cstheme="minorHAnsi"/>
          <w:sz w:val="22"/>
          <w:szCs w:val="22"/>
        </w:rPr>
        <w:t>Musée Marguerite Yourcenar de Saint-Jans-Cappel</w:t>
      </w:r>
    </w:p>
    <w:p w14:paraId="5BD48E93" w14:textId="77777777" w:rsidR="00BD522F" w:rsidRPr="00BD522F" w:rsidRDefault="00BD522F" w:rsidP="00BD522F">
      <w:pPr>
        <w:spacing w:line="276" w:lineRule="auto"/>
        <w:ind w:left="708"/>
        <w:jc w:val="both"/>
        <w:rPr>
          <w:rFonts w:asciiTheme="minorHAnsi" w:hAnsiTheme="minorHAnsi" w:cstheme="minorHAnsi"/>
          <w:sz w:val="22"/>
          <w:szCs w:val="22"/>
        </w:rPr>
      </w:pPr>
    </w:p>
    <w:p w14:paraId="046E8EB3" w14:textId="6FBF4C52" w:rsidR="005C7918" w:rsidRDefault="00BD522F" w:rsidP="00AF5409">
      <w:pPr>
        <w:spacing w:line="276" w:lineRule="auto"/>
        <w:ind w:left="708"/>
        <w:rPr>
          <w:rFonts w:asciiTheme="minorHAnsi" w:hAnsiTheme="minorHAnsi" w:cstheme="minorHAnsi"/>
          <w:sz w:val="22"/>
          <w:szCs w:val="23"/>
        </w:rPr>
      </w:pPr>
      <w:r>
        <w:rPr>
          <w:rFonts w:asciiTheme="minorHAnsi" w:hAnsiTheme="minorHAnsi" w:cstheme="minorHAnsi"/>
          <w:b/>
          <w:color w:val="006089"/>
          <w:sz w:val="22"/>
          <w:szCs w:val="23"/>
        </w:rPr>
        <w:t xml:space="preserve">&gt; </w:t>
      </w:r>
      <w:r w:rsidR="00AF5409" w:rsidRPr="00AF5409">
        <w:rPr>
          <w:rFonts w:asciiTheme="minorHAnsi" w:hAnsiTheme="minorHAnsi" w:cstheme="minorHAnsi"/>
          <w:b/>
          <w:color w:val="006089"/>
          <w:sz w:val="23"/>
          <w:szCs w:val="23"/>
        </w:rPr>
        <w:t>Découvrez le programme complet :</w:t>
      </w:r>
      <w:r w:rsidR="00321B65">
        <w:rPr>
          <w:rFonts w:asciiTheme="minorHAnsi" w:hAnsiTheme="minorHAnsi" w:cstheme="minorHAnsi"/>
          <w:b/>
          <w:color w:val="006089"/>
          <w:sz w:val="23"/>
          <w:szCs w:val="23"/>
        </w:rPr>
        <w:t xml:space="preserve"> </w:t>
      </w:r>
      <w:r w:rsidR="00321B65" w:rsidRPr="00321B65">
        <w:rPr>
          <w:rStyle w:val="Lienhypertexte"/>
          <w:rFonts w:asciiTheme="minorHAnsi" w:hAnsiTheme="minorHAnsi" w:cstheme="minorHAnsi"/>
          <w:sz w:val="22"/>
          <w:szCs w:val="23"/>
        </w:rPr>
        <w:t>https://www.calameo.com/read/004500695b5692438903b</w:t>
      </w:r>
      <w:r w:rsidR="00AF5409" w:rsidRPr="00AF5409">
        <w:rPr>
          <w:rFonts w:asciiTheme="minorHAnsi" w:hAnsiTheme="minorHAnsi" w:cstheme="minorHAnsi"/>
          <w:sz w:val="22"/>
          <w:szCs w:val="23"/>
        </w:rPr>
        <w:t xml:space="preserve"> </w:t>
      </w:r>
    </w:p>
    <w:p w14:paraId="740A04EC" w14:textId="77777777" w:rsidR="00321B65" w:rsidRPr="00AF5409" w:rsidRDefault="00321B65" w:rsidP="00AF5409">
      <w:pPr>
        <w:spacing w:line="276" w:lineRule="auto"/>
        <w:ind w:left="708"/>
        <w:rPr>
          <w:rFonts w:asciiTheme="minorHAnsi" w:hAnsiTheme="minorHAnsi" w:cstheme="minorHAnsi"/>
          <w:sz w:val="22"/>
          <w:szCs w:val="23"/>
        </w:rPr>
      </w:pPr>
    </w:p>
    <w:p w14:paraId="20650EB8" w14:textId="77777777" w:rsidR="00B02874" w:rsidRPr="008A11DD" w:rsidRDefault="00BD522F" w:rsidP="00B02874">
      <w:pPr>
        <w:spacing w:line="276" w:lineRule="auto"/>
        <w:ind w:left="708"/>
        <w:jc w:val="both"/>
        <w:rPr>
          <w:rStyle w:val="Lienhypertexte"/>
          <w:rFonts w:asciiTheme="minorHAnsi" w:hAnsiTheme="minorHAnsi" w:cstheme="minorHAnsi"/>
          <w:sz w:val="23"/>
          <w:szCs w:val="23"/>
        </w:rPr>
      </w:pPr>
      <w:r>
        <w:rPr>
          <w:rFonts w:asciiTheme="minorHAnsi" w:hAnsiTheme="minorHAnsi" w:cstheme="minorHAnsi"/>
          <w:b/>
          <w:color w:val="006089"/>
          <w:sz w:val="23"/>
          <w:szCs w:val="23"/>
        </w:rPr>
        <w:t xml:space="preserve">&gt; </w:t>
      </w:r>
      <w:r w:rsidR="00B02874" w:rsidRPr="00E90D8E">
        <w:rPr>
          <w:rFonts w:asciiTheme="minorHAnsi" w:hAnsiTheme="minorHAnsi" w:cstheme="minorHAnsi"/>
          <w:b/>
          <w:color w:val="006089"/>
          <w:sz w:val="23"/>
          <w:szCs w:val="23"/>
        </w:rPr>
        <w:t xml:space="preserve">Retrouvez </w:t>
      </w:r>
      <w:r w:rsidR="00B96AD6">
        <w:rPr>
          <w:rFonts w:asciiTheme="minorHAnsi" w:hAnsiTheme="minorHAnsi" w:cstheme="minorHAnsi"/>
          <w:b/>
          <w:color w:val="006089"/>
          <w:sz w:val="23"/>
          <w:szCs w:val="23"/>
        </w:rPr>
        <w:t>l’actualité</w:t>
      </w:r>
      <w:r w:rsidR="00B02874" w:rsidRPr="00E90D8E">
        <w:rPr>
          <w:rFonts w:asciiTheme="minorHAnsi" w:hAnsiTheme="minorHAnsi" w:cstheme="minorHAnsi"/>
          <w:b/>
          <w:color w:val="006089"/>
          <w:sz w:val="23"/>
          <w:szCs w:val="23"/>
        </w:rPr>
        <w:t xml:space="preserve"> des musées de Flandre : </w:t>
      </w:r>
      <w:hyperlink r:id="rId9" w:history="1">
        <w:r w:rsidR="008A11DD" w:rsidRPr="008A11DD">
          <w:rPr>
            <w:rStyle w:val="Lienhypertexte"/>
            <w:rFonts w:asciiTheme="minorHAnsi" w:hAnsiTheme="minorHAnsi" w:cstheme="minorHAnsi"/>
            <w:sz w:val="23"/>
            <w:szCs w:val="23"/>
          </w:rPr>
          <w:t>https://www.muzea.fr/</w:t>
        </w:r>
      </w:hyperlink>
      <w:r w:rsidR="008A11DD" w:rsidRPr="008A11DD">
        <w:rPr>
          <w:rStyle w:val="Lienhypertexte"/>
          <w:rFonts w:asciiTheme="minorHAnsi" w:hAnsiTheme="minorHAnsi" w:cstheme="minorHAnsi"/>
          <w:sz w:val="23"/>
          <w:szCs w:val="23"/>
        </w:rPr>
        <w:t xml:space="preserve"> </w:t>
      </w:r>
    </w:p>
    <w:p w14:paraId="5FF26A54" w14:textId="5EF3AE2F" w:rsidR="00964D2A" w:rsidRDefault="00964D2A" w:rsidP="00964D2A">
      <w:pPr>
        <w:spacing w:line="276" w:lineRule="auto"/>
        <w:ind w:left="708"/>
        <w:jc w:val="center"/>
        <w:rPr>
          <w:rFonts w:asciiTheme="minorHAnsi" w:hAnsiTheme="minorHAnsi" w:cstheme="minorHAnsi"/>
          <w:b/>
          <w:color w:val="006089"/>
          <w:sz w:val="23"/>
          <w:szCs w:val="23"/>
        </w:rPr>
      </w:pPr>
    </w:p>
    <w:p w14:paraId="456E392F" w14:textId="3094A06F" w:rsidR="00AC6A33" w:rsidRDefault="00AC6A33" w:rsidP="00964D2A">
      <w:pPr>
        <w:spacing w:line="276" w:lineRule="auto"/>
        <w:ind w:left="708"/>
        <w:jc w:val="center"/>
        <w:rPr>
          <w:rFonts w:asciiTheme="minorHAnsi" w:hAnsiTheme="minorHAnsi" w:cstheme="minorHAnsi"/>
          <w:b/>
          <w:color w:val="006089"/>
          <w:sz w:val="23"/>
          <w:szCs w:val="23"/>
        </w:rPr>
      </w:pPr>
    </w:p>
    <w:p w14:paraId="50DB8C6D" w14:textId="11A72417" w:rsidR="00AC6A33" w:rsidRDefault="00AC6A33" w:rsidP="00964D2A">
      <w:pPr>
        <w:spacing w:line="276" w:lineRule="auto"/>
        <w:ind w:left="708"/>
        <w:jc w:val="center"/>
        <w:rPr>
          <w:rFonts w:asciiTheme="minorHAnsi" w:hAnsiTheme="minorHAnsi" w:cstheme="minorHAnsi"/>
          <w:b/>
          <w:color w:val="006089"/>
          <w:sz w:val="23"/>
          <w:szCs w:val="23"/>
        </w:rPr>
      </w:pPr>
    </w:p>
    <w:p w14:paraId="54204ECF" w14:textId="767C4DD6" w:rsidR="00AC6A33" w:rsidRDefault="00AC6A33" w:rsidP="00964D2A">
      <w:pPr>
        <w:spacing w:line="276" w:lineRule="auto"/>
        <w:ind w:left="708"/>
        <w:jc w:val="center"/>
        <w:rPr>
          <w:rFonts w:asciiTheme="minorHAnsi" w:hAnsiTheme="minorHAnsi" w:cstheme="minorHAnsi"/>
          <w:b/>
          <w:color w:val="006089"/>
          <w:sz w:val="23"/>
          <w:szCs w:val="23"/>
        </w:rPr>
      </w:pPr>
    </w:p>
    <w:p w14:paraId="19C30780" w14:textId="6A037D9C" w:rsidR="00AC6A33" w:rsidRDefault="00AC6A33" w:rsidP="00964D2A">
      <w:pPr>
        <w:spacing w:line="276" w:lineRule="auto"/>
        <w:ind w:left="708"/>
        <w:jc w:val="center"/>
        <w:rPr>
          <w:rFonts w:asciiTheme="minorHAnsi" w:hAnsiTheme="minorHAnsi" w:cstheme="minorHAnsi"/>
          <w:b/>
          <w:color w:val="006089"/>
          <w:sz w:val="23"/>
          <w:szCs w:val="23"/>
        </w:rPr>
      </w:pPr>
    </w:p>
    <w:p w14:paraId="22F6A7C9" w14:textId="6B8F82E3" w:rsidR="00AC6A33" w:rsidRDefault="00AC6A33" w:rsidP="00964D2A">
      <w:pPr>
        <w:spacing w:line="276" w:lineRule="auto"/>
        <w:ind w:left="708"/>
        <w:jc w:val="center"/>
        <w:rPr>
          <w:rFonts w:asciiTheme="minorHAnsi" w:hAnsiTheme="minorHAnsi" w:cstheme="minorHAnsi"/>
          <w:b/>
          <w:color w:val="006089"/>
          <w:sz w:val="23"/>
          <w:szCs w:val="23"/>
        </w:rPr>
      </w:pPr>
    </w:p>
    <w:p w14:paraId="5B2F357F" w14:textId="77777777" w:rsidR="00AC6A33" w:rsidRDefault="00AC6A33" w:rsidP="00964D2A">
      <w:pPr>
        <w:spacing w:line="276" w:lineRule="auto"/>
        <w:ind w:left="708"/>
        <w:jc w:val="center"/>
        <w:rPr>
          <w:rFonts w:asciiTheme="minorHAnsi" w:hAnsiTheme="minorHAnsi" w:cstheme="minorHAnsi"/>
          <w:b/>
          <w:color w:val="006089"/>
          <w:sz w:val="23"/>
          <w:szCs w:val="23"/>
        </w:rPr>
      </w:pPr>
    </w:p>
    <w:p w14:paraId="71E60F46" w14:textId="77777777" w:rsidR="005C7918" w:rsidRDefault="00964D2A" w:rsidP="00964D2A">
      <w:pPr>
        <w:spacing w:line="276" w:lineRule="auto"/>
        <w:ind w:left="708"/>
        <w:jc w:val="center"/>
        <w:rPr>
          <w:rFonts w:asciiTheme="minorHAnsi" w:hAnsiTheme="minorHAnsi" w:cstheme="minorHAnsi"/>
          <w:noProof/>
          <w:sz w:val="23"/>
          <w:szCs w:val="23"/>
        </w:rPr>
      </w:pPr>
      <w:r>
        <w:rPr>
          <w:rFonts w:asciiTheme="minorHAnsi" w:hAnsiTheme="minorHAnsi" w:cstheme="minorHAnsi"/>
          <w:noProof/>
          <w:sz w:val="23"/>
          <w:szCs w:val="23"/>
        </w:rPr>
        <w:drawing>
          <wp:inline distT="0" distB="0" distL="0" distR="0" wp14:anchorId="4EA1F498" wp14:editId="36314715">
            <wp:extent cx="488382" cy="486706"/>
            <wp:effectExtent l="0" t="0" r="698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CFI O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622" cy="512856"/>
                    </a:xfrm>
                    <a:prstGeom prst="rect">
                      <a:avLst/>
                    </a:prstGeom>
                  </pic:spPr>
                </pic:pic>
              </a:graphicData>
            </a:graphic>
          </wp:inline>
        </w:drawing>
      </w:r>
      <w:r>
        <w:rPr>
          <w:rFonts w:asciiTheme="minorHAnsi" w:hAnsiTheme="minorHAnsi" w:cstheme="minorHAnsi"/>
          <w:noProof/>
          <w:sz w:val="23"/>
          <w:szCs w:val="23"/>
        </w:rPr>
        <w:drawing>
          <wp:inline distT="0" distB="0" distL="0" distR="0" wp14:anchorId="1B80BEA2" wp14:editId="351E03B3">
            <wp:extent cx="1131319" cy="492125"/>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CCH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005" cy="501559"/>
                    </a:xfrm>
                    <a:prstGeom prst="rect">
                      <a:avLst/>
                    </a:prstGeom>
                  </pic:spPr>
                </pic:pic>
              </a:graphicData>
            </a:graphic>
          </wp:inline>
        </w:drawing>
      </w:r>
      <w:r w:rsidR="00546A14">
        <w:rPr>
          <w:rFonts w:asciiTheme="minorHAnsi" w:hAnsiTheme="minorHAnsi" w:cstheme="minorHAnsi"/>
          <w:noProof/>
          <w:sz w:val="23"/>
          <w:szCs w:val="23"/>
        </w:rPr>
        <w:drawing>
          <wp:inline distT="0" distB="0" distL="0" distR="0" wp14:anchorId="5B80C25E" wp14:editId="75AD6FE7">
            <wp:extent cx="1218086" cy="488950"/>
            <wp:effectExtent l="0" t="0" r="127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Nord (nouveau).jpg"/>
                    <pic:cNvPicPr/>
                  </pic:nvPicPr>
                  <pic:blipFill>
                    <a:blip r:embed="rId12">
                      <a:extLst>
                        <a:ext uri="{28A0092B-C50C-407E-A947-70E740481C1C}">
                          <a14:useLocalDpi xmlns:a14="http://schemas.microsoft.com/office/drawing/2010/main" val="0"/>
                        </a:ext>
                      </a:extLst>
                    </a:blip>
                    <a:stretch>
                      <a:fillRect/>
                    </a:stretch>
                  </pic:blipFill>
                  <pic:spPr>
                    <a:xfrm>
                      <a:off x="0" y="0"/>
                      <a:ext cx="1231227" cy="494225"/>
                    </a:xfrm>
                    <a:prstGeom prst="rect">
                      <a:avLst/>
                    </a:prstGeom>
                  </pic:spPr>
                </pic:pic>
              </a:graphicData>
            </a:graphic>
          </wp:inline>
        </w:drawing>
      </w:r>
    </w:p>
    <w:p w14:paraId="21E4ECD0" w14:textId="77777777" w:rsidR="00546A14" w:rsidRDefault="00546A14" w:rsidP="00964D2A">
      <w:pPr>
        <w:spacing w:line="276" w:lineRule="auto"/>
        <w:ind w:left="708"/>
        <w:jc w:val="center"/>
        <w:rPr>
          <w:rFonts w:asciiTheme="minorHAnsi" w:hAnsiTheme="minorHAnsi" w:cstheme="minorHAnsi"/>
          <w:noProof/>
          <w:sz w:val="23"/>
          <w:szCs w:val="23"/>
        </w:rPr>
      </w:pPr>
    </w:p>
    <w:p w14:paraId="665DAF1E" w14:textId="5C599440" w:rsidR="00546A14" w:rsidRDefault="00546A14" w:rsidP="00964D2A">
      <w:pPr>
        <w:spacing w:line="276" w:lineRule="auto"/>
        <w:ind w:left="708"/>
        <w:jc w:val="center"/>
        <w:rPr>
          <w:rFonts w:asciiTheme="minorHAnsi" w:hAnsiTheme="minorHAnsi" w:cstheme="minorHAnsi"/>
          <w:noProof/>
          <w:sz w:val="23"/>
          <w:szCs w:val="23"/>
        </w:rPr>
      </w:pPr>
    </w:p>
    <w:p w14:paraId="73993D2E" w14:textId="58CCF70F" w:rsidR="009C18F3" w:rsidRDefault="009C18F3" w:rsidP="00964D2A">
      <w:pPr>
        <w:spacing w:line="276" w:lineRule="auto"/>
        <w:ind w:left="708"/>
        <w:jc w:val="center"/>
        <w:rPr>
          <w:rFonts w:asciiTheme="minorHAnsi" w:hAnsiTheme="minorHAnsi" w:cstheme="minorHAnsi"/>
          <w:noProof/>
          <w:sz w:val="23"/>
          <w:szCs w:val="23"/>
        </w:rPr>
      </w:pPr>
    </w:p>
    <w:p w14:paraId="4A2EE346" w14:textId="03D1D2B2" w:rsidR="009C18F3" w:rsidRDefault="009C18F3" w:rsidP="00964D2A">
      <w:pPr>
        <w:spacing w:line="276" w:lineRule="auto"/>
        <w:ind w:left="708"/>
        <w:jc w:val="center"/>
        <w:rPr>
          <w:rFonts w:asciiTheme="minorHAnsi" w:hAnsiTheme="minorHAnsi" w:cstheme="minorHAnsi"/>
          <w:noProof/>
          <w:sz w:val="23"/>
          <w:szCs w:val="23"/>
        </w:rPr>
      </w:pPr>
    </w:p>
    <w:p w14:paraId="22C25EC1" w14:textId="3D24229A" w:rsidR="00964D2A" w:rsidRDefault="00964D2A" w:rsidP="00B02874">
      <w:pPr>
        <w:spacing w:line="276" w:lineRule="auto"/>
        <w:ind w:left="708"/>
        <w:jc w:val="both"/>
        <w:rPr>
          <w:rFonts w:asciiTheme="minorHAnsi" w:hAnsiTheme="minorHAnsi" w:cstheme="minorHAnsi"/>
          <w:noProof/>
          <w:sz w:val="23"/>
          <w:szCs w:val="23"/>
        </w:rPr>
      </w:pPr>
    </w:p>
    <w:p w14:paraId="2E504324" w14:textId="77777777" w:rsidR="00AC6A33" w:rsidRPr="00B02874" w:rsidRDefault="00AC6A33" w:rsidP="00B02874">
      <w:pPr>
        <w:spacing w:line="276" w:lineRule="auto"/>
        <w:ind w:left="708"/>
        <w:jc w:val="both"/>
        <w:rPr>
          <w:rFonts w:asciiTheme="minorHAnsi" w:hAnsiTheme="minorHAnsi" w:cstheme="minorHAnsi"/>
          <w:sz w:val="23"/>
          <w:szCs w:val="23"/>
        </w:rPr>
      </w:pPr>
    </w:p>
    <w:p w14:paraId="15B9E031" w14:textId="25B350D8" w:rsidR="00A13387" w:rsidRPr="00F729C0" w:rsidRDefault="00E3186B" w:rsidP="00A13387">
      <w:pPr>
        <w:shd w:val="clear" w:color="auto" w:fill="D9D9D9" w:themeFill="background1" w:themeFillShade="D9"/>
        <w:spacing w:line="276" w:lineRule="auto"/>
        <w:ind w:left="708" w:right="-142"/>
        <w:rPr>
          <w:rFonts w:asciiTheme="minorHAnsi" w:hAnsiTheme="minorHAnsi" w:cstheme="minorHAnsi"/>
          <w:b/>
          <w:bCs/>
          <w:color w:val="44546A" w:themeColor="text2"/>
          <w:sz w:val="22"/>
        </w:rPr>
      </w:pPr>
      <w:r w:rsidRPr="00F729C0">
        <w:rPr>
          <w:rFonts w:asciiTheme="minorHAnsi" w:hAnsiTheme="minorHAnsi" w:cstheme="minorHAnsi"/>
          <w:b/>
          <w:bCs/>
          <w:color w:val="44546A" w:themeColor="text2"/>
          <w:sz w:val="22"/>
        </w:rPr>
        <w:t>A propos de la CCFI</w:t>
      </w:r>
    </w:p>
    <w:p w14:paraId="16DA759F" w14:textId="77777777" w:rsidR="00A13387" w:rsidRPr="00F729C0" w:rsidRDefault="00AD5296" w:rsidP="00CA1062">
      <w:pPr>
        <w:shd w:val="clear" w:color="auto" w:fill="D9D9D9" w:themeFill="background1" w:themeFillShade="D9"/>
        <w:spacing w:line="276" w:lineRule="auto"/>
        <w:ind w:left="708" w:right="-142"/>
        <w:jc w:val="both"/>
        <w:rPr>
          <w:rFonts w:asciiTheme="minorHAnsi" w:hAnsiTheme="minorHAnsi" w:cstheme="minorHAnsi"/>
          <w:b/>
          <w:bCs/>
          <w:color w:val="44546A" w:themeColor="text2"/>
          <w:sz w:val="22"/>
        </w:rPr>
      </w:pPr>
      <w:r w:rsidRPr="00F729C0">
        <w:rPr>
          <w:rFonts w:asciiTheme="minorHAnsi" w:hAnsiTheme="minorHAnsi" w:cstheme="minorHAnsi"/>
          <w:bCs/>
          <w:color w:val="000000" w:themeColor="text1"/>
          <w:sz w:val="22"/>
        </w:rPr>
        <w:t xml:space="preserve">La Communauté de </w:t>
      </w:r>
      <w:r w:rsidR="00756915" w:rsidRPr="00F729C0">
        <w:rPr>
          <w:rFonts w:asciiTheme="minorHAnsi" w:hAnsiTheme="minorHAnsi" w:cstheme="minorHAnsi"/>
          <w:bCs/>
          <w:color w:val="000000" w:themeColor="text1"/>
          <w:sz w:val="22"/>
        </w:rPr>
        <w:t>c</w:t>
      </w:r>
      <w:r w:rsidRPr="00F729C0">
        <w:rPr>
          <w:rFonts w:asciiTheme="minorHAnsi" w:hAnsiTheme="minorHAnsi" w:cstheme="minorHAnsi"/>
          <w:bCs/>
          <w:color w:val="000000" w:themeColor="text1"/>
          <w:sz w:val="22"/>
        </w:rPr>
        <w:t xml:space="preserve">ommunes de </w:t>
      </w:r>
      <w:r w:rsidR="00756915" w:rsidRPr="00F729C0">
        <w:rPr>
          <w:rFonts w:asciiTheme="minorHAnsi" w:hAnsiTheme="minorHAnsi" w:cstheme="minorHAnsi"/>
          <w:bCs/>
          <w:color w:val="000000" w:themeColor="text1"/>
          <w:sz w:val="22"/>
        </w:rPr>
        <w:t>F</w:t>
      </w:r>
      <w:r w:rsidRPr="00F729C0">
        <w:rPr>
          <w:rFonts w:asciiTheme="minorHAnsi" w:hAnsiTheme="minorHAnsi" w:cstheme="minorHAnsi"/>
          <w:bCs/>
          <w:color w:val="000000" w:themeColor="text1"/>
          <w:sz w:val="22"/>
        </w:rPr>
        <w:t xml:space="preserve">landre </w:t>
      </w:r>
      <w:r w:rsidR="00756915" w:rsidRPr="00F729C0">
        <w:rPr>
          <w:rFonts w:asciiTheme="minorHAnsi" w:hAnsiTheme="minorHAnsi" w:cstheme="minorHAnsi"/>
          <w:bCs/>
          <w:color w:val="000000" w:themeColor="text1"/>
          <w:sz w:val="22"/>
        </w:rPr>
        <w:t>i</w:t>
      </w:r>
      <w:r w:rsidR="00A13387" w:rsidRPr="00F729C0">
        <w:rPr>
          <w:rFonts w:asciiTheme="minorHAnsi" w:hAnsiTheme="minorHAnsi" w:cstheme="minorHAnsi"/>
          <w:bCs/>
          <w:color w:val="000000" w:themeColor="text1"/>
          <w:sz w:val="22"/>
        </w:rPr>
        <w:t>ntérieure, née le 1</w:t>
      </w:r>
      <w:r w:rsidR="00A13387" w:rsidRPr="00F729C0">
        <w:rPr>
          <w:rFonts w:asciiTheme="minorHAnsi" w:hAnsiTheme="minorHAnsi" w:cstheme="minorHAnsi"/>
          <w:bCs/>
          <w:color w:val="000000" w:themeColor="text1"/>
          <w:sz w:val="22"/>
          <w:vertAlign w:val="superscript"/>
        </w:rPr>
        <w:t>er</w:t>
      </w:r>
      <w:r w:rsidR="00A13387" w:rsidRPr="00F729C0">
        <w:rPr>
          <w:rFonts w:asciiTheme="minorHAnsi" w:hAnsiTheme="minorHAnsi" w:cstheme="minorHAnsi"/>
          <w:bCs/>
          <w:color w:val="000000" w:themeColor="text1"/>
          <w:sz w:val="22"/>
        </w:rPr>
        <w:t xml:space="preserve"> janvier 2014, est située aux carrefours des pôles du Dunkerquois, de l’Audomarois, de la métropole Lilloise et de la Belgique.</w:t>
      </w:r>
    </w:p>
    <w:p w14:paraId="55DF029E" w14:textId="77777777" w:rsidR="00AF2B8C" w:rsidRPr="00F729C0" w:rsidRDefault="00A13387" w:rsidP="00CA1062">
      <w:pPr>
        <w:shd w:val="clear" w:color="auto" w:fill="D9D9D9" w:themeFill="background1" w:themeFillShade="D9"/>
        <w:spacing w:line="276" w:lineRule="auto"/>
        <w:ind w:left="708" w:right="-142"/>
        <w:jc w:val="both"/>
        <w:rPr>
          <w:rFonts w:asciiTheme="minorHAnsi" w:hAnsiTheme="minorHAnsi" w:cstheme="minorHAnsi"/>
          <w:bCs/>
          <w:color w:val="000000" w:themeColor="text1"/>
          <w:sz w:val="22"/>
        </w:rPr>
      </w:pPr>
      <w:r w:rsidRPr="00F729C0">
        <w:rPr>
          <w:rFonts w:asciiTheme="minorHAnsi" w:hAnsiTheme="minorHAnsi" w:cstheme="minorHAnsi"/>
          <w:bCs/>
          <w:color w:val="000000" w:themeColor="text1"/>
          <w:sz w:val="22"/>
        </w:rPr>
        <w:t xml:space="preserve">Organisée autour des pôles urbains d’Hazebrouck, d’une part, de Bailleul et de Nieppe, d’autre part, la CCFI est composée de 50 communes et de 104 198 habitants sur un territoire principalement rural. </w:t>
      </w:r>
    </w:p>
    <w:p w14:paraId="67744788" w14:textId="77777777" w:rsidR="00E3186B" w:rsidRPr="00F729C0" w:rsidRDefault="00A13387" w:rsidP="00CA1062">
      <w:pPr>
        <w:shd w:val="clear" w:color="auto" w:fill="D9D9D9" w:themeFill="background1" w:themeFillShade="D9"/>
        <w:spacing w:line="276" w:lineRule="auto"/>
        <w:ind w:left="708" w:right="-142"/>
        <w:jc w:val="both"/>
        <w:rPr>
          <w:rFonts w:asciiTheme="minorHAnsi" w:hAnsiTheme="minorHAnsi" w:cstheme="minorHAnsi"/>
          <w:bCs/>
          <w:color w:val="000000" w:themeColor="text1"/>
          <w:sz w:val="22"/>
        </w:rPr>
      </w:pPr>
      <w:r w:rsidRPr="00F729C0">
        <w:rPr>
          <w:rFonts w:asciiTheme="minorHAnsi" w:hAnsiTheme="minorHAnsi" w:cstheme="minorHAnsi"/>
          <w:bCs/>
          <w:color w:val="000000" w:themeColor="text1"/>
          <w:sz w:val="22"/>
        </w:rPr>
        <w:t xml:space="preserve">Deuxième Communauté de communes la plus peuplée de France, la CCFI </w:t>
      </w:r>
      <w:r w:rsidR="00FC1BD8" w:rsidRPr="00F729C0">
        <w:rPr>
          <w:rFonts w:asciiTheme="minorHAnsi" w:hAnsiTheme="minorHAnsi" w:cstheme="minorHAnsi"/>
          <w:bCs/>
          <w:color w:val="000000" w:themeColor="text1"/>
          <w:sz w:val="22"/>
        </w:rPr>
        <w:t>déroule son p</w:t>
      </w:r>
      <w:r w:rsidRPr="00F729C0">
        <w:rPr>
          <w:rFonts w:asciiTheme="minorHAnsi" w:hAnsiTheme="minorHAnsi" w:cstheme="minorHAnsi"/>
          <w:bCs/>
          <w:color w:val="000000" w:themeColor="text1"/>
          <w:sz w:val="22"/>
        </w:rPr>
        <w:t>rojet de territoire</w:t>
      </w:r>
      <w:r w:rsidR="00FC1BD8" w:rsidRPr="00F729C0">
        <w:rPr>
          <w:rFonts w:asciiTheme="minorHAnsi" w:hAnsiTheme="minorHAnsi" w:cstheme="minorHAnsi"/>
          <w:bCs/>
          <w:color w:val="000000" w:themeColor="text1"/>
          <w:sz w:val="22"/>
        </w:rPr>
        <w:t xml:space="preserve"> autour de la transition écologique, de la mobilité, des aménagements qui préparent l’avenir et développent son attractivité. Sa </w:t>
      </w:r>
      <w:r w:rsidRPr="00F729C0">
        <w:rPr>
          <w:rFonts w:asciiTheme="minorHAnsi" w:hAnsiTheme="minorHAnsi" w:cstheme="minorHAnsi"/>
          <w:bCs/>
          <w:color w:val="000000" w:themeColor="text1"/>
          <w:sz w:val="22"/>
        </w:rPr>
        <w:t>marque territoriale</w:t>
      </w:r>
      <w:r w:rsidR="00FC1BD8" w:rsidRPr="00F729C0">
        <w:rPr>
          <w:rFonts w:asciiTheme="minorHAnsi" w:hAnsiTheme="minorHAnsi" w:cstheme="minorHAnsi"/>
          <w:bCs/>
          <w:color w:val="000000" w:themeColor="text1"/>
          <w:sz w:val="22"/>
        </w:rPr>
        <w:t xml:space="preserve"> illustre </w:t>
      </w:r>
      <w:r w:rsidRPr="00F729C0">
        <w:rPr>
          <w:rFonts w:asciiTheme="minorHAnsi" w:hAnsiTheme="minorHAnsi" w:cstheme="minorHAnsi"/>
          <w:bCs/>
          <w:color w:val="000000" w:themeColor="text1"/>
          <w:sz w:val="22"/>
        </w:rPr>
        <w:t xml:space="preserve">son engagement quotidien au service des communes, des habitants et des acteurs du territoire « Cœur de Flandre ». </w:t>
      </w:r>
    </w:p>
    <w:p w14:paraId="72E907F7" w14:textId="77777777" w:rsidR="008C2297" w:rsidRPr="00CA3776" w:rsidRDefault="008C2297" w:rsidP="00E87857">
      <w:pPr>
        <w:rPr>
          <w:rFonts w:ascii="Frutiger-Roman" w:hAnsi="Frutiger-Roman"/>
          <w:b/>
          <w:color w:val="0C6C92"/>
          <w:sz w:val="12"/>
          <w:szCs w:val="12"/>
        </w:rPr>
      </w:pPr>
    </w:p>
    <w:p w14:paraId="70E38D95" w14:textId="77777777" w:rsidR="009812B8" w:rsidRPr="00CA3776" w:rsidRDefault="009812B8" w:rsidP="00E87857">
      <w:pPr>
        <w:rPr>
          <w:rFonts w:ascii="Frutiger-Roman" w:hAnsi="Frutiger-Roman"/>
          <w:b/>
          <w:color w:val="0C6C92"/>
          <w:sz w:val="12"/>
          <w:szCs w:val="12"/>
        </w:rPr>
      </w:pPr>
    </w:p>
    <w:p w14:paraId="64BB7AE6" w14:textId="77777777" w:rsidR="009A229F" w:rsidRPr="00CA3776" w:rsidRDefault="009A229F" w:rsidP="00E87857">
      <w:pPr>
        <w:rPr>
          <w:rFonts w:ascii="Frutiger-Roman" w:hAnsi="Frutiger-Roman"/>
          <w:b/>
          <w:color w:val="0C6C92"/>
          <w:sz w:val="6"/>
          <w:szCs w:val="6"/>
        </w:rPr>
      </w:pPr>
    </w:p>
    <w:p w14:paraId="0766A772" w14:textId="77777777" w:rsidR="00E87857" w:rsidRPr="00CA3776" w:rsidRDefault="00E87857" w:rsidP="00E87857">
      <w:pPr>
        <w:pBdr>
          <w:top w:val="single" w:sz="4" w:space="1" w:color="DEDC00"/>
          <w:bottom w:val="single" w:sz="4" w:space="1" w:color="DEDC00"/>
        </w:pBdr>
        <w:ind w:left="709" w:right="-284"/>
        <w:jc w:val="center"/>
        <w:rPr>
          <w:rFonts w:ascii="Frutiger-Roman" w:hAnsi="Frutiger-Roman"/>
          <w:color w:val="0C6C92"/>
        </w:rPr>
      </w:pPr>
      <w:r w:rsidRPr="00CA3776">
        <w:rPr>
          <w:rFonts w:ascii="Frutiger-Roman" w:hAnsi="Frutiger-Roman"/>
          <w:b/>
          <w:color w:val="006089"/>
        </w:rPr>
        <w:t>CONTACT PRESSE</w:t>
      </w:r>
    </w:p>
    <w:p w14:paraId="08326462" w14:textId="77777777" w:rsidR="00E87857" w:rsidRPr="00CA3776" w:rsidRDefault="00E87857" w:rsidP="00E87857">
      <w:pPr>
        <w:ind w:left="709" w:right="-284"/>
        <w:jc w:val="center"/>
        <w:rPr>
          <w:rFonts w:ascii="Frutiger-Roman" w:hAnsi="Frutiger-Roman"/>
          <w:sz w:val="10"/>
          <w:szCs w:val="10"/>
        </w:rPr>
      </w:pPr>
    </w:p>
    <w:p w14:paraId="1041BE46" w14:textId="77777777" w:rsidR="004A7D63" w:rsidRPr="00CA3776" w:rsidRDefault="004A7D63" w:rsidP="00E87857">
      <w:pPr>
        <w:ind w:left="709" w:right="-284"/>
        <w:jc w:val="center"/>
        <w:rPr>
          <w:rFonts w:ascii="Frutiger-Roman" w:hAnsi="Frutiger-Roman"/>
          <w:sz w:val="20"/>
          <w:szCs w:val="20"/>
        </w:rPr>
      </w:pPr>
    </w:p>
    <w:p w14:paraId="452D3F86" w14:textId="77777777" w:rsidR="00E87857" w:rsidRPr="00CA3776" w:rsidRDefault="00471F57" w:rsidP="00E87857">
      <w:pPr>
        <w:ind w:left="709" w:right="-284"/>
        <w:jc w:val="center"/>
        <w:rPr>
          <w:rFonts w:ascii="Frutiger-Roman" w:hAnsi="Frutiger-Roman"/>
          <w:sz w:val="20"/>
          <w:szCs w:val="20"/>
        </w:rPr>
      </w:pPr>
      <w:r w:rsidRPr="00CA3776">
        <w:rPr>
          <w:rFonts w:ascii="Frutiger-Roman" w:hAnsi="Frutiger-Roman"/>
          <w:sz w:val="20"/>
          <w:szCs w:val="20"/>
        </w:rPr>
        <w:t xml:space="preserve">Sabine Rodriguez </w:t>
      </w:r>
      <w:proofErr w:type="spellStart"/>
      <w:r w:rsidRPr="00CA3776">
        <w:rPr>
          <w:rFonts w:ascii="Frutiger-Roman" w:hAnsi="Frutiger-Roman"/>
          <w:sz w:val="20"/>
          <w:szCs w:val="20"/>
        </w:rPr>
        <w:t>Derlyn</w:t>
      </w:r>
      <w:proofErr w:type="spellEnd"/>
      <w:r w:rsidR="00007268" w:rsidRPr="00CA3776">
        <w:rPr>
          <w:rFonts w:ascii="Frutiger-Roman" w:hAnsi="Frutiger-Roman"/>
          <w:sz w:val="20"/>
          <w:szCs w:val="20"/>
        </w:rPr>
        <w:t xml:space="preserve"> </w:t>
      </w:r>
      <w:r w:rsidR="00804C87" w:rsidRPr="00CA3776">
        <w:rPr>
          <w:rFonts w:ascii="Frutiger-Roman" w:hAnsi="Frutiger-Roman"/>
          <w:sz w:val="20"/>
          <w:szCs w:val="20"/>
        </w:rPr>
        <w:t>/ +33 (0)</w:t>
      </w:r>
      <w:r w:rsidRPr="00CA3776">
        <w:rPr>
          <w:rFonts w:ascii="Frutiger-Roman" w:hAnsi="Frutiger-Roman"/>
          <w:sz w:val="20"/>
          <w:szCs w:val="20"/>
        </w:rPr>
        <w:t>6 70 84 99 61</w:t>
      </w:r>
      <w:r w:rsidR="00E87857" w:rsidRPr="00CA3776">
        <w:rPr>
          <w:rFonts w:ascii="Frutiger-Roman" w:hAnsi="Frutiger-Roman"/>
          <w:sz w:val="20"/>
          <w:szCs w:val="20"/>
        </w:rPr>
        <w:t xml:space="preserve"> / </w:t>
      </w:r>
      <w:hyperlink r:id="rId13" w:history="1">
        <w:r w:rsidRPr="00CA3776">
          <w:rPr>
            <w:rStyle w:val="Lienhypertexte"/>
            <w:rFonts w:ascii="Frutiger-Roman" w:hAnsi="Frutiger-Roman"/>
            <w:sz w:val="20"/>
            <w:szCs w:val="20"/>
          </w:rPr>
          <w:t>srodriguez@cc-flandreinterieure.fr</w:t>
        </w:r>
      </w:hyperlink>
    </w:p>
    <w:p w14:paraId="73EAC514" w14:textId="77777777" w:rsidR="00E87857" w:rsidRPr="00CA3776" w:rsidRDefault="00E87857" w:rsidP="00E87857">
      <w:pPr>
        <w:rPr>
          <w:rFonts w:ascii="Frutiger-Roman" w:hAnsi="Frutiger-Roman"/>
          <w:b/>
          <w:sz w:val="16"/>
          <w:szCs w:val="16"/>
        </w:rPr>
      </w:pPr>
    </w:p>
    <w:p w14:paraId="10978276" w14:textId="77777777" w:rsidR="00E87857" w:rsidRPr="00CA3776" w:rsidRDefault="00E87857" w:rsidP="00E87857">
      <w:pPr>
        <w:jc w:val="center"/>
        <w:rPr>
          <w:rFonts w:ascii="Frutiger-Roman" w:hAnsi="Frutiger-Roman"/>
          <w:b/>
          <w:sz w:val="20"/>
          <w:szCs w:val="20"/>
        </w:rPr>
      </w:pPr>
      <w:r w:rsidRPr="00CA3776">
        <w:rPr>
          <w:rFonts w:ascii="Frutiger-Roman" w:hAnsi="Frutiger-Roman"/>
          <w:b/>
          <w:sz w:val="20"/>
          <w:szCs w:val="20"/>
        </w:rPr>
        <w:t xml:space="preserve">Communauté de </w:t>
      </w:r>
      <w:r w:rsidR="00125279" w:rsidRPr="00CA3776">
        <w:rPr>
          <w:rFonts w:ascii="Frutiger-Roman" w:hAnsi="Frutiger-Roman"/>
          <w:b/>
          <w:sz w:val="20"/>
          <w:szCs w:val="20"/>
        </w:rPr>
        <w:t>c</w:t>
      </w:r>
      <w:r w:rsidRPr="00CA3776">
        <w:rPr>
          <w:rFonts w:ascii="Frutiger-Roman" w:hAnsi="Frutiger-Roman"/>
          <w:b/>
          <w:sz w:val="20"/>
          <w:szCs w:val="20"/>
        </w:rPr>
        <w:t xml:space="preserve">ommunes de Flandre </w:t>
      </w:r>
      <w:r w:rsidR="00125279" w:rsidRPr="00CA3776">
        <w:rPr>
          <w:rFonts w:ascii="Frutiger-Roman" w:hAnsi="Frutiger-Roman"/>
          <w:b/>
          <w:sz w:val="20"/>
          <w:szCs w:val="20"/>
        </w:rPr>
        <w:t>i</w:t>
      </w:r>
      <w:r w:rsidRPr="00CA3776">
        <w:rPr>
          <w:rFonts w:ascii="Frutiger-Roman" w:hAnsi="Frutiger-Roman"/>
          <w:b/>
          <w:sz w:val="20"/>
          <w:szCs w:val="20"/>
        </w:rPr>
        <w:t>ntérieure</w:t>
      </w:r>
    </w:p>
    <w:p w14:paraId="1F749574" w14:textId="77777777" w:rsidR="00E87857" w:rsidRPr="00CA3776" w:rsidRDefault="00E87857" w:rsidP="00E87857">
      <w:pPr>
        <w:jc w:val="center"/>
        <w:rPr>
          <w:rFonts w:ascii="Frutiger-Roman" w:hAnsi="Frutiger-Roman"/>
          <w:sz w:val="20"/>
          <w:szCs w:val="20"/>
        </w:rPr>
      </w:pPr>
      <w:r w:rsidRPr="00CA3776">
        <w:rPr>
          <w:rFonts w:ascii="Frutiger-Roman" w:hAnsi="Frutiger-Roman"/>
          <w:sz w:val="20"/>
          <w:szCs w:val="20"/>
        </w:rPr>
        <w:t>222 bis rue de Vieux-Berquin 59190 Hazebrouck</w:t>
      </w:r>
    </w:p>
    <w:p w14:paraId="5696398A" w14:textId="77777777" w:rsidR="004F0DFA" w:rsidRPr="00E87857" w:rsidRDefault="00E87857" w:rsidP="00F729C0">
      <w:pPr>
        <w:jc w:val="center"/>
        <w:rPr>
          <w:rFonts w:ascii="Frutiger-Roman" w:hAnsi="Frutiger-Roman"/>
        </w:rPr>
      </w:pPr>
      <w:r w:rsidRPr="00CA3776">
        <w:rPr>
          <w:rFonts w:ascii="Frutiger-Roman" w:hAnsi="Frutiger-Roman"/>
          <w:sz w:val="20"/>
          <w:szCs w:val="20"/>
        </w:rPr>
        <w:sym w:font="Webdings" w:char="F0C5"/>
      </w:r>
      <w:r w:rsidRPr="00CA3776">
        <w:rPr>
          <w:rFonts w:ascii="Frutiger-Roman" w:hAnsi="Frutiger-Roman"/>
          <w:sz w:val="20"/>
          <w:szCs w:val="20"/>
        </w:rPr>
        <w:t xml:space="preserve"> +33 (0)3 74 54 00 59 / </w:t>
      </w:r>
      <w:hyperlink r:id="rId14" w:history="1">
        <w:r w:rsidRPr="00CA3776">
          <w:rPr>
            <w:rStyle w:val="Lienhypertexte"/>
            <w:rFonts w:ascii="Frutiger-Roman" w:hAnsi="Frutiger-Roman"/>
            <w:b/>
            <w:color w:val="auto"/>
            <w:sz w:val="20"/>
            <w:szCs w:val="20"/>
            <w:u w:val="none"/>
          </w:rPr>
          <w:t>www.cc-flandreinterieure.fr</w:t>
        </w:r>
      </w:hyperlink>
    </w:p>
    <w:sectPr w:rsidR="004F0DFA" w:rsidRPr="00E87857" w:rsidSect="008975D5">
      <w:headerReference w:type="default" r:id="rId15"/>
      <w:footerReference w:type="default" r:id="rId16"/>
      <w:pgSz w:w="11906" w:h="16838"/>
      <w:pgMar w:top="1418" w:right="1134" w:bottom="244" w:left="1418"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125B" w14:textId="77777777" w:rsidR="00E60DBE" w:rsidRDefault="00E60DBE" w:rsidP="000B77C4">
      <w:r>
        <w:separator/>
      </w:r>
    </w:p>
  </w:endnote>
  <w:endnote w:type="continuationSeparator" w:id="0">
    <w:p w14:paraId="328E9B62" w14:textId="77777777" w:rsidR="00E60DBE" w:rsidRDefault="00E60DBE" w:rsidP="000B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old">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variable"/>
    <w:sig w:usb0="00000003" w:usb1="00000000" w:usb2="00000000" w:usb3="00000000" w:csb0="00000001" w:csb1="00000000"/>
  </w:font>
  <w:font w:name="Frutiger-Roman">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ightC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395"/>
      <w:docPartObj>
        <w:docPartGallery w:val="Page Numbers (Bottom of Page)"/>
        <w:docPartUnique/>
      </w:docPartObj>
    </w:sdtPr>
    <w:sdtEndPr>
      <w:rPr>
        <w:rFonts w:ascii="Frutiger-Roman" w:hAnsi="Frutiger-Roman"/>
      </w:rPr>
    </w:sdtEndPr>
    <w:sdtContent>
      <w:p w14:paraId="7A06B8B2" w14:textId="77777777" w:rsidR="00D92812" w:rsidRPr="00D92812" w:rsidRDefault="00E87857" w:rsidP="00E3645A">
        <w:pPr>
          <w:pStyle w:val="Pieddepage"/>
          <w:jc w:val="right"/>
          <w:rPr>
            <w:rFonts w:ascii="Frutiger-Roman" w:hAnsi="Frutiger-Roman"/>
          </w:rPr>
        </w:pPr>
        <w:r>
          <w:rPr>
            <w:rFonts w:ascii="Frutiger-Light" w:hAnsi="Frutiger-Light"/>
            <w:b/>
            <w:noProof/>
            <w:color w:val="006088"/>
            <w:sz w:val="18"/>
            <w:szCs w:val="18"/>
            <w:lang w:eastAsia="fr-FR"/>
          </w:rPr>
          <w:drawing>
            <wp:inline distT="0" distB="0" distL="0" distR="0" wp14:anchorId="0C05C7CD" wp14:editId="54CEABDC">
              <wp:extent cx="2959100" cy="361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ed line coeur de flandre.JPG"/>
                      <pic:cNvPicPr/>
                    </pic:nvPicPr>
                    <pic:blipFill rotWithShape="1">
                      <a:blip r:embed="rId1">
                        <a:extLst>
                          <a:ext uri="{28A0092B-C50C-407E-A947-70E740481C1C}">
                            <a14:useLocalDpi xmlns:a14="http://schemas.microsoft.com/office/drawing/2010/main" val="0"/>
                          </a:ext>
                        </a:extLst>
                      </a:blip>
                      <a:srcRect l="3025" t="1" r="2946" b="8793"/>
                      <a:stretch/>
                    </pic:blipFill>
                    <pic:spPr bwMode="auto">
                      <a:xfrm>
                        <a:off x="0" y="0"/>
                        <a:ext cx="2959100" cy="361950"/>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6EE88BAF" w14:textId="77777777" w:rsidR="000B77C4" w:rsidRPr="00F6205D" w:rsidRDefault="000B77C4" w:rsidP="0015227C">
    <w:pPr>
      <w:pStyle w:val="Pieddepage"/>
      <w:jc w:val="right"/>
      <w:rPr>
        <w:rFonts w:ascii="Frutiger-Light" w:hAnsi="Frutiger-Light"/>
        <w:b/>
        <w:color w:val="00608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820D" w14:textId="77777777" w:rsidR="00E60DBE" w:rsidRDefault="00E60DBE" w:rsidP="000B77C4">
      <w:r>
        <w:separator/>
      </w:r>
    </w:p>
  </w:footnote>
  <w:footnote w:type="continuationSeparator" w:id="0">
    <w:p w14:paraId="0A6EEB54" w14:textId="77777777" w:rsidR="00E60DBE" w:rsidRDefault="00E60DBE" w:rsidP="000B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13C4" w14:textId="77777777" w:rsidR="00AB09DF" w:rsidRDefault="00AB09DF" w:rsidP="00AB09DF">
    <w:pPr>
      <w:rPr>
        <w:rFonts w:ascii="Frutiger-Roman" w:eastAsia="Calibri" w:hAnsi="Frutiger-Roman" w:cs="Arial"/>
        <w:b/>
        <w:bCs/>
        <w:sz w:val="44"/>
        <w:szCs w:val="44"/>
      </w:rPr>
    </w:pPr>
    <w:r>
      <w:rPr>
        <w:rFonts w:ascii="Frutiger-Roman" w:eastAsia="Calibri" w:hAnsi="Frutiger-Roman" w:cs="Arial"/>
        <w:b/>
        <w:bCs/>
        <w:noProof/>
        <w:sz w:val="44"/>
        <w:szCs w:val="44"/>
      </w:rPr>
      <w:drawing>
        <wp:anchor distT="0" distB="0" distL="114300" distR="114300" simplePos="0" relativeHeight="251658239" behindDoc="1" locked="0" layoutInCell="1" allowOverlap="1" wp14:anchorId="1C2F7A0B" wp14:editId="6469B2D0">
          <wp:simplePos x="0" y="0"/>
          <wp:positionH relativeFrom="page">
            <wp:align>left</wp:align>
          </wp:positionH>
          <wp:positionV relativeFrom="paragraph">
            <wp:posOffset>-443865</wp:posOffset>
          </wp:positionV>
          <wp:extent cx="7568565" cy="1860550"/>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 Charte CCFI.jpg"/>
                  <pic:cNvPicPr/>
                </pic:nvPicPr>
                <pic:blipFill rotWithShape="1">
                  <a:blip r:embed="rId1" cstate="print">
                    <a:extLst>
                      <a:ext uri="{28A0092B-C50C-407E-A947-70E740481C1C}">
                        <a14:useLocalDpi xmlns:a14="http://schemas.microsoft.com/office/drawing/2010/main" val="0"/>
                      </a:ext>
                    </a:extLst>
                  </a:blip>
                  <a:srcRect b="82622"/>
                  <a:stretch/>
                </pic:blipFill>
                <pic:spPr bwMode="auto">
                  <a:xfrm>
                    <a:off x="0" y="0"/>
                    <a:ext cx="7568565" cy="186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CF27C3" w14:textId="77777777" w:rsidR="00AB09DF" w:rsidRDefault="00B21809" w:rsidP="003816BE">
    <w:pPr>
      <w:jc w:val="center"/>
      <w:rPr>
        <w:rFonts w:ascii="Frutiger-Roman" w:eastAsia="Calibri" w:hAnsi="Frutiger-Roman" w:cs="Arial"/>
        <w:b/>
        <w:bCs/>
        <w:sz w:val="44"/>
        <w:szCs w:val="44"/>
      </w:rPr>
    </w:pPr>
    <w:r w:rsidRPr="00D747FA">
      <w:rPr>
        <w:rFonts w:ascii="Frutiger-Roman" w:eastAsia="Calibri" w:hAnsi="Frutiger-Roman" w:cs="Arial"/>
        <w:b/>
        <w:bCs/>
        <w:noProof/>
        <w:sz w:val="44"/>
        <w:szCs w:val="44"/>
      </w:rPr>
      <mc:AlternateContent>
        <mc:Choice Requires="wps">
          <w:drawing>
            <wp:anchor distT="45720" distB="45720" distL="114300" distR="114300" simplePos="0" relativeHeight="251663360" behindDoc="0" locked="0" layoutInCell="1" allowOverlap="1" wp14:anchorId="45FDC5F4" wp14:editId="33A00D2A">
              <wp:simplePos x="0" y="0"/>
              <wp:positionH relativeFrom="column">
                <wp:posOffset>3138170</wp:posOffset>
              </wp:positionH>
              <wp:positionV relativeFrom="paragraph">
                <wp:posOffset>317500</wp:posOffset>
              </wp:positionV>
              <wp:extent cx="3111500" cy="609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609600"/>
                      </a:xfrm>
                      <a:prstGeom prst="rect">
                        <a:avLst/>
                      </a:prstGeom>
                      <a:noFill/>
                      <a:ln w="9525">
                        <a:noFill/>
                        <a:miter lim="800000"/>
                        <a:headEnd/>
                        <a:tailEnd/>
                      </a:ln>
                    </wps:spPr>
                    <wps:txbx>
                      <w:txbxContent>
                        <w:p w14:paraId="17A3ED18" w14:textId="77777777" w:rsidR="00D747FA" w:rsidRPr="00D92812" w:rsidRDefault="006E168F" w:rsidP="0049160B">
                          <w:pPr>
                            <w:pBdr>
                              <w:bottom w:val="single" w:sz="4" w:space="1" w:color="DEDC00"/>
                            </w:pBdr>
                            <w:jc w:val="center"/>
                            <w:rPr>
                              <w:rFonts w:ascii="Frutiger-Roman" w:eastAsia="Calibri" w:hAnsi="Frutiger-Roman" w:cs="Arial"/>
                              <w:b/>
                              <w:bCs/>
                              <w:color w:val="006089"/>
                              <w:sz w:val="36"/>
                              <w:szCs w:val="36"/>
                            </w:rPr>
                          </w:pPr>
                          <w:r>
                            <w:rPr>
                              <w:rFonts w:ascii="Frutiger-Roman" w:eastAsia="Calibri" w:hAnsi="Frutiger-Roman" w:cs="Arial"/>
                              <w:b/>
                              <w:bCs/>
                              <w:color w:val="006089"/>
                              <w:sz w:val="36"/>
                              <w:szCs w:val="36"/>
                            </w:rPr>
                            <w:t>COMMUNIQUE DE</w:t>
                          </w:r>
                          <w:r w:rsidR="00E87857">
                            <w:rPr>
                              <w:rFonts w:ascii="Frutiger-Roman" w:eastAsia="Calibri" w:hAnsi="Frutiger-Roman" w:cs="Arial"/>
                              <w:b/>
                              <w:bCs/>
                              <w:color w:val="006089"/>
                              <w:sz w:val="36"/>
                              <w:szCs w:val="36"/>
                            </w:rPr>
                            <w:t xml:space="preserv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C5F4" id="_x0000_t202" coordsize="21600,21600" o:spt="202" path="m,l,21600r21600,l21600,xe">
              <v:stroke joinstyle="miter"/>
              <v:path gradientshapeok="t" o:connecttype="rect"/>
            </v:shapetype>
            <v:shape id="Zone de texte 2" o:spid="_x0000_s1026" type="#_x0000_t202" style="position:absolute;left:0;text-align:left;margin-left:247.1pt;margin-top:25pt;width:245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" filled="f" stroked="f">
              <v:textbox>
                <w:txbxContent>
                  <w:p w14:paraId="17A3ED18" w14:textId="77777777" w:rsidR="00D747FA" w:rsidRPr="00D92812" w:rsidRDefault="006E168F" w:rsidP="0049160B">
                    <w:pPr>
                      <w:pBdr>
                        <w:bottom w:val="single" w:sz="4" w:space="1" w:color="DEDC00"/>
                      </w:pBdr>
                      <w:jc w:val="center"/>
                      <w:rPr>
                        <w:rFonts w:ascii="Frutiger-Roman" w:eastAsia="Calibri" w:hAnsi="Frutiger-Roman" w:cs="Arial"/>
                        <w:b/>
                        <w:bCs/>
                        <w:color w:val="006089"/>
                        <w:sz w:val="36"/>
                        <w:szCs w:val="36"/>
                      </w:rPr>
                    </w:pPr>
                    <w:r>
                      <w:rPr>
                        <w:rFonts w:ascii="Frutiger-Roman" w:eastAsia="Calibri" w:hAnsi="Frutiger-Roman" w:cs="Arial"/>
                        <w:b/>
                        <w:bCs/>
                        <w:color w:val="006089"/>
                        <w:sz w:val="36"/>
                        <w:szCs w:val="36"/>
                      </w:rPr>
                      <w:t>COMMUNIQUE DE</w:t>
                    </w:r>
                    <w:r w:rsidR="00E87857">
                      <w:rPr>
                        <w:rFonts w:ascii="Frutiger-Roman" w:eastAsia="Calibri" w:hAnsi="Frutiger-Roman" w:cs="Arial"/>
                        <w:b/>
                        <w:bCs/>
                        <w:color w:val="006089"/>
                        <w:sz w:val="36"/>
                        <w:szCs w:val="36"/>
                      </w:rPr>
                      <w:t xml:space="preserve"> PRESSE</w:t>
                    </w:r>
                  </w:p>
                </w:txbxContent>
              </v:textbox>
              <w10:wrap type="square"/>
            </v:shape>
          </w:pict>
        </mc:Fallback>
      </mc:AlternateContent>
    </w:r>
  </w:p>
  <w:p w14:paraId="44352A59" w14:textId="77777777" w:rsidR="000B77C4" w:rsidRPr="00D747FA" w:rsidRDefault="0049160B" w:rsidP="00D747FA">
    <w:pPr>
      <w:rPr>
        <w:rFonts w:ascii="Frutiger-Roman" w:eastAsia="Calibri" w:hAnsi="Frutiger-Roman" w:cs="Arial"/>
        <w:b/>
        <w:bCs/>
        <w:sz w:val="32"/>
        <w:szCs w:val="32"/>
      </w:rPr>
    </w:pPr>
    <w:r w:rsidRPr="00D747FA">
      <w:rPr>
        <w:rFonts w:ascii="Frutiger-Roman" w:eastAsia="Calibri" w:hAnsi="Frutiger-Roman" w:cs="Arial"/>
        <w:b/>
        <w:bCs/>
        <w:noProof/>
        <w:sz w:val="44"/>
        <w:szCs w:val="44"/>
      </w:rPr>
      <mc:AlternateContent>
        <mc:Choice Requires="wps">
          <w:drawing>
            <wp:anchor distT="45720" distB="45720" distL="114300" distR="114300" simplePos="0" relativeHeight="251666432" behindDoc="0" locked="0" layoutInCell="1" allowOverlap="1" wp14:anchorId="1E25D0D6" wp14:editId="2BC96DA5">
              <wp:simplePos x="0" y="0"/>
              <wp:positionH relativeFrom="column">
                <wp:posOffset>3310255</wp:posOffset>
              </wp:positionH>
              <wp:positionV relativeFrom="paragraph">
                <wp:posOffset>544830</wp:posOffset>
              </wp:positionV>
              <wp:extent cx="2844800" cy="34290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342900"/>
                      </a:xfrm>
                      <a:prstGeom prst="rect">
                        <a:avLst/>
                      </a:prstGeom>
                      <a:noFill/>
                      <a:ln w="9525">
                        <a:noFill/>
                        <a:miter lim="800000"/>
                        <a:headEnd/>
                        <a:tailEnd/>
                      </a:ln>
                    </wps:spPr>
                    <wps:txbx>
                      <w:txbxContent>
                        <w:p w14:paraId="434F4856" w14:textId="3FEC15FE" w:rsidR="0049160B" w:rsidRPr="00D92812" w:rsidRDefault="00EC1547" w:rsidP="0049160B">
                          <w:pPr>
                            <w:jc w:val="center"/>
                            <w:rPr>
                              <w:rFonts w:ascii="Frutiger-Roman" w:eastAsia="Calibri" w:hAnsi="Frutiger-Roman" w:cs="Arial"/>
                              <w:b/>
                              <w:bCs/>
                              <w:color w:val="006089"/>
                              <w:sz w:val="36"/>
                              <w:szCs w:val="36"/>
                            </w:rPr>
                          </w:pPr>
                          <w:r>
                            <w:rPr>
                              <w:rFonts w:ascii="Frutiger-Roman" w:hAnsi="Frutiger-Roman"/>
                              <w:i/>
                            </w:rPr>
                            <w:t>04 avril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5D0D6" id="_x0000_s1027" type="#_x0000_t202" style="position:absolute;margin-left:260.65pt;margin-top:42.9pt;width:224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" filled="f" stroked="f">
              <v:textbox>
                <w:txbxContent>
                  <w:p w14:paraId="434F4856" w14:textId="3FEC15FE" w:rsidR="0049160B" w:rsidRPr="00D92812" w:rsidRDefault="00EC1547" w:rsidP="0049160B">
                    <w:pPr>
                      <w:jc w:val="center"/>
                      <w:rPr>
                        <w:rFonts w:ascii="Frutiger-Roman" w:eastAsia="Calibri" w:hAnsi="Frutiger-Roman" w:cs="Arial"/>
                        <w:b/>
                        <w:bCs/>
                        <w:color w:val="006089"/>
                        <w:sz w:val="36"/>
                        <w:szCs w:val="36"/>
                      </w:rPr>
                    </w:pPr>
                    <w:r>
                      <w:rPr>
                        <w:rFonts w:ascii="Frutiger-Roman" w:hAnsi="Frutiger-Roman"/>
                        <w:i/>
                      </w:rPr>
                      <w:t>04 avril 2023</w:t>
                    </w:r>
                  </w:p>
                </w:txbxContent>
              </v:textbox>
              <w10:wrap type="square"/>
            </v:shape>
          </w:pict>
        </mc:Fallback>
      </mc:AlternateContent>
    </w:r>
    <w:r w:rsidR="00AB09DF" w:rsidRPr="007E3366">
      <w:rPr>
        <w:i/>
        <w:noProof/>
      </w:rPr>
      <mc:AlternateContent>
        <mc:Choice Requires="wps">
          <w:drawing>
            <wp:anchor distT="0" distB="0" distL="114300" distR="114300" simplePos="0" relativeHeight="251661312" behindDoc="0" locked="0" layoutInCell="1" allowOverlap="1" wp14:anchorId="69802CDA" wp14:editId="7545A632">
              <wp:simplePos x="0" y="0"/>
              <wp:positionH relativeFrom="column">
                <wp:posOffset>-753745</wp:posOffset>
              </wp:positionH>
              <wp:positionV relativeFrom="paragraph">
                <wp:posOffset>2009140</wp:posOffset>
              </wp:positionV>
              <wp:extent cx="1250950" cy="52705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1250950" cy="5270500"/>
                      </a:xfrm>
                      <a:prstGeom prst="rect">
                        <a:avLst/>
                      </a:prstGeom>
                      <a:noFill/>
                      <a:ln w="6350">
                        <a:noFill/>
                      </a:ln>
                    </wps:spPr>
                    <wps:txbx>
                      <w:txbxContent>
                        <w:p w14:paraId="602119D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ARNEKE</w:t>
                          </w:r>
                        </w:p>
                        <w:p w14:paraId="70E83F1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BAILLEUL</w:t>
                          </w:r>
                        </w:p>
                        <w:p w14:paraId="18CA33B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BAVINCHOVE</w:t>
                          </w:r>
                        </w:p>
                        <w:p w14:paraId="202F012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BERTHEN</w:t>
                          </w:r>
                        </w:p>
                        <w:p w14:paraId="464CBAF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BLARINGHEM</w:t>
                          </w:r>
                        </w:p>
                        <w:p w14:paraId="08AD889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BOESCHEPE</w:t>
                          </w:r>
                        </w:p>
                        <w:p w14:paraId="045E1A8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BOESEGHEM </w:t>
                          </w:r>
                        </w:p>
                        <w:p w14:paraId="292C17F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BORRE</w:t>
                          </w:r>
                        </w:p>
                        <w:p w14:paraId="1BA11D2E"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BUYSSCHEURE</w:t>
                          </w:r>
                        </w:p>
                        <w:p w14:paraId="0EE9202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CAESTRE</w:t>
                          </w:r>
                        </w:p>
                        <w:p w14:paraId="2082C1E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CASSEL</w:t>
                          </w:r>
                        </w:p>
                        <w:p w14:paraId="5356411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EBBLINGHEM</w:t>
                          </w:r>
                        </w:p>
                        <w:p w14:paraId="2F0BFEB3"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EECKE</w:t>
                          </w:r>
                        </w:p>
                        <w:p w14:paraId="7A36EFB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FLETRE</w:t>
                          </w:r>
                        </w:p>
                        <w:p w14:paraId="289745C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GODEWAERSVELDE</w:t>
                          </w:r>
                        </w:p>
                        <w:p w14:paraId="4E5BC3C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HARDIFORT</w:t>
                          </w:r>
                        </w:p>
                        <w:p w14:paraId="3172416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HAZEBROUCK</w:t>
                          </w:r>
                        </w:p>
                        <w:p w14:paraId="07449272"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HONDEGHEM</w:t>
                          </w:r>
                        </w:p>
                        <w:p w14:paraId="6CB2DA7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HOUTKERQUE</w:t>
                          </w:r>
                        </w:p>
                        <w:p w14:paraId="2473997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LE DOULIEU</w:t>
                          </w:r>
                        </w:p>
                        <w:p w14:paraId="01D23CED"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LYNDE</w:t>
                          </w:r>
                        </w:p>
                        <w:p w14:paraId="7977FE66"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MERRIS</w:t>
                          </w:r>
                        </w:p>
                        <w:p w14:paraId="0B67990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METEREN</w:t>
                          </w:r>
                        </w:p>
                        <w:p w14:paraId="20656ED7"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MORBECQUE</w:t>
                          </w:r>
                        </w:p>
                        <w:p w14:paraId="6E59FFC6"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NEUF BERQUIN</w:t>
                          </w:r>
                        </w:p>
                        <w:p w14:paraId="0DB64EB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NIEPPE</w:t>
                          </w:r>
                        </w:p>
                        <w:p w14:paraId="25F55DE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NOORDPEENE</w:t>
                          </w:r>
                        </w:p>
                        <w:p w14:paraId="511F2D18"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OCHTEZEELE</w:t>
                          </w:r>
                        </w:p>
                        <w:p w14:paraId="3411DFF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OUDEZEELE </w:t>
                          </w:r>
                        </w:p>
                        <w:p w14:paraId="2CC8DB7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OXELAERE</w:t>
                          </w:r>
                        </w:p>
                        <w:p w14:paraId="3097756A"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PRADELLES</w:t>
                          </w:r>
                        </w:p>
                        <w:p w14:paraId="3D8024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RENESCURE</w:t>
                          </w:r>
                        </w:p>
                        <w:p w14:paraId="7806DBCF"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RUBROUCK</w:t>
                          </w:r>
                        </w:p>
                        <w:p w14:paraId="3A2B82F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SAINT-SYLVESTRE-CAPPEL</w:t>
                          </w:r>
                        </w:p>
                        <w:p w14:paraId="324B436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SAINTE-MARIE-CAPPEL</w:t>
                          </w:r>
                        </w:p>
                        <w:p w14:paraId="0C647BF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SAINT-JANS-CAPPEL</w:t>
                          </w:r>
                        </w:p>
                        <w:p w14:paraId="05F46E2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SERCUS</w:t>
                          </w:r>
                        </w:p>
                        <w:p w14:paraId="0D32833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STAPLE</w:t>
                          </w:r>
                        </w:p>
                        <w:p w14:paraId="65E0C5E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STEENBECQUE</w:t>
                          </w:r>
                        </w:p>
                        <w:p w14:paraId="7B14D820"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STEENVOORDE </w:t>
                          </w:r>
                        </w:p>
                        <w:p w14:paraId="69B4401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STEENWERCK</w:t>
                          </w:r>
                        </w:p>
                        <w:p w14:paraId="430B343B"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STRAZEELE</w:t>
                          </w:r>
                        </w:p>
                        <w:p w14:paraId="1FDF83AB"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TERDEGHEM </w:t>
                          </w:r>
                        </w:p>
                        <w:p w14:paraId="5CCAEE7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THIENNES</w:t>
                          </w:r>
                        </w:p>
                        <w:p w14:paraId="702C3A87"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VIEUX-BERQUIN</w:t>
                          </w:r>
                        </w:p>
                        <w:p w14:paraId="6BCE365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WALLON-CAPPEL </w:t>
                          </w:r>
                        </w:p>
                        <w:p w14:paraId="6106A335"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WEMAERS-CAPPEL</w:t>
                          </w:r>
                        </w:p>
                        <w:p w14:paraId="56B003B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WINNEZEELE</w:t>
                          </w:r>
                        </w:p>
                        <w:p w14:paraId="398C61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ZERMEZEELE</w:t>
                          </w:r>
                        </w:p>
                        <w:p w14:paraId="5987035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ZUYTPEENE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02CDA" id="_x0000_s1028" type="#_x0000_t202" style="position:absolute;margin-left:-59.35pt;margin-top:158.2pt;width:98.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" filled="f" stroked="f" strokeweight=".5pt">
              <v:textbox>
                <w:txbxContent>
                  <w:p w14:paraId="602119D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ARNEKE</w:t>
                    </w:r>
                  </w:p>
                  <w:p w14:paraId="70E83F1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BAILLEUL</w:t>
                    </w:r>
                  </w:p>
                  <w:p w14:paraId="18CA33B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BAVINCHOVE</w:t>
                    </w:r>
                  </w:p>
                  <w:p w14:paraId="202F012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BERTHEN</w:t>
                    </w:r>
                  </w:p>
                  <w:p w14:paraId="464CBAF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BLARINGHEM</w:t>
                    </w:r>
                  </w:p>
                  <w:p w14:paraId="08AD889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BOESCHEPE</w:t>
                    </w:r>
                  </w:p>
                  <w:p w14:paraId="045E1A8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BOESEGHEM </w:t>
                    </w:r>
                  </w:p>
                  <w:p w14:paraId="292C17F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BORRE</w:t>
                    </w:r>
                  </w:p>
                  <w:p w14:paraId="1BA11D2E"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BUYSSCHEURE</w:t>
                    </w:r>
                  </w:p>
                  <w:p w14:paraId="0EE9202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CAESTRE</w:t>
                    </w:r>
                  </w:p>
                  <w:p w14:paraId="2082C1E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CASSEL</w:t>
                    </w:r>
                  </w:p>
                  <w:p w14:paraId="5356411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EBBLINGHEM</w:t>
                    </w:r>
                  </w:p>
                  <w:p w14:paraId="2F0BFEB3"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EECKE</w:t>
                    </w:r>
                  </w:p>
                  <w:p w14:paraId="7A36EFB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FLETRE</w:t>
                    </w:r>
                  </w:p>
                  <w:p w14:paraId="289745C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GODEWAERSVELDE</w:t>
                    </w:r>
                  </w:p>
                  <w:p w14:paraId="4E5BC3C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HARDIFORT</w:t>
                    </w:r>
                  </w:p>
                  <w:p w14:paraId="3172416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HAZEBROUCK</w:t>
                    </w:r>
                  </w:p>
                  <w:p w14:paraId="07449272"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HONDEGHEM</w:t>
                    </w:r>
                  </w:p>
                  <w:p w14:paraId="6CB2DA7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HOUTKERQUE</w:t>
                    </w:r>
                  </w:p>
                  <w:p w14:paraId="2473997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LE DOULIEU</w:t>
                    </w:r>
                  </w:p>
                  <w:p w14:paraId="01D23CED"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LYNDE</w:t>
                    </w:r>
                  </w:p>
                  <w:p w14:paraId="7977FE66"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MERRIS</w:t>
                    </w:r>
                  </w:p>
                  <w:p w14:paraId="0B67990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METEREN</w:t>
                    </w:r>
                  </w:p>
                  <w:p w14:paraId="20656ED7"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MORBECQUE</w:t>
                    </w:r>
                  </w:p>
                  <w:p w14:paraId="6E59FFC6"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NEUF BERQUIN</w:t>
                    </w:r>
                  </w:p>
                  <w:p w14:paraId="0DB64EB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NIEPPE</w:t>
                    </w:r>
                  </w:p>
                  <w:p w14:paraId="25F55DE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NOORDPEENE</w:t>
                    </w:r>
                  </w:p>
                  <w:p w14:paraId="511F2D18"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OCHTEZEELE</w:t>
                    </w:r>
                  </w:p>
                  <w:p w14:paraId="3411DFF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OUDEZEELE </w:t>
                    </w:r>
                  </w:p>
                  <w:p w14:paraId="2CC8DB7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OXELAERE</w:t>
                    </w:r>
                  </w:p>
                  <w:p w14:paraId="3097756A"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PRADELLES</w:t>
                    </w:r>
                  </w:p>
                  <w:p w14:paraId="3D8024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RENESCURE</w:t>
                    </w:r>
                  </w:p>
                  <w:p w14:paraId="7806DBCF"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RUBROUCK</w:t>
                    </w:r>
                  </w:p>
                  <w:p w14:paraId="3A2B82F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SAINT-SYLVESTRE-CAPPEL</w:t>
                    </w:r>
                  </w:p>
                  <w:p w14:paraId="324B436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SAINTE-MARIE-CAPPEL</w:t>
                    </w:r>
                  </w:p>
                  <w:p w14:paraId="0C647BF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SAINT-JANS-CAPPEL</w:t>
                    </w:r>
                  </w:p>
                  <w:p w14:paraId="05F46E2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SERCUS</w:t>
                    </w:r>
                  </w:p>
                  <w:p w14:paraId="0D32833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STAPLE</w:t>
                    </w:r>
                  </w:p>
                  <w:p w14:paraId="65E0C5E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STEENBECQUE</w:t>
                    </w:r>
                  </w:p>
                  <w:p w14:paraId="7B14D820"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STEENVOORDE </w:t>
                    </w:r>
                  </w:p>
                  <w:p w14:paraId="69B4401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STEENWERCK</w:t>
                    </w:r>
                  </w:p>
                  <w:p w14:paraId="430B343B"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STRAZEELE</w:t>
                    </w:r>
                  </w:p>
                  <w:p w14:paraId="1FDF83AB"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TERDEGHEM </w:t>
                    </w:r>
                  </w:p>
                  <w:p w14:paraId="5CCAEE7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THIENNES</w:t>
                    </w:r>
                  </w:p>
                  <w:p w14:paraId="702C3A87"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VIEUX-BERQUIN</w:t>
                    </w:r>
                  </w:p>
                  <w:p w14:paraId="6BCE365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WALLON-CAPPEL </w:t>
                    </w:r>
                  </w:p>
                  <w:p w14:paraId="6106A335"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WEMAERS-CAPPEL</w:t>
                    </w:r>
                  </w:p>
                  <w:p w14:paraId="56B003B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WINNEZEELE</w:t>
                    </w:r>
                  </w:p>
                  <w:p w14:paraId="398C61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ZERMEZEELE</w:t>
                    </w:r>
                  </w:p>
                  <w:p w14:paraId="5987035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ZUYTPEENE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A8"/>
    <w:multiLevelType w:val="hybridMultilevel"/>
    <w:tmpl w:val="9A16C1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44F0801"/>
    <w:multiLevelType w:val="hybridMultilevel"/>
    <w:tmpl w:val="7568B5B0"/>
    <w:lvl w:ilvl="0" w:tplc="4470E360">
      <w:numFmt w:val="bullet"/>
      <w:lvlText w:val="•"/>
      <w:lvlJc w:val="left"/>
      <w:pPr>
        <w:ind w:left="1428" w:hanging="72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50583A"/>
    <w:multiLevelType w:val="hybridMultilevel"/>
    <w:tmpl w:val="F7F4DA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C327BEE"/>
    <w:multiLevelType w:val="hybridMultilevel"/>
    <w:tmpl w:val="C2CC7F28"/>
    <w:lvl w:ilvl="0" w:tplc="7F1CD264">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FF3E1D"/>
    <w:multiLevelType w:val="hybridMultilevel"/>
    <w:tmpl w:val="28E2B050"/>
    <w:lvl w:ilvl="0" w:tplc="83060DA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1D55CB5"/>
    <w:multiLevelType w:val="hybridMultilevel"/>
    <w:tmpl w:val="B884187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144F5C5E"/>
    <w:multiLevelType w:val="hybridMultilevel"/>
    <w:tmpl w:val="36AA8F0A"/>
    <w:lvl w:ilvl="0" w:tplc="6B341202">
      <w:numFmt w:val="bullet"/>
      <w:lvlText w:val="-"/>
      <w:lvlJc w:val="left"/>
      <w:pPr>
        <w:ind w:left="1068" w:hanging="360"/>
      </w:pPr>
      <w:rPr>
        <w:rFonts w:ascii="Calibri" w:eastAsiaTheme="minorHAnsi" w:hAnsi="Calibri" w:cs="Calibri" w:hint="default"/>
        <w:b w:val="0"/>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C023516"/>
    <w:multiLevelType w:val="hybridMultilevel"/>
    <w:tmpl w:val="3162C4E2"/>
    <w:lvl w:ilvl="0" w:tplc="5E347530">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AD564B3"/>
    <w:multiLevelType w:val="hybridMultilevel"/>
    <w:tmpl w:val="4CDE5E8C"/>
    <w:lvl w:ilvl="0" w:tplc="DE5056BE">
      <w:start w:val="1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AF0689E"/>
    <w:multiLevelType w:val="hybridMultilevel"/>
    <w:tmpl w:val="C840BE9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332B32A5"/>
    <w:multiLevelType w:val="hybridMultilevel"/>
    <w:tmpl w:val="045A41FC"/>
    <w:lvl w:ilvl="0" w:tplc="AA60B8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861434"/>
    <w:multiLevelType w:val="hybridMultilevel"/>
    <w:tmpl w:val="AB06AA7C"/>
    <w:lvl w:ilvl="0" w:tplc="6B341202">
      <w:numFmt w:val="bullet"/>
      <w:lvlText w:val="-"/>
      <w:lvlJc w:val="left"/>
      <w:pPr>
        <w:ind w:left="1428" w:hanging="360"/>
      </w:pPr>
      <w:rPr>
        <w:rFonts w:ascii="Calibri" w:eastAsiaTheme="minorHAnsi" w:hAnsi="Calibri" w:cs="Calibri" w:hint="default"/>
        <w:b w:val="0"/>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9196C2C"/>
    <w:multiLevelType w:val="hybridMultilevel"/>
    <w:tmpl w:val="A54E52F4"/>
    <w:lvl w:ilvl="0" w:tplc="3A16C3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AB6E26"/>
    <w:multiLevelType w:val="hybridMultilevel"/>
    <w:tmpl w:val="C49E611A"/>
    <w:lvl w:ilvl="0" w:tplc="9EBC0EE4">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79055AF"/>
    <w:multiLevelType w:val="hybridMultilevel"/>
    <w:tmpl w:val="F64C4DBE"/>
    <w:lvl w:ilvl="0" w:tplc="93444406">
      <w:start w:val="23"/>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10E7181"/>
    <w:multiLevelType w:val="hybridMultilevel"/>
    <w:tmpl w:val="C0C60F96"/>
    <w:lvl w:ilvl="0" w:tplc="EC5E8E70">
      <w:start w:val="1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670742A"/>
    <w:multiLevelType w:val="hybridMultilevel"/>
    <w:tmpl w:val="83B2EC2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B2B6BCA"/>
    <w:multiLevelType w:val="hybridMultilevel"/>
    <w:tmpl w:val="2C80A546"/>
    <w:lvl w:ilvl="0" w:tplc="83D039E4">
      <w:start w:val="222"/>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BE96DFD"/>
    <w:multiLevelType w:val="hybridMultilevel"/>
    <w:tmpl w:val="4A46CABE"/>
    <w:lvl w:ilvl="0" w:tplc="A95CAE9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C8432B4"/>
    <w:multiLevelType w:val="hybridMultilevel"/>
    <w:tmpl w:val="86A296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2855525">
    <w:abstractNumId w:val="17"/>
  </w:num>
  <w:num w:numId="2" w16cid:durableId="1056008555">
    <w:abstractNumId w:val="3"/>
  </w:num>
  <w:num w:numId="3" w16cid:durableId="29694647">
    <w:abstractNumId w:val="10"/>
  </w:num>
  <w:num w:numId="4" w16cid:durableId="2111310099">
    <w:abstractNumId w:val="13"/>
  </w:num>
  <w:num w:numId="5" w16cid:durableId="1110586980">
    <w:abstractNumId w:val="12"/>
  </w:num>
  <w:num w:numId="6" w16cid:durableId="607464892">
    <w:abstractNumId w:val="16"/>
  </w:num>
  <w:num w:numId="7" w16cid:durableId="287008043">
    <w:abstractNumId w:val="19"/>
  </w:num>
  <w:num w:numId="8" w16cid:durableId="1197541081">
    <w:abstractNumId w:val="0"/>
  </w:num>
  <w:num w:numId="9" w16cid:durableId="1164054846">
    <w:abstractNumId w:val="9"/>
  </w:num>
  <w:num w:numId="10" w16cid:durableId="1340886973">
    <w:abstractNumId w:val="15"/>
  </w:num>
  <w:num w:numId="11" w16cid:durableId="1705788401">
    <w:abstractNumId w:val="8"/>
  </w:num>
  <w:num w:numId="12" w16cid:durableId="740641883">
    <w:abstractNumId w:val="5"/>
  </w:num>
  <w:num w:numId="13" w16cid:durableId="1654066753">
    <w:abstractNumId w:val="4"/>
  </w:num>
  <w:num w:numId="14" w16cid:durableId="98331385">
    <w:abstractNumId w:val="18"/>
  </w:num>
  <w:num w:numId="15" w16cid:durableId="285434934">
    <w:abstractNumId w:val="6"/>
  </w:num>
  <w:num w:numId="16" w16cid:durableId="1548374919">
    <w:abstractNumId w:val="2"/>
  </w:num>
  <w:num w:numId="17" w16cid:durableId="1032456083">
    <w:abstractNumId w:val="11"/>
  </w:num>
  <w:num w:numId="18" w16cid:durableId="1526793767">
    <w:abstractNumId w:val="1"/>
  </w:num>
  <w:num w:numId="19" w16cid:durableId="2072001625">
    <w:abstractNumId w:val="14"/>
  </w:num>
  <w:num w:numId="20" w16cid:durableId="143367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activeWritingStyle w:appName="MSWord" w:lang="nl-BE"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17"/>
    <w:rsid w:val="00007268"/>
    <w:rsid w:val="00017D85"/>
    <w:rsid w:val="00023212"/>
    <w:rsid w:val="00024290"/>
    <w:rsid w:val="00026F5D"/>
    <w:rsid w:val="00040064"/>
    <w:rsid w:val="00054C14"/>
    <w:rsid w:val="00076E04"/>
    <w:rsid w:val="0009030E"/>
    <w:rsid w:val="000907A2"/>
    <w:rsid w:val="000932BD"/>
    <w:rsid w:val="000A30CB"/>
    <w:rsid w:val="000A4CC4"/>
    <w:rsid w:val="000A4E46"/>
    <w:rsid w:val="000B77C4"/>
    <w:rsid w:val="000C77E7"/>
    <w:rsid w:val="000D0676"/>
    <w:rsid w:val="000D168E"/>
    <w:rsid w:val="000D176A"/>
    <w:rsid w:val="000D3886"/>
    <w:rsid w:val="000E6283"/>
    <w:rsid w:val="000F0224"/>
    <w:rsid w:val="00101F4C"/>
    <w:rsid w:val="00104DCF"/>
    <w:rsid w:val="00111485"/>
    <w:rsid w:val="00116836"/>
    <w:rsid w:val="00125279"/>
    <w:rsid w:val="001320F4"/>
    <w:rsid w:val="00135665"/>
    <w:rsid w:val="0015227C"/>
    <w:rsid w:val="00153075"/>
    <w:rsid w:val="00163070"/>
    <w:rsid w:val="0016526C"/>
    <w:rsid w:val="00167AA6"/>
    <w:rsid w:val="0017296D"/>
    <w:rsid w:val="00176C0A"/>
    <w:rsid w:val="00192F18"/>
    <w:rsid w:val="0019513C"/>
    <w:rsid w:val="001C7160"/>
    <w:rsid w:val="001C7659"/>
    <w:rsid w:val="001D061C"/>
    <w:rsid w:val="001E71EB"/>
    <w:rsid w:val="001F13AD"/>
    <w:rsid w:val="001F1807"/>
    <w:rsid w:val="001F5A4C"/>
    <w:rsid w:val="002158A0"/>
    <w:rsid w:val="00223C55"/>
    <w:rsid w:val="002241A8"/>
    <w:rsid w:val="00232B9F"/>
    <w:rsid w:val="002337F1"/>
    <w:rsid w:val="00236657"/>
    <w:rsid w:val="00240C0F"/>
    <w:rsid w:val="002462CF"/>
    <w:rsid w:val="00246C72"/>
    <w:rsid w:val="00262985"/>
    <w:rsid w:val="00265489"/>
    <w:rsid w:val="00270749"/>
    <w:rsid w:val="00274F60"/>
    <w:rsid w:val="0028158E"/>
    <w:rsid w:val="002A67BE"/>
    <w:rsid w:val="002B65EA"/>
    <w:rsid w:val="002C0DC8"/>
    <w:rsid w:val="002C14FE"/>
    <w:rsid w:val="002C24F6"/>
    <w:rsid w:val="002C2DDA"/>
    <w:rsid w:val="002E5B96"/>
    <w:rsid w:val="002F2CA1"/>
    <w:rsid w:val="002F7617"/>
    <w:rsid w:val="00316D19"/>
    <w:rsid w:val="00320140"/>
    <w:rsid w:val="00321748"/>
    <w:rsid w:val="00321B65"/>
    <w:rsid w:val="00326465"/>
    <w:rsid w:val="00337B88"/>
    <w:rsid w:val="003406BA"/>
    <w:rsid w:val="00341E27"/>
    <w:rsid w:val="00343A8C"/>
    <w:rsid w:val="00347FA0"/>
    <w:rsid w:val="003548E1"/>
    <w:rsid w:val="003757C3"/>
    <w:rsid w:val="00377CE6"/>
    <w:rsid w:val="003816BE"/>
    <w:rsid w:val="003B48FC"/>
    <w:rsid w:val="003B69CD"/>
    <w:rsid w:val="003B6D76"/>
    <w:rsid w:val="003C162F"/>
    <w:rsid w:val="003C3E59"/>
    <w:rsid w:val="003D5AC1"/>
    <w:rsid w:val="003E0882"/>
    <w:rsid w:val="003F3E45"/>
    <w:rsid w:val="0040046E"/>
    <w:rsid w:val="00401D5D"/>
    <w:rsid w:val="0040719B"/>
    <w:rsid w:val="00416F1A"/>
    <w:rsid w:val="00423824"/>
    <w:rsid w:val="00427F55"/>
    <w:rsid w:val="004416D0"/>
    <w:rsid w:val="0046036B"/>
    <w:rsid w:val="00467AB6"/>
    <w:rsid w:val="00471F57"/>
    <w:rsid w:val="004735CE"/>
    <w:rsid w:val="004825C5"/>
    <w:rsid w:val="0049160B"/>
    <w:rsid w:val="004A7D63"/>
    <w:rsid w:val="004B01C4"/>
    <w:rsid w:val="004B5635"/>
    <w:rsid w:val="004C52A6"/>
    <w:rsid w:val="004C684F"/>
    <w:rsid w:val="004D008F"/>
    <w:rsid w:val="004E38E4"/>
    <w:rsid w:val="004F0DFA"/>
    <w:rsid w:val="004F64A9"/>
    <w:rsid w:val="00500120"/>
    <w:rsid w:val="00511C24"/>
    <w:rsid w:val="00512622"/>
    <w:rsid w:val="005144E2"/>
    <w:rsid w:val="00532E20"/>
    <w:rsid w:val="00536D67"/>
    <w:rsid w:val="0054576F"/>
    <w:rsid w:val="0054678C"/>
    <w:rsid w:val="00546A14"/>
    <w:rsid w:val="00554961"/>
    <w:rsid w:val="00554C89"/>
    <w:rsid w:val="00566B54"/>
    <w:rsid w:val="005753EE"/>
    <w:rsid w:val="00577132"/>
    <w:rsid w:val="005801E0"/>
    <w:rsid w:val="00592B24"/>
    <w:rsid w:val="00595233"/>
    <w:rsid w:val="005A5604"/>
    <w:rsid w:val="005B59AA"/>
    <w:rsid w:val="005C33DF"/>
    <w:rsid w:val="005C6314"/>
    <w:rsid w:val="005C7918"/>
    <w:rsid w:val="005D131F"/>
    <w:rsid w:val="005D2BE1"/>
    <w:rsid w:val="005D464D"/>
    <w:rsid w:val="005D6616"/>
    <w:rsid w:val="005E4CAD"/>
    <w:rsid w:val="005F2059"/>
    <w:rsid w:val="005F6B6B"/>
    <w:rsid w:val="005F7508"/>
    <w:rsid w:val="00604ED6"/>
    <w:rsid w:val="00627A0A"/>
    <w:rsid w:val="006347EE"/>
    <w:rsid w:val="00637DE1"/>
    <w:rsid w:val="00645AEF"/>
    <w:rsid w:val="006564B0"/>
    <w:rsid w:val="006618F2"/>
    <w:rsid w:val="00665523"/>
    <w:rsid w:val="00665ED4"/>
    <w:rsid w:val="0067718F"/>
    <w:rsid w:val="00677550"/>
    <w:rsid w:val="00677725"/>
    <w:rsid w:val="006802A2"/>
    <w:rsid w:val="00681D04"/>
    <w:rsid w:val="006A46FB"/>
    <w:rsid w:val="006A6120"/>
    <w:rsid w:val="006B703B"/>
    <w:rsid w:val="006C32DF"/>
    <w:rsid w:val="006C40FD"/>
    <w:rsid w:val="006C5C0A"/>
    <w:rsid w:val="006C5DAA"/>
    <w:rsid w:val="006C6A71"/>
    <w:rsid w:val="006E168F"/>
    <w:rsid w:val="006E3E79"/>
    <w:rsid w:val="006F098C"/>
    <w:rsid w:val="006F22C6"/>
    <w:rsid w:val="006F33FA"/>
    <w:rsid w:val="006F4B36"/>
    <w:rsid w:val="006F57B5"/>
    <w:rsid w:val="007120F5"/>
    <w:rsid w:val="00724ED5"/>
    <w:rsid w:val="00724FE2"/>
    <w:rsid w:val="00730780"/>
    <w:rsid w:val="0073284B"/>
    <w:rsid w:val="00746317"/>
    <w:rsid w:val="00753A4D"/>
    <w:rsid w:val="00755FB0"/>
    <w:rsid w:val="00756915"/>
    <w:rsid w:val="00757B50"/>
    <w:rsid w:val="007614CD"/>
    <w:rsid w:val="0076505A"/>
    <w:rsid w:val="00766053"/>
    <w:rsid w:val="00777CE2"/>
    <w:rsid w:val="007A37E6"/>
    <w:rsid w:val="007B0333"/>
    <w:rsid w:val="007C2187"/>
    <w:rsid w:val="007D4600"/>
    <w:rsid w:val="007E052A"/>
    <w:rsid w:val="007E3366"/>
    <w:rsid w:val="007E400F"/>
    <w:rsid w:val="007F0500"/>
    <w:rsid w:val="00800840"/>
    <w:rsid w:val="00803954"/>
    <w:rsid w:val="00804C87"/>
    <w:rsid w:val="00817DBB"/>
    <w:rsid w:val="008208F9"/>
    <w:rsid w:val="008233A9"/>
    <w:rsid w:val="008271FA"/>
    <w:rsid w:val="00831F84"/>
    <w:rsid w:val="00840DFE"/>
    <w:rsid w:val="008529F2"/>
    <w:rsid w:val="0085504C"/>
    <w:rsid w:val="00857D86"/>
    <w:rsid w:val="00862B56"/>
    <w:rsid w:val="00862D35"/>
    <w:rsid w:val="00866E59"/>
    <w:rsid w:val="00873149"/>
    <w:rsid w:val="00873320"/>
    <w:rsid w:val="00881FCF"/>
    <w:rsid w:val="00883544"/>
    <w:rsid w:val="0088426A"/>
    <w:rsid w:val="00884944"/>
    <w:rsid w:val="00896CD7"/>
    <w:rsid w:val="008975D5"/>
    <w:rsid w:val="008A11DD"/>
    <w:rsid w:val="008B16D4"/>
    <w:rsid w:val="008C034D"/>
    <w:rsid w:val="008C1800"/>
    <w:rsid w:val="008C1804"/>
    <w:rsid w:val="008C2297"/>
    <w:rsid w:val="008D0673"/>
    <w:rsid w:val="008D4FEF"/>
    <w:rsid w:val="008D7CAE"/>
    <w:rsid w:val="008E1516"/>
    <w:rsid w:val="008E2040"/>
    <w:rsid w:val="008E609B"/>
    <w:rsid w:val="008E74EB"/>
    <w:rsid w:val="008F1100"/>
    <w:rsid w:val="008F350D"/>
    <w:rsid w:val="008F574B"/>
    <w:rsid w:val="00901C2C"/>
    <w:rsid w:val="009110C9"/>
    <w:rsid w:val="00914B2A"/>
    <w:rsid w:val="00921B09"/>
    <w:rsid w:val="00922036"/>
    <w:rsid w:val="009433CE"/>
    <w:rsid w:val="00944374"/>
    <w:rsid w:val="0095726C"/>
    <w:rsid w:val="00963CB1"/>
    <w:rsid w:val="009645DA"/>
    <w:rsid w:val="00964D2A"/>
    <w:rsid w:val="0096577A"/>
    <w:rsid w:val="009749A4"/>
    <w:rsid w:val="00975707"/>
    <w:rsid w:val="009812B8"/>
    <w:rsid w:val="0098155A"/>
    <w:rsid w:val="00986C1E"/>
    <w:rsid w:val="00987CAB"/>
    <w:rsid w:val="00993ECB"/>
    <w:rsid w:val="00995378"/>
    <w:rsid w:val="009A020F"/>
    <w:rsid w:val="009A229F"/>
    <w:rsid w:val="009A56E7"/>
    <w:rsid w:val="009B59CC"/>
    <w:rsid w:val="009B6996"/>
    <w:rsid w:val="009C059E"/>
    <w:rsid w:val="009C06BC"/>
    <w:rsid w:val="009C09CC"/>
    <w:rsid w:val="009C18F3"/>
    <w:rsid w:val="009C1D32"/>
    <w:rsid w:val="009C551C"/>
    <w:rsid w:val="009C7428"/>
    <w:rsid w:val="009C7DC8"/>
    <w:rsid w:val="009D4385"/>
    <w:rsid w:val="009E030B"/>
    <w:rsid w:val="009F3314"/>
    <w:rsid w:val="009F4AE3"/>
    <w:rsid w:val="00A02EA7"/>
    <w:rsid w:val="00A040A6"/>
    <w:rsid w:val="00A0773A"/>
    <w:rsid w:val="00A13387"/>
    <w:rsid w:val="00A1728B"/>
    <w:rsid w:val="00A36C81"/>
    <w:rsid w:val="00A4726A"/>
    <w:rsid w:val="00A54529"/>
    <w:rsid w:val="00A560B1"/>
    <w:rsid w:val="00A62816"/>
    <w:rsid w:val="00A64236"/>
    <w:rsid w:val="00A6502A"/>
    <w:rsid w:val="00A72A84"/>
    <w:rsid w:val="00A76831"/>
    <w:rsid w:val="00A85466"/>
    <w:rsid w:val="00A924AB"/>
    <w:rsid w:val="00A94C0A"/>
    <w:rsid w:val="00A966DA"/>
    <w:rsid w:val="00A96C07"/>
    <w:rsid w:val="00A96EAA"/>
    <w:rsid w:val="00AB06AD"/>
    <w:rsid w:val="00AB09DF"/>
    <w:rsid w:val="00AC08FA"/>
    <w:rsid w:val="00AC6A33"/>
    <w:rsid w:val="00AD5296"/>
    <w:rsid w:val="00AD59E8"/>
    <w:rsid w:val="00AE1A12"/>
    <w:rsid w:val="00AE7C7F"/>
    <w:rsid w:val="00AF262E"/>
    <w:rsid w:val="00AF2B8C"/>
    <w:rsid w:val="00AF40E2"/>
    <w:rsid w:val="00AF5409"/>
    <w:rsid w:val="00B012D8"/>
    <w:rsid w:val="00B02874"/>
    <w:rsid w:val="00B15E61"/>
    <w:rsid w:val="00B204D8"/>
    <w:rsid w:val="00B213F4"/>
    <w:rsid w:val="00B21809"/>
    <w:rsid w:val="00B30D64"/>
    <w:rsid w:val="00B32B91"/>
    <w:rsid w:val="00B32E6E"/>
    <w:rsid w:val="00B3599F"/>
    <w:rsid w:val="00B368B3"/>
    <w:rsid w:val="00B42028"/>
    <w:rsid w:val="00B4240E"/>
    <w:rsid w:val="00B52869"/>
    <w:rsid w:val="00B55355"/>
    <w:rsid w:val="00B67940"/>
    <w:rsid w:val="00B769A5"/>
    <w:rsid w:val="00B852E7"/>
    <w:rsid w:val="00B87F1F"/>
    <w:rsid w:val="00B9089A"/>
    <w:rsid w:val="00B96AD6"/>
    <w:rsid w:val="00BA1289"/>
    <w:rsid w:val="00BA2DB2"/>
    <w:rsid w:val="00BA7537"/>
    <w:rsid w:val="00BB29A3"/>
    <w:rsid w:val="00BB36C4"/>
    <w:rsid w:val="00BC126A"/>
    <w:rsid w:val="00BD522F"/>
    <w:rsid w:val="00BD692C"/>
    <w:rsid w:val="00BF2D5D"/>
    <w:rsid w:val="00BF32BF"/>
    <w:rsid w:val="00C05BBD"/>
    <w:rsid w:val="00C1320D"/>
    <w:rsid w:val="00C15903"/>
    <w:rsid w:val="00C15B3A"/>
    <w:rsid w:val="00C21F5A"/>
    <w:rsid w:val="00C244A5"/>
    <w:rsid w:val="00C26585"/>
    <w:rsid w:val="00C2755D"/>
    <w:rsid w:val="00C30A1A"/>
    <w:rsid w:val="00C40C04"/>
    <w:rsid w:val="00C43C91"/>
    <w:rsid w:val="00C5131A"/>
    <w:rsid w:val="00C53132"/>
    <w:rsid w:val="00C60328"/>
    <w:rsid w:val="00C72884"/>
    <w:rsid w:val="00C80F39"/>
    <w:rsid w:val="00C93A80"/>
    <w:rsid w:val="00CA1062"/>
    <w:rsid w:val="00CA3776"/>
    <w:rsid w:val="00CA499C"/>
    <w:rsid w:val="00CB3B61"/>
    <w:rsid w:val="00CC7CD5"/>
    <w:rsid w:val="00CD3121"/>
    <w:rsid w:val="00CD661C"/>
    <w:rsid w:val="00D2096A"/>
    <w:rsid w:val="00D244D0"/>
    <w:rsid w:val="00D5594C"/>
    <w:rsid w:val="00D60710"/>
    <w:rsid w:val="00D61E94"/>
    <w:rsid w:val="00D63AF6"/>
    <w:rsid w:val="00D650B8"/>
    <w:rsid w:val="00D72374"/>
    <w:rsid w:val="00D747FA"/>
    <w:rsid w:val="00D92812"/>
    <w:rsid w:val="00D947BD"/>
    <w:rsid w:val="00D9529B"/>
    <w:rsid w:val="00DA24D9"/>
    <w:rsid w:val="00DA596D"/>
    <w:rsid w:val="00DC28FF"/>
    <w:rsid w:val="00DE59EE"/>
    <w:rsid w:val="00DE61AA"/>
    <w:rsid w:val="00DE70BB"/>
    <w:rsid w:val="00DE7416"/>
    <w:rsid w:val="00DF5D19"/>
    <w:rsid w:val="00E04A6C"/>
    <w:rsid w:val="00E06DF1"/>
    <w:rsid w:val="00E12527"/>
    <w:rsid w:val="00E16D54"/>
    <w:rsid w:val="00E20289"/>
    <w:rsid w:val="00E3186B"/>
    <w:rsid w:val="00E3530D"/>
    <w:rsid w:val="00E36253"/>
    <w:rsid w:val="00E3645A"/>
    <w:rsid w:val="00E36B40"/>
    <w:rsid w:val="00E5098E"/>
    <w:rsid w:val="00E60DBE"/>
    <w:rsid w:val="00E63365"/>
    <w:rsid w:val="00E87857"/>
    <w:rsid w:val="00E90D8E"/>
    <w:rsid w:val="00E92D32"/>
    <w:rsid w:val="00EC1547"/>
    <w:rsid w:val="00EC4516"/>
    <w:rsid w:val="00EC65C5"/>
    <w:rsid w:val="00EC7A4A"/>
    <w:rsid w:val="00ED0A0B"/>
    <w:rsid w:val="00ED3377"/>
    <w:rsid w:val="00EE4615"/>
    <w:rsid w:val="00F0149D"/>
    <w:rsid w:val="00F11590"/>
    <w:rsid w:val="00F11664"/>
    <w:rsid w:val="00F11F27"/>
    <w:rsid w:val="00F13B23"/>
    <w:rsid w:val="00F170C9"/>
    <w:rsid w:val="00F204C4"/>
    <w:rsid w:val="00F279D2"/>
    <w:rsid w:val="00F378E6"/>
    <w:rsid w:val="00F50B26"/>
    <w:rsid w:val="00F5435B"/>
    <w:rsid w:val="00F5606D"/>
    <w:rsid w:val="00F57021"/>
    <w:rsid w:val="00F6205D"/>
    <w:rsid w:val="00F7044C"/>
    <w:rsid w:val="00F729C0"/>
    <w:rsid w:val="00F741B4"/>
    <w:rsid w:val="00F77BD5"/>
    <w:rsid w:val="00FB3430"/>
    <w:rsid w:val="00FB3C49"/>
    <w:rsid w:val="00FC1BD8"/>
    <w:rsid w:val="00FD3291"/>
    <w:rsid w:val="00FE2C48"/>
    <w:rsid w:val="00FF0391"/>
    <w:rsid w:val="00FF5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73FFC"/>
  <w15:chartTrackingRefBased/>
  <w15:docId w15:val="{344B31A9-73B1-4FF6-9905-342FC506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B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77C4"/>
    <w:pPr>
      <w:spacing w:after="0" w:line="240" w:lineRule="auto"/>
    </w:pPr>
  </w:style>
  <w:style w:type="paragraph" w:styleId="En-tte">
    <w:name w:val="header"/>
    <w:basedOn w:val="Normal"/>
    <w:link w:val="En-tteCar"/>
    <w:uiPriority w:val="99"/>
    <w:unhideWhenUsed/>
    <w:rsid w:val="000B77C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B77C4"/>
  </w:style>
  <w:style w:type="paragraph" w:styleId="Pieddepage">
    <w:name w:val="footer"/>
    <w:basedOn w:val="Normal"/>
    <w:link w:val="PieddepageCar"/>
    <w:uiPriority w:val="99"/>
    <w:unhideWhenUsed/>
    <w:rsid w:val="000B77C4"/>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B77C4"/>
  </w:style>
  <w:style w:type="paragraph" w:styleId="Textedebulles">
    <w:name w:val="Balloon Text"/>
    <w:basedOn w:val="Normal"/>
    <w:link w:val="TextedebullesCar"/>
    <w:uiPriority w:val="99"/>
    <w:semiHidden/>
    <w:unhideWhenUsed/>
    <w:rsid w:val="00CD661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661C"/>
    <w:rPr>
      <w:rFonts w:ascii="Segoe UI" w:hAnsi="Segoe UI" w:cs="Segoe UI"/>
      <w:sz w:val="18"/>
      <w:szCs w:val="18"/>
    </w:rPr>
  </w:style>
  <w:style w:type="paragraph" w:customStyle="1" w:styleId="titreccfi">
    <w:name w:val="titre ccfi"/>
    <w:basedOn w:val="Normal"/>
    <w:link w:val="titreccfiCar"/>
    <w:qFormat/>
    <w:rsid w:val="00A94C0A"/>
    <w:pPr>
      <w:spacing w:after="200" w:line="276" w:lineRule="auto"/>
    </w:pPr>
    <w:rPr>
      <w:rFonts w:ascii="Frutiger-Bold" w:eastAsiaTheme="minorEastAsia" w:hAnsi="Frutiger-Bold" w:cstheme="minorBidi"/>
      <w:sz w:val="20"/>
      <w:szCs w:val="20"/>
    </w:rPr>
  </w:style>
  <w:style w:type="character" w:customStyle="1" w:styleId="titreccfiCar">
    <w:name w:val="titre ccfi Car"/>
    <w:basedOn w:val="Policepardfaut"/>
    <w:link w:val="titreccfi"/>
    <w:rsid w:val="00A94C0A"/>
    <w:rPr>
      <w:rFonts w:ascii="Frutiger-Bold" w:eastAsiaTheme="minorEastAsia" w:hAnsi="Frutiger-Bold"/>
      <w:sz w:val="20"/>
      <w:szCs w:val="20"/>
      <w:lang w:eastAsia="fr-FR"/>
    </w:rPr>
  </w:style>
  <w:style w:type="paragraph" w:customStyle="1" w:styleId="corpstexteccfi">
    <w:name w:val="corps texte ccfi"/>
    <w:basedOn w:val="Normal"/>
    <w:link w:val="corpstexteccfiCar"/>
    <w:qFormat/>
    <w:rsid w:val="00A94C0A"/>
    <w:pPr>
      <w:spacing w:after="200" w:line="276" w:lineRule="auto"/>
    </w:pPr>
    <w:rPr>
      <w:rFonts w:ascii="Frutiger-Light" w:eastAsiaTheme="minorEastAsia" w:hAnsi="Frutiger-Light" w:cstheme="minorBidi"/>
      <w:sz w:val="20"/>
      <w:szCs w:val="20"/>
    </w:rPr>
  </w:style>
  <w:style w:type="character" w:customStyle="1" w:styleId="corpstexteccfiCar">
    <w:name w:val="corps texte ccfi Car"/>
    <w:basedOn w:val="Policepardfaut"/>
    <w:link w:val="corpstexteccfi"/>
    <w:rsid w:val="00A94C0A"/>
    <w:rPr>
      <w:rFonts w:ascii="Frutiger-Light" w:eastAsiaTheme="minorEastAsia" w:hAnsi="Frutiger-Light"/>
      <w:sz w:val="20"/>
      <w:szCs w:val="20"/>
      <w:lang w:eastAsia="fr-FR"/>
    </w:rPr>
  </w:style>
  <w:style w:type="character" w:styleId="Lienhypertexte">
    <w:name w:val="Hyperlink"/>
    <w:basedOn w:val="Policepardfaut"/>
    <w:uiPriority w:val="99"/>
    <w:unhideWhenUsed/>
    <w:rsid w:val="00341E27"/>
    <w:rPr>
      <w:color w:val="0563C1" w:themeColor="hyperlink"/>
      <w:u w:val="single"/>
    </w:rPr>
  </w:style>
  <w:style w:type="paragraph" w:styleId="Paragraphedeliste">
    <w:name w:val="List Paragraph"/>
    <w:basedOn w:val="Normal"/>
    <w:uiPriority w:val="34"/>
    <w:qFormat/>
    <w:rsid w:val="009645D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bject">
    <w:name w:val="object"/>
    <w:basedOn w:val="Policepardfaut"/>
    <w:rsid w:val="00B204D8"/>
  </w:style>
  <w:style w:type="character" w:customStyle="1" w:styleId="apple-tab-span">
    <w:name w:val="apple-tab-span"/>
    <w:basedOn w:val="Policepardfaut"/>
    <w:rsid w:val="00645AEF"/>
  </w:style>
  <w:style w:type="character" w:customStyle="1" w:styleId="d2edcug0">
    <w:name w:val="d2edcug0"/>
    <w:basedOn w:val="Policepardfaut"/>
    <w:rsid w:val="00DA596D"/>
  </w:style>
  <w:style w:type="character" w:styleId="Accentuation">
    <w:name w:val="Emphasis"/>
    <w:basedOn w:val="Policepardfaut"/>
    <w:uiPriority w:val="20"/>
    <w:qFormat/>
    <w:rsid w:val="00471F57"/>
    <w:rPr>
      <w:i/>
      <w:iCs/>
    </w:rPr>
  </w:style>
  <w:style w:type="character" w:styleId="lev">
    <w:name w:val="Strong"/>
    <w:basedOn w:val="Policepardfaut"/>
    <w:uiPriority w:val="22"/>
    <w:qFormat/>
    <w:rsid w:val="00471F57"/>
    <w:rPr>
      <w:b/>
      <w:bCs/>
    </w:rPr>
  </w:style>
  <w:style w:type="character" w:styleId="Lienhypertextesuivivisit">
    <w:name w:val="FollowedHyperlink"/>
    <w:basedOn w:val="Policepardfaut"/>
    <w:uiPriority w:val="99"/>
    <w:semiHidden/>
    <w:unhideWhenUsed/>
    <w:rsid w:val="00CB3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0245">
      <w:bodyDiv w:val="1"/>
      <w:marLeft w:val="0"/>
      <w:marRight w:val="0"/>
      <w:marTop w:val="0"/>
      <w:marBottom w:val="0"/>
      <w:divBdr>
        <w:top w:val="none" w:sz="0" w:space="0" w:color="auto"/>
        <w:left w:val="none" w:sz="0" w:space="0" w:color="auto"/>
        <w:bottom w:val="none" w:sz="0" w:space="0" w:color="auto"/>
        <w:right w:val="none" w:sz="0" w:space="0" w:color="auto"/>
      </w:divBdr>
    </w:div>
    <w:div w:id="254754219">
      <w:bodyDiv w:val="1"/>
      <w:marLeft w:val="0"/>
      <w:marRight w:val="0"/>
      <w:marTop w:val="0"/>
      <w:marBottom w:val="0"/>
      <w:divBdr>
        <w:top w:val="none" w:sz="0" w:space="0" w:color="auto"/>
        <w:left w:val="none" w:sz="0" w:space="0" w:color="auto"/>
        <w:bottom w:val="none" w:sz="0" w:space="0" w:color="auto"/>
        <w:right w:val="none" w:sz="0" w:space="0" w:color="auto"/>
      </w:divBdr>
      <w:divsChild>
        <w:div w:id="2090148308">
          <w:marLeft w:val="0"/>
          <w:marRight w:val="0"/>
          <w:marTop w:val="0"/>
          <w:marBottom w:val="0"/>
          <w:divBdr>
            <w:top w:val="none" w:sz="0" w:space="0" w:color="auto"/>
            <w:left w:val="none" w:sz="0" w:space="0" w:color="auto"/>
            <w:bottom w:val="none" w:sz="0" w:space="0" w:color="auto"/>
            <w:right w:val="none" w:sz="0" w:space="0" w:color="auto"/>
          </w:divBdr>
        </w:div>
        <w:div w:id="1119758323">
          <w:marLeft w:val="0"/>
          <w:marRight w:val="0"/>
          <w:marTop w:val="0"/>
          <w:marBottom w:val="0"/>
          <w:divBdr>
            <w:top w:val="none" w:sz="0" w:space="0" w:color="auto"/>
            <w:left w:val="none" w:sz="0" w:space="0" w:color="auto"/>
            <w:bottom w:val="none" w:sz="0" w:space="0" w:color="auto"/>
            <w:right w:val="none" w:sz="0" w:space="0" w:color="auto"/>
          </w:divBdr>
        </w:div>
        <w:div w:id="766534128">
          <w:marLeft w:val="0"/>
          <w:marRight w:val="0"/>
          <w:marTop w:val="0"/>
          <w:marBottom w:val="0"/>
          <w:divBdr>
            <w:top w:val="none" w:sz="0" w:space="0" w:color="auto"/>
            <w:left w:val="none" w:sz="0" w:space="0" w:color="auto"/>
            <w:bottom w:val="none" w:sz="0" w:space="0" w:color="auto"/>
            <w:right w:val="none" w:sz="0" w:space="0" w:color="auto"/>
          </w:divBdr>
        </w:div>
        <w:div w:id="1656302320">
          <w:marLeft w:val="0"/>
          <w:marRight w:val="0"/>
          <w:marTop w:val="0"/>
          <w:marBottom w:val="0"/>
          <w:divBdr>
            <w:top w:val="none" w:sz="0" w:space="0" w:color="auto"/>
            <w:left w:val="none" w:sz="0" w:space="0" w:color="auto"/>
            <w:bottom w:val="none" w:sz="0" w:space="0" w:color="auto"/>
            <w:right w:val="none" w:sz="0" w:space="0" w:color="auto"/>
          </w:divBdr>
        </w:div>
        <w:div w:id="1489320963">
          <w:marLeft w:val="0"/>
          <w:marRight w:val="0"/>
          <w:marTop w:val="0"/>
          <w:marBottom w:val="0"/>
          <w:divBdr>
            <w:top w:val="none" w:sz="0" w:space="0" w:color="auto"/>
            <w:left w:val="none" w:sz="0" w:space="0" w:color="auto"/>
            <w:bottom w:val="none" w:sz="0" w:space="0" w:color="auto"/>
            <w:right w:val="none" w:sz="0" w:space="0" w:color="auto"/>
          </w:divBdr>
        </w:div>
        <w:div w:id="1586838846">
          <w:marLeft w:val="0"/>
          <w:marRight w:val="0"/>
          <w:marTop w:val="0"/>
          <w:marBottom w:val="0"/>
          <w:divBdr>
            <w:top w:val="none" w:sz="0" w:space="0" w:color="auto"/>
            <w:left w:val="none" w:sz="0" w:space="0" w:color="auto"/>
            <w:bottom w:val="none" w:sz="0" w:space="0" w:color="auto"/>
            <w:right w:val="none" w:sz="0" w:space="0" w:color="auto"/>
          </w:divBdr>
        </w:div>
        <w:div w:id="472140688">
          <w:marLeft w:val="0"/>
          <w:marRight w:val="0"/>
          <w:marTop w:val="0"/>
          <w:marBottom w:val="0"/>
          <w:divBdr>
            <w:top w:val="none" w:sz="0" w:space="0" w:color="auto"/>
            <w:left w:val="none" w:sz="0" w:space="0" w:color="auto"/>
            <w:bottom w:val="none" w:sz="0" w:space="0" w:color="auto"/>
            <w:right w:val="none" w:sz="0" w:space="0" w:color="auto"/>
          </w:divBdr>
        </w:div>
        <w:div w:id="68894299">
          <w:marLeft w:val="0"/>
          <w:marRight w:val="0"/>
          <w:marTop w:val="0"/>
          <w:marBottom w:val="0"/>
          <w:divBdr>
            <w:top w:val="none" w:sz="0" w:space="0" w:color="auto"/>
            <w:left w:val="none" w:sz="0" w:space="0" w:color="auto"/>
            <w:bottom w:val="none" w:sz="0" w:space="0" w:color="auto"/>
            <w:right w:val="none" w:sz="0" w:space="0" w:color="auto"/>
          </w:divBdr>
        </w:div>
        <w:div w:id="901914372">
          <w:marLeft w:val="0"/>
          <w:marRight w:val="0"/>
          <w:marTop w:val="0"/>
          <w:marBottom w:val="0"/>
          <w:divBdr>
            <w:top w:val="none" w:sz="0" w:space="0" w:color="auto"/>
            <w:left w:val="none" w:sz="0" w:space="0" w:color="auto"/>
            <w:bottom w:val="none" w:sz="0" w:space="0" w:color="auto"/>
            <w:right w:val="none" w:sz="0" w:space="0" w:color="auto"/>
          </w:divBdr>
        </w:div>
        <w:div w:id="1997225563">
          <w:marLeft w:val="0"/>
          <w:marRight w:val="0"/>
          <w:marTop w:val="0"/>
          <w:marBottom w:val="0"/>
          <w:divBdr>
            <w:top w:val="none" w:sz="0" w:space="0" w:color="auto"/>
            <w:left w:val="none" w:sz="0" w:space="0" w:color="auto"/>
            <w:bottom w:val="none" w:sz="0" w:space="0" w:color="auto"/>
            <w:right w:val="none" w:sz="0" w:space="0" w:color="auto"/>
          </w:divBdr>
        </w:div>
        <w:div w:id="1333797172">
          <w:marLeft w:val="0"/>
          <w:marRight w:val="0"/>
          <w:marTop w:val="0"/>
          <w:marBottom w:val="0"/>
          <w:divBdr>
            <w:top w:val="none" w:sz="0" w:space="0" w:color="auto"/>
            <w:left w:val="none" w:sz="0" w:space="0" w:color="auto"/>
            <w:bottom w:val="none" w:sz="0" w:space="0" w:color="auto"/>
            <w:right w:val="none" w:sz="0" w:space="0" w:color="auto"/>
          </w:divBdr>
        </w:div>
        <w:div w:id="1313438367">
          <w:marLeft w:val="0"/>
          <w:marRight w:val="0"/>
          <w:marTop w:val="0"/>
          <w:marBottom w:val="0"/>
          <w:divBdr>
            <w:top w:val="none" w:sz="0" w:space="0" w:color="auto"/>
            <w:left w:val="none" w:sz="0" w:space="0" w:color="auto"/>
            <w:bottom w:val="none" w:sz="0" w:space="0" w:color="auto"/>
            <w:right w:val="none" w:sz="0" w:space="0" w:color="auto"/>
          </w:divBdr>
        </w:div>
        <w:div w:id="1601525879">
          <w:marLeft w:val="0"/>
          <w:marRight w:val="0"/>
          <w:marTop w:val="0"/>
          <w:marBottom w:val="0"/>
          <w:divBdr>
            <w:top w:val="none" w:sz="0" w:space="0" w:color="auto"/>
            <w:left w:val="none" w:sz="0" w:space="0" w:color="auto"/>
            <w:bottom w:val="none" w:sz="0" w:space="0" w:color="auto"/>
            <w:right w:val="none" w:sz="0" w:space="0" w:color="auto"/>
          </w:divBdr>
        </w:div>
        <w:div w:id="1707291215">
          <w:marLeft w:val="0"/>
          <w:marRight w:val="0"/>
          <w:marTop w:val="0"/>
          <w:marBottom w:val="0"/>
          <w:divBdr>
            <w:top w:val="none" w:sz="0" w:space="0" w:color="auto"/>
            <w:left w:val="none" w:sz="0" w:space="0" w:color="auto"/>
            <w:bottom w:val="none" w:sz="0" w:space="0" w:color="auto"/>
            <w:right w:val="none" w:sz="0" w:space="0" w:color="auto"/>
          </w:divBdr>
        </w:div>
        <w:div w:id="440730141">
          <w:marLeft w:val="0"/>
          <w:marRight w:val="0"/>
          <w:marTop w:val="0"/>
          <w:marBottom w:val="0"/>
          <w:divBdr>
            <w:top w:val="none" w:sz="0" w:space="0" w:color="auto"/>
            <w:left w:val="none" w:sz="0" w:space="0" w:color="auto"/>
            <w:bottom w:val="none" w:sz="0" w:space="0" w:color="auto"/>
            <w:right w:val="none" w:sz="0" w:space="0" w:color="auto"/>
          </w:divBdr>
        </w:div>
        <w:div w:id="308217043">
          <w:marLeft w:val="0"/>
          <w:marRight w:val="0"/>
          <w:marTop w:val="0"/>
          <w:marBottom w:val="0"/>
          <w:divBdr>
            <w:top w:val="none" w:sz="0" w:space="0" w:color="auto"/>
            <w:left w:val="none" w:sz="0" w:space="0" w:color="auto"/>
            <w:bottom w:val="none" w:sz="0" w:space="0" w:color="auto"/>
            <w:right w:val="none" w:sz="0" w:space="0" w:color="auto"/>
          </w:divBdr>
        </w:div>
        <w:div w:id="548492212">
          <w:marLeft w:val="0"/>
          <w:marRight w:val="0"/>
          <w:marTop w:val="0"/>
          <w:marBottom w:val="0"/>
          <w:divBdr>
            <w:top w:val="none" w:sz="0" w:space="0" w:color="auto"/>
            <w:left w:val="none" w:sz="0" w:space="0" w:color="auto"/>
            <w:bottom w:val="none" w:sz="0" w:space="0" w:color="auto"/>
            <w:right w:val="none" w:sz="0" w:space="0" w:color="auto"/>
          </w:divBdr>
        </w:div>
        <w:div w:id="1047148652">
          <w:marLeft w:val="0"/>
          <w:marRight w:val="0"/>
          <w:marTop w:val="0"/>
          <w:marBottom w:val="0"/>
          <w:divBdr>
            <w:top w:val="none" w:sz="0" w:space="0" w:color="auto"/>
            <w:left w:val="none" w:sz="0" w:space="0" w:color="auto"/>
            <w:bottom w:val="none" w:sz="0" w:space="0" w:color="auto"/>
            <w:right w:val="none" w:sz="0" w:space="0" w:color="auto"/>
          </w:divBdr>
        </w:div>
      </w:divsChild>
    </w:div>
    <w:div w:id="285159580">
      <w:bodyDiv w:val="1"/>
      <w:marLeft w:val="0"/>
      <w:marRight w:val="0"/>
      <w:marTop w:val="0"/>
      <w:marBottom w:val="0"/>
      <w:divBdr>
        <w:top w:val="none" w:sz="0" w:space="0" w:color="auto"/>
        <w:left w:val="none" w:sz="0" w:space="0" w:color="auto"/>
        <w:bottom w:val="none" w:sz="0" w:space="0" w:color="auto"/>
        <w:right w:val="none" w:sz="0" w:space="0" w:color="auto"/>
      </w:divBdr>
      <w:divsChild>
        <w:div w:id="1015037256">
          <w:marLeft w:val="0"/>
          <w:marRight w:val="0"/>
          <w:marTop w:val="0"/>
          <w:marBottom w:val="0"/>
          <w:divBdr>
            <w:top w:val="none" w:sz="0" w:space="0" w:color="auto"/>
            <w:left w:val="none" w:sz="0" w:space="0" w:color="auto"/>
            <w:bottom w:val="none" w:sz="0" w:space="0" w:color="auto"/>
            <w:right w:val="none" w:sz="0" w:space="0" w:color="auto"/>
          </w:divBdr>
        </w:div>
      </w:divsChild>
    </w:div>
    <w:div w:id="287980106">
      <w:bodyDiv w:val="1"/>
      <w:marLeft w:val="0"/>
      <w:marRight w:val="0"/>
      <w:marTop w:val="0"/>
      <w:marBottom w:val="0"/>
      <w:divBdr>
        <w:top w:val="none" w:sz="0" w:space="0" w:color="auto"/>
        <w:left w:val="none" w:sz="0" w:space="0" w:color="auto"/>
        <w:bottom w:val="none" w:sz="0" w:space="0" w:color="auto"/>
        <w:right w:val="none" w:sz="0" w:space="0" w:color="auto"/>
      </w:divBdr>
      <w:divsChild>
        <w:div w:id="1419476253">
          <w:marLeft w:val="0"/>
          <w:marRight w:val="0"/>
          <w:marTop w:val="0"/>
          <w:marBottom w:val="0"/>
          <w:divBdr>
            <w:top w:val="none" w:sz="0" w:space="0" w:color="auto"/>
            <w:left w:val="none" w:sz="0" w:space="0" w:color="auto"/>
            <w:bottom w:val="none" w:sz="0" w:space="0" w:color="auto"/>
            <w:right w:val="none" w:sz="0" w:space="0" w:color="auto"/>
          </w:divBdr>
        </w:div>
        <w:div w:id="1805780228">
          <w:marLeft w:val="0"/>
          <w:marRight w:val="0"/>
          <w:marTop w:val="0"/>
          <w:marBottom w:val="0"/>
          <w:divBdr>
            <w:top w:val="none" w:sz="0" w:space="0" w:color="auto"/>
            <w:left w:val="none" w:sz="0" w:space="0" w:color="auto"/>
            <w:bottom w:val="none" w:sz="0" w:space="0" w:color="auto"/>
            <w:right w:val="none" w:sz="0" w:space="0" w:color="auto"/>
          </w:divBdr>
        </w:div>
        <w:div w:id="101808137">
          <w:marLeft w:val="0"/>
          <w:marRight w:val="0"/>
          <w:marTop w:val="0"/>
          <w:marBottom w:val="0"/>
          <w:divBdr>
            <w:top w:val="none" w:sz="0" w:space="0" w:color="auto"/>
            <w:left w:val="none" w:sz="0" w:space="0" w:color="auto"/>
            <w:bottom w:val="none" w:sz="0" w:space="0" w:color="auto"/>
            <w:right w:val="none" w:sz="0" w:space="0" w:color="auto"/>
          </w:divBdr>
        </w:div>
        <w:div w:id="984512187">
          <w:marLeft w:val="0"/>
          <w:marRight w:val="0"/>
          <w:marTop w:val="0"/>
          <w:marBottom w:val="0"/>
          <w:divBdr>
            <w:top w:val="none" w:sz="0" w:space="0" w:color="auto"/>
            <w:left w:val="none" w:sz="0" w:space="0" w:color="auto"/>
            <w:bottom w:val="none" w:sz="0" w:space="0" w:color="auto"/>
            <w:right w:val="none" w:sz="0" w:space="0" w:color="auto"/>
          </w:divBdr>
          <w:divsChild>
            <w:div w:id="530654682">
              <w:marLeft w:val="0"/>
              <w:marRight w:val="0"/>
              <w:marTop w:val="0"/>
              <w:marBottom w:val="0"/>
              <w:divBdr>
                <w:top w:val="none" w:sz="0" w:space="0" w:color="auto"/>
                <w:left w:val="none" w:sz="0" w:space="0" w:color="auto"/>
                <w:bottom w:val="none" w:sz="0" w:space="0" w:color="auto"/>
                <w:right w:val="none" w:sz="0" w:space="0" w:color="auto"/>
              </w:divBdr>
            </w:div>
            <w:div w:id="926645918">
              <w:marLeft w:val="0"/>
              <w:marRight w:val="0"/>
              <w:marTop w:val="0"/>
              <w:marBottom w:val="0"/>
              <w:divBdr>
                <w:top w:val="none" w:sz="0" w:space="0" w:color="auto"/>
                <w:left w:val="none" w:sz="0" w:space="0" w:color="auto"/>
                <w:bottom w:val="none" w:sz="0" w:space="0" w:color="auto"/>
                <w:right w:val="none" w:sz="0" w:space="0" w:color="auto"/>
              </w:divBdr>
            </w:div>
            <w:div w:id="642075804">
              <w:marLeft w:val="0"/>
              <w:marRight w:val="0"/>
              <w:marTop w:val="0"/>
              <w:marBottom w:val="0"/>
              <w:divBdr>
                <w:top w:val="none" w:sz="0" w:space="0" w:color="auto"/>
                <w:left w:val="none" w:sz="0" w:space="0" w:color="auto"/>
                <w:bottom w:val="none" w:sz="0" w:space="0" w:color="auto"/>
                <w:right w:val="none" w:sz="0" w:space="0" w:color="auto"/>
              </w:divBdr>
            </w:div>
            <w:div w:id="756437018">
              <w:marLeft w:val="0"/>
              <w:marRight w:val="0"/>
              <w:marTop w:val="0"/>
              <w:marBottom w:val="0"/>
              <w:divBdr>
                <w:top w:val="none" w:sz="0" w:space="0" w:color="auto"/>
                <w:left w:val="none" w:sz="0" w:space="0" w:color="auto"/>
                <w:bottom w:val="none" w:sz="0" w:space="0" w:color="auto"/>
                <w:right w:val="none" w:sz="0" w:space="0" w:color="auto"/>
              </w:divBdr>
            </w:div>
            <w:div w:id="628777441">
              <w:marLeft w:val="0"/>
              <w:marRight w:val="0"/>
              <w:marTop w:val="0"/>
              <w:marBottom w:val="0"/>
              <w:divBdr>
                <w:top w:val="none" w:sz="0" w:space="0" w:color="auto"/>
                <w:left w:val="none" w:sz="0" w:space="0" w:color="auto"/>
                <w:bottom w:val="none" w:sz="0" w:space="0" w:color="auto"/>
                <w:right w:val="none" w:sz="0" w:space="0" w:color="auto"/>
              </w:divBdr>
            </w:div>
            <w:div w:id="624778382">
              <w:marLeft w:val="0"/>
              <w:marRight w:val="0"/>
              <w:marTop w:val="0"/>
              <w:marBottom w:val="0"/>
              <w:divBdr>
                <w:top w:val="none" w:sz="0" w:space="0" w:color="auto"/>
                <w:left w:val="none" w:sz="0" w:space="0" w:color="auto"/>
                <w:bottom w:val="none" w:sz="0" w:space="0" w:color="auto"/>
                <w:right w:val="none" w:sz="0" w:space="0" w:color="auto"/>
              </w:divBdr>
            </w:div>
            <w:div w:id="1192186808">
              <w:marLeft w:val="0"/>
              <w:marRight w:val="0"/>
              <w:marTop w:val="0"/>
              <w:marBottom w:val="0"/>
              <w:divBdr>
                <w:top w:val="none" w:sz="0" w:space="0" w:color="auto"/>
                <w:left w:val="none" w:sz="0" w:space="0" w:color="auto"/>
                <w:bottom w:val="none" w:sz="0" w:space="0" w:color="auto"/>
                <w:right w:val="none" w:sz="0" w:space="0" w:color="auto"/>
              </w:divBdr>
            </w:div>
            <w:div w:id="1642616786">
              <w:marLeft w:val="0"/>
              <w:marRight w:val="0"/>
              <w:marTop w:val="0"/>
              <w:marBottom w:val="0"/>
              <w:divBdr>
                <w:top w:val="none" w:sz="0" w:space="0" w:color="auto"/>
                <w:left w:val="none" w:sz="0" w:space="0" w:color="auto"/>
                <w:bottom w:val="none" w:sz="0" w:space="0" w:color="auto"/>
                <w:right w:val="none" w:sz="0" w:space="0" w:color="auto"/>
              </w:divBdr>
            </w:div>
            <w:div w:id="6300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8677">
      <w:bodyDiv w:val="1"/>
      <w:marLeft w:val="0"/>
      <w:marRight w:val="0"/>
      <w:marTop w:val="0"/>
      <w:marBottom w:val="0"/>
      <w:divBdr>
        <w:top w:val="none" w:sz="0" w:space="0" w:color="auto"/>
        <w:left w:val="none" w:sz="0" w:space="0" w:color="auto"/>
        <w:bottom w:val="none" w:sz="0" w:space="0" w:color="auto"/>
        <w:right w:val="none" w:sz="0" w:space="0" w:color="auto"/>
      </w:divBdr>
      <w:divsChild>
        <w:div w:id="941958394">
          <w:marLeft w:val="0"/>
          <w:marRight w:val="0"/>
          <w:marTop w:val="0"/>
          <w:marBottom w:val="0"/>
          <w:divBdr>
            <w:top w:val="none" w:sz="0" w:space="0" w:color="auto"/>
            <w:left w:val="none" w:sz="0" w:space="0" w:color="auto"/>
            <w:bottom w:val="none" w:sz="0" w:space="0" w:color="auto"/>
            <w:right w:val="none" w:sz="0" w:space="0" w:color="auto"/>
          </w:divBdr>
        </w:div>
        <w:div w:id="224877012">
          <w:marLeft w:val="0"/>
          <w:marRight w:val="0"/>
          <w:marTop w:val="0"/>
          <w:marBottom w:val="0"/>
          <w:divBdr>
            <w:top w:val="none" w:sz="0" w:space="0" w:color="auto"/>
            <w:left w:val="none" w:sz="0" w:space="0" w:color="auto"/>
            <w:bottom w:val="none" w:sz="0" w:space="0" w:color="auto"/>
            <w:right w:val="none" w:sz="0" w:space="0" w:color="auto"/>
          </w:divBdr>
        </w:div>
        <w:div w:id="723986618">
          <w:marLeft w:val="0"/>
          <w:marRight w:val="0"/>
          <w:marTop w:val="0"/>
          <w:marBottom w:val="0"/>
          <w:divBdr>
            <w:top w:val="none" w:sz="0" w:space="0" w:color="auto"/>
            <w:left w:val="none" w:sz="0" w:space="0" w:color="auto"/>
            <w:bottom w:val="none" w:sz="0" w:space="0" w:color="auto"/>
            <w:right w:val="none" w:sz="0" w:space="0" w:color="auto"/>
          </w:divBdr>
        </w:div>
        <w:div w:id="756294479">
          <w:marLeft w:val="0"/>
          <w:marRight w:val="0"/>
          <w:marTop w:val="0"/>
          <w:marBottom w:val="0"/>
          <w:divBdr>
            <w:top w:val="none" w:sz="0" w:space="0" w:color="auto"/>
            <w:left w:val="none" w:sz="0" w:space="0" w:color="auto"/>
            <w:bottom w:val="none" w:sz="0" w:space="0" w:color="auto"/>
            <w:right w:val="none" w:sz="0" w:space="0" w:color="auto"/>
          </w:divBdr>
          <w:divsChild>
            <w:div w:id="1822232495">
              <w:marLeft w:val="0"/>
              <w:marRight w:val="0"/>
              <w:marTop w:val="0"/>
              <w:marBottom w:val="0"/>
              <w:divBdr>
                <w:top w:val="none" w:sz="0" w:space="0" w:color="auto"/>
                <w:left w:val="none" w:sz="0" w:space="0" w:color="auto"/>
                <w:bottom w:val="none" w:sz="0" w:space="0" w:color="auto"/>
                <w:right w:val="none" w:sz="0" w:space="0" w:color="auto"/>
              </w:divBdr>
            </w:div>
            <w:div w:id="969360595">
              <w:marLeft w:val="0"/>
              <w:marRight w:val="0"/>
              <w:marTop w:val="0"/>
              <w:marBottom w:val="0"/>
              <w:divBdr>
                <w:top w:val="none" w:sz="0" w:space="0" w:color="auto"/>
                <w:left w:val="none" w:sz="0" w:space="0" w:color="auto"/>
                <w:bottom w:val="none" w:sz="0" w:space="0" w:color="auto"/>
                <w:right w:val="none" w:sz="0" w:space="0" w:color="auto"/>
              </w:divBdr>
            </w:div>
            <w:div w:id="1978795666">
              <w:marLeft w:val="0"/>
              <w:marRight w:val="0"/>
              <w:marTop w:val="0"/>
              <w:marBottom w:val="0"/>
              <w:divBdr>
                <w:top w:val="none" w:sz="0" w:space="0" w:color="auto"/>
                <w:left w:val="none" w:sz="0" w:space="0" w:color="auto"/>
                <w:bottom w:val="none" w:sz="0" w:space="0" w:color="auto"/>
                <w:right w:val="none" w:sz="0" w:space="0" w:color="auto"/>
              </w:divBdr>
            </w:div>
            <w:div w:id="240142837">
              <w:marLeft w:val="0"/>
              <w:marRight w:val="0"/>
              <w:marTop w:val="0"/>
              <w:marBottom w:val="0"/>
              <w:divBdr>
                <w:top w:val="none" w:sz="0" w:space="0" w:color="auto"/>
                <w:left w:val="none" w:sz="0" w:space="0" w:color="auto"/>
                <w:bottom w:val="none" w:sz="0" w:space="0" w:color="auto"/>
                <w:right w:val="none" w:sz="0" w:space="0" w:color="auto"/>
              </w:divBdr>
            </w:div>
            <w:div w:id="1404377883">
              <w:marLeft w:val="0"/>
              <w:marRight w:val="0"/>
              <w:marTop w:val="0"/>
              <w:marBottom w:val="0"/>
              <w:divBdr>
                <w:top w:val="none" w:sz="0" w:space="0" w:color="auto"/>
                <w:left w:val="none" w:sz="0" w:space="0" w:color="auto"/>
                <w:bottom w:val="none" w:sz="0" w:space="0" w:color="auto"/>
                <w:right w:val="none" w:sz="0" w:space="0" w:color="auto"/>
              </w:divBdr>
            </w:div>
            <w:div w:id="1953395134">
              <w:marLeft w:val="0"/>
              <w:marRight w:val="0"/>
              <w:marTop w:val="0"/>
              <w:marBottom w:val="0"/>
              <w:divBdr>
                <w:top w:val="none" w:sz="0" w:space="0" w:color="auto"/>
                <w:left w:val="none" w:sz="0" w:space="0" w:color="auto"/>
                <w:bottom w:val="none" w:sz="0" w:space="0" w:color="auto"/>
                <w:right w:val="none" w:sz="0" w:space="0" w:color="auto"/>
              </w:divBdr>
            </w:div>
            <w:div w:id="789594486">
              <w:marLeft w:val="0"/>
              <w:marRight w:val="0"/>
              <w:marTop w:val="0"/>
              <w:marBottom w:val="0"/>
              <w:divBdr>
                <w:top w:val="none" w:sz="0" w:space="0" w:color="auto"/>
                <w:left w:val="none" w:sz="0" w:space="0" w:color="auto"/>
                <w:bottom w:val="none" w:sz="0" w:space="0" w:color="auto"/>
                <w:right w:val="none" w:sz="0" w:space="0" w:color="auto"/>
              </w:divBdr>
            </w:div>
            <w:div w:id="1580210023">
              <w:marLeft w:val="0"/>
              <w:marRight w:val="0"/>
              <w:marTop w:val="0"/>
              <w:marBottom w:val="0"/>
              <w:divBdr>
                <w:top w:val="none" w:sz="0" w:space="0" w:color="auto"/>
                <w:left w:val="none" w:sz="0" w:space="0" w:color="auto"/>
                <w:bottom w:val="none" w:sz="0" w:space="0" w:color="auto"/>
                <w:right w:val="none" w:sz="0" w:space="0" w:color="auto"/>
              </w:divBdr>
            </w:div>
            <w:div w:id="1494250296">
              <w:marLeft w:val="0"/>
              <w:marRight w:val="0"/>
              <w:marTop w:val="0"/>
              <w:marBottom w:val="0"/>
              <w:divBdr>
                <w:top w:val="none" w:sz="0" w:space="0" w:color="auto"/>
                <w:left w:val="none" w:sz="0" w:space="0" w:color="auto"/>
                <w:bottom w:val="none" w:sz="0" w:space="0" w:color="auto"/>
                <w:right w:val="none" w:sz="0" w:space="0" w:color="auto"/>
              </w:divBdr>
            </w:div>
            <w:div w:id="1134831478">
              <w:marLeft w:val="0"/>
              <w:marRight w:val="0"/>
              <w:marTop w:val="0"/>
              <w:marBottom w:val="0"/>
              <w:divBdr>
                <w:top w:val="none" w:sz="0" w:space="0" w:color="auto"/>
                <w:left w:val="none" w:sz="0" w:space="0" w:color="auto"/>
                <w:bottom w:val="none" w:sz="0" w:space="0" w:color="auto"/>
                <w:right w:val="none" w:sz="0" w:space="0" w:color="auto"/>
              </w:divBdr>
            </w:div>
            <w:div w:id="1667436680">
              <w:marLeft w:val="0"/>
              <w:marRight w:val="0"/>
              <w:marTop w:val="0"/>
              <w:marBottom w:val="0"/>
              <w:divBdr>
                <w:top w:val="none" w:sz="0" w:space="0" w:color="auto"/>
                <w:left w:val="none" w:sz="0" w:space="0" w:color="auto"/>
                <w:bottom w:val="none" w:sz="0" w:space="0" w:color="auto"/>
                <w:right w:val="none" w:sz="0" w:space="0" w:color="auto"/>
              </w:divBdr>
            </w:div>
          </w:divsChild>
        </w:div>
        <w:div w:id="843933240">
          <w:marLeft w:val="0"/>
          <w:marRight w:val="0"/>
          <w:marTop w:val="0"/>
          <w:marBottom w:val="0"/>
          <w:divBdr>
            <w:top w:val="none" w:sz="0" w:space="0" w:color="auto"/>
            <w:left w:val="none" w:sz="0" w:space="0" w:color="auto"/>
            <w:bottom w:val="none" w:sz="0" w:space="0" w:color="auto"/>
            <w:right w:val="none" w:sz="0" w:space="0" w:color="auto"/>
          </w:divBdr>
        </w:div>
      </w:divsChild>
    </w:div>
    <w:div w:id="524290010">
      <w:bodyDiv w:val="1"/>
      <w:marLeft w:val="0"/>
      <w:marRight w:val="0"/>
      <w:marTop w:val="0"/>
      <w:marBottom w:val="0"/>
      <w:divBdr>
        <w:top w:val="none" w:sz="0" w:space="0" w:color="auto"/>
        <w:left w:val="none" w:sz="0" w:space="0" w:color="auto"/>
        <w:bottom w:val="none" w:sz="0" w:space="0" w:color="auto"/>
        <w:right w:val="none" w:sz="0" w:space="0" w:color="auto"/>
      </w:divBdr>
    </w:div>
    <w:div w:id="1272712403">
      <w:bodyDiv w:val="1"/>
      <w:marLeft w:val="0"/>
      <w:marRight w:val="0"/>
      <w:marTop w:val="0"/>
      <w:marBottom w:val="0"/>
      <w:divBdr>
        <w:top w:val="none" w:sz="0" w:space="0" w:color="auto"/>
        <w:left w:val="none" w:sz="0" w:space="0" w:color="auto"/>
        <w:bottom w:val="none" w:sz="0" w:space="0" w:color="auto"/>
        <w:right w:val="none" w:sz="0" w:space="0" w:color="auto"/>
      </w:divBdr>
      <w:divsChild>
        <w:div w:id="1281381863">
          <w:marLeft w:val="0"/>
          <w:marRight w:val="0"/>
          <w:marTop w:val="0"/>
          <w:marBottom w:val="0"/>
          <w:divBdr>
            <w:top w:val="none" w:sz="0" w:space="0" w:color="auto"/>
            <w:left w:val="none" w:sz="0" w:space="0" w:color="auto"/>
            <w:bottom w:val="none" w:sz="0" w:space="0" w:color="auto"/>
            <w:right w:val="none" w:sz="0" w:space="0" w:color="auto"/>
          </w:divBdr>
        </w:div>
        <w:div w:id="489714595">
          <w:marLeft w:val="0"/>
          <w:marRight w:val="0"/>
          <w:marTop w:val="0"/>
          <w:marBottom w:val="0"/>
          <w:divBdr>
            <w:top w:val="none" w:sz="0" w:space="0" w:color="auto"/>
            <w:left w:val="none" w:sz="0" w:space="0" w:color="auto"/>
            <w:bottom w:val="none" w:sz="0" w:space="0" w:color="auto"/>
            <w:right w:val="none" w:sz="0" w:space="0" w:color="auto"/>
          </w:divBdr>
        </w:div>
      </w:divsChild>
    </w:div>
    <w:div w:id="1719820676">
      <w:bodyDiv w:val="1"/>
      <w:marLeft w:val="0"/>
      <w:marRight w:val="0"/>
      <w:marTop w:val="0"/>
      <w:marBottom w:val="0"/>
      <w:divBdr>
        <w:top w:val="none" w:sz="0" w:space="0" w:color="auto"/>
        <w:left w:val="none" w:sz="0" w:space="0" w:color="auto"/>
        <w:bottom w:val="none" w:sz="0" w:space="0" w:color="auto"/>
        <w:right w:val="none" w:sz="0" w:space="0" w:color="auto"/>
      </w:divBdr>
      <w:divsChild>
        <w:div w:id="456802304">
          <w:marLeft w:val="0"/>
          <w:marRight w:val="0"/>
          <w:marTop w:val="0"/>
          <w:marBottom w:val="0"/>
          <w:divBdr>
            <w:top w:val="none" w:sz="0" w:space="0" w:color="auto"/>
            <w:left w:val="none" w:sz="0" w:space="0" w:color="auto"/>
            <w:bottom w:val="none" w:sz="0" w:space="0" w:color="auto"/>
            <w:right w:val="none" w:sz="0" w:space="0" w:color="auto"/>
          </w:divBdr>
        </w:div>
        <w:div w:id="1225458061">
          <w:marLeft w:val="0"/>
          <w:marRight w:val="0"/>
          <w:marTop w:val="0"/>
          <w:marBottom w:val="0"/>
          <w:divBdr>
            <w:top w:val="none" w:sz="0" w:space="0" w:color="auto"/>
            <w:left w:val="none" w:sz="0" w:space="0" w:color="auto"/>
            <w:bottom w:val="none" w:sz="0" w:space="0" w:color="auto"/>
            <w:right w:val="none" w:sz="0" w:space="0" w:color="auto"/>
          </w:divBdr>
        </w:div>
        <w:div w:id="198275335">
          <w:marLeft w:val="0"/>
          <w:marRight w:val="0"/>
          <w:marTop w:val="0"/>
          <w:marBottom w:val="0"/>
          <w:divBdr>
            <w:top w:val="none" w:sz="0" w:space="0" w:color="auto"/>
            <w:left w:val="none" w:sz="0" w:space="0" w:color="auto"/>
            <w:bottom w:val="none" w:sz="0" w:space="0" w:color="auto"/>
            <w:right w:val="none" w:sz="0" w:space="0" w:color="auto"/>
          </w:divBdr>
        </w:div>
        <w:div w:id="923875495">
          <w:marLeft w:val="0"/>
          <w:marRight w:val="0"/>
          <w:marTop w:val="0"/>
          <w:marBottom w:val="0"/>
          <w:divBdr>
            <w:top w:val="none" w:sz="0" w:space="0" w:color="auto"/>
            <w:left w:val="none" w:sz="0" w:space="0" w:color="auto"/>
            <w:bottom w:val="none" w:sz="0" w:space="0" w:color="auto"/>
            <w:right w:val="none" w:sz="0" w:space="0" w:color="auto"/>
          </w:divBdr>
        </w:div>
        <w:div w:id="1872525827">
          <w:marLeft w:val="0"/>
          <w:marRight w:val="0"/>
          <w:marTop w:val="0"/>
          <w:marBottom w:val="0"/>
          <w:divBdr>
            <w:top w:val="none" w:sz="0" w:space="0" w:color="auto"/>
            <w:left w:val="none" w:sz="0" w:space="0" w:color="auto"/>
            <w:bottom w:val="none" w:sz="0" w:space="0" w:color="auto"/>
            <w:right w:val="none" w:sz="0" w:space="0" w:color="auto"/>
          </w:divBdr>
        </w:div>
      </w:divsChild>
    </w:div>
    <w:div w:id="2002153642">
      <w:bodyDiv w:val="1"/>
      <w:marLeft w:val="0"/>
      <w:marRight w:val="0"/>
      <w:marTop w:val="0"/>
      <w:marBottom w:val="0"/>
      <w:divBdr>
        <w:top w:val="none" w:sz="0" w:space="0" w:color="auto"/>
        <w:left w:val="none" w:sz="0" w:space="0" w:color="auto"/>
        <w:bottom w:val="none" w:sz="0" w:space="0" w:color="auto"/>
        <w:right w:val="none" w:sz="0" w:space="0" w:color="auto"/>
      </w:divBdr>
    </w:div>
    <w:div w:id="20795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odriguez@cc-flandreinterieur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uzea.fr/" TargetMode="External"/><Relationship Id="rId14" Type="http://schemas.openxmlformats.org/officeDocument/2006/relationships/hyperlink" Target="http://www.cc-flandreinterieur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onel\Desktop\LS_K\T&#234;te%20de%20lettre%20-%20mod&#232;le%20word%20janvier%20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0B96-B877-4AF3-8E0F-695490F0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Tête de lettre - modèle word janvier 2019</Template>
  <TotalTime>0</TotalTime>
  <Pages>3</Pages>
  <Words>651</Words>
  <Characters>3585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dc:creator>
  <cp:keywords/>
  <dc:description/>
  <cp:lastModifiedBy>TARTRAT Saskia</cp:lastModifiedBy>
  <cp:revision>2</cp:revision>
  <cp:lastPrinted>2022-05-30T11:45:00Z</cp:lastPrinted>
  <dcterms:created xsi:type="dcterms:W3CDTF">2023-04-05T15:26:00Z</dcterms:created>
  <dcterms:modified xsi:type="dcterms:W3CDTF">2023-04-05T15:26:00Z</dcterms:modified>
</cp:coreProperties>
</file>