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2F1EF" w:themeColor="accent3" w:themeTint="33"/>
  <w:body>
    <w:p w14:paraId="4CFF0B3D" w14:textId="31A7FEFA" w:rsidR="00D077E9" w:rsidRDefault="0026005A" w:rsidP="00D70D02">
      <w:r>
        <w:rPr>
          <w:noProof/>
        </w:rPr>
        <mc:AlternateContent>
          <mc:Choice Requires="wps">
            <w:drawing>
              <wp:anchor distT="0" distB="0" distL="114300" distR="114300" simplePos="0" relativeHeight="251775488" behindDoc="0" locked="0" layoutInCell="1" allowOverlap="1" wp14:anchorId="7EAE6812" wp14:editId="314FC3DA">
                <wp:simplePos x="0" y="0"/>
                <wp:positionH relativeFrom="column">
                  <wp:posOffset>-339090</wp:posOffset>
                </wp:positionH>
                <wp:positionV relativeFrom="paragraph">
                  <wp:posOffset>8956675</wp:posOffset>
                </wp:positionV>
                <wp:extent cx="2238375" cy="657225"/>
                <wp:effectExtent l="0" t="0" r="28575" b="28575"/>
                <wp:wrapNone/>
                <wp:docPr id="541084057" name="Zone de texte 1"/>
                <wp:cNvGraphicFramePr/>
                <a:graphic xmlns:a="http://schemas.openxmlformats.org/drawingml/2006/main">
                  <a:graphicData uri="http://schemas.microsoft.com/office/word/2010/wordprocessingShape">
                    <wps:wsp>
                      <wps:cNvSpPr txBox="1"/>
                      <wps:spPr>
                        <a:xfrm>
                          <a:off x="0" y="0"/>
                          <a:ext cx="2238375" cy="657225"/>
                        </a:xfrm>
                        <a:prstGeom prst="rect">
                          <a:avLst/>
                        </a:prstGeom>
                        <a:solidFill>
                          <a:schemeClr val="lt1"/>
                        </a:solidFill>
                        <a:ln w="6350">
                          <a:solidFill>
                            <a:prstClr val="black"/>
                          </a:solidFill>
                        </a:ln>
                      </wps:spPr>
                      <wps:txbx>
                        <w:txbxContent>
                          <w:p w14:paraId="618CB4CD" w14:textId="06D121CB" w:rsidR="004D380C" w:rsidRPr="004D380C" w:rsidRDefault="004D380C" w:rsidP="003E17B9">
                            <w:pPr>
                              <w:jc w:val="center"/>
                              <w:rPr>
                                <w:rFonts w:asciiTheme="majorHAnsi" w:hAnsiTheme="majorHAnsi" w:cstheme="majorHAnsi"/>
                                <w:sz w:val="22"/>
                              </w:rPr>
                            </w:pPr>
                            <w:r w:rsidRPr="004D380C">
                              <w:rPr>
                                <w:rFonts w:asciiTheme="majorHAnsi" w:hAnsiTheme="majorHAnsi" w:cstheme="majorHAnsi"/>
                                <w:sz w:val="22"/>
                              </w:rPr>
                              <w:t xml:space="preserve">Ce bulletin est consultable en ligne sur notre site </w:t>
                            </w:r>
                            <w:r>
                              <w:rPr>
                                <w:rFonts w:asciiTheme="majorHAnsi" w:hAnsiTheme="majorHAnsi" w:cstheme="majorHAnsi"/>
                                <w:sz w:val="22"/>
                              </w:rPr>
                              <w:t>www.</w:t>
                            </w:r>
                            <w:r w:rsidRPr="004D380C">
                              <w:rPr>
                                <w:rFonts w:asciiTheme="majorHAnsi" w:hAnsiTheme="majorHAnsi" w:cstheme="majorHAnsi"/>
                                <w:sz w:val="22"/>
                              </w:rPr>
                              <w:t>coustouges.fr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E6812" id="_x0000_t202" coordsize="21600,21600" o:spt="202" path="m,l,21600r21600,l21600,xe">
                <v:stroke joinstyle="miter"/>
                <v:path gradientshapeok="t" o:connecttype="rect"/>
              </v:shapetype>
              <v:shape id="Zone de texte 1" o:spid="_x0000_s1026" type="#_x0000_t202" style="position:absolute;margin-left:-26.7pt;margin-top:705.25pt;width:176.25pt;height:51.7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" fillcolor="white [3201]" strokeweight=".5pt">
                <v:textbox>
                  <w:txbxContent>
                    <w:p w14:paraId="618CB4CD" w14:textId="06D121CB" w:rsidR="004D380C" w:rsidRPr="004D380C" w:rsidRDefault="004D380C" w:rsidP="003E17B9">
                      <w:pPr>
                        <w:jc w:val="center"/>
                        <w:rPr>
                          <w:rFonts w:asciiTheme="majorHAnsi" w:hAnsiTheme="majorHAnsi" w:cstheme="majorHAnsi"/>
                          <w:sz w:val="22"/>
                        </w:rPr>
                      </w:pPr>
                      <w:r w:rsidRPr="004D380C">
                        <w:rPr>
                          <w:rFonts w:asciiTheme="majorHAnsi" w:hAnsiTheme="majorHAnsi" w:cstheme="majorHAnsi"/>
                          <w:sz w:val="22"/>
                        </w:rPr>
                        <w:t xml:space="preserve">Ce bulletin est consultable en ligne sur notre site </w:t>
                      </w:r>
                      <w:r>
                        <w:rPr>
                          <w:rFonts w:asciiTheme="majorHAnsi" w:hAnsiTheme="majorHAnsi" w:cstheme="majorHAnsi"/>
                          <w:sz w:val="22"/>
                        </w:rPr>
                        <w:t>www.</w:t>
                      </w:r>
                      <w:r w:rsidRPr="004D380C">
                        <w:rPr>
                          <w:rFonts w:asciiTheme="majorHAnsi" w:hAnsiTheme="majorHAnsi" w:cstheme="majorHAnsi"/>
                          <w:sz w:val="22"/>
                        </w:rPr>
                        <w:t>coustouges.fr</w:t>
                      </w:r>
                    </w:p>
                  </w:txbxContent>
                </v:textbox>
              </v:shape>
            </w:pict>
          </mc:Fallback>
        </mc:AlternateContent>
      </w:r>
      <w:r>
        <w:rPr>
          <w:noProof/>
        </w:rPr>
        <mc:AlternateContent>
          <mc:Choice Requires="wps">
            <w:drawing>
              <wp:anchor distT="0" distB="0" distL="114300" distR="114300" simplePos="0" relativeHeight="251731456" behindDoc="0" locked="0" layoutInCell="1" allowOverlap="1" wp14:anchorId="29A1932D" wp14:editId="68E5CE0A">
                <wp:simplePos x="0" y="0"/>
                <wp:positionH relativeFrom="column">
                  <wp:posOffset>-472440</wp:posOffset>
                </wp:positionH>
                <wp:positionV relativeFrom="paragraph">
                  <wp:posOffset>7347585</wp:posOffset>
                </wp:positionV>
                <wp:extent cx="2428875" cy="1581150"/>
                <wp:effectExtent l="0" t="0" r="28575" b="19050"/>
                <wp:wrapNone/>
                <wp:docPr id="61" name="Zone de texte 61"/>
                <wp:cNvGraphicFramePr/>
                <a:graphic xmlns:a="http://schemas.openxmlformats.org/drawingml/2006/main">
                  <a:graphicData uri="http://schemas.microsoft.com/office/word/2010/wordprocessingShape">
                    <wps:wsp>
                      <wps:cNvSpPr txBox="1"/>
                      <wps:spPr>
                        <a:xfrm>
                          <a:off x="0" y="0"/>
                          <a:ext cx="2428875" cy="1581150"/>
                        </a:xfrm>
                        <a:prstGeom prst="rect">
                          <a:avLst/>
                        </a:prstGeom>
                        <a:solidFill>
                          <a:schemeClr val="lt1"/>
                        </a:solidFill>
                        <a:ln w="6350">
                          <a:solidFill>
                            <a:prstClr val="black"/>
                          </a:solidFill>
                        </a:ln>
                      </wps:spPr>
                      <wps:txbx>
                        <w:txbxContent>
                          <w:p w14:paraId="2AA672D1" w14:textId="77777777" w:rsidR="00DC3050" w:rsidRPr="004D380C" w:rsidRDefault="00DC3050" w:rsidP="00087632">
                            <w:pPr>
                              <w:pBdr>
                                <w:top w:val="single" w:sz="4" w:space="0" w:color="auto"/>
                                <w:left w:val="single" w:sz="4" w:space="4" w:color="auto"/>
                                <w:bottom w:val="single" w:sz="4" w:space="1" w:color="auto"/>
                                <w:right w:val="single" w:sz="4" w:space="9" w:color="auto"/>
                              </w:pBdr>
                              <w:shd w:val="clear" w:color="auto" w:fill="D0CECE" w:themeFill="background2" w:themeFillShade="E6"/>
                              <w:jc w:val="center"/>
                              <w:rPr>
                                <w:sz w:val="22"/>
                                <w:u w:val="single"/>
                              </w:rPr>
                            </w:pPr>
                            <w:r w:rsidRPr="004D380C">
                              <w:rPr>
                                <w:sz w:val="22"/>
                                <w:u w:val="single"/>
                              </w:rPr>
                              <w:t xml:space="preserve">Stationnement interdit </w:t>
                            </w:r>
                          </w:p>
                          <w:p w14:paraId="601D1FDA" w14:textId="08C93943" w:rsidR="00DC3050" w:rsidRPr="004D380C" w:rsidRDefault="00DC3050" w:rsidP="00087632">
                            <w:pPr>
                              <w:pBdr>
                                <w:top w:val="single" w:sz="4" w:space="0" w:color="auto"/>
                                <w:left w:val="single" w:sz="4" w:space="4" w:color="auto"/>
                                <w:bottom w:val="single" w:sz="4" w:space="1" w:color="auto"/>
                                <w:right w:val="single" w:sz="4" w:space="9" w:color="auto"/>
                              </w:pBdr>
                              <w:shd w:val="clear" w:color="auto" w:fill="D0CECE" w:themeFill="background2" w:themeFillShade="E6"/>
                              <w:jc w:val="center"/>
                              <w:rPr>
                                <w:sz w:val="22"/>
                                <w:u w:val="single"/>
                              </w:rPr>
                            </w:pPr>
                            <w:proofErr w:type="gramStart"/>
                            <w:r w:rsidRPr="004D380C">
                              <w:rPr>
                                <w:sz w:val="22"/>
                                <w:u w:val="single"/>
                              </w:rPr>
                              <w:t>sur</w:t>
                            </w:r>
                            <w:proofErr w:type="gramEnd"/>
                            <w:r w:rsidRPr="004D380C">
                              <w:rPr>
                                <w:sz w:val="22"/>
                                <w:u w:val="single"/>
                              </w:rPr>
                              <w:t xml:space="preserve"> la place</w:t>
                            </w:r>
                          </w:p>
                          <w:p w14:paraId="5008ED3D" w14:textId="3F25ED73" w:rsidR="00DC3050" w:rsidRPr="004D380C" w:rsidRDefault="005112F3" w:rsidP="00087632">
                            <w:pPr>
                              <w:pBdr>
                                <w:top w:val="single" w:sz="4" w:space="0" w:color="auto"/>
                                <w:left w:val="single" w:sz="4" w:space="4" w:color="auto"/>
                                <w:bottom w:val="single" w:sz="4" w:space="1" w:color="auto"/>
                                <w:right w:val="single" w:sz="4" w:space="9" w:color="auto"/>
                              </w:pBdr>
                              <w:shd w:val="clear" w:color="auto" w:fill="D0CECE" w:themeFill="background2" w:themeFillShade="E6"/>
                              <w:jc w:val="center"/>
                              <w:rPr>
                                <w:sz w:val="22"/>
                              </w:rPr>
                            </w:pPr>
                            <w:r w:rsidRPr="004D380C">
                              <w:rPr>
                                <w:sz w:val="22"/>
                              </w:rPr>
                              <w:t>Pour des raisons de commodité, n</w:t>
                            </w:r>
                            <w:r w:rsidR="00DC3050" w:rsidRPr="004D380C">
                              <w:rPr>
                                <w:sz w:val="22"/>
                              </w:rPr>
                              <w:t>ous vous demandons de ne pas stationner sur la place publique les jours d’obsèques.</w:t>
                            </w:r>
                          </w:p>
                          <w:p w14:paraId="555D8C40" w14:textId="4ED4AD4B" w:rsidR="00FB51AA" w:rsidRDefault="00DC3050" w:rsidP="00087632">
                            <w:pPr>
                              <w:pBdr>
                                <w:top w:val="single" w:sz="4" w:space="0" w:color="auto"/>
                                <w:left w:val="single" w:sz="4" w:space="4" w:color="auto"/>
                                <w:bottom w:val="single" w:sz="4" w:space="1" w:color="auto"/>
                                <w:right w:val="single" w:sz="4" w:space="9" w:color="auto"/>
                              </w:pBdr>
                              <w:shd w:val="clear" w:color="auto" w:fill="D0CECE" w:themeFill="background2" w:themeFillShade="E6"/>
                              <w:jc w:val="center"/>
                            </w:pPr>
                            <w:r w:rsidRPr="004D380C">
                              <w:rPr>
                                <w:sz w:val="22"/>
                              </w:rPr>
                              <w:t>Merci pour votre compréhension</w:t>
                            </w:r>
                            <w:r>
                              <w:t> !</w:t>
                            </w:r>
                          </w:p>
                          <w:p w14:paraId="50876BA4" w14:textId="77777777" w:rsidR="00FB51AA" w:rsidRDefault="00FB51AA" w:rsidP="00087632">
                            <w:pPr>
                              <w:pBdr>
                                <w:top w:val="single" w:sz="4" w:space="0" w:color="auto"/>
                                <w:left w:val="single" w:sz="4" w:space="4" w:color="auto"/>
                                <w:bottom w:val="single" w:sz="4" w:space="1" w:color="auto"/>
                                <w:right w:val="single" w:sz="4" w:space="9" w:color="auto"/>
                              </w:pBdr>
                              <w:shd w:val="clear" w:color="auto" w:fill="D0CECE" w:themeFill="background2" w:themeFillShade="E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1932D" id="Zone de texte 61" o:spid="_x0000_s1027" type="#_x0000_t202" style="position:absolute;margin-left:-37.2pt;margin-top:578.55pt;width:191.25pt;height:12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" fillcolor="white [3201]" strokeweight=".5pt">
                <v:textbox>
                  <w:txbxContent>
                    <w:p w14:paraId="2AA672D1" w14:textId="77777777" w:rsidR="00DC3050" w:rsidRPr="004D380C" w:rsidRDefault="00DC3050" w:rsidP="00087632">
                      <w:pPr>
                        <w:pBdr>
                          <w:top w:val="single" w:sz="4" w:space="0" w:color="auto"/>
                          <w:left w:val="single" w:sz="4" w:space="4" w:color="auto"/>
                          <w:bottom w:val="single" w:sz="4" w:space="1" w:color="auto"/>
                          <w:right w:val="single" w:sz="4" w:space="9" w:color="auto"/>
                        </w:pBdr>
                        <w:shd w:val="clear" w:color="auto" w:fill="D0CECE" w:themeFill="background2" w:themeFillShade="E6"/>
                        <w:jc w:val="center"/>
                        <w:rPr>
                          <w:sz w:val="22"/>
                          <w:u w:val="single"/>
                        </w:rPr>
                      </w:pPr>
                      <w:r w:rsidRPr="004D380C">
                        <w:rPr>
                          <w:sz w:val="22"/>
                          <w:u w:val="single"/>
                        </w:rPr>
                        <w:t xml:space="preserve">Stationnement interdit </w:t>
                      </w:r>
                    </w:p>
                    <w:p w14:paraId="601D1FDA" w14:textId="08C93943" w:rsidR="00DC3050" w:rsidRPr="004D380C" w:rsidRDefault="00DC3050" w:rsidP="00087632">
                      <w:pPr>
                        <w:pBdr>
                          <w:top w:val="single" w:sz="4" w:space="0" w:color="auto"/>
                          <w:left w:val="single" w:sz="4" w:space="4" w:color="auto"/>
                          <w:bottom w:val="single" w:sz="4" w:space="1" w:color="auto"/>
                          <w:right w:val="single" w:sz="4" w:space="9" w:color="auto"/>
                        </w:pBdr>
                        <w:shd w:val="clear" w:color="auto" w:fill="D0CECE" w:themeFill="background2" w:themeFillShade="E6"/>
                        <w:jc w:val="center"/>
                        <w:rPr>
                          <w:sz w:val="22"/>
                          <w:u w:val="single"/>
                        </w:rPr>
                      </w:pPr>
                      <w:proofErr w:type="gramStart"/>
                      <w:r w:rsidRPr="004D380C">
                        <w:rPr>
                          <w:sz w:val="22"/>
                          <w:u w:val="single"/>
                        </w:rPr>
                        <w:t>sur</w:t>
                      </w:r>
                      <w:proofErr w:type="gramEnd"/>
                      <w:r w:rsidRPr="004D380C">
                        <w:rPr>
                          <w:sz w:val="22"/>
                          <w:u w:val="single"/>
                        </w:rPr>
                        <w:t xml:space="preserve"> la place</w:t>
                      </w:r>
                    </w:p>
                    <w:p w14:paraId="5008ED3D" w14:textId="3F25ED73" w:rsidR="00DC3050" w:rsidRPr="004D380C" w:rsidRDefault="005112F3" w:rsidP="00087632">
                      <w:pPr>
                        <w:pBdr>
                          <w:top w:val="single" w:sz="4" w:space="0" w:color="auto"/>
                          <w:left w:val="single" w:sz="4" w:space="4" w:color="auto"/>
                          <w:bottom w:val="single" w:sz="4" w:space="1" w:color="auto"/>
                          <w:right w:val="single" w:sz="4" w:space="9" w:color="auto"/>
                        </w:pBdr>
                        <w:shd w:val="clear" w:color="auto" w:fill="D0CECE" w:themeFill="background2" w:themeFillShade="E6"/>
                        <w:jc w:val="center"/>
                        <w:rPr>
                          <w:sz w:val="22"/>
                        </w:rPr>
                      </w:pPr>
                      <w:r w:rsidRPr="004D380C">
                        <w:rPr>
                          <w:sz w:val="22"/>
                        </w:rPr>
                        <w:t>Pour des raisons de commodité, n</w:t>
                      </w:r>
                      <w:r w:rsidR="00DC3050" w:rsidRPr="004D380C">
                        <w:rPr>
                          <w:sz w:val="22"/>
                        </w:rPr>
                        <w:t>ous vous demandons de ne pas stationner sur la place publique les jours d’obsèques.</w:t>
                      </w:r>
                    </w:p>
                    <w:p w14:paraId="555D8C40" w14:textId="4ED4AD4B" w:rsidR="00FB51AA" w:rsidRDefault="00DC3050" w:rsidP="00087632">
                      <w:pPr>
                        <w:pBdr>
                          <w:top w:val="single" w:sz="4" w:space="0" w:color="auto"/>
                          <w:left w:val="single" w:sz="4" w:space="4" w:color="auto"/>
                          <w:bottom w:val="single" w:sz="4" w:space="1" w:color="auto"/>
                          <w:right w:val="single" w:sz="4" w:space="9" w:color="auto"/>
                        </w:pBdr>
                        <w:shd w:val="clear" w:color="auto" w:fill="D0CECE" w:themeFill="background2" w:themeFillShade="E6"/>
                        <w:jc w:val="center"/>
                      </w:pPr>
                      <w:r w:rsidRPr="004D380C">
                        <w:rPr>
                          <w:sz w:val="22"/>
                        </w:rPr>
                        <w:t>Merci pour votre compréhension</w:t>
                      </w:r>
                      <w:r>
                        <w:t> !</w:t>
                      </w:r>
                    </w:p>
                    <w:p w14:paraId="50876BA4" w14:textId="77777777" w:rsidR="00FB51AA" w:rsidRDefault="00FB51AA" w:rsidP="00087632">
                      <w:pPr>
                        <w:pBdr>
                          <w:top w:val="single" w:sz="4" w:space="0" w:color="auto"/>
                          <w:left w:val="single" w:sz="4" w:space="4" w:color="auto"/>
                          <w:bottom w:val="single" w:sz="4" w:space="1" w:color="auto"/>
                          <w:right w:val="single" w:sz="4" w:space="9" w:color="auto"/>
                        </w:pBdr>
                        <w:shd w:val="clear" w:color="auto" w:fill="D0CECE" w:themeFill="background2" w:themeFillShade="E6"/>
                      </w:pPr>
                    </w:p>
                  </w:txbxContent>
                </v:textbox>
              </v:shape>
            </w:pict>
          </mc:Fallback>
        </mc:AlternateContent>
      </w:r>
      <w:r>
        <w:rPr>
          <w:noProof/>
          <w:lang w:val="en-US" w:eastAsia="zh-CN"/>
        </w:rPr>
        <mc:AlternateContent>
          <mc:Choice Requires="wps">
            <w:drawing>
              <wp:anchor distT="0" distB="0" distL="114300" distR="114300" simplePos="0" relativeHeight="251580928" behindDoc="0" locked="0" layoutInCell="1" allowOverlap="1" wp14:anchorId="7137CD36" wp14:editId="62B2B330">
                <wp:simplePos x="0" y="0"/>
                <wp:positionH relativeFrom="margin">
                  <wp:posOffset>-558166</wp:posOffset>
                </wp:positionH>
                <wp:positionV relativeFrom="paragraph">
                  <wp:posOffset>2308860</wp:posOffset>
                </wp:positionV>
                <wp:extent cx="2543175" cy="5010150"/>
                <wp:effectExtent l="0" t="0" r="28575" b="19050"/>
                <wp:wrapNone/>
                <wp:docPr id="9" name="Zone de texte 9"/>
                <wp:cNvGraphicFramePr/>
                <a:graphic xmlns:a="http://schemas.openxmlformats.org/drawingml/2006/main">
                  <a:graphicData uri="http://schemas.microsoft.com/office/word/2010/wordprocessingShape">
                    <wps:wsp>
                      <wps:cNvSpPr txBox="1"/>
                      <wps:spPr>
                        <a:xfrm>
                          <a:off x="0" y="0"/>
                          <a:ext cx="2543175" cy="5010150"/>
                        </a:xfrm>
                        <a:prstGeom prst="rect">
                          <a:avLst/>
                        </a:prstGeom>
                        <a:solidFill>
                          <a:schemeClr val="lt1"/>
                        </a:solidFill>
                        <a:ln w="6350">
                          <a:solidFill>
                            <a:prstClr val="black"/>
                          </a:solidFill>
                        </a:ln>
                      </wps:spPr>
                      <wps:txbx>
                        <w:txbxContent>
                          <w:p w14:paraId="6893C845" w14:textId="177A3373" w:rsidR="00185BFA" w:rsidRPr="00915F27" w:rsidRDefault="00915F27" w:rsidP="00915F27">
                            <w:pPr>
                              <w:jc w:val="center"/>
                              <w:rPr>
                                <w:sz w:val="48"/>
                                <w:szCs w:val="48"/>
                              </w:rPr>
                            </w:pPr>
                            <w:r w:rsidRPr="00915F27">
                              <w:rPr>
                                <w:sz w:val="48"/>
                                <w:szCs w:val="48"/>
                              </w:rPr>
                              <w:t>COUSTOUGES</w:t>
                            </w:r>
                          </w:p>
                          <w:p w14:paraId="2D491189" w14:textId="0DFE221D" w:rsidR="00185BFA" w:rsidRDefault="00EF0FFF">
                            <w:r>
                              <w:t>S</w:t>
                            </w:r>
                            <w:r w:rsidR="00185BFA">
                              <w:t>ommaire :</w:t>
                            </w:r>
                          </w:p>
                          <w:p w14:paraId="1F6EC8AA" w14:textId="7AB46842" w:rsidR="00185BFA" w:rsidRDefault="00185BFA" w:rsidP="00185BFA">
                            <w:pPr>
                              <w:pStyle w:val="Paragraphedeliste"/>
                              <w:numPr>
                                <w:ilvl w:val="0"/>
                                <w:numId w:val="1"/>
                              </w:numPr>
                            </w:pPr>
                            <w:r>
                              <w:t xml:space="preserve">Informations </w:t>
                            </w:r>
                            <w:r w:rsidR="00357748">
                              <w:t>m</w:t>
                            </w:r>
                            <w:r>
                              <w:t>unicipales</w:t>
                            </w:r>
                          </w:p>
                          <w:p w14:paraId="563AC5D6" w14:textId="63BCC446" w:rsidR="00185BFA" w:rsidRDefault="009F1574" w:rsidP="00185BFA">
                            <w:pPr>
                              <w:pStyle w:val="Paragraphedeliste"/>
                              <w:numPr>
                                <w:ilvl w:val="0"/>
                                <w:numId w:val="1"/>
                              </w:numPr>
                            </w:pPr>
                            <w:r>
                              <w:t>Actualités</w:t>
                            </w:r>
                          </w:p>
                          <w:p w14:paraId="49AD6196" w14:textId="78A839A8" w:rsidR="00915F27" w:rsidRDefault="00915F27" w:rsidP="00185BFA">
                            <w:pPr>
                              <w:pStyle w:val="Paragraphedeliste"/>
                              <w:numPr>
                                <w:ilvl w:val="0"/>
                                <w:numId w:val="1"/>
                              </w:numPr>
                            </w:pPr>
                            <w:r>
                              <w:t>Associations</w:t>
                            </w:r>
                          </w:p>
                          <w:p w14:paraId="68B8DE43" w14:textId="1FB4DE13" w:rsidR="00915F27" w:rsidRDefault="00915F27" w:rsidP="00185BFA">
                            <w:pPr>
                              <w:pStyle w:val="Paragraphedeliste"/>
                              <w:numPr>
                                <w:ilvl w:val="0"/>
                                <w:numId w:val="1"/>
                              </w:numPr>
                            </w:pPr>
                            <w:r>
                              <w:t>Communauté de Communes du Haut-Vallespir</w:t>
                            </w:r>
                          </w:p>
                          <w:p w14:paraId="45AAADB0" w14:textId="0C5E422D" w:rsidR="00464430" w:rsidRDefault="00464430" w:rsidP="00185BFA">
                            <w:pPr>
                              <w:pStyle w:val="Paragraphedeliste"/>
                              <w:numPr>
                                <w:ilvl w:val="0"/>
                                <w:numId w:val="1"/>
                              </w:numPr>
                            </w:pPr>
                            <w:r>
                              <w:t>Femmes élues en Vallespir</w:t>
                            </w:r>
                          </w:p>
                          <w:p w14:paraId="292B90B2" w14:textId="0B29E038" w:rsidR="00464430" w:rsidRDefault="00464430" w:rsidP="00185BFA">
                            <w:pPr>
                              <w:pStyle w:val="Paragraphedeliste"/>
                              <w:numPr>
                                <w:ilvl w:val="0"/>
                                <w:numId w:val="1"/>
                              </w:numPr>
                            </w:pPr>
                            <w:r>
                              <w:t>Réseau élues locales catalanes</w:t>
                            </w:r>
                          </w:p>
                          <w:p w14:paraId="6C458F92" w14:textId="603B516D" w:rsidR="00185BFA" w:rsidRDefault="00185BFA" w:rsidP="00185BFA">
                            <w:pPr>
                              <w:pStyle w:val="Paragraphedeliste"/>
                              <w:numPr>
                                <w:ilvl w:val="0"/>
                                <w:numId w:val="1"/>
                              </w:numPr>
                            </w:pPr>
                            <w:r>
                              <w:t xml:space="preserve">Syndicats mixtes </w:t>
                            </w:r>
                          </w:p>
                          <w:p w14:paraId="495A8E3A" w14:textId="30CAA9F1" w:rsidR="000712D5" w:rsidRDefault="000712D5" w:rsidP="00185BFA">
                            <w:pPr>
                              <w:pStyle w:val="Paragraphedeliste"/>
                              <w:numPr>
                                <w:ilvl w:val="0"/>
                                <w:numId w:val="1"/>
                              </w:numPr>
                            </w:pPr>
                            <w:r>
                              <w:t>La violette</w:t>
                            </w:r>
                          </w:p>
                          <w:p w14:paraId="6B8F5DB6" w14:textId="217C27A7" w:rsidR="00185BFA" w:rsidRDefault="00185BFA" w:rsidP="00185BFA">
                            <w:pPr>
                              <w:pStyle w:val="Paragraphedeliste"/>
                              <w:numPr>
                                <w:ilvl w:val="0"/>
                                <w:numId w:val="1"/>
                              </w:numPr>
                            </w:pPr>
                            <w:r>
                              <w:t>Ev</w:t>
                            </w:r>
                            <w:r w:rsidR="00915F27">
                              <w:t>è</w:t>
                            </w:r>
                            <w:r>
                              <w:t xml:space="preserve">nementiel </w:t>
                            </w:r>
                          </w:p>
                          <w:p w14:paraId="2D49074B" w14:textId="77777777" w:rsidR="00357748" w:rsidRPr="00357748" w:rsidRDefault="00357748" w:rsidP="00185BFA">
                            <w:pPr>
                              <w:pStyle w:val="Paragraphedeliste"/>
                              <w:numPr>
                                <w:ilvl w:val="0"/>
                                <w:numId w:val="1"/>
                              </w:numPr>
                              <w:rPr>
                                <w:sz w:val="22"/>
                              </w:rPr>
                            </w:pPr>
                            <w:r>
                              <w:t xml:space="preserve">Feuillets mobiles : </w:t>
                            </w:r>
                          </w:p>
                          <w:p w14:paraId="36005B0E" w14:textId="11CEB610" w:rsidR="00357748" w:rsidRPr="00357748" w:rsidRDefault="00357748" w:rsidP="00357748">
                            <w:pPr>
                              <w:pStyle w:val="Paragraphedeliste"/>
                              <w:ind w:left="1080"/>
                              <w:rPr>
                                <w:sz w:val="22"/>
                              </w:rPr>
                            </w:pPr>
                            <w:r>
                              <w:rPr>
                                <w:sz w:val="22"/>
                              </w:rPr>
                              <w:t>*</w:t>
                            </w:r>
                            <w:r w:rsidRPr="00357748">
                              <w:rPr>
                                <w:sz w:val="22"/>
                              </w:rPr>
                              <w:t xml:space="preserve">Alerte </w:t>
                            </w:r>
                            <w:proofErr w:type="gramStart"/>
                            <w:r w:rsidRPr="00357748">
                              <w:rPr>
                                <w:sz w:val="22"/>
                              </w:rPr>
                              <w:t>sécheresse</w:t>
                            </w:r>
                            <w:r>
                              <w:rPr>
                                <w:sz w:val="22"/>
                              </w:rPr>
                              <w:t>,  *</w:t>
                            </w:r>
                            <w:proofErr w:type="gramEnd"/>
                            <w:r>
                              <w:rPr>
                                <w:sz w:val="22"/>
                              </w:rPr>
                              <w:t>Développement durable, *Programme CEM.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7CD36" id="Zone de texte 9" o:spid="_x0000_s1028" type="#_x0000_t202" style="position:absolute;margin-left:-43.95pt;margin-top:181.8pt;width:200.25pt;height:394.5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" fillcolor="white [3201]" strokeweight=".5pt">
                <v:textbox>
                  <w:txbxContent>
                    <w:p w14:paraId="6893C845" w14:textId="177A3373" w:rsidR="00185BFA" w:rsidRPr="00915F27" w:rsidRDefault="00915F27" w:rsidP="00915F27">
                      <w:pPr>
                        <w:jc w:val="center"/>
                        <w:rPr>
                          <w:sz w:val="48"/>
                          <w:szCs w:val="48"/>
                        </w:rPr>
                      </w:pPr>
                      <w:r w:rsidRPr="00915F27">
                        <w:rPr>
                          <w:sz w:val="48"/>
                          <w:szCs w:val="48"/>
                        </w:rPr>
                        <w:t>COUSTOUGES</w:t>
                      </w:r>
                    </w:p>
                    <w:p w14:paraId="2D491189" w14:textId="0DFE221D" w:rsidR="00185BFA" w:rsidRDefault="00EF0FFF">
                      <w:r>
                        <w:t>S</w:t>
                      </w:r>
                      <w:r w:rsidR="00185BFA">
                        <w:t>ommaire :</w:t>
                      </w:r>
                    </w:p>
                    <w:p w14:paraId="1F6EC8AA" w14:textId="7AB46842" w:rsidR="00185BFA" w:rsidRDefault="00185BFA" w:rsidP="00185BFA">
                      <w:pPr>
                        <w:pStyle w:val="Paragraphedeliste"/>
                        <w:numPr>
                          <w:ilvl w:val="0"/>
                          <w:numId w:val="1"/>
                        </w:numPr>
                      </w:pPr>
                      <w:r>
                        <w:t xml:space="preserve">Informations </w:t>
                      </w:r>
                      <w:r w:rsidR="00357748">
                        <w:t>m</w:t>
                      </w:r>
                      <w:r>
                        <w:t>unicipales</w:t>
                      </w:r>
                    </w:p>
                    <w:p w14:paraId="563AC5D6" w14:textId="63BCC446" w:rsidR="00185BFA" w:rsidRDefault="009F1574" w:rsidP="00185BFA">
                      <w:pPr>
                        <w:pStyle w:val="Paragraphedeliste"/>
                        <w:numPr>
                          <w:ilvl w:val="0"/>
                          <w:numId w:val="1"/>
                        </w:numPr>
                      </w:pPr>
                      <w:r>
                        <w:t>Actualités</w:t>
                      </w:r>
                    </w:p>
                    <w:p w14:paraId="49AD6196" w14:textId="78A839A8" w:rsidR="00915F27" w:rsidRDefault="00915F27" w:rsidP="00185BFA">
                      <w:pPr>
                        <w:pStyle w:val="Paragraphedeliste"/>
                        <w:numPr>
                          <w:ilvl w:val="0"/>
                          <w:numId w:val="1"/>
                        </w:numPr>
                      </w:pPr>
                      <w:r>
                        <w:t>Associations</w:t>
                      </w:r>
                    </w:p>
                    <w:p w14:paraId="68B8DE43" w14:textId="1FB4DE13" w:rsidR="00915F27" w:rsidRDefault="00915F27" w:rsidP="00185BFA">
                      <w:pPr>
                        <w:pStyle w:val="Paragraphedeliste"/>
                        <w:numPr>
                          <w:ilvl w:val="0"/>
                          <w:numId w:val="1"/>
                        </w:numPr>
                      </w:pPr>
                      <w:r>
                        <w:t>Communauté de Communes du Haut-Vallespir</w:t>
                      </w:r>
                    </w:p>
                    <w:p w14:paraId="45AAADB0" w14:textId="0C5E422D" w:rsidR="00464430" w:rsidRDefault="00464430" w:rsidP="00185BFA">
                      <w:pPr>
                        <w:pStyle w:val="Paragraphedeliste"/>
                        <w:numPr>
                          <w:ilvl w:val="0"/>
                          <w:numId w:val="1"/>
                        </w:numPr>
                      </w:pPr>
                      <w:r>
                        <w:t>Femmes élues en Vallespir</w:t>
                      </w:r>
                    </w:p>
                    <w:p w14:paraId="292B90B2" w14:textId="0B29E038" w:rsidR="00464430" w:rsidRDefault="00464430" w:rsidP="00185BFA">
                      <w:pPr>
                        <w:pStyle w:val="Paragraphedeliste"/>
                        <w:numPr>
                          <w:ilvl w:val="0"/>
                          <w:numId w:val="1"/>
                        </w:numPr>
                      </w:pPr>
                      <w:r>
                        <w:t>Réseau élues locales catalanes</w:t>
                      </w:r>
                    </w:p>
                    <w:p w14:paraId="6C458F92" w14:textId="603B516D" w:rsidR="00185BFA" w:rsidRDefault="00185BFA" w:rsidP="00185BFA">
                      <w:pPr>
                        <w:pStyle w:val="Paragraphedeliste"/>
                        <w:numPr>
                          <w:ilvl w:val="0"/>
                          <w:numId w:val="1"/>
                        </w:numPr>
                      </w:pPr>
                      <w:r>
                        <w:t xml:space="preserve">Syndicats mixtes </w:t>
                      </w:r>
                    </w:p>
                    <w:p w14:paraId="495A8E3A" w14:textId="30CAA9F1" w:rsidR="000712D5" w:rsidRDefault="000712D5" w:rsidP="00185BFA">
                      <w:pPr>
                        <w:pStyle w:val="Paragraphedeliste"/>
                        <w:numPr>
                          <w:ilvl w:val="0"/>
                          <w:numId w:val="1"/>
                        </w:numPr>
                      </w:pPr>
                      <w:r>
                        <w:t>La violette</w:t>
                      </w:r>
                    </w:p>
                    <w:p w14:paraId="6B8F5DB6" w14:textId="217C27A7" w:rsidR="00185BFA" w:rsidRDefault="00185BFA" w:rsidP="00185BFA">
                      <w:pPr>
                        <w:pStyle w:val="Paragraphedeliste"/>
                        <w:numPr>
                          <w:ilvl w:val="0"/>
                          <w:numId w:val="1"/>
                        </w:numPr>
                      </w:pPr>
                      <w:r>
                        <w:t>Ev</w:t>
                      </w:r>
                      <w:r w:rsidR="00915F27">
                        <w:t>è</w:t>
                      </w:r>
                      <w:r>
                        <w:t xml:space="preserve">nementiel </w:t>
                      </w:r>
                    </w:p>
                    <w:p w14:paraId="2D49074B" w14:textId="77777777" w:rsidR="00357748" w:rsidRPr="00357748" w:rsidRDefault="00357748" w:rsidP="00185BFA">
                      <w:pPr>
                        <w:pStyle w:val="Paragraphedeliste"/>
                        <w:numPr>
                          <w:ilvl w:val="0"/>
                          <w:numId w:val="1"/>
                        </w:numPr>
                        <w:rPr>
                          <w:sz w:val="22"/>
                        </w:rPr>
                      </w:pPr>
                      <w:r>
                        <w:t xml:space="preserve">Feuillets mobiles : </w:t>
                      </w:r>
                    </w:p>
                    <w:p w14:paraId="36005B0E" w14:textId="11CEB610" w:rsidR="00357748" w:rsidRPr="00357748" w:rsidRDefault="00357748" w:rsidP="00357748">
                      <w:pPr>
                        <w:pStyle w:val="Paragraphedeliste"/>
                        <w:ind w:left="1080"/>
                        <w:rPr>
                          <w:sz w:val="22"/>
                        </w:rPr>
                      </w:pPr>
                      <w:r>
                        <w:rPr>
                          <w:sz w:val="22"/>
                        </w:rPr>
                        <w:t>*</w:t>
                      </w:r>
                      <w:r w:rsidRPr="00357748">
                        <w:rPr>
                          <w:sz w:val="22"/>
                        </w:rPr>
                        <w:t xml:space="preserve">Alerte </w:t>
                      </w:r>
                      <w:proofErr w:type="gramStart"/>
                      <w:r w:rsidRPr="00357748">
                        <w:rPr>
                          <w:sz w:val="22"/>
                        </w:rPr>
                        <w:t>sécheresse</w:t>
                      </w:r>
                      <w:r>
                        <w:rPr>
                          <w:sz w:val="22"/>
                        </w:rPr>
                        <w:t>,  *</w:t>
                      </w:r>
                      <w:proofErr w:type="gramEnd"/>
                      <w:r>
                        <w:rPr>
                          <w:sz w:val="22"/>
                        </w:rPr>
                        <w:t>Développement durable, *Programme CEM.</w:t>
                      </w:r>
                    </w:p>
                  </w:txbxContent>
                </v:textbox>
                <w10:wrap anchorx="margin"/>
              </v:shape>
            </w:pict>
          </mc:Fallback>
        </mc:AlternateContent>
      </w:r>
      <w:r>
        <w:rPr>
          <w:noProof/>
          <w:lang w:val="en-US" w:eastAsia="zh-CN"/>
        </w:rPr>
        <mc:AlternateContent>
          <mc:Choice Requires="wps">
            <w:drawing>
              <wp:anchor distT="0" distB="0" distL="114300" distR="114300" simplePos="0" relativeHeight="251733504" behindDoc="0" locked="0" layoutInCell="1" allowOverlap="1" wp14:anchorId="7C2CB67C" wp14:editId="0CDF7971">
                <wp:simplePos x="0" y="0"/>
                <wp:positionH relativeFrom="column">
                  <wp:posOffset>2051685</wp:posOffset>
                </wp:positionH>
                <wp:positionV relativeFrom="paragraph">
                  <wp:posOffset>5490210</wp:posOffset>
                </wp:positionV>
                <wp:extent cx="4591050" cy="4229100"/>
                <wp:effectExtent l="0" t="0" r="19050" b="19050"/>
                <wp:wrapNone/>
                <wp:docPr id="62" name="Zone de texte 62"/>
                <wp:cNvGraphicFramePr/>
                <a:graphic xmlns:a="http://schemas.openxmlformats.org/drawingml/2006/main">
                  <a:graphicData uri="http://schemas.microsoft.com/office/word/2010/wordprocessingShape">
                    <wps:wsp>
                      <wps:cNvSpPr txBox="1"/>
                      <wps:spPr>
                        <a:xfrm>
                          <a:off x="0" y="0"/>
                          <a:ext cx="4591050" cy="4229100"/>
                        </a:xfrm>
                        <a:prstGeom prst="rect">
                          <a:avLst/>
                        </a:prstGeom>
                        <a:solidFill>
                          <a:schemeClr val="lt1"/>
                        </a:solidFill>
                        <a:ln w="6350">
                          <a:solidFill>
                            <a:prstClr val="black"/>
                          </a:solidFill>
                        </a:ln>
                      </wps:spPr>
                      <wps:txbx>
                        <w:txbxContent>
                          <w:p w14:paraId="386FAD95" w14:textId="32BCD0E6" w:rsidR="00C23615" w:rsidRDefault="009E4CE8" w:rsidP="009E4CE8">
                            <w:pPr>
                              <w:jc w:val="center"/>
                              <w:rPr>
                                <w:rFonts w:ascii="Arial" w:hAnsi="Arial" w:cs="Arial"/>
                                <w:b w:val="0"/>
                                <w:bCs/>
                                <w:color w:val="auto"/>
                                <w:sz w:val="24"/>
                                <w:szCs w:val="24"/>
                              </w:rPr>
                            </w:pPr>
                            <w:bookmarkStart w:id="0" w:name="_Hlk134002030"/>
                            <w:bookmarkEnd w:id="0"/>
                            <w:r w:rsidRPr="009E4CE8">
                              <w:rPr>
                                <w:rFonts w:ascii="Arial" w:hAnsi="Arial" w:cs="Arial"/>
                                <w:b w:val="0"/>
                                <w:bCs/>
                                <w:color w:val="auto"/>
                                <w:sz w:val="24"/>
                                <w:szCs w:val="24"/>
                              </w:rPr>
                              <w:t>UN VILLAGE PROPRE</w:t>
                            </w:r>
                          </w:p>
                          <w:p w14:paraId="1D812492" w14:textId="77777777" w:rsidR="00E068E1" w:rsidRPr="009E4CE8" w:rsidRDefault="00E068E1" w:rsidP="009E4CE8">
                            <w:pPr>
                              <w:jc w:val="center"/>
                              <w:rPr>
                                <w:rFonts w:ascii="Arial" w:hAnsi="Arial" w:cs="Arial"/>
                                <w:b w:val="0"/>
                                <w:bCs/>
                                <w:color w:val="auto"/>
                                <w:sz w:val="24"/>
                                <w:szCs w:val="24"/>
                              </w:rPr>
                            </w:pPr>
                          </w:p>
                          <w:p w14:paraId="1AEF8137" w14:textId="0C1E3BF1"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Le service technique assure régulièrement le balayage et le nettoyage des rues, </w:t>
                            </w:r>
                            <w:r w:rsidR="009E4CE8" w:rsidRPr="0002716C">
                              <w:rPr>
                                <w:rFonts w:ascii="Arial" w:hAnsi="Arial" w:cs="Arial"/>
                                <w:b w:val="0"/>
                                <w:bCs/>
                                <w:color w:val="auto"/>
                                <w:sz w:val="22"/>
                              </w:rPr>
                              <w:t xml:space="preserve">des espaces verts, </w:t>
                            </w:r>
                            <w:r w:rsidRPr="0002716C">
                              <w:rPr>
                                <w:rFonts w:ascii="Arial" w:hAnsi="Arial" w:cs="Arial"/>
                                <w:b w:val="0"/>
                                <w:bCs/>
                                <w:color w:val="auto"/>
                                <w:sz w:val="22"/>
                              </w:rPr>
                              <w:t>des WC publics… Ces actions sont indispensable</w:t>
                            </w:r>
                            <w:r w:rsidR="009E4CE8" w:rsidRPr="0002716C">
                              <w:rPr>
                                <w:rFonts w:ascii="Arial" w:hAnsi="Arial" w:cs="Arial"/>
                                <w:b w:val="0"/>
                                <w:bCs/>
                                <w:color w:val="auto"/>
                                <w:sz w:val="22"/>
                              </w:rPr>
                              <w:t>s</w:t>
                            </w:r>
                            <w:r w:rsidRPr="0002716C">
                              <w:rPr>
                                <w:rFonts w:ascii="Arial" w:hAnsi="Arial" w:cs="Arial"/>
                                <w:b w:val="0"/>
                                <w:bCs/>
                                <w:color w:val="auto"/>
                                <w:sz w:val="22"/>
                              </w:rPr>
                              <w:t xml:space="preserve"> pour maintenir un village propre et accueillant. </w:t>
                            </w:r>
                          </w:p>
                          <w:p w14:paraId="2014E692" w14:textId="0E904816"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Un </w:t>
                            </w:r>
                            <w:r w:rsidR="00357748">
                              <w:rPr>
                                <w:rFonts w:ascii="Arial" w:hAnsi="Arial" w:cs="Arial"/>
                                <w:b w:val="0"/>
                                <w:bCs/>
                                <w:color w:val="auto"/>
                                <w:sz w:val="22"/>
                              </w:rPr>
                              <w:t>v</w:t>
                            </w:r>
                            <w:r w:rsidRPr="0002716C">
                              <w:rPr>
                                <w:rFonts w:ascii="Arial" w:hAnsi="Arial" w:cs="Arial"/>
                                <w:b w:val="0"/>
                                <w:bCs/>
                                <w:color w:val="auto"/>
                                <w:sz w:val="22"/>
                              </w:rPr>
                              <w:t xml:space="preserve">illage propre c'est aussi le rôle de chacun au quotidien, </w:t>
                            </w:r>
                          </w:p>
                          <w:p w14:paraId="50FE9234" w14:textId="77777777" w:rsidR="00C23615" w:rsidRPr="0002716C" w:rsidRDefault="00C23615">
                            <w:pPr>
                              <w:rPr>
                                <w:rFonts w:ascii="Arial" w:hAnsi="Arial" w:cs="Arial"/>
                                <w:b w:val="0"/>
                                <w:bCs/>
                                <w:color w:val="auto"/>
                                <w:sz w:val="22"/>
                              </w:rPr>
                            </w:pPr>
                            <w:proofErr w:type="gramStart"/>
                            <w:r w:rsidRPr="0002716C">
                              <w:rPr>
                                <w:rFonts w:ascii="Arial" w:hAnsi="Arial" w:cs="Arial"/>
                                <w:b w:val="0"/>
                                <w:bCs/>
                                <w:color w:val="auto"/>
                                <w:sz w:val="22"/>
                              </w:rPr>
                              <w:t>quelques</w:t>
                            </w:r>
                            <w:proofErr w:type="gramEnd"/>
                            <w:r w:rsidRPr="0002716C">
                              <w:rPr>
                                <w:rFonts w:ascii="Arial" w:hAnsi="Arial" w:cs="Arial"/>
                                <w:b w:val="0"/>
                                <w:bCs/>
                                <w:color w:val="auto"/>
                                <w:sz w:val="22"/>
                              </w:rPr>
                              <w:t xml:space="preserve"> rappels : </w:t>
                            </w:r>
                          </w:p>
                          <w:p w14:paraId="788E7A68" w14:textId="77777777"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 les chewing-gums ne sont pas biodégradables </w:t>
                            </w:r>
                          </w:p>
                          <w:p w14:paraId="0E77B955" w14:textId="77777777"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 les poubelles ne sont pas là pour la déco </w:t>
                            </w:r>
                          </w:p>
                          <w:p w14:paraId="0109002C" w14:textId="77777777" w:rsidR="00C23615" w:rsidRPr="0002716C" w:rsidRDefault="00C23615">
                            <w:pPr>
                              <w:rPr>
                                <w:rFonts w:ascii="Arial" w:hAnsi="Arial" w:cs="Arial"/>
                                <w:b w:val="0"/>
                                <w:bCs/>
                                <w:color w:val="auto"/>
                                <w:sz w:val="22"/>
                              </w:rPr>
                            </w:pPr>
                            <w:r w:rsidRPr="0002716C">
                              <w:rPr>
                                <w:rFonts w:ascii="Arial" w:hAnsi="Arial" w:cs="Arial"/>
                                <w:b w:val="0"/>
                                <w:bCs/>
                                <w:color w:val="auto"/>
                                <w:sz w:val="22"/>
                              </w:rPr>
                              <w:t>• les mégots ne s'évaporent pas sous la pluie</w:t>
                            </w:r>
                          </w:p>
                          <w:p w14:paraId="68E42352" w14:textId="77777777"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 les crottes de chien ne portent pas bonheur quand on marche dedans SINON ça se saurait … </w:t>
                            </w:r>
                          </w:p>
                          <w:p w14:paraId="71C488F5" w14:textId="71DDCB13" w:rsidR="00CF0A3A" w:rsidRPr="0002716C" w:rsidRDefault="00C23615">
                            <w:pPr>
                              <w:rPr>
                                <w:rFonts w:ascii="Arial" w:hAnsi="Arial" w:cs="Arial"/>
                                <w:b w:val="0"/>
                                <w:bCs/>
                                <w:color w:val="auto"/>
                                <w:sz w:val="22"/>
                              </w:rPr>
                            </w:pPr>
                            <w:r w:rsidRPr="0002716C">
                              <w:rPr>
                                <w:rFonts w:ascii="Arial" w:hAnsi="Arial" w:cs="Arial"/>
                                <w:b w:val="0"/>
                                <w:bCs/>
                                <w:color w:val="auto"/>
                                <w:sz w:val="22"/>
                              </w:rPr>
                              <w:t>Un village propre c’est l’affaire de tous au quotidien !</w:t>
                            </w:r>
                          </w:p>
                          <w:p w14:paraId="20F22425" w14:textId="77777777" w:rsidR="005112F3" w:rsidRPr="0002716C" w:rsidRDefault="005112F3">
                            <w:pPr>
                              <w:rPr>
                                <w:rFonts w:ascii="Arial" w:hAnsi="Arial" w:cs="Arial"/>
                                <w:b w:val="0"/>
                                <w:bCs/>
                                <w:color w:val="auto"/>
                                <w:sz w:val="22"/>
                              </w:rPr>
                            </w:pPr>
                          </w:p>
                          <w:p w14:paraId="098140C7" w14:textId="42EA9880" w:rsidR="005112F3" w:rsidRPr="0002716C" w:rsidRDefault="0002716C">
                            <w:pPr>
                              <w:rPr>
                                <w:rFonts w:ascii="Arial" w:hAnsi="Arial" w:cs="Arial"/>
                                <w:b w:val="0"/>
                                <w:bCs/>
                                <w:color w:val="212529"/>
                                <w:sz w:val="22"/>
                                <w:shd w:val="clear" w:color="auto" w:fill="FFFFFF"/>
                              </w:rPr>
                            </w:pPr>
                            <w:r w:rsidRPr="0002716C">
                              <w:rPr>
                                <w:rFonts w:ascii="Arial" w:hAnsi="Arial" w:cs="Arial"/>
                                <w:b w:val="0"/>
                                <w:bCs/>
                                <w:color w:val="212529"/>
                                <w:sz w:val="22"/>
                                <w:shd w:val="clear" w:color="auto" w:fill="FFFFFF"/>
                              </w:rPr>
                              <w:t>Dans un autre domaine mais tout aussi irrespectueux, l</w:t>
                            </w:r>
                            <w:r w:rsidRPr="0002716C">
                              <w:rPr>
                                <w:rFonts w:ascii="Arial" w:hAnsi="Arial" w:cs="Arial"/>
                                <w:b w:val="0"/>
                                <w:bCs/>
                                <w:color w:val="1B1B1B"/>
                                <w:sz w:val="22"/>
                                <w:shd w:val="clear" w:color="auto" w:fill="FFFFFF"/>
                              </w:rPr>
                              <w:t xml:space="preserve">a municipalité et les administrés constatent régulièrement que des détritus, ou des déchets recyclables (bouteilles, bidons…) </w:t>
                            </w:r>
                            <w:r w:rsidR="005112F3" w:rsidRPr="0002716C">
                              <w:rPr>
                                <w:rFonts w:ascii="Arial" w:hAnsi="Arial" w:cs="Arial"/>
                                <w:b w:val="0"/>
                                <w:bCs/>
                                <w:color w:val="212529"/>
                                <w:sz w:val="22"/>
                                <w:shd w:val="clear" w:color="auto" w:fill="FFFFFF"/>
                              </w:rPr>
                              <w:t xml:space="preserve">jonchent le sol </w:t>
                            </w:r>
                            <w:r w:rsidRPr="0002716C">
                              <w:rPr>
                                <w:rFonts w:ascii="Arial" w:hAnsi="Arial" w:cs="Arial"/>
                                <w:b w:val="0"/>
                                <w:bCs/>
                                <w:color w:val="212529"/>
                                <w:sz w:val="22"/>
                                <w:shd w:val="clear" w:color="auto" w:fill="FFFFFF"/>
                              </w:rPr>
                              <w:t xml:space="preserve">à côté </w:t>
                            </w:r>
                            <w:r w:rsidR="005112F3" w:rsidRPr="0002716C">
                              <w:rPr>
                                <w:rFonts w:ascii="Arial" w:hAnsi="Arial" w:cs="Arial"/>
                                <w:b w:val="0"/>
                                <w:bCs/>
                                <w:color w:val="212529"/>
                                <w:sz w:val="22"/>
                                <w:shd w:val="clear" w:color="auto" w:fill="FFFFFF"/>
                              </w:rPr>
                              <w:t>des containers à ordures ménagères</w:t>
                            </w:r>
                            <w:r w:rsidRPr="0002716C">
                              <w:rPr>
                                <w:rFonts w:ascii="Arial" w:hAnsi="Arial" w:cs="Arial"/>
                                <w:b w:val="0"/>
                                <w:bCs/>
                                <w:color w:val="212529"/>
                                <w:sz w:val="22"/>
                                <w:shd w:val="clear" w:color="auto" w:fill="FFFFFF"/>
                              </w:rPr>
                              <w:t>.</w:t>
                            </w:r>
                            <w:r w:rsidR="005112F3" w:rsidRPr="0002716C">
                              <w:rPr>
                                <w:rFonts w:ascii="Arial" w:hAnsi="Arial" w:cs="Arial"/>
                                <w:b w:val="0"/>
                                <w:bCs/>
                                <w:color w:val="212529"/>
                                <w:sz w:val="22"/>
                                <w:shd w:val="clear" w:color="auto" w:fill="FFFFFF"/>
                              </w:rPr>
                              <w:t xml:space="preserve"> </w:t>
                            </w:r>
                          </w:p>
                          <w:p w14:paraId="19EFB308" w14:textId="09058F4D" w:rsidR="0002716C" w:rsidRPr="0002716C" w:rsidRDefault="005112F3">
                            <w:pPr>
                              <w:rPr>
                                <w:rFonts w:ascii="Arial" w:hAnsi="Arial" w:cs="Arial"/>
                                <w:b w:val="0"/>
                                <w:bCs/>
                                <w:color w:val="1B1B1B"/>
                                <w:sz w:val="22"/>
                                <w:shd w:val="clear" w:color="auto" w:fill="FFFFFF"/>
                              </w:rPr>
                            </w:pPr>
                            <w:r w:rsidRPr="0002716C">
                              <w:rPr>
                                <w:rFonts w:ascii="Arial" w:hAnsi="Arial" w:cs="Arial"/>
                                <w:b w:val="0"/>
                                <w:bCs/>
                                <w:color w:val="auto"/>
                                <w:sz w:val="22"/>
                              </w:rPr>
                              <w:t>Un nouvel appel est lancé pour éviter ce type de débordement</w:t>
                            </w:r>
                            <w:r w:rsidR="0002716C" w:rsidRPr="0002716C">
                              <w:rPr>
                                <w:rFonts w:ascii="Arial" w:hAnsi="Arial" w:cs="Arial"/>
                                <w:b w:val="0"/>
                                <w:bCs/>
                                <w:color w:val="1B1B1B"/>
                                <w:sz w:val="22"/>
                                <w:shd w:val="clear" w:color="auto" w:fill="FFFFFF"/>
                              </w:rPr>
                              <w:t>. Triez vos déchets !</w:t>
                            </w:r>
                          </w:p>
                          <w:p w14:paraId="458A6AF6" w14:textId="32E2D3F8" w:rsidR="005112F3" w:rsidRPr="0002716C" w:rsidRDefault="0002716C">
                            <w:pPr>
                              <w:rPr>
                                <w:rFonts w:ascii="Arial" w:hAnsi="Arial" w:cs="Arial"/>
                                <w:b w:val="0"/>
                                <w:bCs/>
                                <w:color w:val="auto"/>
                                <w:sz w:val="22"/>
                              </w:rPr>
                            </w:pPr>
                            <w:r w:rsidRPr="0002716C">
                              <w:rPr>
                                <w:rFonts w:ascii="Arial" w:hAnsi="Arial" w:cs="Arial"/>
                                <w:b w:val="0"/>
                                <w:bCs/>
                                <w:color w:val="1B1B1B"/>
                                <w:sz w:val="22"/>
                                <w:shd w:val="clear" w:color="auto" w:fill="FFFFFF"/>
                              </w:rPr>
                              <w:t xml:space="preserve">En espérant que les auteurs se remettent en question et modifient leur comportement pour le bien-être de notre village.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CB67C" id="Zone de texte 62" o:spid="_x0000_s1029" type="#_x0000_t202" style="position:absolute;margin-left:161.55pt;margin-top:432.3pt;width:361.5pt;height:333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" fillcolor="white [3201]" strokeweight=".5pt">
                <v:textbox>
                  <w:txbxContent>
                    <w:p w14:paraId="386FAD95" w14:textId="32BCD0E6" w:rsidR="00C23615" w:rsidRDefault="009E4CE8" w:rsidP="009E4CE8">
                      <w:pPr>
                        <w:jc w:val="center"/>
                        <w:rPr>
                          <w:rFonts w:ascii="Arial" w:hAnsi="Arial" w:cs="Arial"/>
                          <w:b w:val="0"/>
                          <w:bCs/>
                          <w:color w:val="auto"/>
                          <w:sz w:val="24"/>
                          <w:szCs w:val="24"/>
                        </w:rPr>
                      </w:pPr>
                      <w:bookmarkStart w:id="1" w:name="_Hlk134002030"/>
                      <w:bookmarkEnd w:id="1"/>
                      <w:r w:rsidRPr="009E4CE8">
                        <w:rPr>
                          <w:rFonts w:ascii="Arial" w:hAnsi="Arial" w:cs="Arial"/>
                          <w:b w:val="0"/>
                          <w:bCs/>
                          <w:color w:val="auto"/>
                          <w:sz w:val="24"/>
                          <w:szCs w:val="24"/>
                        </w:rPr>
                        <w:t>UN VILLAGE PROPRE</w:t>
                      </w:r>
                    </w:p>
                    <w:p w14:paraId="1D812492" w14:textId="77777777" w:rsidR="00E068E1" w:rsidRPr="009E4CE8" w:rsidRDefault="00E068E1" w:rsidP="009E4CE8">
                      <w:pPr>
                        <w:jc w:val="center"/>
                        <w:rPr>
                          <w:rFonts w:ascii="Arial" w:hAnsi="Arial" w:cs="Arial"/>
                          <w:b w:val="0"/>
                          <w:bCs/>
                          <w:color w:val="auto"/>
                          <w:sz w:val="24"/>
                          <w:szCs w:val="24"/>
                        </w:rPr>
                      </w:pPr>
                    </w:p>
                    <w:p w14:paraId="1AEF8137" w14:textId="0C1E3BF1"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Le service technique assure régulièrement le balayage et le nettoyage des rues, </w:t>
                      </w:r>
                      <w:r w:rsidR="009E4CE8" w:rsidRPr="0002716C">
                        <w:rPr>
                          <w:rFonts w:ascii="Arial" w:hAnsi="Arial" w:cs="Arial"/>
                          <w:b w:val="0"/>
                          <w:bCs/>
                          <w:color w:val="auto"/>
                          <w:sz w:val="22"/>
                        </w:rPr>
                        <w:t xml:space="preserve">des espaces verts, </w:t>
                      </w:r>
                      <w:r w:rsidRPr="0002716C">
                        <w:rPr>
                          <w:rFonts w:ascii="Arial" w:hAnsi="Arial" w:cs="Arial"/>
                          <w:b w:val="0"/>
                          <w:bCs/>
                          <w:color w:val="auto"/>
                          <w:sz w:val="22"/>
                        </w:rPr>
                        <w:t>des WC publics… Ces actions sont indispensable</w:t>
                      </w:r>
                      <w:r w:rsidR="009E4CE8" w:rsidRPr="0002716C">
                        <w:rPr>
                          <w:rFonts w:ascii="Arial" w:hAnsi="Arial" w:cs="Arial"/>
                          <w:b w:val="0"/>
                          <w:bCs/>
                          <w:color w:val="auto"/>
                          <w:sz w:val="22"/>
                        </w:rPr>
                        <w:t>s</w:t>
                      </w:r>
                      <w:r w:rsidRPr="0002716C">
                        <w:rPr>
                          <w:rFonts w:ascii="Arial" w:hAnsi="Arial" w:cs="Arial"/>
                          <w:b w:val="0"/>
                          <w:bCs/>
                          <w:color w:val="auto"/>
                          <w:sz w:val="22"/>
                        </w:rPr>
                        <w:t xml:space="preserve"> pour maintenir un village propre et accueillant. </w:t>
                      </w:r>
                    </w:p>
                    <w:p w14:paraId="2014E692" w14:textId="0E904816"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Un </w:t>
                      </w:r>
                      <w:r w:rsidR="00357748">
                        <w:rPr>
                          <w:rFonts w:ascii="Arial" w:hAnsi="Arial" w:cs="Arial"/>
                          <w:b w:val="0"/>
                          <w:bCs/>
                          <w:color w:val="auto"/>
                          <w:sz w:val="22"/>
                        </w:rPr>
                        <w:t>v</w:t>
                      </w:r>
                      <w:r w:rsidRPr="0002716C">
                        <w:rPr>
                          <w:rFonts w:ascii="Arial" w:hAnsi="Arial" w:cs="Arial"/>
                          <w:b w:val="0"/>
                          <w:bCs/>
                          <w:color w:val="auto"/>
                          <w:sz w:val="22"/>
                        </w:rPr>
                        <w:t xml:space="preserve">illage propre c'est aussi le rôle de chacun au quotidien, </w:t>
                      </w:r>
                    </w:p>
                    <w:p w14:paraId="50FE9234" w14:textId="77777777" w:rsidR="00C23615" w:rsidRPr="0002716C" w:rsidRDefault="00C23615">
                      <w:pPr>
                        <w:rPr>
                          <w:rFonts w:ascii="Arial" w:hAnsi="Arial" w:cs="Arial"/>
                          <w:b w:val="0"/>
                          <w:bCs/>
                          <w:color w:val="auto"/>
                          <w:sz w:val="22"/>
                        </w:rPr>
                      </w:pPr>
                      <w:proofErr w:type="gramStart"/>
                      <w:r w:rsidRPr="0002716C">
                        <w:rPr>
                          <w:rFonts w:ascii="Arial" w:hAnsi="Arial" w:cs="Arial"/>
                          <w:b w:val="0"/>
                          <w:bCs/>
                          <w:color w:val="auto"/>
                          <w:sz w:val="22"/>
                        </w:rPr>
                        <w:t>quelques</w:t>
                      </w:r>
                      <w:proofErr w:type="gramEnd"/>
                      <w:r w:rsidRPr="0002716C">
                        <w:rPr>
                          <w:rFonts w:ascii="Arial" w:hAnsi="Arial" w:cs="Arial"/>
                          <w:b w:val="0"/>
                          <w:bCs/>
                          <w:color w:val="auto"/>
                          <w:sz w:val="22"/>
                        </w:rPr>
                        <w:t xml:space="preserve"> rappels : </w:t>
                      </w:r>
                    </w:p>
                    <w:p w14:paraId="788E7A68" w14:textId="77777777"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 les chewing-gums ne sont pas biodégradables </w:t>
                      </w:r>
                    </w:p>
                    <w:p w14:paraId="0E77B955" w14:textId="77777777"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 les poubelles ne sont pas là pour la déco </w:t>
                      </w:r>
                    </w:p>
                    <w:p w14:paraId="0109002C" w14:textId="77777777" w:rsidR="00C23615" w:rsidRPr="0002716C" w:rsidRDefault="00C23615">
                      <w:pPr>
                        <w:rPr>
                          <w:rFonts w:ascii="Arial" w:hAnsi="Arial" w:cs="Arial"/>
                          <w:b w:val="0"/>
                          <w:bCs/>
                          <w:color w:val="auto"/>
                          <w:sz w:val="22"/>
                        </w:rPr>
                      </w:pPr>
                      <w:r w:rsidRPr="0002716C">
                        <w:rPr>
                          <w:rFonts w:ascii="Arial" w:hAnsi="Arial" w:cs="Arial"/>
                          <w:b w:val="0"/>
                          <w:bCs/>
                          <w:color w:val="auto"/>
                          <w:sz w:val="22"/>
                        </w:rPr>
                        <w:t>• les mégots ne s'évaporent pas sous la pluie</w:t>
                      </w:r>
                    </w:p>
                    <w:p w14:paraId="68E42352" w14:textId="77777777" w:rsidR="00C23615" w:rsidRPr="0002716C" w:rsidRDefault="00C23615">
                      <w:pPr>
                        <w:rPr>
                          <w:rFonts w:ascii="Arial" w:hAnsi="Arial" w:cs="Arial"/>
                          <w:b w:val="0"/>
                          <w:bCs/>
                          <w:color w:val="auto"/>
                          <w:sz w:val="22"/>
                        </w:rPr>
                      </w:pPr>
                      <w:r w:rsidRPr="0002716C">
                        <w:rPr>
                          <w:rFonts w:ascii="Arial" w:hAnsi="Arial" w:cs="Arial"/>
                          <w:b w:val="0"/>
                          <w:bCs/>
                          <w:color w:val="auto"/>
                          <w:sz w:val="22"/>
                        </w:rPr>
                        <w:t xml:space="preserve">• les crottes de chien ne portent pas bonheur quand on marche dedans SINON ça se saurait … </w:t>
                      </w:r>
                    </w:p>
                    <w:p w14:paraId="71C488F5" w14:textId="71DDCB13" w:rsidR="00CF0A3A" w:rsidRPr="0002716C" w:rsidRDefault="00C23615">
                      <w:pPr>
                        <w:rPr>
                          <w:rFonts w:ascii="Arial" w:hAnsi="Arial" w:cs="Arial"/>
                          <w:b w:val="0"/>
                          <w:bCs/>
                          <w:color w:val="auto"/>
                          <w:sz w:val="22"/>
                        </w:rPr>
                      </w:pPr>
                      <w:r w:rsidRPr="0002716C">
                        <w:rPr>
                          <w:rFonts w:ascii="Arial" w:hAnsi="Arial" w:cs="Arial"/>
                          <w:b w:val="0"/>
                          <w:bCs/>
                          <w:color w:val="auto"/>
                          <w:sz w:val="22"/>
                        </w:rPr>
                        <w:t>Un village propre c’est l’affaire de tous au quotidien !</w:t>
                      </w:r>
                    </w:p>
                    <w:p w14:paraId="20F22425" w14:textId="77777777" w:rsidR="005112F3" w:rsidRPr="0002716C" w:rsidRDefault="005112F3">
                      <w:pPr>
                        <w:rPr>
                          <w:rFonts w:ascii="Arial" w:hAnsi="Arial" w:cs="Arial"/>
                          <w:b w:val="0"/>
                          <w:bCs/>
                          <w:color w:val="auto"/>
                          <w:sz w:val="22"/>
                        </w:rPr>
                      </w:pPr>
                    </w:p>
                    <w:p w14:paraId="098140C7" w14:textId="42EA9880" w:rsidR="005112F3" w:rsidRPr="0002716C" w:rsidRDefault="0002716C">
                      <w:pPr>
                        <w:rPr>
                          <w:rFonts w:ascii="Arial" w:hAnsi="Arial" w:cs="Arial"/>
                          <w:b w:val="0"/>
                          <w:bCs/>
                          <w:color w:val="212529"/>
                          <w:sz w:val="22"/>
                          <w:shd w:val="clear" w:color="auto" w:fill="FFFFFF"/>
                        </w:rPr>
                      </w:pPr>
                      <w:r w:rsidRPr="0002716C">
                        <w:rPr>
                          <w:rFonts w:ascii="Arial" w:hAnsi="Arial" w:cs="Arial"/>
                          <w:b w:val="0"/>
                          <w:bCs/>
                          <w:color w:val="212529"/>
                          <w:sz w:val="22"/>
                          <w:shd w:val="clear" w:color="auto" w:fill="FFFFFF"/>
                        </w:rPr>
                        <w:t>Dans un autre domaine mais tout aussi irrespectueux, l</w:t>
                      </w:r>
                      <w:r w:rsidRPr="0002716C">
                        <w:rPr>
                          <w:rFonts w:ascii="Arial" w:hAnsi="Arial" w:cs="Arial"/>
                          <w:b w:val="0"/>
                          <w:bCs/>
                          <w:color w:val="1B1B1B"/>
                          <w:sz w:val="22"/>
                          <w:shd w:val="clear" w:color="auto" w:fill="FFFFFF"/>
                        </w:rPr>
                        <w:t xml:space="preserve">a municipalité et les administrés constatent régulièrement que des détritus, ou des déchets recyclables (bouteilles, bidons…) </w:t>
                      </w:r>
                      <w:r w:rsidR="005112F3" w:rsidRPr="0002716C">
                        <w:rPr>
                          <w:rFonts w:ascii="Arial" w:hAnsi="Arial" w:cs="Arial"/>
                          <w:b w:val="0"/>
                          <w:bCs/>
                          <w:color w:val="212529"/>
                          <w:sz w:val="22"/>
                          <w:shd w:val="clear" w:color="auto" w:fill="FFFFFF"/>
                        </w:rPr>
                        <w:t xml:space="preserve">jonchent le sol </w:t>
                      </w:r>
                      <w:r w:rsidRPr="0002716C">
                        <w:rPr>
                          <w:rFonts w:ascii="Arial" w:hAnsi="Arial" w:cs="Arial"/>
                          <w:b w:val="0"/>
                          <w:bCs/>
                          <w:color w:val="212529"/>
                          <w:sz w:val="22"/>
                          <w:shd w:val="clear" w:color="auto" w:fill="FFFFFF"/>
                        </w:rPr>
                        <w:t xml:space="preserve">à côté </w:t>
                      </w:r>
                      <w:r w:rsidR="005112F3" w:rsidRPr="0002716C">
                        <w:rPr>
                          <w:rFonts w:ascii="Arial" w:hAnsi="Arial" w:cs="Arial"/>
                          <w:b w:val="0"/>
                          <w:bCs/>
                          <w:color w:val="212529"/>
                          <w:sz w:val="22"/>
                          <w:shd w:val="clear" w:color="auto" w:fill="FFFFFF"/>
                        </w:rPr>
                        <w:t>des containers à ordures ménagères</w:t>
                      </w:r>
                      <w:r w:rsidRPr="0002716C">
                        <w:rPr>
                          <w:rFonts w:ascii="Arial" w:hAnsi="Arial" w:cs="Arial"/>
                          <w:b w:val="0"/>
                          <w:bCs/>
                          <w:color w:val="212529"/>
                          <w:sz w:val="22"/>
                          <w:shd w:val="clear" w:color="auto" w:fill="FFFFFF"/>
                        </w:rPr>
                        <w:t>.</w:t>
                      </w:r>
                      <w:r w:rsidR="005112F3" w:rsidRPr="0002716C">
                        <w:rPr>
                          <w:rFonts w:ascii="Arial" w:hAnsi="Arial" w:cs="Arial"/>
                          <w:b w:val="0"/>
                          <w:bCs/>
                          <w:color w:val="212529"/>
                          <w:sz w:val="22"/>
                          <w:shd w:val="clear" w:color="auto" w:fill="FFFFFF"/>
                        </w:rPr>
                        <w:t xml:space="preserve"> </w:t>
                      </w:r>
                    </w:p>
                    <w:p w14:paraId="19EFB308" w14:textId="09058F4D" w:rsidR="0002716C" w:rsidRPr="0002716C" w:rsidRDefault="005112F3">
                      <w:pPr>
                        <w:rPr>
                          <w:rFonts w:ascii="Arial" w:hAnsi="Arial" w:cs="Arial"/>
                          <w:b w:val="0"/>
                          <w:bCs/>
                          <w:color w:val="1B1B1B"/>
                          <w:sz w:val="22"/>
                          <w:shd w:val="clear" w:color="auto" w:fill="FFFFFF"/>
                        </w:rPr>
                      </w:pPr>
                      <w:r w:rsidRPr="0002716C">
                        <w:rPr>
                          <w:rFonts w:ascii="Arial" w:hAnsi="Arial" w:cs="Arial"/>
                          <w:b w:val="0"/>
                          <w:bCs/>
                          <w:color w:val="auto"/>
                          <w:sz w:val="22"/>
                        </w:rPr>
                        <w:t>Un nouvel appel est lancé pour éviter ce type de débordement</w:t>
                      </w:r>
                      <w:r w:rsidR="0002716C" w:rsidRPr="0002716C">
                        <w:rPr>
                          <w:rFonts w:ascii="Arial" w:hAnsi="Arial" w:cs="Arial"/>
                          <w:b w:val="0"/>
                          <w:bCs/>
                          <w:color w:val="1B1B1B"/>
                          <w:sz w:val="22"/>
                          <w:shd w:val="clear" w:color="auto" w:fill="FFFFFF"/>
                        </w:rPr>
                        <w:t>. Triez vos déchets !</w:t>
                      </w:r>
                    </w:p>
                    <w:p w14:paraId="458A6AF6" w14:textId="32E2D3F8" w:rsidR="005112F3" w:rsidRPr="0002716C" w:rsidRDefault="0002716C">
                      <w:pPr>
                        <w:rPr>
                          <w:rFonts w:ascii="Arial" w:hAnsi="Arial" w:cs="Arial"/>
                          <w:b w:val="0"/>
                          <w:bCs/>
                          <w:color w:val="auto"/>
                          <w:sz w:val="22"/>
                        </w:rPr>
                      </w:pPr>
                      <w:r w:rsidRPr="0002716C">
                        <w:rPr>
                          <w:rFonts w:ascii="Arial" w:hAnsi="Arial" w:cs="Arial"/>
                          <w:b w:val="0"/>
                          <w:bCs/>
                          <w:color w:val="1B1B1B"/>
                          <w:sz w:val="22"/>
                          <w:shd w:val="clear" w:color="auto" w:fill="FFFFFF"/>
                        </w:rPr>
                        <w:t xml:space="preserve">En espérant que les auteurs se remettent en question et modifient leur comportement pour le bien-être de notre village. </w:t>
                      </w:r>
                    </w:p>
                  </w:txbxContent>
                </v:textbox>
              </v:shape>
            </w:pict>
          </mc:Fallback>
        </mc:AlternateContent>
      </w:r>
      <w:r>
        <w:rPr>
          <w:noProof/>
          <w:lang w:val="en-US" w:eastAsia="zh-CN"/>
        </w:rPr>
        <mc:AlternateContent>
          <mc:Choice Requires="wps">
            <w:drawing>
              <wp:anchor distT="0" distB="0" distL="114300" distR="114300" simplePos="0" relativeHeight="251585024" behindDoc="1" locked="0" layoutInCell="1" allowOverlap="1" wp14:anchorId="2DF21404" wp14:editId="53EA5C1D">
                <wp:simplePos x="0" y="0"/>
                <wp:positionH relativeFrom="column">
                  <wp:posOffset>2061209</wp:posOffset>
                </wp:positionH>
                <wp:positionV relativeFrom="paragraph">
                  <wp:posOffset>2327910</wp:posOffset>
                </wp:positionV>
                <wp:extent cx="4581525" cy="3124200"/>
                <wp:effectExtent l="0" t="0" r="28575" b="19050"/>
                <wp:wrapNone/>
                <wp:docPr id="10" name="Zone de texte 10"/>
                <wp:cNvGraphicFramePr/>
                <a:graphic xmlns:a="http://schemas.openxmlformats.org/drawingml/2006/main">
                  <a:graphicData uri="http://schemas.microsoft.com/office/word/2010/wordprocessingShape">
                    <wps:wsp>
                      <wps:cNvSpPr txBox="1"/>
                      <wps:spPr>
                        <a:xfrm>
                          <a:off x="0" y="0"/>
                          <a:ext cx="4581525" cy="3124200"/>
                        </a:xfrm>
                        <a:prstGeom prst="rect">
                          <a:avLst/>
                        </a:prstGeom>
                        <a:solidFill>
                          <a:schemeClr val="lt1"/>
                        </a:solidFill>
                        <a:ln w="6350">
                          <a:solidFill>
                            <a:prstClr val="black"/>
                          </a:solidFill>
                        </a:ln>
                      </wps:spPr>
                      <wps:txbx>
                        <w:txbxContent>
                          <w:p w14:paraId="0D2B0D29" w14:textId="530E773D" w:rsidR="00087632" w:rsidRDefault="00087632" w:rsidP="003A2843">
                            <w:pPr>
                              <w:pStyle w:val="Standard"/>
                              <w:rPr>
                                <w:rFonts w:ascii="Arial" w:hAnsi="Arial"/>
                                <w:sz w:val="22"/>
                                <w:szCs w:val="22"/>
                              </w:rPr>
                            </w:pPr>
                            <w:r>
                              <w:rPr>
                                <w:rFonts w:ascii="Arial" w:hAnsi="Arial"/>
                                <w:sz w:val="22"/>
                                <w:szCs w:val="22"/>
                              </w:rPr>
                              <w:t xml:space="preserve">Mot de Richard </w:t>
                            </w:r>
                            <w:proofErr w:type="spellStart"/>
                            <w:r>
                              <w:rPr>
                                <w:rFonts w:ascii="Arial" w:hAnsi="Arial"/>
                                <w:sz w:val="22"/>
                                <w:szCs w:val="22"/>
                              </w:rPr>
                              <w:t>Miralles</w:t>
                            </w:r>
                            <w:proofErr w:type="spellEnd"/>
                            <w:r>
                              <w:rPr>
                                <w:rFonts w:ascii="Arial" w:hAnsi="Arial"/>
                                <w:sz w:val="22"/>
                                <w:szCs w:val="22"/>
                              </w:rPr>
                              <w:t>, Adjoint au Maire,</w:t>
                            </w:r>
                          </w:p>
                          <w:p w14:paraId="102D3265" w14:textId="77777777" w:rsidR="00087632" w:rsidRDefault="00087632" w:rsidP="003A2843">
                            <w:pPr>
                              <w:pStyle w:val="Standard"/>
                              <w:rPr>
                                <w:rFonts w:ascii="Arial" w:hAnsi="Arial"/>
                                <w:sz w:val="22"/>
                                <w:szCs w:val="22"/>
                              </w:rPr>
                            </w:pPr>
                          </w:p>
                          <w:p w14:paraId="31CFAD79" w14:textId="47A49677" w:rsidR="003A2843" w:rsidRPr="009F1574" w:rsidRDefault="003A2843" w:rsidP="003A2843">
                            <w:pPr>
                              <w:pStyle w:val="Standard"/>
                              <w:rPr>
                                <w:rFonts w:ascii="Arial" w:hAnsi="Arial"/>
                                <w:sz w:val="22"/>
                                <w:szCs w:val="22"/>
                              </w:rPr>
                            </w:pPr>
                            <w:r w:rsidRPr="009F1574">
                              <w:rPr>
                                <w:rFonts w:ascii="Arial" w:hAnsi="Arial"/>
                                <w:sz w:val="22"/>
                                <w:szCs w:val="22"/>
                              </w:rPr>
                              <w:t xml:space="preserve">Coustouges est un petit village qui a </w:t>
                            </w:r>
                            <w:proofErr w:type="gramStart"/>
                            <w:r w:rsidRPr="009F1574">
                              <w:rPr>
                                <w:rFonts w:ascii="Arial" w:hAnsi="Arial"/>
                                <w:sz w:val="22"/>
                                <w:szCs w:val="22"/>
                              </w:rPr>
                              <w:t>un aura particulier</w:t>
                            </w:r>
                            <w:proofErr w:type="gramEnd"/>
                            <w:r w:rsidRPr="009F1574">
                              <w:rPr>
                                <w:rFonts w:ascii="Arial" w:hAnsi="Arial"/>
                                <w:sz w:val="22"/>
                                <w:szCs w:val="22"/>
                              </w:rPr>
                              <w:t>.</w:t>
                            </w:r>
                          </w:p>
                          <w:p w14:paraId="073ED46D" w14:textId="77777777" w:rsidR="003A2843" w:rsidRPr="009F1574" w:rsidRDefault="003A2843" w:rsidP="003A2843">
                            <w:pPr>
                              <w:pStyle w:val="Standard"/>
                              <w:rPr>
                                <w:rFonts w:ascii="Arial" w:hAnsi="Arial"/>
                                <w:sz w:val="22"/>
                                <w:szCs w:val="22"/>
                              </w:rPr>
                            </w:pPr>
                          </w:p>
                          <w:p w14:paraId="1068086E" w14:textId="77777777" w:rsidR="003A2843" w:rsidRPr="009F1574" w:rsidRDefault="003A2843" w:rsidP="003A2843">
                            <w:pPr>
                              <w:pStyle w:val="Standard"/>
                              <w:rPr>
                                <w:rFonts w:ascii="Arial" w:hAnsi="Arial"/>
                                <w:sz w:val="22"/>
                                <w:szCs w:val="22"/>
                              </w:rPr>
                            </w:pPr>
                            <w:r w:rsidRPr="009F1574">
                              <w:rPr>
                                <w:rFonts w:ascii="Arial" w:hAnsi="Arial"/>
                                <w:sz w:val="22"/>
                                <w:szCs w:val="22"/>
                              </w:rPr>
                              <w:t>Il touche d'une marque indélébile les visiteurs par son charme, son calme, mais aussi par les nombreuses animations et activités de qualité qui s'y déroulent.</w:t>
                            </w:r>
                          </w:p>
                          <w:p w14:paraId="02182B99" w14:textId="77777777" w:rsidR="003A2843" w:rsidRPr="009F1574" w:rsidRDefault="003A2843" w:rsidP="003A2843">
                            <w:pPr>
                              <w:pStyle w:val="Standard"/>
                              <w:rPr>
                                <w:rFonts w:ascii="Arial" w:hAnsi="Arial"/>
                                <w:sz w:val="22"/>
                                <w:szCs w:val="22"/>
                              </w:rPr>
                            </w:pPr>
                          </w:p>
                          <w:p w14:paraId="744D3291" w14:textId="77777777" w:rsidR="003A2843" w:rsidRPr="009F1574" w:rsidRDefault="003A2843" w:rsidP="003A2843">
                            <w:pPr>
                              <w:pStyle w:val="Standard"/>
                              <w:rPr>
                                <w:rFonts w:ascii="Arial" w:hAnsi="Arial"/>
                                <w:sz w:val="22"/>
                                <w:szCs w:val="22"/>
                              </w:rPr>
                            </w:pPr>
                            <w:r w:rsidRPr="009F1574">
                              <w:rPr>
                                <w:rFonts w:ascii="Arial" w:hAnsi="Arial"/>
                                <w:sz w:val="22"/>
                                <w:szCs w:val="22"/>
                              </w:rPr>
                              <w:t>C'est un village qui bouge avec son temps tout en conservant son âme historique.</w:t>
                            </w:r>
                          </w:p>
                          <w:p w14:paraId="5099E867" w14:textId="77777777" w:rsidR="003A2843" w:rsidRPr="009F1574" w:rsidRDefault="003A2843" w:rsidP="003A2843">
                            <w:pPr>
                              <w:pStyle w:val="Standard"/>
                              <w:rPr>
                                <w:rFonts w:ascii="Arial" w:hAnsi="Arial"/>
                                <w:sz w:val="22"/>
                                <w:szCs w:val="22"/>
                              </w:rPr>
                            </w:pPr>
                          </w:p>
                          <w:p w14:paraId="3B758E69" w14:textId="77777777" w:rsidR="003A2843" w:rsidRPr="009F1574" w:rsidRDefault="003A2843" w:rsidP="003A2843">
                            <w:pPr>
                              <w:pStyle w:val="Standard"/>
                              <w:rPr>
                                <w:rFonts w:ascii="Arial" w:hAnsi="Arial"/>
                                <w:sz w:val="22"/>
                                <w:szCs w:val="22"/>
                              </w:rPr>
                            </w:pPr>
                            <w:r w:rsidRPr="009F1574">
                              <w:rPr>
                                <w:rFonts w:ascii="Arial" w:hAnsi="Arial"/>
                                <w:sz w:val="22"/>
                                <w:szCs w:val="22"/>
                              </w:rPr>
                              <w:t>Actuellement, divers travaux sont en cours : murets en pierres apparentes, réfection du presbytère etc...</w:t>
                            </w:r>
                          </w:p>
                          <w:p w14:paraId="27E52791" w14:textId="1720FC02" w:rsidR="003A2843" w:rsidRPr="009F1574" w:rsidRDefault="003A2843" w:rsidP="003A2843">
                            <w:pPr>
                              <w:pStyle w:val="Standard"/>
                              <w:rPr>
                                <w:rFonts w:ascii="Arial" w:hAnsi="Arial"/>
                                <w:sz w:val="22"/>
                                <w:szCs w:val="22"/>
                              </w:rPr>
                            </w:pPr>
                            <w:r w:rsidRPr="009F1574">
                              <w:rPr>
                                <w:rFonts w:ascii="Arial" w:hAnsi="Arial"/>
                                <w:sz w:val="22"/>
                                <w:szCs w:val="22"/>
                              </w:rPr>
                              <w:t>Coustouges n'échappe pas non plus au fléau du moment : le manque notable d'eau.</w:t>
                            </w:r>
                          </w:p>
                          <w:p w14:paraId="4F88AA08" w14:textId="6D014583" w:rsidR="00185BFA" w:rsidRPr="009F1574" w:rsidRDefault="003A2843" w:rsidP="003A2843">
                            <w:pPr>
                              <w:pStyle w:val="Standard"/>
                              <w:rPr>
                                <w:rFonts w:ascii="Arial" w:hAnsi="Arial"/>
                                <w:sz w:val="22"/>
                                <w:szCs w:val="22"/>
                              </w:rPr>
                            </w:pPr>
                            <w:r w:rsidRPr="009F1574">
                              <w:rPr>
                                <w:rFonts w:ascii="Arial" w:hAnsi="Arial"/>
                                <w:sz w:val="22"/>
                                <w:szCs w:val="22"/>
                              </w:rPr>
                              <w:t>Il est donc important d'en être conscient. L'eau est source de vie, sachons l'économiser et l'utiliser à bon escient</w:t>
                            </w:r>
                            <w:r w:rsidR="00087632">
                              <w:rPr>
                                <w:rFonts w:ascii="Arial" w:hAnsi="Arial"/>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21404" id="Zone de texte 10" o:spid="_x0000_s1030" type="#_x0000_t202" style="position:absolute;margin-left:162.3pt;margin-top:183.3pt;width:360.75pt;height:246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" fillcolor="white [3201]" strokeweight=".5pt">
                <v:textbox>
                  <w:txbxContent>
                    <w:p w14:paraId="0D2B0D29" w14:textId="530E773D" w:rsidR="00087632" w:rsidRDefault="00087632" w:rsidP="003A2843">
                      <w:pPr>
                        <w:pStyle w:val="Standard"/>
                        <w:rPr>
                          <w:rFonts w:ascii="Arial" w:hAnsi="Arial"/>
                          <w:sz w:val="22"/>
                          <w:szCs w:val="22"/>
                        </w:rPr>
                      </w:pPr>
                      <w:r>
                        <w:rPr>
                          <w:rFonts w:ascii="Arial" w:hAnsi="Arial"/>
                          <w:sz w:val="22"/>
                          <w:szCs w:val="22"/>
                        </w:rPr>
                        <w:t xml:space="preserve">Mot de Richard </w:t>
                      </w:r>
                      <w:proofErr w:type="spellStart"/>
                      <w:r>
                        <w:rPr>
                          <w:rFonts w:ascii="Arial" w:hAnsi="Arial"/>
                          <w:sz w:val="22"/>
                          <w:szCs w:val="22"/>
                        </w:rPr>
                        <w:t>Miralles</w:t>
                      </w:r>
                      <w:proofErr w:type="spellEnd"/>
                      <w:r>
                        <w:rPr>
                          <w:rFonts w:ascii="Arial" w:hAnsi="Arial"/>
                          <w:sz w:val="22"/>
                          <w:szCs w:val="22"/>
                        </w:rPr>
                        <w:t>, Adjoint au Maire,</w:t>
                      </w:r>
                    </w:p>
                    <w:p w14:paraId="102D3265" w14:textId="77777777" w:rsidR="00087632" w:rsidRDefault="00087632" w:rsidP="003A2843">
                      <w:pPr>
                        <w:pStyle w:val="Standard"/>
                        <w:rPr>
                          <w:rFonts w:ascii="Arial" w:hAnsi="Arial"/>
                          <w:sz w:val="22"/>
                          <w:szCs w:val="22"/>
                        </w:rPr>
                      </w:pPr>
                    </w:p>
                    <w:p w14:paraId="31CFAD79" w14:textId="47A49677" w:rsidR="003A2843" w:rsidRPr="009F1574" w:rsidRDefault="003A2843" w:rsidP="003A2843">
                      <w:pPr>
                        <w:pStyle w:val="Standard"/>
                        <w:rPr>
                          <w:rFonts w:ascii="Arial" w:hAnsi="Arial"/>
                          <w:sz w:val="22"/>
                          <w:szCs w:val="22"/>
                        </w:rPr>
                      </w:pPr>
                      <w:r w:rsidRPr="009F1574">
                        <w:rPr>
                          <w:rFonts w:ascii="Arial" w:hAnsi="Arial"/>
                          <w:sz w:val="22"/>
                          <w:szCs w:val="22"/>
                        </w:rPr>
                        <w:t xml:space="preserve">Coustouges est un petit village qui a </w:t>
                      </w:r>
                      <w:proofErr w:type="gramStart"/>
                      <w:r w:rsidRPr="009F1574">
                        <w:rPr>
                          <w:rFonts w:ascii="Arial" w:hAnsi="Arial"/>
                          <w:sz w:val="22"/>
                          <w:szCs w:val="22"/>
                        </w:rPr>
                        <w:t>un aura particulier</w:t>
                      </w:r>
                      <w:proofErr w:type="gramEnd"/>
                      <w:r w:rsidRPr="009F1574">
                        <w:rPr>
                          <w:rFonts w:ascii="Arial" w:hAnsi="Arial"/>
                          <w:sz w:val="22"/>
                          <w:szCs w:val="22"/>
                        </w:rPr>
                        <w:t>.</w:t>
                      </w:r>
                    </w:p>
                    <w:p w14:paraId="073ED46D" w14:textId="77777777" w:rsidR="003A2843" w:rsidRPr="009F1574" w:rsidRDefault="003A2843" w:rsidP="003A2843">
                      <w:pPr>
                        <w:pStyle w:val="Standard"/>
                        <w:rPr>
                          <w:rFonts w:ascii="Arial" w:hAnsi="Arial"/>
                          <w:sz w:val="22"/>
                          <w:szCs w:val="22"/>
                        </w:rPr>
                      </w:pPr>
                    </w:p>
                    <w:p w14:paraId="1068086E" w14:textId="77777777" w:rsidR="003A2843" w:rsidRPr="009F1574" w:rsidRDefault="003A2843" w:rsidP="003A2843">
                      <w:pPr>
                        <w:pStyle w:val="Standard"/>
                        <w:rPr>
                          <w:rFonts w:ascii="Arial" w:hAnsi="Arial"/>
                          <w:sz w:val="22"/>
                          <w:szCs w:val="22"/>
                        </w:rPr>
                      </w:pPr>
                      <w:r w:rsidRPr="009F1574">
                        <w:rPr>
                          <w:rFonts w:ascii="Arial" w:hAnsi="Arial"/>
                          <w:sz w:val="22"/>
                          <w:szCs w:val="22"/>
                        </w:rPr>
                        <w:t>Il touche d'une marque indélébile les visiteurs par son charme, son calme, mais aussi par les nombreuses animations et activités de qualité qui s'y déroulent.</w:t>
                      </w:r>
                    </w:p>
                    <w:p w14:paraId="02182B99" w14:textId="77777777" w:rsidR="003A2843" w:rsidRPr="009F1574" w:rsidRDefault="003A2843" w:rsidP="003A2843">
                      <w:pPr>
                        <w:pStyle w:val="Standard"/>
                        <w:rPr>
                          <w:rFonts w:ascii="Arial" w:hAnsi="Arial"/>
                          <w:sz w:val="22"/>
                          <w:szCs w:val="22"/>
                        </w:rPr>
                      </w:pPr>
                    </w:p>
                    <w:p w14:paraId="744D3291" w14:textId="77777777" w:rsidR="003A2843" w:rsidRPr="009F1574" w:rsidRDefault="003A2843" w:rsidP="003A2843">
                      <w:pPr>
                        <w:pStyle w:val="Standard"/>
                        <w:rPr>
                          <w:rFonts w:ascii="Arial" w:hAnsi="Arial"/>
                          <w:sz w:val="22"/>
                          <w:szCs w:val="22"/>
                        </w:rPr>
                      </w:pPr>
                      <w:r w:rsidRPr="009F1574">
                        <w:rPr>
                          <w:rFonts w:ascii="Arial" w:hAnsi="Arial"/>
                          <w:sz w:val="22"/>
                          <w:szCs w:val="22"/>
                        </w:rPr>
                        <w:t>C'est un village qui bouge avec son temps tout en conservant son âme historique.</w:t>
                      </w:r>
                    </w:p>
                    <w:p w14:paraId="5099E867" w14:textId="77777777" w:rsidR="003A2843" w:rsidRPr="009F1574" w:rsidRDefault="003A2843" w:rsidP="003A2843">
                      <w:pPr>
                        <w:pStyle w:val="Standard"/>
                        <w:rPr>
                          <w:rFonts w:ascii="Arial" w:hAnsi="Arial"/>
                          <w:sz w:val="22"/>
                          <w:szCs w:val="22"/>
                        </w:rPr>
                      </w:pPr>
                    </w:p>
                    <w:p w14:paraId="3B758E69" w14:textId="77777777" w:rsidR="003A2843" w:rsidRPr="009F1574" w:rsidRDefault="003A2843" w:rsidP="003A2843">
                      <w:pPr>
                        <w:pStyle w:val="Standard"/>
                        <w:rPr>
                          <w:rFonts w:ascii="Arial" w:hAnsi="Arial"/>
                          <w:sz w:val="22"/>
                          <w:szCs w:val="22"/>
                        </w:rPr>
                      </w:pPr>
                      <w:r w:rsidRPr="009F1574">
                        <w:rPr>
                          <w:rFonts w:ascii="Arial" w:hAnsi="Arial"/>
                          <w:sz w:val="22"/>
                          <w:szCs w:val="22"/>
                        </w:rPr>
                        <w:t>Actuellement, divers travaux sont en cours : murets en pierres apparentes, réfection du presbytère etc...</w:t>
                      </w:r>
                    </w:p>
                    <w:p w14:paraId="27E52791" w14:textId="1720FC02" w:rsidR="003A2843" w:rsidRPr="009F1574" w:rsidRDefault="003A2843" w:rsidP="003A2843">
                      <w:pPr>
                        <w:pStyle w:val="Standard"/>
                        <w:rPr>
                          <w:rFonts w:ascii="Arial" w:hAnsi="Arial"/>
                          <w:sz w:val="22"/>
                          <w:szCs w:val="22"/>
                        </w:rPr>
                      </w:pPr>
                      <w:r w:rsidRPr="009F1574">
                        <w:rPr>
                          <w:rFonts w:ascii="Arial" w:hAnsi="Arial"/>
                          <w:sz w:val="22"/>
                          <w:szCs w:val="22"/>
                        </w:rPr>
                        <w:t>Coustouges n'échappe pas non plus au fléau du moment : le manque notable d'eau.</w:t>
                      </w:r>
                    </w:p>
                    <w:p w14:paraId="4F88AA08" w14:textId="6D014583" w:rsidR="00185BFA" w:rsidRPr="009F1574" w:rsidRDefault="003A2843" w:rsidP="003A2843">
                      <w:pPr>
                        <w:pStyle w:val="Standard"/>
                        <w:rPr>
                          <w:rFonts w:ascii="Arial" w:hAnsi="Arial"/>
                          <w:sz w:val="22"/>
                          <w:szCs w:val="22"/>
                        </w:rPr>
                      </w:pPr>
                      <w:r w:rsidRPr="009F1574">
                        <w:rPr>
                          <w:rFonts w:ascii="Arial" w:hAnsi="Arial"/>
                          <w:sz w:val="22"/>
                          <w:szCs w:val="22"/>
                        </w:rPr>
                        <w:t>Il est donc important d'en être conscient. L'eau est source de vie, sachons l'économiser et l'utiliser à bon escient</w:t>
                      </w:r>
                      <w:r w:rsidR="00087632">
                        <w:rPr>
                          <w:rFonts w:ascii="Arial" w:hAnsi="Arial"/>
                          <w:sz w:val="22"/>
                          <w:szCs w:val="22"/>
                        </w:rPr>
                        <w:t>.</w:t>
                      </w:r>
                    </w:p>
                  </w:txbxContent>
                </v:textbox>
              </v:shape>
            </w:pict>
          </mc:Fallback>
        </mc:AlternateContent>
      </w:r>
      <w:r w:rsidR="00A52B6C">
        <w:rPr>
          <w:noProof/>
        </w:rPr>
        <mc:AlternateContent>
          <mc:Choice Requires="wps">
            <w:drawing>
              <wp:anchor distT="0" distB="0" distL="114300" distR="114300" simplePos="0" relativeHeight="251774464" behindDoc="0" locked="0" layoutInCell="1" allowOverlap="1" wp14:anchorId="3C33E61C" wp14:editId="0741F978">
                <wp:simplePos x="0" y="0"/>
                <wp:positionH relativeFrom="column">
                  <wp:posOffset>-1139190</wp:posOffset>
                </wp:positionH>
                <wp:positionV relativeFrom="paragraph">
                  <wp:posOffset>-548640</wp:posOffset>
                </wp:positionV>
                <wp:extent cx="95250" cy="781050"/>
                <wp:effectExtent l="0" t="0" r="19050" b="19050"/>
                <wp:wrapNone/>
                <wp:docPr id="97700163" name="Zone de texte 1"/>
                <wp:cNvGraphicFramePr/>
                <a:graphic xmlns:a="http://schemas.openxmlformats.org/drawingml/2006/main">
                  <a:graphicData uri="http://schemas.microsoft.com/office/word/2010/wordprocessingShape">
                    <wps:wsp>
                      <wps:cNvSpPr txBox="1"/>
                      <wps:spPr>
                        <a:xfrm flipH="1">
                          <a:off x="0" y="0"/>
                          <a:ext cx="95250" cy="781050"/>
                        </a:xfrm>
                        <a:prstGeom prst="rect">
                          <a:avLst/>
                        </a:prstGeom>
                        <a:noFill/>
                        <a:ln w="6350">
                          <a:solidFill>
                            <a:prstClr val="black"/>
                          </a:solidFill>
                        </a:ln>
                      </wps:spPr>
                      <wps:txbx>
                        <w:txbxContent>
                          <w:p w14:paraId="22D98F84" w14:textId="17C88654" w:rsidR="004D380C" w:rsidRDefault="004D380C" w:rsidP="00EF0FF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3E61C" id="_x0000_s1031" type="#_x0000_t202" style="position:absolute;margin-left:-89.7pt;margin-top:-43.2pt;width:7.5pt;height:61.5pt;flip:x;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" filled="f" strokeweight=".5pt">
                <v:textbox>
                  <w:txbxContent>
                    <w:p w14:paraId="22D98F84" w14:textId="17C88654" w:rsidR="004D380C" w:rsidRDefault="004D380C" w:rsidP="00EF0FFF">
                      <w:pPr>
                        <w:jc w:val="center"/>
                      </w:pPr>
                    </w:p>
                  </w:txbxContent>
                </v:textbox>
              </v:shape>
            </w:pict>
          </mc:Fallback>
        </mc:AlternateContent>
      </w:r>
      <w:r w:rsidR="00DE11A6">
        <w:rPr>
          <w:noProof/>
          <w:lang w:val="en-US" w:eastAsia="zh-CN"/>
        </w:rPr>
        <w:drawing>
          <wp:anchor distT="0" distB="0" distL="114300" distR="114300" simplePos="0" relativeHeight="251741696" behindDoc="0" locked="0" layoutInCell="1" allowOverlap="1" wp14:anchorId="71D8AA35" wp14:editId="1CCB8305">
            <wp:simplePos x="0" y="0"/>
            <wp:positionH relativeFrom="page">
              <wp:align>right</wp:align>
            </wp:positionH>
            <wp:positionV relativeFrom="margin">
              <wp:posOffset>-889635</wp:posOffset>
            </wp:positionV>
            <wp:extent cx="7553325" cy="2171700"/>
            <wp:effectExtent l="0" t="0" r="9525" b="0"/>
            <wp:wrapSquare wrapText="bothSides"/>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3325" cy="2171700"/>
                    </a:xfrm>
                    <a:prstGeom prst="rect">
                      <a:avLst/>
                    </a:prstGeom>
                  </pic:spPr>
                </pic:pic>
              </a:graphicData>
            </a:graphic>
            <wp14:sizeRelH relativeFrom="margin">
              <wp14:pctWidth>0</wp14:pctWidth>
            </wp14:sizeRelH>
            <wp14:sizeRelV relativeFrom="margin">
              <wp14:pctHeight>0</wp14:pctHeight>
            </wp14:sizeRelV>
          </wp:anchor>
        </w:drawing>
      </w:r>
      <w:r w:rsidR="00842AE4">
        <w:rPr>
          <w:noProof/>
          <w:lang w:val="en-US" w:eastAsia="zh-CN"/>
        </w:rPr>
        <mc:AlternateContent>
          <mc:Choice Requires="wps">
            <w:drawing>
              <wp:anchor distT="0" distB="0" distL="114300" distR="114300" simplePos="0" relativeHeight="251589120" behindDoc="0" locked="0" layoutInCell="1" allowOverlap="1" wp14:anchorId="02F8DD32" wp14:editId="61028287">
                <wp:simplePos x="0" y="0"/>
                <wp:positionH relativeFrom="page">
                  <wp:align>left</wp:align>
                </wp:positionH>
                <wp:positionV relativeFrom="paragraph">
                  <wp:posOffset>1171575</wp:posOffset>
                </wp:positionV>
                <wp:extent cx="7534275" cy="1076325"/>
                <wp:effectExtent l="0" t="0" r="28575" b="28575"/>
                <wp:wrapNone/>
                <wp:docPr id="14" name="Zone de texte 14"/>
                <wp:cNvGraphicFramePr/>
                <a:graphic xmlns:a="http://schemas.openxmlformats.org/drawingml/2006/main">
                  <a:graphicData uri="http://schemas.microsoft.com/office/word/2010/wordprocessingShape">
                    <wps:wsp>
                      <wps:cNvSpPr txBox="1"/>
                      <wps:spPr>
                        <a:xfrm>
                          <a:off x="0" y="0"/>
                          <a:ext cx="7534275" cy="1076325"/>
                        </a:xfrm>
                        <a:prstGeom prst="rect">
                          <a:avLst/>
                        </a:prstGeom>
                        <a:solidFill>
                          <a:schemeClr val="tx1">
                            <a:lumMod val="25000"/>
                            <a:lumOff val="75000"/>
                          </a:schemeClr>
                        </a:solidFill>
                        <a:ln w="6350">
                          <a:solidFill>
                            <a:prstClr val="black"/>
                          </a:solidFill>
                        </a:ln>
                      </wps:spPr>
                      <wps:txbx>
                        <w:txbxContent>
                          <w:p w14:paraId="433DBDB5" w14:textId="77777777" w:rsidR="00185BFA" w:rsidRPr="00EF0FFF" w:rsidRDefault="00185BFA" w:rsidP="0031245A">
                            <w:pPr>
                              <w:pStyle w:val="Titre"/>
                              <w:shd w:val="clear" w:color="auto" w:fill="ACA7E3" w:themeFill="text1" w:themeFillTint="40"/>
                              <w:spacing w:after="0"/>
                              <w:jc w:val="center"/>
                              <w:rPr>
                                <w:sz w:val="56"/>
                                <w:szCs w:val="56"/>
                                <w:lang w:bidi="fr-FR"/>
                              </w:rPr>
                            </w:pPr>
                            <w:r w:rsidRPr="00EF0FFF">
                              <w:rPr>
                                <w:sz w:val="56"/>
                                <w:szCs w:val="56"/>
                                <w:lang w:bidi="fr-FR"/>
                              </w:rPr>
                              <w:t>Bulletin municipal</w:t>
                            </w:r>
                          </w:p>
                          <w:p w14:paraId="553118B9" w14:textId="2A8C765D" w:rsidR="00185BFA" w:rsidRPr="00EF0FFF" w:rsidRDefault="00842AE4" w:rsidP="0031245A">
                            <w:pPr>
                              <w:shd w:val="clear" w:color="auto" w:fill="ACA7E3" w:themeFill="text1" w:themeFillTint="40"/>
                              <w:jc w:val="center"/>
                              <w:rPr>
                                <w:sz w:val="72"/>
                                <w:szCs w:val="72"/>
                              </w:rPr>
                            </w:pPr>
                            <w:r>
                              <w:rPr>
                                <w:sz w:val="72"/>
                                <w:szCs w:val="72"/>
                                <w:lang w:bidi="fr-FR"/>
                              </w:rPr>
                              <w:t xml:space="preserve">Hiver </w:t>
                            </w:r>
                            <w:r w:rsidR="00E068E1">
                              <w:rPr>
                                <w:sz w:val="72"/>
                                <w:szCs w:val="72"/>
                                <w:lang w:bidi="fr-FR"/>
                              </w:rPr>
                              <w:t>2022</w:t>
                            </w:r>
                            <w:r>
                              <w:rPr>
                                <w:sz w:val="72"/>
                                <w:szCs w:val="72"/>
                                <w:lang w:bidi="fr-FR"/>
                              </w:rPr>
                              <w:t>– Printemps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8DD32" id="Zone de texte 14" o:spid="_x0000_s1032" type="#_x0000_t202" style="position:absolute;margin-left:0;margin-top:92.25pt;width:593.25pt;height:84.75pt;z-index:251589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" fillcolor="#ada9e4 [829]" strokeweight=".5pt">
                <v:textbox>
                  <w:txbxContent>
                    <w:p w14:paraId="433DBDB5" w14:textId="77777777" w:rsidR="00185BFA" w:rsidRPr="00EF0FFF" w:rsidRDefault="00185BFA" w:rsidP="0031245A">
                      <w:pPr>
                        <w:pStyle w:val="Titre"/>
                        <w:shd w:val="clear" w:color="auto" w:fill="ACA7E3" w:themeFill="text1" w:themeFillTint="40"/>
                        <w:spacing w:after="0"/>
                        <w:jc w:val="center"/>
                        <w:rPr>
                          <w:sz w:val="56"/>
                          <w:szCs w:val="56"/>
                          <w:lang w:bidi="fr-FR"/>
                        </w:rPr>
                      </w:pPr>
                      <w:r w:rsidRPr="00EF0FFF">
                        <w:rPr>
                          <w:sz w:val="56"/>
                          <w:szCs w:val="56"/>
                          <w:lang w:bidi="fr-FR"/>
                        </w:rPr>
                        <w:t>Bulletin municipal</w:t>
                      </w:r>
                    </w:p>
                    <w:p w14:paraId="553118B9" w14:textId="2A8C765D" w:rsidR="00185BFA" w:rsidRPr="00EF0FFF" w:rsidRDefault="00842AE4" w:rsidP="0031245A">
                      <w:pPr>
                        <w:shd w:val="clear" w:color="auto" w:fill="ACA7E3" w:themeFill="text1" w:themeFillTint="40"/>
                        <w:jc w:val="center"/>
                        <w:rPr>
                          <w:sz w:val="72"/>
                          <w:szCs w:val="72"/>
                        </w:rPr>
                      </w:pPr>
                      <w:r>
                        <w:rPr>
                          <w:sz w:val="72"/>
                          <w:szCs w:val="72"/>
                          <w:lang w:bidi="fr-FR"/>
                        </w:rPr>
                        <w:t xml:space="preserve">Hiver </w:t>
                      </w:r>
                      <w:r w:rsidR="00E068E1">
                        <w:rPr>
                          <w:sz w:val="72"/>
                          <w:szCs w:val="72"/>
                          <w:lang w:bidi="fr-FR"/>
                        </w:rPr>
                        <w:t>2022</w:t>
                      </w:r>
                      <w:r>
                        <w:rPr>
                          <w:sz w:val="72"/>
                          <w:szCs w:val="72"/>
                          <w:lang w:bidi="fr-FR"/>
                        </w:rPr>
                        <w:t>– Printemps 2023</w:t>
                      </w:r>
                    </w:p>
                  </w:txbxContent>
                </v:textbox>
                <w10:wrap anchorx="page"/>
              </v:shape>
            </w:pict>
          </mc:Fallback>
        </mc:AlternateContent>
      </w:r>
      <w:r w:rsidR="00CF0A3A">
        <w:rPr>
          <w:noProof/>
          <w:lang w:val="en-US" w:eastAsia="zh-CN"/>
        </w:rPr>
        <mc:AlternateContent>
          <mc:Choice Requires="wps">
            <w:drawing>
              <wp:anchor distT="0" distB="0" distL="114300" distR="114300" simplePos="0" relativeHeight="251576832" behindDoc="1" locked="0" layoutInCell="1" allowOverlap="1" wp14:anchorId="3FA8BD09" wp14:editId="02256D47">
                <wp:simplePos x="0" y="0"/>
                <wp:positionH relativeFrom="margin">
                  <wp:posOffset>-337184</wp:posOffset>
                </wp:positionH>
                <wp:positionV relativeFrom="page">
                  <wp:posOffset>200025</wp:posOffset>
                </wp:positionV>
                <wp:extent cx="7181850" cy="10182225"/>
                <wp:effectExtent l="0" t="0" r="0" b="9525"/>
                <wp:wrapNone/>
                <wp:docPr id="3" name="Rectangle 3" descr="rectangle blanc pour le texte sur la couverture"/>
                <wp:cNvGraphicFramePr/>
                <a:graphic xmlns:a="http://schemas.openxmlformats.org/drawingml/2006/main">
                  <a:graphicData uri="http://schemas.microsoft.com/office/word/2010/wordprocessingShape">
                    <wps:wsp>
                      <wps:cNvSpPr/>
                      <wps:spPr>
                        <a:xfrm>
                          <a:off x="0" y="0"/>
                          <a:ext cx="7181850" cy="10182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5BD2D7" w14:textId="2E27EA6D" w:rsidR="00EF0FFF" w:rsidRDefault="00EF0FFF" w:rsidP="00EF0FFF">
                            <w:pPr>
                              <w:jc w:val="center"/>
                            </w:pPr>
                            <w:proofErr w:type="gramStart"/>
                            <w:r>
                              <w:t>b</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8BD09" id="Rectangle 3" o:spid="_x0000_s1033" alt="rectangle blanc pour le texte sur la couverture" style="position:absolute;margin-left:-26.55pt;margin-top:15.75pt;width:565.5pt;height:801.75pt;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" fillcolor="white [3212]" stroked="f" strokeweight="2pt">
                <v:textbox>
                  <w:txbxContent>
                    <w:p w14:paraId="015BD2D7" w14:textId="2E27EA6D" w:rsidR="00EF0FFF" w:rsidRDefault="00EF0FFF" w:rsidP="00EF0FFF">
                      <w:pPr>
                        <w:jc w:val="center"/>
                      </w:pPr>
                      <w:proofErr w:type="gramStart"/>
                      <w:r>
                        <w:t>b</w:t>
                      </w:r>
                      <w:proofErr w:type="gramEnd"/>
                    </w:p>
                  </w:txbxContent>
                </v:textbox>
                <w10:wrap anchorx="margin" anchory="page"/>
              </v:rect>
            </w:pict>
          </mc:Fallback>
        </mc:AlternateContent>
      </w:r>
      <w:r w:rsidR="00CF0A3A" w:rsidRPr="00CF0A3A">
        <w:rPr>
          <w:noProof/>
        </w:rPr>
        <w:t xml:space="preserve"> </w: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638"/>
      </w:tblGrid>
      <w:tr w:rsidR="00D077E9" w14:paraId="053C9023" w14:textId="77777777" w:rsidTr="00D261A2">
        <w:trPr>
          <w:trHeight w:val="107"/>
        </w:trPr>
        <w:tc>
          <w:tcPr>
            <w:tcW w:w="10034" w:type="dxa"/>
            <w:tcBorders>
              <w:top w:val="nil"/>
              <w:left w:val="nil"/>
              <w:bottom w:val="nil"/>
              <w:right w:val="nil"/>
            </w:tcBorders>
          </w:tcPr>
          <w:p w14:paraId="22D19BCC" w14:textId="2B32775F" w:rsidR="004911D1" w:rsidRDefault="00D261A2" w:rsidP="0004639D">
            <w:pPr>
              <w:jc w:val="center"/>
              <w:rPr>
                <w:rFonts w:asciiTheme="majorHAnsi" w:hAnsiTheme="majorHAnsi" w:cstheme="majorHAnsi"/>
                <w:u w:val="single"/>
              </w:rPr>
            </w:pPr>
            <w:r>
              <w:rPr>
                <w:rFonts w:asciiTheme="majorHAnsi" w:hAnsiTheme="majorHAnsi" w:cstheme="majorHAnsi"/>
                <w:noProof/>
                <w:u w:val="single"/>
              </w:rPr>
              <w:lastRenderedPageBreak/>
              <mc:AlternateContent>
                <mc:Choice Requires="wps">
                  <w:drawing>
                    <wp:anchor distT="0" distB="0" distL="114300" distR="114300" simplePos="0" relativeHeight="251764224" behindDoc="0" locked="0" layoutInCell="1" allowOverlap="1" wp14:anchorId="338179EA" wp14:editId="59B2AC27">
                      <wp:simplePos x="0" y="0"/>
                      <wp:positionH relativeFrom="column">
                        <wp:posOffset>-377190</wp:posOffset>
                      </wp:positionH>
                      <wp:positionV relativeFrom="paragraph">
                        <wp:posOffset>-477520</wp:posOffset>
                      </wp:positionV>
                      <wp:extent cx="6810375" cy="10196945"/>
                      <wp:effectExtent l="0" t="0" r="28575" b="13970"/>
                      <wp:wrapNone/>
                      <wp:docPr id="23" name="Zone de texte 23"/>
                      <wp:cNvGraphicFramePr/>
                      <a:graphic xmlns:a="http://schemas.openxmlformats.org/drawingml/2006/main">
                        <a:graphicData uri="http://schemas.microsoft.com/office/word/2010/wordprocessingShape">
                          <wps:wsp>
                            <wps:cNvSpPr txBox="1"/>
                            <wps:spPr>
                              <a:xfrm>
                                <a:off x="0" y="0"/>
                                <a:ext cx="6810375" cy="10196945"/>
                              </a:xfrm>
                              <a:prstGeom prst="rect">
                                <a:avLst/>
                              </a:prstGeom>
                              <a:solidFill>
                                <a:schemeClr val="lt1"/>
                              </a:solidFill>
                              <a:ln w="6350">
                                <a:solidFill>
                                  <a:prstClr val="black"/>
                                </a:solidFill>
                              </a:ln>
                            </wps:spPr>
                            <wps:txbx>
                              <w:txbxContent>
                                <w:p w14:paraId="66E73F84" w14:textId="77777777" w:rsidR="003121B0" w:rsidRDefault="003121B0" w:rsidP="00D261A2">
                                  <w:pPr>
                                    <w:pStyle w:val="Standard"/>
                                    <w:jc w:val="center"/>
                                    <w:rPr>
                                      <w:rFonts w:asciiTheme="majorHAnsi" w:hAnsiTheme="majorHAnsi" w:cstheme="majorHAnsi"/>
                                      <w:b/>
                                      <w:bCs/>
                                      <w:color w:val="024F75" w:themeColor="accent1"/>
                                      <w:sz w:val="28"/>
                                      <w:szCs w:val="28"/>
                                      <w:u w:val="single"/>
                                    </w:rPr>
                                  </w:pPr>
                                </w:p>
                                <w:p w14:paraId="553E1964" w14:textId="51C3FDAA" w:rsidR="00D261A2" w:rsidRPr="009F1574" w:rsidRDefault="00D261A2" w:rsidP="00D261A2">
                                  <w:pPr>
                                    <w:pStyle w:val="Standard"/>
                                    <w:jc w:val="center"/>
                                    <w:rPr>
                                      <w:rFonts w:asciiTheme="majorHAnsi" w:hAnsiTheme="majorHAnsi" w:cstheme="majorHAnsi"/>
                                      <w:b/>
                                      <w:bCs/>
                                      <w:color w:val="024F75" w:themeColor="accent1"/>
                                      <w:sz w:val="28"/>
                                      <w:szCs w:val="28"/>
                                      <w:u w:val="single"/>
                                    </w:rPr>
                                  </w:pPr>
                                  <w:r w:rsidRPr="009F1574">
                                    <w:rPr>
                                      <w:rFonts w:asciiTheme="majorHAnsi" w:hAnsiTheme="majorHAnsi" w:cstheme="majorHAnsi"/>
                                      <w:b/>
                                      <w:bCs/>
                                      <w:color w:val="024F75" w:themeColor="accent1"/>
                                      <w:sz w:val="28"/>
                                      <w:szCs w:val="28"/>
                                      <w:u w:val="single"/>
                                    </w:rPr>
                                    <w:t>INFORMATIONS MUNICIPALES</w:t>
                                  </w:r>
                                </w:p>
                                <w:p w14:paraId="054709FC" w14:textId="77777777" w:rsidR="00D261A2" w:rsidRDefault="00D261A2" w:rsidP="00D261A2">
                                  <w:pPr>
                                    <w:pStyle w:val="Standard"/>
                                    <w:jc w:val="center"/>
                                    <w:rPr>
                                      <w:rFonts w:ascii="Marianne" w:hAnsi="Marianne" w:hint="eastAsia"/>
                                      <w:b/>
                                      <w:bCs/>
                                      <w:color w:val="000000"/>
                                    </w:rPr>
                                  </w:pPr>
                                </w:p>
                                <w:p w14:paraId="01C8B1A9" w14:textId="44414A4E" w:rsidR="00D261A2" w:rsidRPr="00BB65C2" w:rsidRDefault="00D261A2" w:rsidP="00D261A2">
                                  <w:pPr>
                                    <w:pStyle w:val="Standard"/>
                                    <w:jc w:val="center"/>
                                    <w:rPr>
                                      <w:rFonts w:asciiTheme="majorHAnsi" w:hAnsiTheme="majorHAnsi" w:cstheme="majorHAnsi"/>
                                      <w:color w:val="000000"/>
                                    </w:rPr>
                                  </w:pPr>
                                  <w:r w:rsidRPr="00BB65C2">
                                    <w:rPr>
                                      <w:rFonts w:asciiTheme="majorHAnsi" w:hAnsiTheme="majorHAnsi" w:cstheme="majorHAnsi"/>
                                      <w:color w:val="000000"/>
                                    </w:rPr>
                                    <w:t>PLAN D’ACTION D’URGENCE ET DE RESPONSABILITE FACE A LA SECHERESSE</w:t>
                                  </w:r>
                                </w:p>
                                <w:p w14:paraId="2121E69A" w14:textId="77777777" w:rsidR="00D261A2" w:rsidRPr="00BB65C2" w:rsidRDefault="00D261A2" w:rsidP="00D261A2">
                                  <w:pPr>
                                    <w:pStyle w:val="Standard"/>
                                    <w:jc w:val="center"/>
                                    <w:rPr>
                                      <w:rFonts w:ascii="Marianne" w:hAnsi="Marianne" w:hint="eastAsia"/>
                                      <w:color w:val="000000"/>
                                    </w:rPr>
                                  </w:pPr>
                                </w:p>
                                <w:p w14:paraId="6B933C16" w14:textId="064DB738" w:rsidR="00D261A2" w:rsidRDefault="00D261A2" w:rsidP="00D261A2">
                                  <w:pPr>
                                    <w:pStyle w:val="Standard"/>
                                    <w:jc w:val="center"/>
                                    <w:rPr>
                                      <w:rFonts w:ascii="Marianne" w:hAnsi="Marianne" w:hint="eastAsia"/>
                                      <w:b/>
                                      <w:bCs/>
                                      <w:color w:val="000000"/>
                                    </w:rPr>
                                  </w:pPr>
                                  <w:r>
                                    <w:rPr>
                                      <w:noProof/>
                                    </w:rPr>
                                    <w:drawing>
                                      <wp:inline distT="0" distB="0" distL="0" distR="0" wp14:anchorId="6E7A9451" wp14:editId="28D6F4C5">
                                        <wp:extent cx="1684597" cy="1191491"/>
                                        <wp:effectExtent l="0" t="0" r="0" b="8890"/>
                                        <wp:docPr id="706256990" name="Image 706256990"/>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9">
                                                  <a:lum/>
                                                  <a:alphaModFix/>
                                                </a:blip>
                                                <a:srcRect/>
                                                <a:stretch>
                                                  <a:fillRect/>
                                                </a:stretch>
                                              </pic:blipFill>
                                              <pic:spPr>
                                                <a:xfrm>
                                                  <a:off x="0" y="0"/>
                                                  <a:ext cx="1685612" cy="1192209"/>
                                                </a:xfrm>
                                                <a:prstGeom prst="rect">
                                                  <a:avLst/>
                                                </a:prstGeom>
                                                <a:noFill/>
                                                <a:ln>
                                                  <a:noFill/>
                                                  <a:prstDash/>
                                                </a:ln>
                                              </pic:spPr>
                                            </pic:pic>
                                          </a:graphicData>
                                        </a:graphic>
                                      </wp:inline>
                                    </w:drawing>
                                  </w:r>
                                </w:p>
                                <w:p w14:paraId="44515FFC" w14:textId="77777777" w:rsidR="00D261A2" w:rsidRDefault="00D261A2" w:rsidP="00D261A2">
                                  <w:pPr>
                                    <w:pStyle w:val="Standard"/>
                                    <w:jc w:val="center"/>
                                    <w:rPr>
                                      <w:rFonts w:ascii="Marianne" w:hAnsi="Marianne" w:hint="eastAsia"/>
                                      <w:b/>
                                      <w:bCs/>
                                      <w:color w:val="000000"/>
                                    </w:rPr>
                                  </w:pPr>
                                </w:p>
                                <w:p w14:paraId="3CB80879" w14:textId="0A74F7C1" w:rsidR="00D261A2" w:rsidRPr="00D261A2" w:rsidRDefault="00D261A2" w:rsidP="00D261A2">
                                  <w:pPr>
                                    <w:pStyle w:val="Standard"/>
                                    <w:jc w:val="center"/>
                                    <w:rPr>
                                      <w:rFonts w:ascii="Arial" w:hAnsi="Arial"/>
                                      <w:b/>
                                      <w:bCs/>
                                      <w:color w:val="000000"/>
                                    </w:rPr>
                                  </w:pPr>
                                  <w:r w:rsidRPr="00D261A2">
                                    <w:rPr>
                                      <w:rFonts w:ascii="Arial" w:hAnsi="Arial"/>
                                      <w:b/>
                                      <w:bCs/>
                                      <w:color w:val="000000"/>
                                    </w:rPr>
                                    <w:t>- Charte d’engagement municipale -</w:t>
                                  </w:r>
                                </w:p>
                                <w:p w14:paraId="7B29D300" w14:textId="08FEE8AD" w:rsidR="00D261A2" w:rsidRPr="00D261A2" w:rsidRDefault="00D261A2" w:rsidP="00D261A2">
                                  <w:pPr>
                                    <w:pStyle w:val="Standard"/>
                                    <w:rPr>
                                      <w:rFonts w:ascii="Arial" w:hAnsi="Arial"/>
                                      <w:color w:val="000000"/>
                                    </w:rPr>
                                  </w:pPr>
                                </w:p>
                                <w:p w14:paraId="5CB37B7F"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La situation de sécheresse est d’une intensité sans précédent dans l’histoire récente du département. Les Pyrénées-Orientales sont le seul département à ne pas avoir levé les mesures de restriction sur l’usage de l’eau depuis le printemps 2022 et ces restrictions ont récemment été renforcées compte tenu de la situation. Dans ce contexte, et afin d’éviter de nouvelles restrictions d’accès à l’eau qui pourraient avoir des conséquences dramatiques, il est indispensable d’accentuer les économies d’eau par un effort collectif de l’ensemble des usagers : particuliers, entreprises, collectivités locales.</w:t>
                                  </w:r>
                                </w:p>
                                <w:p w14:paraId="6C95AF2B" w14:textId="77777777" w:rsidR="00D261A2" w:rsidRPr="007C313D" w:rsidRDefault="00D261A2" w:rsidP="00D261A2">
                                  <w:pPr>
                                    <w:pStyle w:val="Standard"/>
                                    <w:jc w:val="both"/>
                                    <w:rPr>
                                      <w:rFonts w:asciiTheme="majorHAnsi" w:hAnsiTheme="majorHAnsi" w:cstheme="majorHAnsi"/>
                                      <w:color w:val="000000"/>
                                      <w:sz w:val="22"/>
                                      <w:szCs w:val="22"/>
                                    </w:rPr>
                                  </w:pPr>
                                </w:p>
                                <w:p w14:paraId="456E0460"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Notre commune, consciente de ces enjeux et de l’urgence de la situation, s’engage dans cet effort collectif.</w:t>
                                  </w:r>
                                </w:p>
                                <w:p w14:paraId="28AAA52D" w14:textId="77777777" w:rsidR="00D261A2" w:rsidRPr="007C313D" w:rsidRDefault="00D261A2" w:rsidP="00D261A2">
                                  <w:pPr>
                                    <w:pStyle w:val="Standard"/>
                                    <w:jc w:val="both"/>
                                    <w:rPr>
                                      <w:rFonts w:asciiTheme="majorHAnsi" w:hAnsiTheme="majorHAnsi" w:cstheme="majorHAnsi"/>
                                      <w:color w:val="000000"/>
                                      <w:sz w:val="22"/>
                                      <w:szCs w:val="22"/>
                                    </w:rPr>
                                  </w:pPr>
                                </w:p>
                                <w:p w14:paraId="358F8212" w14:textId="40C468C8"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 xml:space="preserve">Pour cette raison, le conseil municipal de la commune de </w:t>
                                  </w:r>
                                  <w:r w:rsidR="00087632">
                                    <w:rPr>
                                      <w:rFonts w:asciiTheme="majorHAnsi" w:hAnsiTheme="majorHAnsi" w:cstheme="majorHAnsi"/>
                                      <w:color w:val="000000"/>
                                      <w:sz w:val="22"/>
                                      <w:szCs w:val="22"/>
                                    </w:rPr>
                                    <w:t>Coustouges,</w:t>
                                  </w:r>
                                  <w:r w:rsidRPr="007C313D">
                                    <w:rPr>
                                      <w:rFonts w:asciiTheme="majorHAnsi" w:hAnsiTheme="majorHAnsi" w:cstheme="majorHAnsi"/>
                                      <w:color w:val="000000"/>
                                      <w:sz w:val="22"/>
                                      <w:szCs w:val="22"/>
                                    </w:rPr>
                                    <w:t xml:space="preserve"> dans sa séance du </w:t>
                                  </w:r>
                                  <w:r w:rsidR="00087632">
                                    <w:rPr>
                                      <w:rFonts w:asciiTheme="majorHAnsi" w:hAnsiTheme="majorHAnsi" w:cstheme="majorHAnsi"/>
                                      <w:color w:val="000000"/>
                                      <w:sz w:val="22"/>
                                      <w:szCs w:val="22"/>
                                    </w:rPr>
                                    <w:t>12 mai 2023</w:t>
                                  </w:r>
                                  <w:r w:rsidRPr="007C313D">
                                    <w:rPr>
                                      <w:rFonts w:asciiTheme="majorHAnsi" w:hAnsiTheme="majorHAnsi" w:cstheme="majorHAnsi"/>
                                      <w:color w:val="000000"/>
                                      <w:sz w:val="22"/>
                                      <w:szCs w:val="22"/>
                                    </w:rPr>
                                    <w:t>, a décidé de prendre 9 engagements :</w:t>
                                  </w:r>
                                </w:p>
                                <w:p w14:paraId="5D7DB465" w14:textId="77777777" w:rsidR="00D261A2" w:rsidRPr="007C313D" w:rsidRDefault="00D261A2" w:rsidP="00D261A2">
                                  <w:pPr>
                                    <w:pStyle w:val="Standard"/>
                                    <w:jc w:val="both"/>
                                    <w:rPr>
                                      <w:rFonts w:asciiTheme="majorHAnsi" w:hAnsiTheme="majorHAnsi" w:cstheme="majorHAnsi"/>
                                      <w:color w:val="000000"/>
                                      <w:sz w:val="22"/>
                                      <w:szCs w:val="22"/>
                                    </w:rPr>
                                  </w:pPr>
                                </w:p>
                                <w:p w14:paraId="3A7E67F3"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1- Signaler aux services de l’État et au(x) gestionnaire(s) de l’eau, toute difficulté éventuelle concernant la disponibilité de la ressource afin de préparer la continuité de l’alimentation en eau potable.</w:t>
                                  </w:r>
                                </w:p>
                                <w:p w14:paraId="1E66A647" w14:textId="77777777" w:rsidR="00D261A2" w:rsidRPr="007C313D" w:rsidRDefault="00D261A2" w:rsidP="00D261A2">
                                  <w:pPr>
                                    <w:pStyle w:val="Standard"/>
                                    <w:jc w:val="both"/>
                                    <w:rPr>
                                      <w:rFonts w:asciiTheme="majorHAnsi" w:hAnsiTheme="majorHAnsi" w:cstheme="majorHAnsi"/>
                                      <w:color w:val="000000"/>
                                      <w:sz w:val="22"/>
                                      <w:szCs w:val="22"/>
                                    </w:rPr>
                                  </w:pPr>
                                </w:p>
                                <w:p w14:paraId="6305B2D4"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2- Déclencher dans les meilleurs délais un plan d’économies maximales sur l’ensemble des équipements et bâtiments de la commune, par exemple sur la gestion des piscines municipales, des bâtiments communaux et des centres de loisirs, tout en respectant, le cas échéant, les mesures de restriction.</w:t>
                                  </w:r>
                                </w:p>
                                <w:p w14:paraId="6CAA6254" w14:textId="77777777" w:rsidR="00D261A2" w:rsidRPr="007C313D" w:rsidRDefault="00D261A2" w:rsidP="00D261A2">
                                  <w:pPr>
                                    <w:pStyle w:val="Standard"/>
                                    <w:jc w:val="both"/>
                                    <w:rPr>
                                      <w:rFonts w:asciiTheme="majorHAnsi" w:hAnsiTheme="majorHAnsi" w:cstheme="majorHAnsi"/>
                                      <w:color w:val="000000"/>
                                      <w:sz w:val="22"/>
                                      <w:szCs w:val="22"/>
                                    </w:rPr>
                                  </w:pPr>
                                </w:p>
                                <w:p w14:paraId="5F8B1F42"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3- Lancer une concertation territoriale avec la population, les acteurs économiques, associatifs ou sportifs pour rechercher des économies d’eau supplémentaires et les mettre en œuvre dans le cadre d’un engagement volontaire.</w:t>
                                  </w:r>
                                </w:p>
                                <w:p w14:paraId="773B12CC" w14:textId="77777777" w:rsidR="00D261A2" w:rsidRPr="007C313D" w:rsidRDefault="00D261A2" w:rsidP="00D261A2">
                                  <w:pPr>
                                    <w:pStyle w:val="Standard"/>
                                    <w:jc w:val="both"/>
                                    <w:rPr>
                                      <w:rFonts w:asciiTheme="majorHAnsi" w:hAnsiTheme="majorHAnsi" w:cstheme="majorHAnsi"/>
                                      <w:color w:val="000000"/>
                                      <w:sz w:val="22"/>
                                      <w:szCs w:val="22"/>
                                    </w:rPr>
                                  </w:pPr>
                                </w:p>
                                <w:p w14:paraId="304D0490"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4- Conduire des opérations d’information à destination de la population et des touristes sur les restrictions applicables et sur les gestes d’économie (affichage municipal, flyers, réunions publiques, réseaux sociaux communaux, bulletins d’information communaux, etc.).</w:t>
                                  </w:r>
                                </w:p>
                                <w:p w14:paraId="15B4C3E2" w14:textId="77777777" w:rsidR="00D261A2" w:rsidRPr="007C313D" w:rsidRDefault="00D261A2" w:rsidP="00D261A2">
                                  <w:pPr>
                                    <w:pStyle w:val="Standard"/>
                                    <w:jc w:val="both"/>
                                    <w:rPr>
                                      <w:rFonts w:asciiTheme="majorHAnsi" w:hAnsiTheme="majorHAnsi" w:cstheme="majorHAnsi"/>
                                      <w:color w:val="000000"/>
                                      <w:sz w:val="22"/>
                                      <w:szCs w:val="22"/>
                                    </w:rPr>
                                  </w:pPr>
                                </w:p>
                                <w:p w14:paraId="52CB7816" w14:textId="77777777" w:rsidR="00D261A2" w:rsidRPr="007C313D" w:rsidRDefault="00D261A2" w:rsidP="00D261A2">
                                  <w:pPr>
                                    <w:pStyle w:val="Standard"/>
                                    <w:jc w:val="both"/>
                                    <w:rPr>
                                      <w:rFonts w:asciiTheme="majorHAnsi" w:hAnsiTheme="majorHAnsi" w:cstheme="majorHAnsi"/>
                                      <w:sz w:val="22"/>
                                      <w:szCs w:val="22"/>
                                    </w:rPr>
                                  </w:pPr>
                                  <w:r w:rsidRPr="007C313D">
                                    <w:rPr>
                                      <w:rFonts w:asciiTheme="majorHAnsi" w:hAnsiTheme="majorHAnsi" w:cstheme="majorHAnsi"/>
                                      <w:color w:val="000000"/>
                                      <w:sz w:val="22"/>
                                      <w:szCs w:val="22"/>
                                    </w:rPr>
                                    <w:t xml:space="preserve">5- </w:t>
                                  </w:r>
                                  <w:r w:rsidRPr="007C313D">
                                    <w:rPr>
                                      <w:rFonts w:asciiTheme="majorHAnsi" w:hAnsiTheme="majorHAnsi" w:cstheme="majorHAnsi"/>
                                      <w:sz w:val="22"/>
                                      <w:szCs w:val="22"/>
                                    </w:rPr>
                                    <w:t>Inciter à la bonne mise en œuvre par les particuliers des restrictions prévues par les arrêtés préfectoraux et si nécessaire, en adéquation avec les moyens techniques et humains de la commune, reprendre les dispositions de l’arrêté préfectoral dans un arrêté municipal.</w:t>
                                  </w:r>
                                </w:p>
                                <w:p w14:paraId="62CACCAA" w14:textId="77777777" w:rsidR="00D261A2" w:rsidRPr="007C313D" w:rsidRDefault="00D261A2" w:rsidP="00D261A2">
                                  <w:pPr>
                                    <w:pStyle w:val="Standard"/>
                                    <w:jc w:val="both"/>
                                    <w:rPr>
                                      <w:rFonts w:asciiTheme="majorHAnsi" w:hAnsiTheme="majorHAnsi" w:cstheme="majorHAnsi"/>
                                      <w:color w:val="000000"/>
                                      <w:sz w:val="22"/>
                                      <w:szCs w:val="22"/>
                                    </w:rPr>
                                  </w:pPr>
                                </w:p>
                                <w:p w14:paraId="191A8C72"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6- Participer aux échanges d’informations avec les administrations en charge de la régulation des usages de l’eau.</w:t>
                                  </w:r>
                                </w:p>
                                <w:p w14:paraId="2A8AC077" w14:textId="77777777" w:rsidR="00D261A2" w:rsidRPr="007C313D" w:rsidRDefault="00D261A2" w:rsidP="00D261A2">
                                  <w:pPr>
                                    <w:pStyle w:val="Standard"/>
                                    <w:jc w:val="both"/>
                                    <w:rPr>
                                      <w:rFonts w:asciiTheme="majorHAnsi" w:hAnsiTheme="majorHAnsi" w:cstheme="majorHAnsi"/>
                                      <w:color w:val="000000"/>
                                      <w:sz w:val="22"/>
                                      <w:szCs w:val="22"/>
                                    </w:rPr>
                                  </w:pPr>
                                </w:p>
                                <w:p w14:paraId="280660E9"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7- Mettre en place, ou aider à la mise en place, des récupérateurs d’eau de pluie et tout système individuel d’économie d’eau potable là où c’est possible.</w:t>
                                  </w:r>
                                </w:p>
                                <w:p w14:paraId="17C08FA8" w14:textId="77777777" w:rsidR="00D261A2" w:rsidRPr="007C313D" w:rsidRDefault="00D261A2" w:rsidP="00D261A2">
                                  <w:pPr>
                                    <w:pStyle w:val="Standard"/>
                                    <w:jc w:val="both"/>
                                    <w:rPr>
                                      <w:rFonts w:asciiTheme="majorHAnsi" w:hAnsiTheme="majorHAnsi" w:cstheme="majorHAnsi"/>
                                      <w:color w:val="000000"/>
                                      <w:sz w:val="22"/>
                                      <w:szCs w:val="22"/>
                                    </w:rPr>
                                  </w:pPr>
                                </w:p>
                                <w:p w14:paraId="5153DEAC"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8- Afficher à la mairie et dans les principaux espaces publics le logo « Ma commune s’engage. Économisons l’eau ! »</w:t>
                                  </w:r>
                                </w:p>
                                <w:p w14:paraId="199240A2" w14:textId="77777777" w:rsidR="00D261A2" w:rsidRPr="007C313D" w:rsidRDefault="00D261A2" w:rsidP="00D261A2">
                                  <w:pPr>
                                    <w:pStyle w:val="Standard"/>
                                    <w:jc w:val="both"/>
                                    <w:rPr>
                                      <w:rFonts w:asciiTheme="majorHAnsi" w:hAnsiTheme="majorHAnsi" w:cstheme="majorHAnsi"/>
                                      <w:color w:val="000000"/>
                                      <w:sz w:val="22"/>
                                      <w:szCs w:val="22"/>
                                    </w:rPr>
                                  </w:pPr>
                                </w:p>
                                <w:p w14:paraId="1AC639A8" w14:textId="49F498EC"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 xml:space="preserve">9- Désigner un élu référent « eau » en la personne de </w:t>
                                  </w:r>
                                  <w:r w:rsidR="007C313D">
                                    <w:rPr>
                                      <w:rFonts w:asciiTheme="majorHAnsi" w:hAnsiTheme="majorHAnsi" w:cstheme="majorHAnsi"/>
                                      <w:color w:val="000000"/>
                                      <w:sz w:val="22"/>
                                      <w:szCs w:val="22"/>
                                    </w:rPr>
                                    <w:t>M. Garrigue Michel</w:t>
                                  </w:r>
                                  <w:r w:rsidR="00087632">
                                    <w:rPr>
                                      <w:rFonts w:asciiTheme="majorHAnsi" w:hAnsiTheme="majorHAnsi" w:cstheme="majorHAnsi"/>
                                      <w:color w:val="000000"/>
                                      <w:sz w:val="22"/>
                                      <w:szCs w:val="22"/>
                                    </w:rPr>
                                    <w:t>.</w:t>
                                  </w:r>
                                </w:p>
                                <w:p w14:paraId="419E9B5A" w14:textId="77777777" w:rsidR="00D261A2" w:rsidRPr="007C313D" w:rsidRDefault="00D261A2" w:rsidP="00D261A2">
                                  <w:pPr>
                                    <w:pStyle w:val="Standard"/>
                                    <w:jc w:val="both"/>
                                    <w:rPr>
                                      <w:rFonts w:asciiTheme="majorHAnsi" w:hAnsiTheme="majorHAnsi" w:cstheme="majorHAnsi"/>
                                      <w:color w:val="000000"/>
                                      <w:sz w:val="22"/>
                                      <w:szCs w:val="22"/>
                                    </w:rPr>
                                  </w:pPr>
                                </w:p>
                                <w:p w14:paraId="1F2B2D6B" w14:textId="54484762" w:rsidR="00D261A2" w:rsidRDefault="00D261A2" w:rsidP="00D261A2">
                                  <w:pPr>
                                    <w:pStyle w:val="Standard"/>
                                    <w:jc w:val="center"/>
                                    <w:rPr>
                                      <w:rFonts w:asciiTheme="majorHAnsi" w:hAnsiTheme="majorHAnsi" w:cstheme="majorHAnsi"/>
                                      <w:color w:val="000000"/>
                                      <w:sz w:val="22"/>
                                      <w:szCs w:val="22"/>
                                    </w:rPr>
                                  </w:pPr>
                                  <w:r w:rsidRPr="007C313D">
                                    <w:rPr>
                                      <w:rFonts w:asciiTheme="majorHAnsi" w:hAnsiTheme="majorHAnsi" w:cstheme="majorHAnsi"/>
                                      <w:color w:val="000000"/>
                                      <w:sz w:val="22"/>
                                      <w:szCs w:val="22"/>
                                    </w:rPr>
                                    <w:t>***</w:t>
                                  </w:r>
                                </w:p>
                                <w:p w14:paraId="1031186D" w14:textId="4532FC81" w:rsidR="008F2DFF" w:rsidRPr="008A4677" w:rsidRDefault="008A4677" w:rsidP="00D261A2">
                                  <w:pPr>
                                    <w:pStyle w:val="Standard"/>
                                    <w:jc w:val="center"/>
                                    <w:rPr>
                                      <w:rFonts w:asciiTheme="majorHAnsi" w:hAnsiTheme="majorHAnsi" w:cstheme="majorHAnsi"/>
                                      <w:b/>
                                      <w:bCs/>
                                      <w:color w:val="000000"/>
                                      <w:sz w:val="22"/>
                                      <w:szCs w:val="22"/>
                                    </w:rPr>
                                  </w:pPr>
                                  <w:r w:rsidRPr="008A4677">
                                    <w:rPr>
                                      <w:rFonts w:asciiTheme="majorHAnsi" w:hAnsiTheme="majorHAnsi" w:cstheme="majorHAnsi"/>
                                      <w:b/>
                                      <w:bCs/>
                                      <w:color w:val="000000"/>
                                      <w:sz w:val="22"/>
                                      <w:szCs w:val="22"/>
                                    </w:rPr>
                                    <w:t xml:space="preserve">A compter du 12 mai 2023, tous les points d’eau potable </w:t>
                                  </w:r>
                                  <w:r>
                                    <w:rPr>
                                      <w:rFonts w:asciiTheme="majorHAnsi" w:hAnsiTheme="majorHAnsi" w:cstheme="majorHAnsi"/>
                                      <w:b/>
                                      <w:bCs/>
                                      <w:color w:val="000000"/>
                                      <w:sz w:val="22"/>
                                      <w:szCs w:val="22"/>
                                    </w:rPr>
                                    <w:t xml:space="preserve">de la commune </w:t>
                                  </w:r>
                                  <w:r w:rsidRPr="008A4677">
                                    <w:rPr>
                                      <w:rFonts w:asciiTheme="majorHAnsi" w:hAnsiTheme="majorHAnsi" w:cstheme="majorHAnsi"/>
                                      <w:b/>
                                      <w:bCs/>
                                      <w:color w:val="000000"/>
                                      <w:sz w:val="22"/>
                                      <w:szCs w:val="22"/>
                                    </w:rPr>
                                    <w:t>seront fermés</w:t>
                                  </w:r>
                                  <w:r>
                                    <w:rPr>
                                      <w:rFonts w:asciiTheme="majorHAnsi" w:hAnsiTheme="majorHAnsi" w:cstheme="majorHAnsi"/>
                                      <w:b/>
                                      <w:bCs/>
                                      <w:color w:val="000000"/>
                                      <w:sz w:val="22"/>
                                      <w:szCs w:val="22"/>
                                    </w:rPr>
                                    <w:t xml:space="preserve">. </w:t>
                                  </w:r>
                                  <w:r w:rsidRPr="008A4677">
                                    <w:rPr>
                                      <w:rFonts w:asciiTheme="majorHAnsi" w:hAnsiTheme="majorHAnsi" w:cstheme="majorHAnsi"/>
                                      <w:b/>
                                      <w:bCs/>
                                      <w:color w:val="000000"/>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179EA" id="Zone de texte 23" o:spid="_x0000_s1034" type="#_x0000_t202" style="position:absolute;left:0;text-align:left;margin-left:-29.7pt;margin-top:-37.6pt;width:536.25pt;height:802.9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" fillcolor="white [3201]" strokeweight=".5pt">
                      <v:textbox>
                        <w:txbxContent>
                          <w:p w14:paraId="66E73F84" w14:textId="77777777" w:rsidR="003121B0" w:rsidRDefault="003121B0" w:rsidP="00D261A2">
                            <w:pPr>
                              <w:pStyle w:val="Standard"/>
                              <w:jc w:val="center"/>
                              <w:rPr>
                                <w:rFonts w:asciiTheme="majorHAnsi" w:hAnsiTheme="majorHAnsi" w:cstheme="majorHAnsi"/>
                                <w:b/>
                                <w:bCs/>
                                <w:color w:val="024F75" w:themeColor="accent1"/>
                                <w:sz w:val="28"/>
                                <w:szCs w:val="28"/>
                                <w:u w:val="single"/>
                              </w:rPr>
                            </w:pPr>
                          </w:p>
                          <w:p w14:paraId="553E1964" w14:textId="51C3FDAA" w:rsidR="00D261A2" w:rsidRPr="009F1574" w:rsidRDefault="00D261A2" w:rsidP="00D261A2">
                            <w:pPr>
                              <w:pStyle w:val="Standard"/>
                              <w:jc w:val="center"/>
                              <w:rPr>
                                <w:rFonts w:asciiTheme="majorHAnsi" w:hAnsiTheme="majorHAnsi" w:cstheme="majorHAnsi"/>
                                <w:b/>
                                <w:bCs/>
                                <w:color w:val="024F75" w:themeColor="accent1"/>
                                <w:sz w:val="28"/>
                                <w:szCs w:val="28"/>
                                <w:u w:val="single"/>
                              </w:rPr>
                            </w:pPr>
                            <w:r w:rsidRPr="009F1574">
                              <w:rPr>
                                <w:rFonts w:asciiTheme="majorHAnsi" w:hAnsiTheme="majorHAnsi" w:cstheme="majorHAnsi"/>
                                <w:b/>
                                <w:bCs/>
                                <w:color w:val="024F75" w:themeColor="accent1"/>
                                <w:sz w:val="28"/>
                                <w:szCs w:val="28"/>
                                <w:u w:val="single"/>
                              </w:rPr>
                              <w:t>INFORMATIONS MUNICIPALES</w:t>
                            </w:r>
                          </w:p>
                          <w:p w14:paraId="054709FC" w14:textId="77777777" w:rsidR="00D261A2" w:rsidRDefault="00D261A2" w:rsidP="00D261A2">
                            <w:pPr>
                              <w:pStyle w:val="Standard"/>
                              <w:jc w:val="center"/>
                              <w:rPr>
                                <w:rFonts w:ascii="Marianne" w:hAnsi="Marianne" w:hint="eastAsia"/>
                                <w:b/>
                                <w:bCs/>
                                <w:color w:val="000000"/>
                              </w:rPr>
                            </w:pPr>
                          </w:p>
                          <w:p w14:paraId="01C8B1A9" w14:textId="44414A4E" w:rsidR="00D261A2" w:rsidRPr="00BB65C2" w:rsidRDefault="00D261A2" w:rsidP="00D261A2">
                            <w:pPr>
                              <w:pStyle w:val="Standard"/>
                              <w:jc w:val="center"/>
                              <w:rPr>
                                <w:rFonts w:asciiTheme="majorHAnsi" w:hAnsiTheme="majorHAnsi" w:cstheme="majorHAnsi"/>
                                <w:color w:val="000000"/>
                              </w:rPr>
                            </w:pPr>
                            <w:r w:rsidRPr="00BB65C2">
                              <w:rPr>
                                <w:rFonts w:asciiTheme="majorHAnsi" w:hAnsiTheme="majorHAnsi" w:cstheme="majorHAnsi"/>
                                <w:color w:val="000000"/>
                              </w:rPr>
                              <w:t>PLAN D’ACTION D’URGENCE ET DE RESPONSABILITE FACE A LA SECHERESSE</w:t>
                            </w:r>
                          </w:p>
                          <w:p w14:paraId="2121E69A" w14:textId="77777777" w:rsidR="00D261A2" w:rsidRPr="00BB65C2" w:rsidRDefault="00D261A2" w:rsidP="00D261A2">
                            <w:pPr>
                              <w:pStyle w:val="Standard"/>
                              <w:jc w:val="center"/>
                              <w:rPr>
                                <w:rFonts w:ascii="Marianne" w:hAnsi="Marianne" w:hint="eastAsia"/>
                                <w:color w:val="000000"/>
                              </w:rPr>
                            </w:pPr>
                          </w:p>
                          <w:p w14:paraId="6B933C16" w14:textId="064DB738" w:rsidR="00D261A2" w:rsidRDefault="00D261A2" w:rsidP="00D261A2">
                            <w:pPr>
                              <w:pStyle w:val="Standard"/>
                              <w:jc w:val="center"/>
                              <w:rPr>
                                <w:rFonts w:ascii="Marianne" w:hAnsi="Marianne" w:hint="eastAsia"/>
                                <w:b/>
                                <w:bCs/>
                                <w:color w:val="000000"/>
                              </w:rPr>
                            </w:pPr>
                            <w:r>
                              <w:rPr>
                                <w:noProof/>
                              </w:rPr>
                              <w:drawing>
                                <wp:inline distT="0" distB="0" distL="0" distR="0" wp14:anchorId="6E7A9451" wp14:editId="28D6F4C5">
                                  <wp:extent cx="1684597" cy="1191491"/>
                                  <wp:effectExtent l="0" t="0" r="0" b="8890"/>
                                  <wp:docPr id="706256990" name="Image 706256990"/>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9">
                                            <a:lum/>
                                            <a:alphaModFix/>
                                          </a:blip>
                                          <a:srcRect/>
                                          <a:stretch>
                                            <a:fillRect/>
                                          </a:stretch>
                                        </pic:blipFill>
                                        <pic:spPr>
                                          <a:xfrm>
                                            <a:off x="0" y="0"/>
                                            <a:ext cx="1685612" cy="1192209"/>
                                          </a:xfrm>
                                          <a:prstGeom prst="rect">
                                            <a:avLst/>
                                          </a:prstGeom>
                                          <a:noFill/>
                                          <a:ln>
                                            <a:noFill/>
                                            <a:prstDash/>
                                          </a:ln>
                                        </pic:spPr>
                                      </pic:pic>
                                    </a:graphicData>
                                  </a:graphic>
                                </wp:inline>
                              </w:drawing>
                            </w:r>
                          </w:p>
                          <w:p w14:paraId="44515FFC" w14:textId="77777777" w:rsidR="00D261A2" w:rsidRDefault="00D261A2" w:rsidP="00D261A2">
                            <w:pPr>
                              <w:pStyle w:val="Standard"/>
                              <w:jc w:val="center"/>
                              <w:rPr>
                                <w:rFonts w:ascii="Marianne" w:hAnsi="Marianne" w:hint="eastAsia"/>
                                <w:b/>
                                <w:bCs/>
                                <w:color w:val="000000"/>
                              </w:rPr>
                            </w:pPr>
                          </w:p>
                          <w:p w14:paraId="3CB80879" w14:textId="0A74F7C1" w:rsidR="00D261A2" w:rsidRPr="00D261A2" w:rsidRDefault="00D261A2" w:rsidP="00D261A2">
                            <w:pPr>
                              <w:pStyle w:val="Standard"/>
                              <w:jc w:val="center"/>
                              <w:rPr>
                                <w:rFonts w:ascii="Arial" w:hAnsi="Arial"/>
                                <w:b/>
                                <w:bCs/>
                                <w:color w:val="000000"/>
                              </w:rPr>
                            </w:pPr>
                            <w:r w:rsidRPr="00D261A2">
                              <w:rPr>
                                <w:rFonts w:ascii="Arial" w:hAnsi="Arial"/>
                                <w:b/>
                                <w:bCs/>
                                <w:color w:val="000000"/>
                              </w:rPr>
                              <w:t>- Charte d’engagement municipale -</w:t>
                            </w:r>
                          </w:p>
                          <w:p w14:paraId="7B29D300" w14:textId="08FEE8AD" w:rsidR="00D261A2" w:rsidRPr="00D261A2" w:rsidRDefault="00D261A2" w:rsidP="00D261A2">
                            <w:pPr>
                              <w:pStyle w:val="Standard"/>
                              <w:rPr>
                                <w:rFonts w:ascii="Arial" w:hAnsi="Arial"/>
                                <w:color w:val="000000"/>
                              </w:rPr>
                            </w:pPr>
                          </w:p>
                          <w:p w14:paraId="5CB37B7F"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La situation de sécheresse est d’une intensité sans précédent dans l’histoire récente du département. Les Pyrénées-Orientales sont le seul département à ne pas avoir levé les mesures de restriction sur l’usage de l’eau depuis le printemps 2022 et ces restrictions ont récemment été renforcées compte tenu de la situation. Dans ce contexte, et afin d’éviter de nouvelles restrictions d’accès à l’eau qui pourraient avoir des conséquences dramatiques, il est indispensable d’accentuer les économies d’eau par un effort collectif de l’ensemble des usagers : particuliers, entreprises, collectivités locales.</w:t>
                            </w:r>
                          </w:p>
                          <w:p w14:paraId="6C95AF2B" w14:textId="77777777" w:rsidR="00D261A2" w:rsidRPr="007C313D" w:rsidRDefault="00D261A2" w:rsidP="00D261A2">
                            <w:pPr>
                              <w:pStyle w:val="Standard"/>
                              <w:jc w:val="both"/>
                              <w:rPr>
                                <w:rFonts w:asciiTheme="majorHAnsi" w:hAnsiTheme="majorHAnsi" w:cstheme="majorHAnsi"/>
                                <w:color w:val="000000"/>
                                <w:sz w:val="22"/>
                                <w:szCs w:val="22"/>
                              </w:rPr>
                            </w:pPr>
                          </w:p>
                          <w:p w14:paraId="456E0460"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Notre commune, consciente de ces enjeux et de l’urgence de la situation, s’engage dans cet effort collectif.</w:t>
                            </w:r>
                          </w:p>
                          <w:p w14:paraId="28AAA52D" w14:textId="77777777" w:rsidR="00D261A2" w:rsidRPr="007C313D" w:rsidRDefault="00D261A2" w:rsidP="00D261A2">
                            <w:pPr>
                              <w:pStyle w:val="Standard"/>
                              <w:jc w:val="both"/>
                              <w:rPr>
                                <w:rFonts w:asciiTheme="majorHAnsi" w:hAnsiTheme="majorHAnsi" w:cstheme="majorHAnsi"/>
                                <w:color w:val="000000"/>
                                <w:sz w:val="22"/>
                                <w:szCs w:val="22"/>
                              </w:rPr>
                            </w:pPr>
                          </w:p>
                          <w:p w14:paraId="358F8212" w14:textId="40C468C8"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 xml:space="preserve">Pour cette raison, le conseil municipal de la commune de </w:t>
                            </w:r>
                            <w:r w:rsidR="00087632">
                              <w:rPr>
                                <w:rFonts w:asciiTheme="majorHAnsi" w:hAnsiTheme="majorHAnsi" w:cstheme="majorHAnsi"/>
                                <w:color w:val="000000"/>
                                <w:sz w:val="22"/>
                                <w:szCs w:val="22"/>
                              </w:rPr>
                              <w:t>Coustouges,</w:t>
                            </w:r>
                            <w:r w:rsidRPr="007C313D">
                              <w:rPr>
                                <w:rFonts w:asciiTheme="majorHAnsi" w:hAnsiTheme="majorHAnsi" w:cstheme="majorHAnsi"/>
                                <w:color w:val="000000"/>
                                <w:sz w:val="22"/>
                                <w:szCs w:val="22"/>
                              </w:rPr>
                              <w:t xml:space="preserve"> dans sa séance du </w:t>
                            </w:r>
                            <w:r w:rsidR="00087632">
                              <w:rPr>
                                <w:rFonts w:asciiTheme="majorHAnsi" w:hAnsiTheme="majorHAnsi" w:cstheme="majorHAnsi"/>
                                <w:color w:val="000000"/>
                                <w:sz w:val="22"/>
                                <w:szCs w:val="22"/>
                              </w:rPr>
                              <w:t>12 mai 2023</w:t>
                            </w:r>
                            <w:r w:rsidRPr="007C313D">
                              <w:rPr>
                                <w:rFonts w:asciiTheme="majorHAnsi" w:hAnsiTheme="majorHAnsi" w:cstheme="majorHAnsi"/>
                                <w:color w:val="000000"/>
                                <w:sz w:val="22"/>
                                <w:szCs w:val="22"/>
                              </w:rPr>
                              <w:t>, a décidé de prendre 9 engagements :</w:t>
                            </w:r>
                          </w:p>
                          <w:p w14:paraId="5D7DB465" w14:textId="77777777" w:rsidR="00D261A2" w:rsidRPr="007C313D" w:rsidRDefault="00D261A2" w:rsidP="00D261A2">
                            <w:pPr>
                              <w:pStyle w:val="Standard"/>
                              <w:jc w:val="both"/>
                              <w:rPr>
                                <w:rFonts w:asciiTheme="majorHAnsi" w:hAnsiTheme="majorHAnsi" w:cstheme="majorHAnsi"/>
                                <w:color w:val="000000"/>
                                <w:sz w:val="22"/>
                                <w:szCs w:val="22"/>
                              </w:rPr>
                            </w:pPr>
                          </w:p>
                          <w:p w14:paraId="3A7E67F3"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1- Signaler aux services de l’État et au(x) gestionnaire(s) de l’eau, toute difficulté éventuelle concernant la disponibilité de la ressource afin de préparer la continuité de l’alimentation en eau potable.</w:t>
                            </w:r>
                          </w:p>
                          <w:p w14:paraId="1E66A647" w14:textId="77777777" w:rsidR="00D261A2" w:rsidRPr="007C313D" w:rsidRDefault="00D261A2" w:rsidP="00D261A2">
                            <w:pPr>
                              <w:pStyle w:val="Standard"/>
                              <w:jc w:val="both"/>
                              <w:rPr>
                                <w:rFonts w:asciiTheme="majorHAnsi" w:hAnsiTheme="majorHAnsi" w:cstheme="majorHAnsi"/>
                                <w:color w:val="000000"/>
                                <w:sz w:val="22"/>
                                <w:szCs w:val="22"/>
                              </w:rPr>
                            </w:pPr>
                          </w:p>
                          <w:p w14:paraId="6305B2D4"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2- Déclencher dans les meilleurs délais un plan d’économies maximales sur l’ensemble des équipements et bâtiments de la commune, par exemple sur la gestion des piscines municipales, des bâtiments communaux et des centres de loisirs, tout en respectant, le cas échéant, les mesures de restriction.</w:t>
                            </w:r>
                          </w:p>
                          <w:p w14:paraId="6CAA6254" w14:textId="77777777" w:rsidR="00D261A2" w:rsidRPr="007C313D" w:rsidRDefault="00D261A2" w:rsidP="00D261A2">
                            <w:pPr>
                              <w:pStyle w:val="Standard"/>
                              <w:jc w:val="both"/>
                              <w:rPr>
                                <w:rFonts w:asciiTheme="majorHAnsi" w:hAnsiTheme="majorHAnsi" w:cstheme="majorHAnsi"/>
                                <w:color w:val="000000"/>
                                <w:sz w:val="22"/>
                                <w:szCs w:val="22"/>
                              </w:rPr>
                            </w:pPr>
                          </w:p>
                          <w:p w14:paraId="5F8B1F42"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3- Lancer une concertation territoriale avec la population, les acteurs économiques, associatifs ou sportifs pour rechercher des économies d’eau supplémentaires et les mettre en œuvre dans le cadre d’un engagement volontaire.</w:t>
                            </w:r>
                          </w:p>
                          <w:p w14:paraId="773B12CC" w14:textId="77777777" w:rsidR="00D261A2" w:rsidRPr="007C313D" w:rsidRDefault="00D261A2" w:rsidP="00D261A2">
                            <w:pPr>
                              <w:pStyle w:val="Standard"/>
                              <w:jc w:val="both"/>
                              <w:rPr>
                                <w:rFonts w:asciiTheme="majorHAnsi" w:hAnsiTheme="majorHAnsi" w:cstheme="majorHAnsi"/>
                                <w:color w:val="000000"/>
                                <w:sz w:val="22"/>
                                <w:szCs w:val="22"/>
                              </w:rPr>
                            </w:pPr>
                          </w:p>
                          <w:p w14:paraId="304D0490"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4- Conduire des opérations d’information à destination de la population et des touristes sur les restrictions applicables et sur les gestes d’économie (affichage municipal, flyers, réunions publiques, réseaux sociaux communaux, bulletins d’information communaux, etc.).</w:t>
                            </w:r>
                          </w:p>
                          <w:p w14:paraId="15B4C3E2" w14:textId="77777777" w:rsidR="00D261A2" w:rsidRPr="007C313D" w:rsidRDefault="00D261A2" w:rsidP="00D261A2">
                            <w:pPr>
                              <w:pStyle w:val="Standard"/>
                              <w:jc w:val="both"/>
                              <w:rPr>
                                <w:rFonts w:asciiTheme="majorHAnsi" w:hAnsiTheme="majorHAnsi" w:cstheme="majorHAnsi"/>
                                <w:color w:val="000000"/>
                                <w:sz w:val="22"/>
                                <w:szCs w:val="22"/>
                              </w:rPr>
                            </w:pPr>
                          </w:p>
                          <w:p w14:paraId="52CB7816" w14:textId="77777777" w:rsidR="00D261A2" w:rsidRPr="007C313D" w:rsidRDefault="00D261A2" w:rsidP="00D261A2">
                            <w:pPr>
                              <w:pStyle w:val="Standard"/>
                              <w:jc w:val="both"/>
                              <w:rPr>
                                <w:rFonts w:asciiTheme="majorHAnsi" w:hAnsiTheme="majorHAnsi" w:cstheme="majorHAnsi"/>
                                <w:sz w:val="22"/>
                                <w:szCs w:val="22"/>
                              </w:rPr>
                            </w:pPr>
                            <w:r w:rsidRPr="007C313D">
                              <w:rPr>
                                <w:rFonts w:asciiTheme="majorHAnsi" w:hAnsiTheme="majorHAnsi" w:cstheme="majorHAnsi"/>
                                <w:color w:val="000000"/>
                                <w:sz w:val="22"/>
                                <w:szCs w:val="22"/>
                              </w:rPr>
                              <w:t xml:space="preserve">5- </w:t>
                            </w:r>
                            <w:r w:rsidRPr="007C313D">
                              <w:rPr>
                                <w:rFonts w:asciiTheme="majorHAnsi" w:hAnsiTheme="majorHAnsi" w:cstheme="majorHAnsi"/>
                                <w:sz w:val="22"/>
                                <w:szCs w:val="22"/>
                              </w:rPr>
                              <w:t>Inciter à la bonne mise en œuvre par les particuliers des restrictions prévues par les arrêtés préfectoraux et si nécessaire, en adéquation avec les moyens techniques et humains de la commune, reprendre les dispositions de l’arrêté préfectoral dans un arrêté municipal.</w:t>
                            </w:r>
                          </w:p>
                          <w:p w14:paraId="62CACCAA" w14:textId="77777777" w:rsidR="00D261A2" w:rsidRPr="007C313D" w:rsidRDefault="00D261A2" w:rsidP="00D261A2">
                            <w:pPr>
                              <w:pStyle w:val="Standard"/>
                              <w:jc w:val="both"/>
                              <w:rPr>
                                <w:rFonts w:asciiTheme="majorHAnsi" w:hAnsiTheme="majorHAnsi" w:cstheme="majorHAnsi"/>
                                <w:color w:val="000000"/>
                                <w:sz w:val="22"/>
                                <w:szCs w:val="22"/>
                              </w:rPr>
                            </w:pPr>
                          </w:p>
                          <w:p w14:paraId="191A8C72"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6- Participer aux échanges d’informations avec les administrations en charge de la régulation des usages de l’eau.</w:t>
                            </w:r>
                          </w:p>
                          <w:p w14:paraId="2A8AC077" w14:textId="77777777" w:rsidR="00D261A2" w:rsidRPr="007C313D" w:rsidRDefault="00D261A2" w:rsidP="00D261A2">
                            <w:pPr>
                              <w:pStyle w:val="Standard"/>
                              <w:jc w:val="both"/>
                              <w:rPr>
                                <w:rFonts w:asciiTheme="majorHAnsi" w:hAnsiTheme="majorHAnsi" w:cstheme="majorHAnsi"/>
                                <w:color w:val="000000"/>
                                <w:sz w:val="22"/>
                                <w:szCs w:val="22"/>
                              </w:rPr>
                            </w:pPr>
                          </w:p>
                          <w:p w14:paraId="280660E9"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7- Mettre en place, ou aider à la mise en place, des récupérateurs d’eau de pluie et tout système individuel d’économie d’eau potable là où c’est possible.</w:t>
                            </w:r>
                          </w:p>
                          <w:p w14:paraId="17C08FA8" w14:textId="77777777" w:rsidR="00D261A2" w:rsidRPr="007C313D" w:rsidRDefault="00D261A2" w:rsidP="00D261A2">
                            <w:pPr>
                              <w:pStyle w:val="Standard"/>
                              <w:jc w:val="both"/>
                              <w:rPr>
                                <w:rFonts w:asciiTheme="majorHAnsi" w:hAnsiTheme="majorHAnsi" w:cstheme="majorHAnsi"/>
                                <w:color w:val="000000"/>
                                <w:sz w:val="22"/>
                                <w:szCs w:val="22"/>
                              </w:rPr>
                            </w:pPr>
                          </w:p>
                          <w:p w14:paraId="5153DEAC" w14:textId="77777777"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8- Afficher à la mairie et dans les principaux espaces publics le logo « Ma commune s’engage. Économisons l’eau ! »</w:t>
                            </w:r>
                          </w:p>
                          <w:p w14:paraId="199240A2" w14:textId="77777777" w:rsidR="00D261A2" w:rsidRPr="007C313D" w:rsidRDefault="00D261A2" w:rsidP="00D261A2">
                            <w:pPr>
                              <w:pStyle w:val="Standard"/>
                              <w:jc w:val="both"/>
                              <w:rPr>
                                <w:rFonts w:asciiTheme="majorHAnsi" w:hAnsiTheme="majorHAnsi" w:cstheme="majorHAnsi"/>
                                <w:color w:val="000000"/>
                                <w:sz w:val="22"/>
                                <w:szCs w:val="22"/>
                              </w:rPr>
                            </w:pPr>
                          </w:p>
                          <w:p w14:paraId="1AC639A8" w14:textId="49F498EC" w:rsidR="00D261A2" w:rsidRPr="007C313D" w:rsidRDefault="00D261A2" w:rsidP="00D261A2">
                            <w:pPr>
                              <w:pStyle w:val="Standard"/>
                              <w:jc w:val="both"/>
                              <w:rPr>
                                <w:rFonts w:asciiTheme="majorHAnsi" w:hAnsiTheme="majorHAnsi" w:cstheme="majorHAnsi"/>
                                <w:color w:val="000000"/>
                                <w:sz w:val="22"/>
                                <w:szCs w:val="22"/>
                              </w:rPr>
                            </w:pPr>
                            <w:r w:rsidRPr="007C313D">
                              <w:rPr>
                                <w:rFonts w:asciiTheme="majorHAnsi" w:hAnsiTheme="majorHAnsi" w:cstheme="majorHAnsi"/>
                                <w:color w:val="000000"/>
                                <w:sz w:val="22"/>
                                <w:szCs w:val="22"/>
                              </w:rPr>
                              <w:t xml:space="preserve">9- Désigner un élu référent « eau » en la personne de </w:t>
                            </w:r>
                            <w:r w:rsidR="007C313D">
                              <w:rPr>
                                <w:rFonts w:asciiTheme="majorHAnsi" w:hAnsiTheme="majorHAnsi" w:cstheme="majorHAnsi"/>
                                <w:color w:val="000000"/>
                                <w:sz w:val="22"/>
                                <w:szCs w:val="22"/>
                              </w:rPr>
                              <w:t>M. Garrigue Michel</w:t>
                            </w:r>
                            <w:r w:rsidR="00087632">
                              <w:rPr>
                                <w:rFonts w:asciiTheme="majorHAnsi" w:hAnsiTheme="majorHAnsi" w:cstheme="majorHAnsi"/>
                                <w:color w:val="000000"/>
                                <w:sz w:val="22"/>
                                <w:szCs w:val="22"/>
                              </w:rPr>
                              <w:t>.</w:t>
                            </w:r>
                          </w:p>
                          <w:p w14:paraId="419E9B5A" w14:textId="77777777" w:rsidR="00D261A2" w:rsidRPr="007C313D" w:rsidRDefault="00D261A2" w:rsidP="00D261A2">
                            <w:pPr>
                              <w:pStyle w:val="Standard"/>
                              <w:jc w:val="both"/>
                              <w:rPr>
                                <w:rFonts w:asciiTheme="majorHAnsi" w:hAnsiTheme="majorHAnsi" w:cstheme="majorHAnsi"/>
                                <w:color w:val="000000"/>
                                <w:sz w:val="22"/>
                                <w:szCs w:val="22"/>
                              </w:rPr>
                            </w:pPr>
                          </w:p>
                          <w:p w14:paraId="1F2B2D6B" w14:textId="54484762" w:rsidR="00D261A2" w:rsidRDefault="00D261A2" w:rsidP="00D261A2">
                            <w:pPr>
                              <w:pStyle w:val="Standard"/>
                              <w:jc w:val="center"/>
                              <w:rPr>
                                <w:rFonts w:asciiTheme="majorHAnsi" w:hAnsiTheme="majorHAnsi" w:cstheme="majorHAnsi"/>
                                <w:color w:val="000000"/>
                                <w:sz w:val="22"/>
                                <w:szCs w:val="22"/>
                              </w:rPr>
                            </w:pPr>
                            <w:r w:rsidRPr="007C313D">
                              <w:rPr>
                                <w:rFonts w:asciiTheme="majorHAnsi" w:hAnsiTheme="majorHAnsi" w:cstheme="majorHAnsi"/>
                                <w:color w:val="000000"/>
                                <w:sz w:val="22"/>
                                <w:szCs w:val="22"/>
                              </w:rPr>
                              <w:t>***</w:t>
                            </w:r>
                          </w:p>
                          <w:p w14:paraId="1031186D" w14:textId="4532FC81" w:rsidR="008F2DFF" w:rsidRPr="008A4677" w:rsidRDefault="008A4677" w:rsidP="00D261A2">
                            <w:pPr>
                              <w:pStyle w:val="Standard"/>
                              <w:jc w:val="center"/>
                              <w:rPr>
                                <w:rFonts w:asciiTheme="majorHAnsi" w:hAnsiTheme="majorHAnsi" w:cstheme="majorHAnsi"/>
                                <w:b/>
                                <w:bCs/>
                                <w:color w:val="000000"/>
                                <w:sz w:val="22"/>
                                <w:szCs w:val="22"/>
                              </w:rPr>
                            </w:pPr>
                            <w:r w:rsidRPr="008A4677">
                              <w:rPr>
                                <w:rFonts w:asciiTheme="majorHAnsi" w:hAnsiTheme="majorHAnsi" w:cstheme="majorHAnsi"/>
                                <w:b/>
                                <w:bCs/>
                                <w:color w:val="000000"/>
                                <w:sz w:val="22"/>
                                <w:szCs w:val="22"/>
                              </w:rPr>
                              <w:t xml:space="preserve">A compter du 12 mai 2023, tous les points d’eau potable </w:t>
                            </w:r>
                            <w:r>
                              <w:rPr>
                                <w:rFonts w:asciiTheme="majorHAnsi" w:hAnsiTheme="majorHAnsi" w:cstheme="majorHAnsi"/>
                                <w:b/>
                                <w:bCs/>
                                <w:color w:val="000000"/>
                                <w:sz w:val="22"/>
                                <w:szCs w:val="22"/>
                              </w:rPr>
                              <w:t xml:space="preserve">de la commune </w:t>
                            </w:r>
                            <w:r w:rsidRPr="008A4677">
                              <w:rPr>
                                <w:rFonts w:asciiTheme="majorHAnsi" w:hAnsiTheme="majorHAnsi" w:cstheme="majorHAnsi"/>
                                <w:b/>
                                <w:bCs/>
                                <w:color w:val="000000"/>
                                <w:sz w:val="22"/>
                                <w:szCs w:val="22"/>
                              </w:rPr>
                              <w:t>seront fermés</w:t>
                            </w:r>
                            <w:r>
                              <w:rPr>
                                <w:rFonts w:asciiTheme="majorHAnsi" w:hAnsiTheme="majorHAnsi" w:cstheme="majorHAnsi"/>
                                <w:b/>
                                <w:bCs/>
                                <w:color w:val="000000"/>
                                <w:sz w:val="22"/>
                                <w:szCs w:val="22"/>
                              </w:rPr>
                              <w:t xml:space="preserve">. </w:t>
                            </w:r>
                            <w:r w:rsidRPr="008A4677">
                              <w:rPr>
                                <w:rFonts w:asciiTheme="majorHAnsi" w:hAnsiTheme="majorHAnsi" w:cstheme="majorHAnsi"/>
                                <w:b/>
                                <w:bCs/>
                                <w:color w:val="000000"/>
                                <w:sz w:val="22"/>
                                <w:szCs w:val="22"/>
                              </w:rPr>
                              <w:t xml:space="preserve"> </w:t>
                            </w:r>
                          </w:p>
                        </w:txbxContent>
                      </v:textbox>
                    </v:shape>
                  </w:pict>
                </mc:Fallback>
              </mc:AlternateContent>
            </w:r>
          </w:p>
          <w:p w14:paraId="488433B4" w14:textId="32392C86" w:rsidR="00464430" w:rsidRDefault="00464430" w:rsidP="0004639D">
            <w:pPr>
              <w:jc w:val="center"/>
              <w:rPr>
                <w:rFonts w:asciiTheme="majorHAnsi" w:hAnsiTheme="majorHAnsi" w:cstheme="majorHAnsi"/>
                <w:u w:val="single"/>
              </w:rPr>
            </w:pPr>
          </w:p>
          <w:p w14:paraId="78C6A4AB" w14:textId="5D51EE5E" w:rsidR="00464430" w:rsidRDefault="00464430" w:rsidP="0004639D">
            <w:pPr>
              <w:jc w:val="center"/>
              <w:rPr>
                <w:rFonts w:asciiTheme="majorHAnsi" w:hAnsiTheme="majorHAnsi" w:cstheme="majorHAnsi"/>
                <w:u w:val="single"/>
              </w:rPr>
            </w:pPr>
          </w:p>
          <w:p w14:paraId="0AF4C597" w14:textId="460357BC" w:rsidR="00464430" w:rsidRDefault="00464430" w:rsidP="0004639D">
            <w:pPr>
              <w:jc w:val="center"/>
              <w:rPr>
                <w:rFonts w:asciiTheme="majorHAnsi" w:hAnsiTheme="majorHAnsi" w:cstheme="majorHAnsi"/>
                <w:u w:val="single"/>
              </w:rPr>
            </w:pPr>
          </w:p>
          <w:p w14:paraId="0034BD7C" w14:textId="2BD9476B" w:rsidR="00464430" w:rsidRDefault="00464430" w:rsidP="0004639D">
            <w:pPr>
              <w:jc w:val="center"/>
              <w:rPr>
                <w:rFonts w:asciiTheme="majorHAnsi" w:hAnsiTheme="majorHAnsi" w:cstheme="majorHAnsi"/>
                <w:u w:val="single"/>
              </w:rPr>
            </w:pPr>
          </w:p>
          <w:p w14:paraId="37B1E140" w14:textId="7FDB1C4D" w:rsidR="00464430" w:rsidRDefault="00464430" w:rsidP="0004639D">
            <w:pPr>
              <w:jc w:val="center"/>
              <w:rPr>
                <w:rFonts w:asciiTheme="majorHAnsi" w:hAnsiTheme="majorHAnsi" w:cstheme="majorHAnsi"/>
                <w:u w:val="single"/>
              </w:rPr>
            </w:pPr>
          </w:p>
          <w:p w14:paraId="2FE0F3C3" w14:textId="77777777" w:rsidR="00464430" w:rsidRDefault="00464430" w:rsidP="0004639D">
            <w:pPr>
              <w:jc w:val="center"/>
              <w:rPr>
                <w:rFonts w:asciiTheme="majorHAnsi" w:hAnsiTheme="majorHAnsi" w:cstheme="majorHAnsi"/>
                <w:u w:val="single"/>
              </w:rPr>
            </w:pPr>
          </w:p>
          <w:p w14:paraId="2D61350A" w14:textId="245C8AC2" w:rsidR="00842AE4" w:rsidRPr="004911D1" w:rsidRDefault="00842AE4" w:rsidP="0004639D">
            <w:pPr>
              <w:jc w:val="center"/>
              <w:rPr>
                <w:rFonts w:asciiTheme="majorHAnsi" w:hAnsiTheme="majorHAnsi" w:cstheme="majorHAnsi"/>
                <w:u w:val="single"/>
              </w:rPr>
            </w:pPr>
          </w:p>
        </w:tc>
      </w:tr>
      <w:tr w:rsidR="00D077E9" w14:paraId="5BC715F7" w14:textId="77777777" w:rsidTr="002E3C55">
        <w:trPr>
          <w:trHeight w:val="7305"/>
        </w:trPr>
        <w:tc>
          <w:tcPr>
            <w:tcW w:w="10034" w:type="dxa"/>
            <w:tcBorders>
              <w:top w:val="nil"/>
              <w:left w:val="nil"/>
              <w:bottom w:val="nil"/>
              <w:right w:val="nil"/>
            </w:tcBorders>
          </w:tcPr>
          <w:p w14:paraId="7F723779" w14:textId="5C73F97C" w:rsidR="00622321" w:rsidRPr="00236475" w:rsidRDefault="00622321" w:rsidP="0004639D">
            <w:pPr>
              <w:shd w:val="clear" w:color="auto" w:fill="FFFFFF"/>
              <w:spacing w:line="240" w:lineRule="auto"/>
              <w:rPr>
                <w:rFonts w:asciiTheme="majorHAnsi" w:hAnsiTheme="majorHAnsi" w:cstheme="majorHAnsi"/>
                <w:noProof/>
                <w:sz w:val="32"/>
                <w:szCs w:val="32"/>
                <w:u w:val="single"/>
              </w:rPr>
            </w:pPr>
          </w:p>
        </w:tc>
      </w:tr>
      <w:tr w:rsidR="00D077E9" w14:paraId="7A25B95A" w14:textId="77777777" w:rsidTr="002E3C55">
        <w:trPr>
          <w:trHeight w:val="2438"/>
        </w:trPr>
        <w:tc>
          <w:tcPr>
            <w:tcW w:w="10034" w:type="dxa"/>
            <w:tcBorders>
              <w:top w:val="nil"/>
              <w:left w:val="nil"/>
              <w:bottom w:val="nil"/>
              <w:right w:val="nil"/>
            </w:tcBorders>
          </w:tcPr>
          <w:p w14:paraId="2C3A1AC8" w14:textId="30C7BDB7" w:rsidR="00D077E9" w:rsidRDefault="00D077E9" w:rsidP="00AB02A7">
            <w:pPr>
              <w:rPr>
                <w:noProof/>
                <w:sz w:val="10"/>
                <w:szCs w:val="10"/>
              </w:rPr>
            </w:pPr>
          </w:p>
          <w:p w14:paraId="57156B8D" w14:textId="77777777" w:rsidR="00842AE4" w:rsidRDefault="00842AE4" w:rsidP="00AB02A7">
            <w:pPr>
              <w:rPr>
                <w:noProof/>
                <w:sz w:val="10"/>
                <w:szCs w:val="10"/>
              </w:rPr>
            </w:pPr>
          </w:p>
          <w:p w14:paraId="0A78BB73" w14:textId="77777777" w:rsidR="00842AE4" w:rsidRDefault="00842AE4" w:rsidP="00AB02A7">
            <w:pPr>
              <w:rPr>
                <w:noProof/>
                <w:sz w:val="10"/>
                <w:szCs w:val="10"/>
              </w:rPr>
            </w:pPr>
          </w:p>
          <w:p w14:paraId="44DA45D7" w14:textId="7B8B8A52" w:rsidR="00842AE4" w:rsidRDefault="00842AE4" w:rsidP="00AB02A7">
            <w:pPr>
              <w:rPr>
                <w:noProof/>
                <w:sz w:val="10"/>
                <w:szCs w:val="10"/>
              </w:rPr>
            </w:pPr>
          </w:p>
          <w:p w14:paraId="58E640EA" w14:textId="77777777" w:rsidR="00842AE4" w:rsidRDefault="00842AE4" w:rsidP="00AB02A7">
            <w:pPr>
              <w:rPr>
                <w:noProof/>
                <w:sz w:val="10"/>
                <w:szCs w:val="10"/>
              </w:rPr>
            </w:pPr>
          </w:p>
          <w:p w14:paraId="5B3ACF0B" w14:textId="2F46EB81" w:rsidR="00842AE4" w:rsidRPr="00D86945" w:rsidRDefault="00842AE4" w:rsidP="00AB02A7">
            <w:pPr>
              <w:rPr>
                <w:noProof/>
                <w:sz w:val="10"/>
                <w:szCs w:val="10"/>
              </w:rPr>
            </w:pPr>
          </w:p>
        </w:tc>
      </w:tr>
      <w:tr w:rsidR="00A87BE1" w14:paraId="474CE3E9" w14:textId="77777777" w:rsidTr="002E3C55">
        <w:trPr>
          <w:trHeight w:val="2438"/>
        </w:trPr>
        <w:tc>
          <w:tcPr>
            <w:tcW w:w="10034" w:type="dxa"/>
            <w:tcBorders>
              <w:top w:val="nil"/>
              <w:left w:val="nil"/>
              <w:bottom w:val="nil"/>
              <w:right w:val="nil"/>
            </w:tcBorders>
          </w:tcPr>
          <w:p w14:paraId="24C8D2D4" w14:textId="0341A1DC" w:rsidR="00A87BE1" w:rsidRPr="00D86945" w:rsidRDefault="009E29CB" w:rsidP="00AB02A7">
            <w:pPr>
              <w:rPr>
                <w:noProof/>
                <w:sz w:val="10"/>
                <w:szCs w:val="10"/>
              </w:rPr>
            </w:pPr>
            <w:r>
              <w:rPr>
                <w:noProof/>
                <w:sz w:val="10"/>
                <w:szCs w:val="10"/>
              </w:rPr>
              <w:lastRenderedPageBreak/>
              <mc:AlternateContent>
                <mc:Choice Requires="wps">
                  <w:drawing>
                    <wp:anchor distT="0" distB="0" distL="114300" distR="114300" simplePos="0" relativeHeight="251762176" behindDoc="0" locked="0" layoutInCell="1" allowOverlap="1" wp14:anchorId="6CF32253" wp14:editId="42A9E038">
                      <wp:simplePos x="0" y="0"/>
                      <wp:positionH relativeFrom="column">
                        <wp:posOffset>-443865</wp:posOffset>
                      </wp:positionH>
                      <wp:positionV relativeFrom="paragraph">
                        <wp:posOffset>-539115</wp:posOffset>
                      </wp:positionV>
                      <wp:extent cx="6991350" cy="10010775"/>
                      <wp:effectExtent l="0" t="0" r="19050" b="28575"/>
                      <wp:wrapNone/>
                      <wp:docPr id="87" name="Zone de texte 87"/>
                      <wp:cNvGraphicFramePr/>
                      <a:graphic xmlns:a="http://schemas.openxmlformats.org/drawingml/2006/main">
                        <a:graphicData uri="http://schemas.microsoft.com/office/word/2010/wordprocessingShape">
                          <wps:wsp>
                            <wps:cNvSpPr txBox="1"/>
                            <wps:spPr>
                              <a:xfrm>
                                <a:off x="0" y="0"/>
                                <a:ext cx="6991350" cy="10010775"/>
                              </a:xfrm>
                              <a:prstGeom prst="rect">
                                <a:avLst/>
                              </a:prstGeom>
                              <a:solidFill>
                                <a:schemeClr val="lt1"/>
                              </a:solidFill>
                              <a:ln w="6350">
                                <a:solidFill>
                                  <a:prstClr val="black"/>
                                </a:solidFill>
                              </a:ln>
                            </wps:spPr>
                            <wps:txbx>
                              <w:txbxContent>
                                <w:p w14:paraId="30E4BA18" w14:textId="77777777" w:rsidR="003121B0" w:rsidRDefault="003121B0" w:rsidP="009E4CE8">
                                  <w:pPr>
                                    <w:shd w:val="clear" w:color="auto" w:fill="FFFFFF"/>
                                    <w:spacing w:line="240" w:lineRule="auto"/>
                                    <w:jc w:val="center"/>
                                    <w:rPr>
                                      <w:rFonts w:ascii="Arial" w:eastAsia="Times New Roman" w:hAnsi="Arial" w:cs="Arial"/>
                                      <w:bCs/>
                                      <w:color w:val="024F75" w:themeColor="accent1"/>
                                      <w:szCs w:val="28"/>
                                      <w:u w:val="single"/>
                                      <w:lang w:eastAsia="fr-FR"/>
                                    </w:rPr>
                                  </w:pPr>
                                </w:p>
                                <w:p w14:paraId="33CC6B4C" w14:textId="7B604472" w:rsidR="009E4CE8" w:rsidRPr="009F1574" w:rsidRDefault="009E4CE8" w:rsidP="009E4CE8">
                                  <w:pPr>
                                    <w:shd w:val="clear" w:color="auto" w:fill="FFFFFF"/>
                                    <w:spacing w:line="240" w:lineRule="auto"/>
                                    <w:jc w:val="center"/>
                                    <w:rPr>
                                      <w:rFonts w:ascii="Arial" w:eastAsia="Times New Roman" w:hAnsi="Arial" w:cs="Arial"/>
                                      <w:bCs/>
                                      <w:color w:val="024F75" w:themeColor="accent1"/>
                                      <w:szCs w:val="28"/>
                                      <w:u w:val="single"/>
                                      <w:lang w:eastAsia="fr-FR"/>
                                    </w:rPr>
                                  </w:pPr>
                                  <w:r w:rsidRPr="009F1574">
                                    <w:rPr>
                                      <w:rFonts w:ascii="Arial" w:eastAsia="Times New Roman" w:hAnsi="Arial" w:cs="Arial"/>
                                      <w:bCs/>
                                      <w:color w:val="024F75" w:themeColor="accent1"/>
                                      <w:szCs w:val="28"/>
                                      <w:u w:val="single"/>
                                      <w:lang w:eastAsia="fr-FR"/>
                                    </w:rPr>
                                    <w:t>ACTUALIT</w:t>
                                  </w:r>
                                  <w:r w:rsidR="008560B0">
                                    <w:rPr>
                                      <w:rFonts w:ascii="Arial" w:eastAsia="Times New Roman" w:hAnsi="Arial" w:cs="Arial"/>
                                      <w:bCs/>
                                      <w:color w:val="024F75" w:themeColor="accent1"/>
                                      <w:szCs w:val="28"/>
                                      <w:u w:val="single"/>
                                      <w:lang w:eastAsia="fr-FR"/>
                                    </w:rPr>
                                    <w:t>É</w:t>
                                  </w:r>
                                  <w:r w:rsidRPr="009F1574">
                                    <w:rPr>
                                      <w:rFonts w:ascii="Arial" w:eastAsia="Times New Roman" w:hAnsi="Arial" w:cs="Arial"/>
                                      <w:bCs/>
                                      <w:color w:val="024F75" w:themeColor="accent1"/>
                                      <w:szCs w:val="28"/>
                                      <w:u w:val="single"/>
                                      <w:lang w:eastAsia="fr-FR"/>
                                    </w:rPr>
                                    <w:t>S</w:t>
                                  </w:r>
                                </w:p>
                                <w:p w14:paraId="7F8EED90" w14:textId="77777777" w:rsidR="009E4CE8" w:rsidRPr="007C313D" w:rsidRDefault="009E4CE8" w:rsidP="009E4CE8">
                                  <w:pPr>
                                    <w:shd w:val="clear" w:color="auto" w:fill="FFFFFF"/>
                                    <w:spacing w:line="240" w:lineRule="auto"/>
                                    <w:rPr>
                                      <w:rFonts w:ascii="Arial" w:eastAsia="Times New Roman" w:hAnsi="Arial" w:cs="Arial"/>
                                      <w:b w:val="0"/>
                                      <w:color w:val="auto"/>
                                      <w:sz w:val="22"/>
                                      <w:lang w:eastAsia="fr-FR"/>
                                    </w:rPr>
                                  </w:pPr>
                                </w:p>
                                <w:p w14:paraId="2DE97D89" w14:textId="77777777" w:rsidR="009E4CE8" w:rsidRPr="007C313D" w:rsidRDefault="009E4CE8" w:rsidP="009E4CE8">
                                  <w:pPr>
                                    <w:shd w:val="clear" w:color="auto" w:fill="FFFFFF"/>
                                    <w:spacing w:line="240" w:lineRule="auto"/>
                                    <w:jc w:val="center"/>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LE DEBROUSSAILLAGE</w:t>
                                  </w:r>
                                </w:p>
                                <w:p w14:paraId="16500D82" w14:textId="77777777" w:rsidR="009E4CE8" w:rsidRPr="007C313D" w:rsidRDefault="009E4CE8" w:rsidP="009E4CE8">
                                  <w:pPr>
                                    <w:shd w:val="clear" w:color="auto" w:fill="FFFFFF"/>
                                    <w:spacing w:line="240" w:lineRule="auto"/>
                                    <w:jc w:val="center"/>
                                    <w:rPr>
                                      <w:rFonts w:ascii="Arial" w:eastAsia="Times New Roman" w:hAnsi="Arial" w:cs="Arial"/>
                                      <w:b w:val="0"/>
                                      <w:color w:val="auto"/>
                                      <w:sz w:val="22"/>
                                      <w:lang w:eastAsia="fr-FR"/>
                                    </w:rPr>
                                  </w:pPr>
                                </w:p>
                                <w:p w14:paraId="727DAA1E" w14:textId="1822F9B0" w:rsidR="009E4CE8" w:rsidRPr="007C313D" w:rsidRDefault="009E4CE8" w:rsidP="009E4CE8">
                                  <w:pPr>
                                    <w:shd w:val="clear" w:color="auto" w:fill="FFFFFF"/>
                                    <w:spacing w:line="240" w:lineRule="auto"/>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Débroussailler son terrain et les abords de son habitation, c’est obligatoire et c’est investir pour votre sécurité face aux feux de forêt et de végétation.</w:t>
                                  </w:r>
                                </w:p>
                                <w:p w14:paraId="3D974073" w14:textId="0ADE5D4C" w:rsidR="009E4CE8" w:rsidRPr="007C313D" w:rsidRDefault="009E4CE8" w:rsidP="009E4CE8">
                                  <w:pPr>
                                    <w:shd w:val="clear" w:color="auto" w:fill="FFFFFF"/>
                                    <w:spacing w:line="240" w:lineRule="auto"/>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 xml:space="preserve">Les feux majeurs de 2022 nous rappellent l’importance du risque d’incendie de forêt et de végétation. Le changement climatique intensifie ce risque : la saison des feux s’allonge et le risque s’étend dans de nouvelles régions. Débroussailler son terrain et les abords de son habitation, c’est faire face à cette menace : vous limitez la propagation du feu, facilitez l’intervention des sapeurs-pompiers et c’est aussi la meilleure des protections pour vous et vos biens. C’est pour cette raison qu’il s’agit d’une obligation légale sur une partie de notre territoire, lorsque le risque le justifie. Le débroussaillement vise à réduire la masse de végétaux dans une zone de 50 mètres (ou 100 mètres - à adapter au contexte communal) autour de vos bâtiments ou autre équipement. Vous êtes concerné par cette obligation si vous êtes propriétaire de bâtiments ou d’équipements situés à moins de 200 mètres de bois, forets, landes, maquis et garrigues. </w:t>
                                  </w:r>
                                </w:p>
                                <w:p w14:paraId="094ED841" w14:textId="77777777" w:rsidR="007A0BFC" w:rsidRDefault="007A0BFC" w:rsidP="009E4CE8">
                                  <w:pPr>
                                    <w:shd w:val="clear" w:color="auto" w:fill="FFFFFF"/>
                                    <w:spacing w:line="240" w:lineRule="auto"/>
                                    <w:rPr>
                                      <w:rFonts w:ascii="Arial" w:eastAsia="Times New Roman" w:hAnsi="Arial" w:cs="Arial"/>
                                      <w:b w:val="0"/>
                                      <w:color w:val="auto"/>
                                      <w:sz w:val="22"/>
                                      <w:lang w:eastAsia="fr-FR"/>
                                    </w:rPr>
                                  </w:pPr>
                                </w:p>
                                <w:p w14:paraId="7A5CE63A" w14:textId="35BE218D" w:rsidR="009E4CE8" w:rsidRPr="007C313D" w:rsidRDefault="009E4CE8" w:rsidP="009E4CE8">
                                  <w:pPr>
                                    <w:shd w:val="clear" w:color="auto" w:fill="FFFFFF"/>
                                    <w:spacing w:line="240" w:lineRule="auto"/>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 xml:space="preserve">Le </w:t>
                                  </w:r>
                                  <w:r w:rsidR="007A0BFC">
                                    <w:rPr>
                                      <w:rFonts w:ascii="Arial" w:eastAsia="Times New Roman" w:hAnsi="Arial" w:cs="Arial"/>
                                      <w:b w:val="0"/>
                                      <w:color w:val="auto"/>
                                      <w:sz w:val="22"/>
                                      <w:lang w:eastAsia="fr-FR"/>
                                    </w:rPr>
                                    <w:t>M</w:t>
                                  </w:r>
                                  <w:r w:rsidRPr="007C313D">
                                    <w:rPr>
                                      <w:rFonts w:ascii="Arial" w:eastAsia="Times New Roman" w:hAnsi="Arial" w:cs="Arial"/>
                                      <w:b w:val="0"/>
                                      <w:color w:val="auto"/>
                                      <w:sz w:val="22"/>
                                      <w:lang w:eastAsia="fr-FR"/>
                                    </w:rPr>
                                    <w:t xml:space="preserve">aire est chargé du contrôle du respect de cette obligation et les agents assermentés, notamment ceux de l’Office </w:t>
                                  </w:r>
                                  <w:r w:rsidR="00A24394">
                                    <w:rPr>
                                      <w:rFonts w:ascii="Arial" w:eastAsia="Times New Roman" w:hAnsi="Arial" w:cs="Arial"/>
                                      <w:b w:val="0"/>
                                      <w:color w:val="auto"/>
                                      <w:sz w:val="22"/>
                                      <w:lang w:eastAsia="fr-FR"/>
                                    </w:rPr>
                                    <w:t>N</w:t>
                                  </w:r>
                                  <w:r w:rsidRPr="007C313D">
                                    <w:rPr>
                                      <w:rFonts w:ascii="Arial" w:eastAsia="Times New Roman" w:hAnsi="Arial" w:cs="Arial"/>
                                      <w:b w:val="0"/>
                                      <w:color w:val="auto"/>
                                      <w:sz w:val="22"/>
                                      <w:lang w:eastAsia="fr-FR"/>
                                    </w:rPr>
                                    <w:t xml:space="preserve">ational des </w:t>
                                  </w:r>
                                  <w:r w:rsidR="00A24394">
                                    <w:rPr>
                                      <w:rFonts w:ascii="Arial" w:eastAsia="Times New Roman" w:hAnsi="Arial" w:cs="Arial"/>
                                      <w:b w:val="0"/>
                                      <w:color w:val="auto"/>
                                      <w:sz w:val="22"/>
                                      <w:lang w:eastAsia="fr-FR"/>
                                    </w:rPr>
                                    <w:t>F</w:t>
                                  </w:r>
                                  <w:r w:rsidRPr="007C313D">
                                    <w:rPr>
                                      <w:rFonts w:ascii="Arial" w:eastAsia="Times New Roman" w:hAnsi="Arial" w:cs="Arial"/>
                                      <w:b w:val="0"/>
                                      <w:color w:val="auto"/>
                                      <w:sz w:val="22"/>
                                      <w:lang w:eastAsia="fr-FR"/>
                                    </w:rPr>
                                    <w:t xml:space="preserve">orêts (ONF), sont habilités à verbaliser. </w:t>
                                  </w:r>
                                </w:p>
                                <w:p w14:paraId="4DA9BEFC" w14:textId="77777777" w:rsidR="00C37D0F" w:rsidRPr="007C313D" w:rsidRDefault="00C37D0F" w:rsidP="00BB65C2">
                                  <w:pPr>
                                    <w:shd w:val="clear" w:color="auto" w:fill="FFFFFF"/>
                                    <w:spacing w:before="105" w:after="300" w:line="240" w:lineRule="atLeast"/>
                                    <w:jc w:val="center"/>
                                    <w:outlineLvl w:val="0"/>
                                    <w:rPr>
                                      <w:rFonts w:ascii="Arial" w:eastAsia="Times New Roman" w:hAnsi="Arial" w:cs="Arial"/>
                                      <w:b w:val="0"/>
                                      <w:color w:val="auto"/>
                                      <w:kern w:val="36"/>
                                      <w:sz w:val="22"/>
                                      <w:lang w:eastAsia="fr-FR"/>
                                    </w:rPr>
                                  </w:pPr>
                                </w:p>
                                <w:p w14:paraId="3816655F" w14:textId="77777777" w:rsidR="00DE11A6" w:rsidRDefault="009E29CB" w:rsidP="00BB65C2">
                                  <w:pPr>
                                    <w:shd w:val="clear" w:color="auto" w:fill="FFFFFF"/>
                                    <w:spacing w:before="105" w:after="300" w:line="240" w:lineRule="atLeast"/>
                                    <w:jc w:val="center"/>
                                    <w:outlineLvl w:val="0"/>
                                    <w:rPr>
                                      <w:rFonts w:ascii="Arial" w:eastAsia="Times New Roman" w:hAnsi="Arial" w:cs="Arial"/>
                                      <w:b w:val="0"/>
                                      <w:color w:val="auto"/>
                                      <w:kern w:val="36"/>
                                      <w:sz w:val="22"/>
                                      <w:lang w:eastAsia="fr-FR"/>
                                    </w:rPr>
                                  </w:pPr>
                                  <w:r w:rsidRPr="007C313D">
                                    <w:rPr>
                                      <w:rFonts w:ascii="Arial" w:eastAsia="Times New Roman" w:hAnsi="Arial" w:cs="Arial"/>
                                      <w:b w:val="0"/>
                                      <w:color w:val="auto"/>
                                      <w:kern w:val="36"/>
                                      <w:sz w:val="22"/>
                                      <w:lang w:eastAsia="fr-FR"/>
                                    </w:rPr>
                                    <w:t xml:space="preserve">INTERDICTION DE TOUS FEUX DE VÉGÉTAUX SUR L'ENSEMBLE DES COMMUNES </w:t>
                                  </w:r>
                                </w:p>
                                <w:p w14:paraId="1B440E35" w14:textId="327B1D0E" w:rsidR="009E29CB" w:rsidRPr="007C313D" w:rsidRDefault="009E29CB" w:rsidP="00BB65C2">
                                  <w:pPr>
                                    <w:shd w:val="clear" w:color="auto" w:fill="FFFFFF"/>
                                    <w:spacing w:before="105" w:after="300" w:line="240" w:lineRule="atLeast"/>
                                    <w:jc w:val="center"/>
                                    <w:outlineLvl w:val="0"/>
                                    <w:rPr>
                                      <w:rFonts w:ascii="Arial" w:eastAsia="Times New Roman" w:hAnsi="Arial" w:cs="Arial"/>
                                      <w:b w:val="0"/>
                                      <w:color w:val="auto"/>
                                      <w:kern w:val="36"/>
                                      <w:sz w:val="22"/>
                                      <w:lang w:eastAsia="fr-FR"/>
                                    </w:rPr>
                                  </w:pPr>
                                  <w:r w:rsidRPr="007C313D">
                                    <w:rPr>
                                      <w:rFonts w:ascii="Arial" w:eastAsia="Times New Roman" w:hAnsi="Arial" w:cs="Arial"/>
                                      <w:b w:val="0"/>
                                      <w:color w:val="auto"/>
                                      <w:kern w:val="36"/>
                                      <w:sz w:val="22"/>
                                      <w:lang w:eastAsia="fr-FR"/>
                                    </w:rPr>
                                    <w:t>DES PYRÉNÉES ORIENTALES</w:t>
                                  </w:r>
                                </w:p>
                                <w:p w14:paraId="1CE1BDE1" w14:textId="7F6D70DB" w:rsidR="009E29CB" w:rsidRPr="007C313D" w:rsidRDefault="00BB65C2" w:rsidP="009E29CB">
                                  <w:pPr>
                                    <w:shd w:val="clear" w:color="auto" w:fill="FFFFFF"/>
                                    <w:spacing w:line="240" w:lineRule="auto"/>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A</w:t>
                                  </w:r>
                                  <w:r w:rsidR="009E29CB" w:rsidRPr="007C313D">
                                    <w:rPr>
                                      <w:rFonts w:ascii="Arial" w:eastAsia="Times New Roman" w:hAnsi="Arial" w:cs="Arial"/>
                                      <w:b w:val="0"/>
                                      <w:color w:val="auto"/>
                                      <w:sz w:val="22"/>
                                      <w:lang w:eastAsia="fr-FR"/>
                                    </w:rPr>
                                    <w:t>rrêté du 19 avril 2023 interdisant à compter de cette date tout brûlage de végétaux à l'air libre pour cause de risque incendie, conformément à l'article 3 de l'arrêté du 25 juin 2019 relatif à l'emploi du feu.</w:t>
                                  </w:r>
                                  <w:r w:rsidR="009E29CB" w:rsidRPr="007C313D">
                                    <w:rPr>
                                      <w:rFonts w:ascii="Arial" w:eastAsia="Times New Roman" w:hAnsi="Arial" w:cs="Arial"/>
                                      <w:b w:val="0"/>
                                      <w:color w:val="auto"/>
                                      <w:sz w:val="22"/>
                                      <w:lang w:eastAsia="fr-FR"/>
                                    </w:rPr>
                                    <w:br/>
                                    <w:t>Il est donc maintenant important de considérer toute fumée dans un espace naturel comme un brûlage non autorisé, pouvant occasionner un risque de départ de feu non maîtrisé.</w:t>
                                  </w:r>
                                  <w:r w:rsidR="009E29CB" w:rsidRPr="007C313D">
                                    <w:rPr>
                                      <w:rFonts w:ascii="Arial" w:eastAsia="Times New Roman" w:hAnsi="Arial" w:cs="Arial"/>
                                      <w:b w:val="0"/>
                                      <w:color w:val="auto"/>
                                      <w:sz w:val="22"/>
                                      <w:lang w:eastAsia="fr-FR"/>
                                    </w:rPr>
                                    <w:br/>
                                    <w:t>Chacun doit ainsi prendre toutes les dispositions nécessaires pour faire cesser tout brûlage de végétaux signalé (écobuage..).</w:t>
                                  </w:r>
                                </w:p>
                                <w:p w14:paraId="1B3E242D" w14:textId="77777777" w:rsidR="009E29CB" w:rsidRPr="007C313D" w:rsidRDefault="009E29CB" w:rsidP="009E29CB">
                                  <w:pPr>
                                    <w:rPr>
                                      <w:rFonts w:ascii="Arial" w:hAnsi="Arial" w:cs="Arial"/>
                                      <w:color w:val="auto"/>
                                      <w:sz w:val="22"/>
                                    </w:rPr>
                                  </w:pPr>
                                </w:p>
                                <w:p w14:paraId="19E7EA55" w14:textId="5663AFA0" w:rsidR="005E1F20" w:rsidRPr="007C313D" w:rsidRDefault="005E1F20" w:rsidP="00A24394">
                                  <w:pPr>
                                    <w:autoSpaceDE w:val="0"/>
                                    <w:autoSpaceDN w:val="0"/>
                                    <w:adjustRightInd w:val="0"/>
                                    <w:spacing w:line="240" w:lineRule="auto"/>
                                    <w:jc w:val="center"/>
                                    <w:rPr>
                                      <w:rFonts w:ascii="Arial" w:eastAsiaTheme="minorHAnsi" w:hAnsi="Arial" w:cs="Arial"/>
                                      <w:b w:val="0"/>
                                      <w:color w:val="auto"/>
                                      <w:sz w:val="22"/>
                                    </w:rPr>
                                  </w:pPr>
                                  <w:r w:rsidRPr="007C313D">
                                    <w:rPr>
                                      <w:rFonts w:ascii="Arial" w:eastAsiaTheme="minorHAnsi" w:hAnsi="Arial" w:cs="Arial"/>
                                      <w:b w:val="0"/>
                                      <w:color w:val="auto"/>
                                      <w:sz w:val="22"/>
                                    </w:rPr>
                                    <w:t>D</w:t>
                                  </w:r>
                                  <w:r w:rsidR="00A24394">
                                    <w:rPr>
                                      <w:rFonts w:ascii="Arial" w:eastAsiaTheme="minorHAnsi" w:hAnsi="Arial" w:cs="Arial"/>
                                      <w:b w:val="0"/>
                                      <w:color w:val="auto"/>
                                      <w:sz w:val="22"/>
                                    </w:rPr>
                                    <w:t>É</w:t>
                                  </w:r>
                                  <w:r w:rsidRPr="007C313D">
                                    <w:rPr>
                                      <w:rFonts w:ascii="Arial" w:eastAsiaTheme="minorHAnsi" w:hAnsi="Arial" w:cs="Arial"/>
                                      <w:b w:val="0"/>
                                      <w:color w:val="auto"/>
                                      <w:sz w:val="22"/>
                                    </w:rPr>
                                    <w:t>SIGNATION D’UN CORRESPONDANT INCENDIE ET SECOURS</w:t>
                                  </w:r>
                                </w:p>
                                <w:p w14:paraId="57B6AED2" w14:textId="77777777" w:rsidR="005E1F20" w:rsidRPr="007C313D" w:rsidRDefault="005E1F20" w:rsidP="005E1F20">
                                  <w:pPr>
                                    <w:autoSpaceDE w:val="0"/>
                                    <w:autoSpaceDN w:val="0"/>
                                    <w:adjustRightInd w:val="0"/>
                                    <w:spacing w:line="240" w:lineRule="auto"/>
                                    <w:rPr>
                                      <w:rFonts w:ascii="Arial" w:eastAsiaTheme="minorHAnsi" w:hAnsi="Arial" w:cs="Arial"/>
                                      <w:b w:val="0"/>
                                      <w:color w:val="auto"/>
                                      <w:sz w:val="22"/>
                                    </w:rPr>
                                  </w:pPr>
                                </w:p>
                                <w:p w14:paraId="2C9BD73D" w14:textId="7A338F1B" w:rsidR="009E29CB" w:rsidRPr="007C313D" w:rsidRDefault="005E1F20" w:rsidP="005E1F20">
                                  <w:pPr>
                                    <w:autoSpaceDE w:val="0"/>
                                    <w:autoSpaceDN w:val="0"/>
                                    <w:adjustRightInd w:val="0"/>
                                    <w:spacing w:line="240" w:lineRule="auto"/>
                                    <w:rPr>
                                      <w:rFonts w:ascii="Arial" w:eastAsiaTheme="minorHAnsi" w:hAnsi="Arial" w:cs="Arial"/>
                                      <w:b w:val="0"/>
                                      <w:color w:val="auto"/>
                                      <w:sz w:val="22"/>
                                    </w:rPr>
                                  </w:pPr>
                                  <w:r w:rsidRPr="007C313D">
                                    <w:rPr>
                                      <w:rFonts w:ascii="Arial" w:eastAsiaTheme="minorHAnsi" w:hAnsi="Arial" w:cs="Arial"/>
                                      <w:b w:val="0"/>
                                      <w:color w:val="auto"/>
                                      <w:sz w:val="22"/>
                                    </w:rPr>
                                    <w:t xml:space="preserve">Afin de consolider la sécurité civile, les communes sont dans l’obligation de désigner un correspondant Incendie et Secours. Pour Coustouges, c’est Marc </w:t>
                                  </w:r>
                                  <w:proofErr w:type="spellStart"/>
                                  <w:r w:rsidRPr="007C313D">
                                    <w:rPr>
                                      <w:rFonts w:ascii="Arial" w:eastAsiaTheme="minorHAnsi" w:hAnsi="Arial" w:cs="Arial"/>
                                      <w:b w:val="0"/>
                                      <w:color w:val="auto"/>
                                      <w:sz w:val="22"/>
                                    </w:rPr>
                                    <w:t>Iglésias</w:t>
                                  </w:r>
                                  <w:proofErr w:type="spellEnd"/>
                                  <w:r w:rsidRPr="007C313D">
                                    <w:rPr>
                                      <w:rFonts w:ascii="Arial" w:eastAsiaTheme="minorHAnsi" w:hAnsi="Arial" w:cs="Arial"/>
                                      <w:b w:val="0"/>
                                      <w:color w:val="auto"/>
                                      <w:sz w:val="22"/>
                                    </w:rPr>
                                    <w:t xml:space="preserve"> qui a été nommé, il est donc le référent du service départemental d’incendie et de secours dans la commune sur</w:t>
                                  </w:r>
                                  <w:r w:rsidR="00DC3050">
                                    <w:rPr>
                                      <w:rFonts w:ascii="Arial" w:eastAsiaTheme="minorHAnsi" w:hAnsi="Arial" w:cs="Arial"/>
                                      <w:b w:val="0"/>
                                      <w:color w:val="auto"/>
                                      <w:sz w:val="22"/>
                                    </w:rPr>
                                    <w:t xml:space="preserve"> </w:t>
                                  </w:r>
                                  <w:r w:rsidRPr="007C313D">
                                    <w:rPr>
                                      <w:rFonts w:ascii="Arial" w:eastAsiaTheme="minorHAnsi" w:hAnsi="Arial" w:cs="Arial"/>
                                      <w:b w:val="0"/>
                                      <w:color w:val="auto"/>
                                      <w:sz w:val="22"/>
                                    </w:rPr>
                                    <w:t>tous les sujets relevant de la prévention, la protection et la lutte contre les incendies.</w:t>
                                  </w:r>
                                </w:p>
                                <w:p w14:paraId="568F6857" w14:textId="77777777" w:rsidR="009E4CE8" w:rsidRPr="007C313D" w:rsidRDefault="009E4CE8" w:rsidP="005E1F20">
                                  <w:pPr>
                                    <w:autoSpaceDE w:val="0"/>
                                    <w:autoSpaceDN w:val="0"/>
                                    <w:adjustRightInd w:val="0"/>
                                    <w:spacing w:line="240" w:lineRule="auto"/>
                                    <w:rPr>
                                      <w:rFonts w:ascii="Arial" w:eastAsiaTheme="minorHAnsi" w:hAnsi="Arial" w:cs="Arial"/>
                                      <w:b w:val="0"/>
                                      <w:color w:val="auto"/>
                                      <w:sz w:val="22"/>
                                    </w:rPr>
                                  </w:pPr>
                                </w:p>
                                <w:p w14:paraId="6E2E383D" w14:textId="1566B6D3" w:rsidR="009E4CE8" w:rsidRPr="007C313D" w:rsidRDefault="008560B0" w:rsidP="009E4CE8">
                                  <w:pPr>
                                    <w:shd w:val="clear" w:color="auto" w:fill="FFFFFF"/>
                                    <w:spacing w:before="100" w:beforeAutospacing="1" w:after="100" w:afterAutospacing="1"/>
                                    <w:jc w:val="center"/>
                                    <w:rPr>
                                      <w:rFonts w:ascii="Arial" w:hAnsi="Arial" w:cs="Arial"/>
                                      <w:b w:val="0"/>
                                      <w:color w:val="333333"/>
                                      <w:sz w:val="22"/>
                                      <w:lang w:eastAsia="fr-FR"/>
                                    </w:rPr>
                                  </w:pPr>
                                  <w:r>
                                    <w:rPr>
                                      <w:rFonts w:ascii="Arial" w:hAnsi="Arial" w:cs="Arial"/>
                                      <w:b w:val="0"/>
                                      <w:color w:val="333333"/>
                                      <w:sz w:val="22"/>
                                      <w:lang w:eastAsia="fr-FR"/>
                                    </w:rPr>
                                    <w:t>É</w:t>
                                  </w:r>
                                  <w:r w:rsidR="009E4CE8" w:rsidRPr="007C313D">
                                    <w:rPr>
                                      <w:rFonts w:ascii="Arial" w:hAnsi="Arial" w:cs="Arial"/>
                                      <w:b w:val="0"/>
                                      <w:color w:val="333333"/>
                                      <w:sz w:val="22"/>
                                      <w:lang w:eastAsia="fr-FR"/>
                                    </w:rPr>
                                    <w:t>LABORATION DU PLU</w:t>
                                  </w:r>
                                  <w:r>
                                    <w:rPr>
                                      <w:rFonts w:ascii="Arial" w:hAnsi="Arial" w:cs="Arial"/>
                                      <w:b w:val="0"/>
                                      <w:color w:val="333333"/>
                                      <w:sz w:val="22"/>
                                      <w:lang w:eastAsia="fr-FR"/>
                                    </w:rPr>
                                    <w:t>i</w:t>
                                  </w:r>
                                  <w:r w:rsidR="009E4CE8" w:rsidRPr="007C313D">
                                    <w:rPr>
                                      <w:rFonts w:ascii="Arial" w:hAnsi="Arial" w:cs="Arial"/>
                                      <w:b w:val="0"/>
                                      <w:color w:val="333333"/>
                                      <w:sz w:val="22"/>
                                      <w:lang w:eastAsia="fr-FR"/>
                                    </w:rPr>
                                    <w:t xml:space="preserve"> </w:t>
                                  </w:r>
                                  <w:r w:rsidR="00F7713E">
                                    <w:rPr>
                                      <w:rFonts w:ascii="Arial" w:hAnsi="Arial" w:cs="Arial"/>
                                      <w:b w:val="0"/>
                                      <w:color w:val="333333"/>
                                      <w:sz w:val="22"/>
                                      <w:lang w:eastAsia="fr-FR"/>
                                    </w:rPr>
                                    <w:t xml:space="preserve">(Plan Local d’Urbanisme </w:t>
                                  </w:r>
                                  <w:r>
                                    <w:rPr>
                                      <w:rFonts w:ascii="Arial" w:hAnsi="Arial" w:cs="Arial"/>
                                      <w:b w:val="0"/>
                                      <w:color w:val="333333"/>
                                      <w:sz w:val="22"/>
                                      <w:lang w:eastAsia="fr-FR"/>
                                    </w:rPr>
                                    <w:t>i</w:t>
                                  </w:r>
                                  <w:r w:rsidR="00F7713E">
                                    <w:rPr>
                                      <w:rFonts w:ascii="Arial" w:hAnsi="Arial" w:cs="Arial"/>
                                      <w:b w:val="0"/>
                                      <w:color w:val="333333"/>
                                      <w:sz w:val="22"/>
                                      <w:lang w:eastAsia="fr-FR"/>
                                    </w:rPr>
                                    <w:t>ntercommunal)</w:t>
                                  </w:r>
                                </w:p>
                                <w:p w14:paraId="744A95B2" w14:textId="164D62ED" w:rsidR="009E4CE8" w:rsidRPr="007C313D" w:rsidRDefault="009E4CE8" w:rsidP="005A4C36">
                                  <w:pPr>
                                    <w:shd w:val="clear" w:color="auto" w:fill="FFFFFF"/>
                                    <w:spacing w:before="100" w:beforeAutospacing="1" w:after="100" w:afterAutospacing="1"/>
                                    <w:rPr>
                                      <w:rFonts w:ascii="Arial" w:hAnsi="Arial" w:cs="Arial"/>
                                      <w:b w:val="0"/>
                                      <w:bCs/>
                                      <w:color w:val="333333"/>
                                      <w:sz w:val="22"/>
                                    </w:rPr>
                                  </w:pPr>
                                  <w:r w:rsidRPr="007C313D">
                                    <w:rPr>
                                      <w:rFonts w:ascii="Arial" w:hAnsi="Arial" w:cs="Arial"/>
                                      <w:b w:val="0"/>
                                      <w:bCs/>
                                      <w:color w:val="333333"/>
                                      <w:sz w:val="22"/>
                                      <w:lang w:eastAsia="fr-FR"/>
                                    </w:rPr>
                                    <w:t>L</w:t>
                                  </w:r>
                                  <w:r w:rsidRPr="007C313D">
                                    <w:rPr>
                                      <w:rFonts w:ascii="Arial" w:hAnsi="Arial" w:cs="Arial"/>
                                      <w:b w:val="0"/>
                                      <w:bCs/>
                                      <w:color w:val="42403F"/>
                                      <w:sz w:val="22"/>
                                      <w:shd w:val="clear" w:color="auto" w:fill="FFFFFF"/>
                                    </w:rPr>
                                    <w:t xml:space="preserve">a Communauté de Communes du </w:t>
                                  </w:r>
                                  <w:r w:rsidR="008560B0">
                                    <w:rPr>
                                      <w:rFonts w:ascii="Arial" w:hAnsi="Arial" w:cs="Arial"/>
                                      <w:b w:val="0"/>
                                      <w:bCs/>
                                      <w:color w:val="42403F"/>
                                      <w:sz w:val="22"/>
                                      <w:shd w:val="clear" w:color="auto" w:fill="FFFFFF"/>
                                    </w:rPr>
                                    <w:t>H</w:t>
                                  </w:r>
                                  <w:r w:rsidRPr="007C313D">
                                    <w:rPr>
                                      <w:rFonts w:ascii="Arial" w:hAnsi="Arial" w:cs="Arial"/>
                                      <w:b w:val="0"/>
                                      <w:bCs/>
                                      <w:color w:val="42403F"/>
                                      <w:sz w:val="22"/>
                                      <w:shd w:val="clear" w:color="auto" w:fill="FFFFFF"/>
                                    </w:rPr>
                                    <w:t xml:space="preserve">aut-Vallespir va </w:t>
                                  </w:r>
                                  <w:r w:rsidRPr="007C313D">
                                    <w:rPr>
                                      <w:rStyle w:val="lev"/>
                                      <w:rFonts w:ascii="Arial" w:hAnsi="Arial" w:cs="Arial"/>
                                      <w:bCs w:val="0"/>
                                      <w:color w:val="42403F"/>
                                      <w:sz w:val="22"/>
                                      <w:shd w:val="clear" w:color="auto" w:fill="FFFFFF"/>
                                    </w:rPr>
                                    <w:t>élaborer un document d’urbanisme unique à l’échelle intercommunale, qui respecte et intègre les spécificités locales.</w:t>
                                  </w:r>
                                  <w:r w:rsidRPr="007C313D">
                                    <w:rPr>
                                      <w:rFonts w:ascii="Arial" w:hAnsi="Arial" w:cs="Arial"/>
                                      <w:b w:val="0"/>
                                      <w:bCs/>
                                      <w:color w:val="42403F"/>
                                      <w:sz w:val="22"/>
                                      <w:shd w:val="clear" w:color="auto" w:fill="FFFFFF"/>
                                    </w:rPr>
                                    <w:t> Pour le lancement de l’élaboration du PLUi (Plan Local d’Urbanisme intercommunal) une réunion de la</w:t>
                                  </w:r>
                                  <w:r w:rsidRPr="007C313D">
                                    <w:rPr>
                                      <w:rFonts w:ascii="Arial" w:hAnsi="Arial" w:cs="Arial"/>
                                      <w:b w:val="0"/>
                                      <w:bCs/>
                                      <w:color w:val="333333"/>
                                      <w:sz w:val="22"/>
                                    </w:rPr>
                                    <w:t xml:space="preserve"> Commission PLUi a eu lieu le 19 avril 2023. </w:t>
                                  </w:r>
                                </w:p>
                                <w:p w14:paraId="6C5DCBB1" w14:textId="31D8EDD3" w:rsidR="009E4CE8" w:rsidRPr="007C313D" w:rsidRDefault="005A4C36" w:rsidP="009E4CE8">
                                  <w:pPr>
                                    <w:pStyle w:val="msonormalooeditoreditor11sandboxsandbox"/>
                                    <w:shd w:val="clear" w:color="auto" w:fill="FFFFFF"/>
                                    <w:rPr>
                                      <w:rFonts w:ascii="Arial" w:hAnsi="Arial" w:cs="Arial"/>
                                      <w:color w:val="333333"/>
                                      <w:sz w:val="22"/>
                                      <w:szCs w:val="22"/>
                                    </w:rPr>
                                  </w:pPr>
                                  <w:r w:rsidRPr="007C313D">
                                    <w:rPr>
                                      <w:rFonts w:ascii="Arial" w:hAnsi="Arial" w:cs="Arial"/>
                                      <w:bCs/>
                                      <w:color w:val="333333"/>
                                      <w:sz w:val="22"/>
                                      <w:szCs w:val="22"/>
                                    </w:rPr>
                                    <w:t xml:space="preserve">Deux </w:t>
                                  </w:r>
                                  <w:r w:rsidR="009E4CE8" w:rsidRPr="007C313D">
                                    <w:rPr>
                                      <w:rFonts w:ascii="Arial" w:hAnsi="Arial" w:cs="Arial"/>
                                      <w:bCs/>
                                      <w:color w:val="333333"/>
                                      <w:sz w:val="22"/>
                                      <w:szCs w:val="22"/>
                                    </w:rPr>
                                    <w:t xml:space="preserve">représentants </w:t>
                                  </w:r>
                                  <w:r w:rsidRPr="007C313D">
                                    <w:rPr>
                                      <w:rFonts w:ascii="Arial" w:hAnsi="Arial" w:cs="Arial"/>
                                      <w:bCs/>
                                      <w:color w:val="333333"/>
                                      <w:sz w:val="22"/>
                                      <w:szCs w:val="22"/>
                                    </w:rPr>
                                    <w:t>de la commune ont été désigné</w:t>
                                  </w:r>
                                  <w:r w:rsidR="008560B0">
                                    <w:rPr>
                                      <w:rFonts w:ascii="Arial" w:hAnsi="Arial" w:cs="Arial"/>
                                      <w:bCs/>
                                      <w:color w:val="333333"/>
                                      <w:sz w:val="22"/>
                                      <w:szCs w:val="22"/>
                                    </w:rPr>
                                    <w:t>s</w:t>
                                  </w:r>
                                  <w:r w:rsidRPr="007C313D">
                                    <w:rPr>
                                      <w:rFonts w:ascii="Arial" w:hAnsi="Arial" w:cs="Arial"/>
                                      <w:bCs/>
                                      <w:color w:val="333333"/>
                                      <w:sz w:val="22"/>
                                      <w:szCs w:val="22"/>
                                    </w:rPr>
                                    <w:t xml:space="preserve"> pour participer à cette</w:t>
                                  </w:r>
                                  <w:r w:rsidR="009E4CE8" w:rsidRPr="007C313D">
                                    <w:rPr>
                                      <w:rFonts w:ascii="Arial" w:hAnsi="Arial" w:cs="Arial"/>
                                      <w:bCs/>
                                      <w:color w:val="333333"/>
                                      <w:sz w:val="22"/>
                                      <w:szCs w:val="22"/>
                                    </w:rPr>
                                    <w:t xml:space="preserve"> Commission PLUi : Richard </w:t>
                                  </w:r>
                                  <w:proofErr w:type="spellStart"/>
                                  <w:r w:rsidR="009E4CE8" w:rsidRPr="007C313D">
                                    <w:rPr>
                                      <w:rFonts w:ascii="Arial" w:hAnsi="Arial" w:cs="Arial"/>
                                      <w:bCs/>
                                      <w:color w:val="333333"/>
                                      <w:sz w:val="22"/>
                                      <w:szCs w:val="22"/>
                                    </w:rPr>
                                    <w:t>Miralles</w:t>
                                  </w:r>
                                  <w:proofErr w:type="spellEnd"/>
                                  <w:r w:rsidR="009E4CE8" w:rsidRPr="007C313D">
                                    <w:rPr>
                                      <w:rFonts w:ascii="Arial" w:hAnsi="Arial" w:cs="Arial"/>
                                      <w:color w:val="333333"/>
                                      <w:sz w:val="22"/>
                                      <w:szCs w:val="22"/>
                                    </w:rPr>
                                    <w:t xml:space="preserve"> et Michel Garrigue</w:t>
                                  </w:r>
                                </w:p>
                                <w:p w14:paraId="3A5E5D2A" w14:textId="068EE64D" w:rsidR="009E4CE8" w:rsidRDefault="009E4CE8" w:rsidP="009E4CE8">
                                  <w:pPr>
                                    <w:autoSpaceDE w:val="0"/>
                                    <w:autoSpaceDN w:val="0"/>
                                    <w:adjustRightInd w:val="0"/>
                                    <w:spacing w:line="240" w:lineRule="auto"/>
                                    <w:rPr>
                                      <w:rFonts w:ascii="Arial" w:hAnsi="Arial" w:cs="Arial"/>
                                      <w:b w:val="0"/>
                                      <w:bCs/>
                                      <w:color w:val="333333"/>
                                      <w:sz w:val="22"/>
                                    </w:rPr>
                                  </w:pPr>
                                  <w:r w:rsidRPr="007C313D">
                                    <w:rPr>
                                      <w:rFonts w:ascii="Arial" w:hAnsi="Arial" w:cs="Arial"/>
                                      <w:color w:val="333333"/>
                                      <w:sz w:val="22"/>
                                    </w:rPr>
                                    <w:t xml:space="preserve"> </w:t>
                                  </w:r>
                                  <w:r w:rsidRPr="007C313D">
                                    <w:rPr>
                                      <w:rFonts w:ascii="Arial" w:hAnsi="Arial" w:cs="Arial"/>
                                      <w:b w:val="0"/>
                                      <w:bCs/>
                                      <w:color w:val="333333"/>
                                      <w:sz w:val="22"/>
                                    </w:rPr>
                                    <w:t>Par la suite</w:t>
                                  </w:r>
                                  <w:r w:rsidR="005A4C36" w:rsidRPr="007C313D">
                                    <w:rPr>
                                      <w:rFonts w:ascii="Arial" w:hAnsi="Arial" w:cs="Arial"/>
                                      <w:b w:val="0"/>
                                      <w:bCs/>
                                      <w:color w:val="333333"/>
                                      <w:sz w:val="22"/>
                                    </w:rPr>
                                    <w:t xml:space="preserve">, des administrés pourront rejoindre cette commission </w:t>
                                  </w:r>
                                  <w:r w:rsidRPr="007C313D">
                                    <w:rPr>
                                      <w:rFonts w:ascii="Arial" w:hAnsi="Arial" w:cs="Arial"/>
                                      <w:b w:val="0"/>
                                      <w:bCs/>
                                      <w:color w:val="333333"/>
                                      <w:sz w:val="22"/>
                                    </w:rPr>
                                    <w:t>pour participer à ces travaux</w:t>
                                  </w:r>
                                </w:p>
                                <w:p w14:paraId="624AFB6F" w14:textId="77777777" w:rsidR="00225B45" w:rsidRDefault="00225B45" w:rsidP="009E4CE8">
                                  <w:pPr>
                                    <w:autoSpaceDE w:val="0"/>
                                    <w:autoSpaceDN w:val="0"/>
                                    <w:adjustRightInd w:val="0"/>
                                    <w:spacing w:line="240" w:lineRule="auto"/>
                                    <w:rPr>
                                      <w:rFonts w:ascii="Arial" w:hAnsi="Arial" w:cs="Arial"/>
                                      <w:b w:val="0"/>
                                      <w:bCs/>
                                      <w:color w:val="333333"/>
                                      <w:sz w:val="22"/>
                                    </w:rPr>
                                  </w:pPr>
                                </w:p>
                                <w:p w14:paraId="23C68BC4" w14:textId="77777777" w:rsidR="00225B45" w:rsidRPr="007C313D" w:rsidRDefault="00225B45" w:rsidP="009E4CE8">
                                  <w:pPr>
                                    <w:autoSpaceDE w:val="0"/>
                                    <w:autoSpaceDN w:val="0"/>
                                    <w:adjustRightInd w:val="0"/>
                                    <w:spacing w:line="240" w:lineRule="auto"/>
                                    <w:rPr>
                                      <w:rFonts w:ascii="Arial" w:hAnsi="Arial" w:cs="Arial"/>
                                      <w:b w:val="0"/>
                                      <w:bCs/>
                                      <w:color w:val="auto"/>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32253" id="Zone de texte 87" o:spid="_x0000_s1035" type="#_x0000_t202" style="position:absolute;margin-left:-34.95pt;margin-top:-42.45pt;width:550.5pt;height:788.2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" fillcolor="white [3201]" strokeweight=".5pt">
                      <v:textbox>
                        <w:txbxContent>
                          <w:p w14:paraId="30E4BA18" w14:textId="77777777" w:rsidR="003121B0" w:rsidRDefault="003121B0" w:rsidP="009E4CE8">
                            <w:pPr>
                              <w:shd w:val="clear" w:color="auto" w:fill="FFFFFF"/>
                              <w:spacing w:line="240" w:lineRule="auto"/>
                              <w:jc w:val="center"/>
                              <w:rPr>
                                <w:rFonts w:ascii="Arial" w:eastAsia="Times New Roman" w:hAnsi="Arial" w:cs="Arial"/>
                                <w:bCs/>
                                <w:color w:val="024F75" w:themeColor="accent1"/>
                                <w:szCs w:val="28"/>
                                <w:u w:val="single"/>
                                <w:lang w:eastAsia="fr-FR"/>
                              </w:rPr>
                            </w:pPr>
                          </w:p>
                          <w:p w14:paraId="33CC6B4C" w14:textId="7B604472" w:rsidR="009E4CE8" w:rsidRPr="009F1574" w:rsidRDefault="009E4CE8" w:rsidP="009E4CE8">
                            <w:pPr>
                              <w:shd w:val="clear" w:color="auto" w:fill="FFFFFF"/>
                              <w:spacing w:line="240" w:lineRule="auto"/>
                              <w:jc w:val="center"/>
                              <w:rPr>
                                <w:rFonts w:ascii="Arial" w:eastAsia="Times New Roman" w:hAnsi="Arial" w:cs="Arial"/>
                                <w:bCs/>
                                <w:color w:val="024F75" w:themeColor="accent1"/>
                                <w:szCs w:val="28"/>
                                <w:u w:val="single"/>
                                <w:lang w:eastAsia="fr-FR"/>
                              </w:rPr>
                            </w:pPr>
                            <w:r w:rsidRPr="009F1574">
                              <w:rPr>
                                <w:rFonts w:ascii="Arial" w:eastAsia="Times New Roman" w:hAnsi="Arial" w:cs="Arial"/>
                                <w:bCs/>
                                <w:color w:val="024F75" w:themeColor="accent1"/>
                                <w:szCs w:val="28"/>
                                <w:u w:val="single"/>
                                <w:lang w:eastAsia="fr-FR"/>
                              </w:rPr>
                              <w:t>ACTUALIT</w:t>
                            </w:r>
                            <w:r w:rsidR="008560B0">
                              <w:rPr>
                                <w:rFonts w:ascii="Arial" w:eastAsia="Times New Roman" w:hAnsi="Arial" w:cs="Arial"/>
                                <w:bCs/>
                                <w:color w:val="024F75" w:themeColor="accent1"/>
                                <w:szCs w:val="28"/>
                                <w:u w:val="single"/>
                                <w:lang w:eastAsia="fr-FR"/>
                              </w:rPr>
                              <w:t>É</w:t>
                            </w:r>
                            <w:r w:rsidRPr="009F1574">
                              <w:rPr>
                                <w:rFonts w:ascii="Arial" w:eastAsia="Times New Roman" w:hAnsi="Arial" w:cs="Arial"/>
                                <w:bCs/>
                                <w:color w:val="024F75" w:themeColor="accent1"/>
                                <w:szCs w:val="28"/>
                                <w:u w:val="single"/>
                                <w:lang w:eastAsia="fr-FR"/>
                              </w:rPr>
                              <w:t>S</w:t>
                            </w:r>
                          </w:p>
                          <w:p w14:paraId="7F8EED90" w14:textId="77777777" w:rsidR="009E4CE8" w:rsidRPr="007C313D" w:rsidRDefault="009E4CE8" w:rsidP="009E4CE8">
                            <w:pPr>
                              <w:shd w:val="clear" w:color="auto" w:fill="FFFFFF"/>
                              <w:spacing w:line="240" w:lineRule="auto"/>
                              <w:rPr>
                                <w:rFonts w:ascii="Arial" w:eastAsia="Times New Roman" w:hAnsi="Arial" w:cs="Arial"/>
                                <w:b w:val="0"/>
                                <w:color w:val="auto"/>
                                <w:sz w:val="22"/>
                                <w:lang w:eastAsia="fr-FR"/>
                              </w:rPr>
                            </w:pPr>
                          </w:p>
                          <w:p w14:paraId="2DE97D89" w14:textId="77777777" w:rsidR="009E4CE8" w:rsidRPr="007C313D" w:rsidRDefault="009E4CE8" w:rsidP="009E4CE8">
                            <w:pPr>
                              <w:shd w:val="clear" w:color="auto" w:fill="FFFFFF"/>
                              <w:spacing w:line="240" w:lineRule="auto"/>
                              <w:jc w:val="center"/>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LE DEBROUSSAILLAGE</w:t>
                            </w:r>
                          </w:p>
                          <w:p w14:paraId="16500D82" w14:textId="77777777" w:rsidR="009E4CE8" w:rsidRPr="007C313D" w:rsidRDefault="009E4CE8" w:rsidP="009E4CE8">
                            <w:pPr>
                              <w:shd w:val="clear" w:color="auto" w:fill="FFFFFF"/>
                              <w:spacing w:line="240" w:lineRule="auto"/>
                              <w:jc w:val="center"/>
                              <w:rPr>
                                <w:rFonts w:ascii="Arial" w:eastAsia="Times New Roman" w:hAnsi="Arial" w:cs="Arial"/>
                                <w:b w:val="0"/>
                                <w:color w:val="auto"/>
                                <w:sz w:val="22"/>
                                <w:lang w:eastAsia="fr-FR"/>
                              </w:rPr>
                            </w:pPr>
                          </w:p>
                          <w:p w14:paraId="727DAA1E" w14:textId="1822F9B0" w:rsidR="009E4CE8" w:rsidRPr="007C313D" w:rsidRDefault="009E4CE8" w:rsidP="009E4CE8">
                            <w:pPr>
                              <w:shd w:val="clear" w:color="auto" w:fill="FFFFFF"/>
                              <w:spacing w:line="240" w:lineRule="auto"/>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Débroussailler son terrain et les abords de son habitation, c’est obligatoire et c’est investir pour votre sécurité face aux feux de forêt et de végétation.</w:t>
                            </w:r>
                          </w:p>
                          <w:p w14:paraId="3D974073" w14:textId="0ADE5D4C" w:rsidR="009E4CE8" w:rsidRPr="007C313D" w:rsidRDefault="009E4CE8" w:rsidP="009E4CE8">
                            <w:pPr>
                              <w:shd w:val="clear" w:color="auto" w:fill="FFFFFF"/>
                              <w:spacing w:line="240" w:lineRule="auto"/>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 xml:space="preserve">Les feux majeurs de 2022 nous rappellent l’importance du risque d’incendie de forêt et de végétation. Le changement climatique intensifie ce risque : la saison des feux s’allonge et le risque s’étend dans de nouvelles régions. Débroussailler son terrain et les abords de son habitation, c’est faire face à cette menace : vous limitez la propagation du feu, facilitez l’intervention des sapeurs-pompiers et c’est aussi la meilleure des protections pour vous et vos biens. C’est pour cette raison qu’il s’agit d’une obligation légale sur une partie de notre territoire, lorsque le risque le justifie. Le débroussaillement vise à réduire la masse de végétaux dans une zone de 50 mètres (ou 100 mètres - à adapter au contexte communal) autour de vos bâtiments ou autre équipement. Vous êtes concerné par cette obligation si vous êtes propriétaire de bâtiments ou d’équipements situés à moins de 200 mètres de bois, forets, landes, maquis et garrigues. </w:t>
                            </w:r>
                          </w:p>
                          <w:p w14:paraId="094ED841" w14:textId="77777777" w:rsidR="007A0BFC" w:rsidRDefault="007A0BFC" w:rsidP="009E4CE8">
                            <w:pPr>
                              <w:shd w:val="clear" w:color="auto" w:fill="FFFFFF"/>
                              <w:spacing w:line="240" w:lineRule="auto"/>
                              <w:rPr>
                                <w:rFonts w:ascii="Arial" w:eastAsia="Times New Roman" w:hAnsi="Arial" w:cs="Arial"/>
                                <w:b w:val="0"/>
                                <w:color w:val="auto"/>
                                <w:sz w:val="22"/>
                                <w:lang w:eastAsia="fr-FR"/>
                              </w:rPr>
                            </w:pPr>
                          </w:p>
                          <w:p w14:paraId="7A5CE63A" w14:textId="35BE218D" w:rsidR="009E4CE8" w:rsidRPr="007C313D" w:rsidRDefault="009E4CE8" w:rsidP="009E4CE8">
                            <w:pPr>
                              <w:shd w:val="clear" w:color="auto" w:fill="FFFFFF"/>
                              <w:spacing w:line="240" w:lineRule="auto"/>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 xml:space="preserve">Le </w:t>
                            </w:r>
                            <w:r w:rsidR="007A0BFC">
                              <w:rPr>
                                <w:rFonts w:ascii="Arial" w:eastAsia="Times New Roman" w:hAnsi="Arial" w:cs="Arial"/>
                                <w:b w:val="0"/>
                                <w:color w:val="auto"/>
                                <w:sz w:val="22"/>
                                <w:lang w:eastAsia="fr-FR"/>
                              </w:rPr>
                              <w:t>M</w:t>
                            </w:r>
                            <w:r w:rsidRPr="007C313D">
                              <w:rPr>
                                <w:rFonts w:ascii="Arial" w:eastAsia="Times New Roman" w:hAnsi="Arial" w:cs="Arial"/>
                                <w:b w:val="0"/>
                                <w:color w:val="auto"/>
                                <w:sz w:val="22"/>
                                <w:lang w:eastAsia="fr-FR"/>
                              </w:rPr>
                              <w:t xml:space="preserve">aire est chargé du contrôle du respect de cette obligation et les agents assermentés, notamment ceux de l’Office </w:t>
                            </w:r>
                            <w:r w:rsidR="00A24394">
                              <w:rPr>
                                <w:rFonts w:ascii="Arial" w:eastAsia="Times New Roman" w:hAnsi="Arial" w:cs="Arial"/>
                                <w:b w:val="0"/>
                                <w:color w:val="auto"/>
                                <w:sz w:val="22"/>
                                <w:lang w:eastAsia="fr-FR"/>
                              </w:rPr>
                              <w:t>N</w:t>
                            </w:r>
                            <w:r w:rsidRPr="007C313D">
                              <w:rPr>
                                <w:rFonts w:ascii="Arial" w:eastAsia="Times New Roman" w:hAnsi="Arial" w:cs="Arial"/>
                                <w:b w:val="0"/>
                                <w:color w:val="auto"/>
                                <w:sz w:val="22"/>
                                <w:lang w:eastAsia="fr-FR"/>
                              </w:rPr>
                              <w:t xml:space="preserve">ational des </w:t>
                            </w:r>
                            <w:r w:rsidR="00A24394">
                              <w:rPr>
                                <w:rFonts w:ascii="Arial" w:eastAsia="Times New Roman" w:hAnsi="Arial" w:cs="Arial"/>
                                <w:b w:val="0"/>
                                <w:color w:val="auto"/>
                                <w:sz w:val="22"/>
                                <w:lang w:eastAsia="fr-FR"/>
                              </w:rPr>
                              <w:t>F</w:t>
                            </w:r>
                            <w:r w:rsidRPr="007C313D">
                              <w:rPr>
                                <w:rFonts w:ascii="Arial" w:eastAsia="Times New Roman" w:hAnsi="Arial" w:cs="Arial"/>
                                <w:b w:val="0"/>
                                <w:color w:val="auto"/>
                                <w:sz w:val="22"/>
                                <w:lang w:eastAsia="fr-FR"/>
                              </w:rPr>
                              <w:t xml:space="preserve">orêts (ONF), sont habilités à verbaliser. </w:t>
                            </w:r>
                          </w:p>
                          <w:p w14:paraId="4DA9BEFC" w14:textId="77777777" w:rsidR="00C37D0F" w:rsidRPr="007C313D" w:rsidRDefault="00C37D0F" w:rsidP="00BB65C2">
                            <w:pPr>
                              <w:shd w:val="clear" w:color="auto" w:fill="FFFFFF"/>
                              <w:spacing w:before="105" w:after="300" w:line="240" w:lineRule="atLeast"/>
                              <w:jc w:val="center"/>
                              <w:outlineLvl w:val="0"/>
                              <w:rPr>
                                <w:rFonts w:ascii="Arial" w:eastAsia="Times New Roman" w:hAnsi="Arial" w:cs="Arial"/>
                                <w:b w:val="0"/>
                                <w:color w:val="auto"/>
                                <w:kern w:val="36"/>
                                <w:sz w:val="22"/>
                                <w:lang w:eastAsia="fr-FR"/>
                              </w:rPr>
                            </w:pPr>
                          </w:p>
                          <w:p w14:paraId="3816655F" w14:textId="77777777" w:rsidR="00DE11A6" w:rsidRDefault="009E29CB" w:rsidP="00BB65C2">
                            <w:pPr>
                              <w:shd w:val="clear" w:color="auto" w:fill="FFFFFF"/>
                              <w:spacing w:before="105" w:after="300" w:line="240" w:lineRule="atLeast"/>
                              <w:jc w:val="center"/>
                              <w:outlineLvl w:val="0"/>
                              <w:rPr>
                                <w:rFonts w:ascii="Arial" w:eastAsia="Times New Roman" w:hAnsi="Arial" w:cs="Arial"/>
                                <w:b w:val="0"/>
                                <w:color w:val="auto"/>
                                <w:kern w:val="36"/>
                                <w:sz w:val="22"/>
                                <w:lang w:eastAsia="fr-FR"/>
                              </w:rPr>
                            </w:pPr>
                            <w:r w:rsidRPr="007C313D">
                              <w:rPr>
                                <w:rFonts w:ascii="Arial" w:eastAsia="Times New Roman" w:hAnsi="Arial" w:cs="Arial"/>
                                <w:b w:val="0"/>
                                <w:color w:val="auto"/>
                                <w:kern w:val="36"/>
                                <w:sz w:val="22"/>
                                <w:lang w:eastAsia="fr-FR"/>
                              </w:rPr>
                              <w:t xml:space="preserve">INTERDICTION DE TOUS FEUX DE VÉGÉTAUX SUR L'ENSEMBLE DES COMMUNES </w:t>
                            </w:r>
                          </w:p>
                          <w:p w14:paraId="1B440E35" w14:textId="327B1D0E" w:rsidR="009E29CB" w:rsidRPr="007C313D" w:rsidRDefault="009E29CB" w:rsidP="00BB65C2">
                            <w:pPr>
                              <w:shd w:val="clear" w:color="auto" w:fill="FFFFFF"/>
                              <w:spacing w:before="105" w:after="300" w:line="240" w:lineRule="atLeast"/>
                              <w:jc w:val="center"/>
                              <w:outlineLvl w:val="0"/>
                              <w:rPr>
                                <w:rFonts w:ascii="Arial" w:eastAsia="Times New Roman" w:hAnsi="Arial" w:cs="Arial"/>
                                <w:b w:val="0"/>
                                <w:color w:val="auto"/>
                                <w:kern w:val="36"/>
                                <w:sz w:val="22"/>
                                <w:lang w:eastAsia="fr-FR"/>
                              </w:rPr>
                            </w:pPr>
                            <w:r w:rsidRPr="007C313D">
                              <w:rPr>
                                <w:rFonts w:ascii="Arial" w:eastAsia="Times New Roman" w:hAnsi="Arial" w:cs="Arial"/>
                                <w:b w:val="0"/>
                                <w:color w:val="auto"/>
                                <w:kern w:val="36"/>
                                <w:sz w:val="22"/>
                                <w:lang w:eastAsia="fr-FR"/>
                              </w:rPr>
                              <w:t>DES PYRÉNÉES ORIENTALES</w:t>
                            </w:r>
                          </w:p>
                          <w:p w14:paraId="1CE1BDE1" w14:textId="7F6D70DB" w:rsidR="009E29CB" w:rsidRPr="007C313D" w:rsidRDefault="00BB65C2" w:rsidP="009E29CB">
                            <w:pPr>
                              <w:shd w:val="clear" w:color="auto" w:fill="FFFFFF"/>
                              <w:spacing w:line="240" w:lineRule="auto"/>
                              <w:rPr>
                                <w:rFonts w:ascii="Arial" w:eastAsia="Times New Roman" w:hAnsi="Arial" w:cs="Arial"/>
                                <w:b w:val="0"/>
                                <w:color w:val="auto"/>
                                <w:sz w:val="22"/>
                                <w:lang w:eastAsia="fr-FR"/>
                              </w:rPr>
                            </w:pPr>
                            <w:r w:rsidRPr="007C313D">
                              <w:rPr>
                                <w:rFonts w:ascii="Arial" w:eastAsia="Times New Roman" w:hAnsi="Arial" w:cs="Arial"/>
                                <w:b w:val="0"/>
                                <w:color w:val="auto"/>
                                <w:sz w:val="22"/>
                                <w:lang w:eastAsia="fr-FR"/>
                              </w:rPr>
                              <w:t>A</w:t>
                            </w:r>
                            <w:r w:rsidR="009E29CB" w:rsidRPr="007C313D">
                              <w:rPr>
                                <w:rFonts w:ascii="Arial" w:eastAsia="Times New Roman" w:hAnsi="Arial" w:cs="Arial"/>
                                <w:b w:val="0"/>
                                <w:color w:val="auto"/>
                                <w:sz w:val="22"/>
                                <w:lang w:eastAsia="fr-FR"/>
                              </w:rPr>
                              <w:t>rrêté du 19 avril 2023 interdisant à compter de cette date tout brûlage de végétaux à l'air libre pour cause de risque incendie, conformément à l'article 3 de l'arrêté du 25 juin 2019 relatif à l'emploi du feu.</w:t>
                            </w:r>
                            <w:r w:rsidR="009E29CB" w:rsidRPr="007C313D">
                              <w:rPr>
                                <w:rFonts w:ascii="Arial" w:eastAsia="Times New Roman" w:hAnsi="Arial" w:cs="Arial"/>
                                <w:b w:val="0"/>
                                <w:color w:val="auto"/>
                                <w:sz w:val="22"/>
                                <w:lang w:eastAsia="fr-FR"/>
                              </w:rPr>
                              <w:br/>
                              <w:t>Il est donc maintenant important de considérer toute fumée dans un espace naturel comme un brûlage non autorisé, pouvant occasionner un risque de départ de feu non maîtrisé.</w:t>
                            </w:r>
                            <w:r w:rsidR="009E29CB" w:rsidRPr="007C313D">
                              <w:rPr>
                                <w:rFonts w:ascii="Arial" w:eastAsia="Times New Roman" w:hAnsi="Arial" w:cs="Arial"/>
                                <w:b w:val="0"/>
                                <w:color w:val="auto"/>
                                <w:sz w:val="22"/>
                                <w:lang w:eastAsia="fr-FR"/>
                              </w:rPr>
                              <w:br/>
                              <w:t>Chacun doit ainsi prendre toutes les dispositions nécessaires pour faire cesser tout brûlage de végétaux signalé (écobuage..).</w:t>
                            </w:r>
                          </w:p>
                          <w:p w14:paraId="1B3E242D" w14:textId="77777777" w:rsidR="009E29CB" w:rsidRPr="007C313D" w:rsidRDefault="009E29CB" w:rsidP="009E29CB">
                            <w:pPr>
                              <w:rPr>
                                <w:rFonts w:ascii="Arial" w:hAnsi="Arial" w:cs="Arial"/>
                                <w:color w:val="auto"/>
                                <w:sz w:val="22"/>
                              </w:rPr>
                            </w:pPr>
                          </w:p>
                          <w:p w14:paraId="19E7EA55" w14:textId="5663AFA0" w:rsidR="005E1F20" w:rsidRPr="007C313D" w:rsidRDefault="005E1F20" w:rsidP="00A24394">
                            <w:pPr>
                              <w:autoSpaceDE w:val="0"/>
                              <w:autoSpaceDN w:val="0"/>
                              <w:adjustRightInd w:val="0"/>
                              <w:spacing w:line="240" w:lineRule="auto"/>
                              <w:jc w:val="center"/>
                              <w:rPr>
                                <w:rFonts w:ascii="Arial" w:eastAsiaTheme="minorHAnsi" w:hAnsi="Arial" w:cs="Arial"/>
                                <w:b w:val="0"/>
                                <w:color w:val="auto"/>
                                <w:sz w:val="22"/>
                              </w:rPr>
                            </w:pPr>
                            <w:r w:rsidRPr="007C313D">
                              <w:rPr>
                                <w:rFonts w:ascii="Arial" w:eastAsiaTheme="minorHAnsi" w:hAnsi="Arial" w:cs="Arial"/>
                                <w:b w:val="0"/>
                                <w:color w:val="auto"/>
                                <w:sz w:val="22"/>
                              </w:rPr>
                              <w:t>D</w:t>
                            </w:r>
                            <w:r w:rsidR="00A24394">
                              <w:rPr>
                                <w:rFonts w:ascii="Arial" w:eastAsiaTheme="minorHAnsi" w:hAnsi="Arial" w:cs="Arial"/>
                                <w:b w:val="0"/>
                                <w:color w:val="auto"/>
                                <w:sz w:val="22"/>
                              </w:rPr>
                              <w:t>É</w:t>
                            </w:r>
                            <w:r w:rsidRPr="007C313D">
                              <w:rPr>
                                <w:rFonts w:ascii="Arial" w:eastAsiaTheme="minorHAnsi" w:hAnsi="Arial" w:cs="Arial"/>
                                <w:b w:val="0"/>
                                <w:color w:val="auto"/>
                                <w:sz w:val="22"/>
                              </w:rPr>
                              <w:t>SIGNATION D’UN CORRESPONDANT INCENDIE ET SECOURS</w:t>
                            </w:r>
                          </w:p>
                          <w:p w14:paraId="57B6AED2" w14:textId="77777777" w:rsidR="005E1F20" w:rsidRPr="007C313D" w:rsidRDefault="005E1F20" w:rsidP="005E1F20">
                            <w:pPr>
                              <w:autoSpaceDE w:val="0"/>
                              <w:autoSpaceDN w:val="0"/>
                              <w:adjustRightInd w:val="0"/>
                              <w:spacing w:line="240" w:lineRule="auto"/>
                              <w:rPr>
                                <w:rFonts w:ascii="Arial" w:eastAsiaTheme="minorHAnsi" w:hAnsi="Arial" w:cs="Arial"/>
                                <w:b w:val="0"/>
                                <w:color w:val="auto"/>
                                <w:sz w:val="22"/>
                              </w:rPr>
                            </w:pPr>
                          </w:p>
                          <w:p w14:paraId="2C9BD73D" w14:textId="7A338F1B" w:rsidR="009E29CB" w:rsidRPr="007C313D" w:rsidRDefault="005E1F20" w:rsidP="005E1F20">
                            <w:pPr>
                              <w:autoSpaceDE w:val="0"/>
                              <w:autoSpaceDN w:val="0"/>
                              <w:adjustRightInd w:val="0"/>
                              <w:spacing w:line="240" w:lineRule="auto"/>
                              <w:rPr>
                                <w:rFonts w:ascii="Arial" w:eastAsiaTheme="minorHAnsi" w:hAnsi="Arial" w:cs="Arial"/>
                                <w:b w:val="0"/>
                                <w:color w:val="auto"/>
                                <w:sz w:val="22"/>
                              </w:rPr>
                            </w:pPr>
                            <w:r w:rsidRPr="007C313D">
                              <w:rPr>
                                <w:rFonts w:ascii="Arial" w:eastAsiaTheme="minorHAnsi" w:hAnsi="Arial" w:cs="Arial"/>
                                <w:b w:val="0"/>
                                <w:color w:val="auto"/>
                                <w:sz w:val="22"/>
                              </w:rPr>
                              <w:t xml:space="preserve">Afin de consolider la sécurité civile, les communes sont dans l’obligation de désigner un correspondant Incendie et Secours. Pour Coustouges, c’est Marc </w:t>
                            </w:r>
                            <w:proofErr w:type="spellStart"/>
                            <w:r w:rsidRPr="007C313D">
                              <w:rPr>
                                <w:rFonts w:ascii="Arial" w:eastAsiaTheme="minorHAnsi" w:hAnsi="Arial" w:cs="Arial"/>
                                <w:b w:val="0"/>
                                <w:color w:val="auto"/>
                                <w:sz w:val="22"/>
                              </w:rPr>
                              <w:t>Iglésias</w:t>
                            </w:r>
                            <w:proofErr w:type="spellEnd"/>
                            <w:r w:rsidRPr="007C313D">
                              <w:rPr>
                                <w:rFonts w:ascii="Arial" w:eastAsiaTheme="minorHAnsi" w:hAnsi="Arial" w:cs="Arial"/>
                                <w:b w:val="0"/>
                                <w:color w:val="auto"/>
                                <w:sz w:val="22"/>
                              </w:rPr>
                              <w:t xml:space="preserve"> qui a été nommé, il est donc le référent du service départemental d’incendie et de secours dans la commune sur</w:t>
                            </w:r>
                            <w:r w:rsidR="00DC3050">
                              <w:rPr>
                                <w:rFonts w:ascii="Arial" w:eastAsiaTheme="minorHAnsi" w:hAnsi="Arial" w:cs="Arial"/>
                                <w:b w:val="0"/>
                                <w:color w:val="auto"/>
                                <w:sz w:val="22"/>
                              </w:rPr>
                              <w:t xml:space="preserve"> </w:t>
                            </w:r>
                            <w:r w:rsidRPr="007C313D">
                              <w:rPr>
                                <w:rFonts w:ascii="Arial" w:eastAsiaTheme="minorHAnsi" w:hAnsi="Arial" w:cs="Arial"/>
                                <w:b w:val="0"/>
                                <w:color w:val="auto"/>
                                <w:sz w:val="22"/>
                              </w:rPr>
                              <w:t>tous les sujets relevant de la prévention, la protection et la lutte contre les incendies.</w:t>
                            </w:r>
                          </w:p>
                          <w:p w14:paraId="568F6857" w14:textId="77777777" w:rsidR="009E4CE8" w:rsidRPr="007C313D" w:rsidRDefault="009E4CE8" w:rsidP="005E1F20">
                            <w:pPr>
                              <w:autoSpaceDE w:val="0"/>
                              <w:autoSpaceDN w:val="0"/>
                              <w:adjustRightInd w:val="0"/>
                              <w:spacing w:line="240" w:lineRule="auto"/>
                              <w:rPr>
                                <w:rFonts w:ascii="Arial" w:eastAsiaTheme="minorHAnsi" w:hAnsi="Arial" w:cs="Arial"/>
                                <w:b w:val="0"/>
                                <w:color w:val="auto"/>
                                <w:sz w:val="22"/>
                              </w:rPr>
                            </w:pPr>
                          </w:p>
                          <w:p w14:paraId="6E2E383D" w14:textId="1566B6D3" w:rsidR="009E4CE8" w:rsidRPr="007C313D" w:rsidRDefault="008560B0" w:rsidP="009E4CE8">
                            <w:pPr>
                              <w:shd w:val="clear" w:color="auto" w:fill="FFFFFF"/>
                              <w:spacing w:before="100" w:beforeAutospacing="1" w:after="100" w:afterAutospacing="1"/>
                              <w:jc w:val="center"/>
                              <w:rPr>
                                <w:rFonts w:ascii="Arial" w:hAnsi="Arial" w:cs="Arial"/>
                                <w:b w:val="0"/>
                                <w:color w:val="333333"/>
                                <w:sz w:val="22"/>
                                <w:lang w:eastAsia="fr-FR"/>
                              </w:rPr>
                            </w:pPr>
                            <w:r>
                              <w:rPr>
                                <w:rFonts w:ascii="Arial" w:hAnsi="Arial" w:cs="Arial"/>
                                <w:b w:val="0"/>
                                <w:color w:val="333333"/>
                                <w:sz w:val="22"/>
                                <w:lang w:eastAsia="fr-FR"/>
                              </w:rPr>
                              <w:t>É</w:t>
                            </w:r>
                            <w:r w:rsidR="009E4CE8" w:rsidRPr="007C313D">
                              <w:rPr>
                                <w:rFonts w:ascii="Arial" w:hAnsi="Arial" w:cs="Arial"/>
                                <w:b w:val="0"/>
                                <w:color w:val="333333"/>
                                <w:sz w:val="22"/>
                                <w:lang w:eastAsia="fr-FR"/>
                              </w:rPr>
                              <w:t>LABORATION DU PLU</w:t>
                            </w:r>
                            <w:r>
                              <w:rPr>
                                <w:rFonts w:ascii="Arial" w:hAnsi="Arial" w:cs="Arial"/>
                                <w:b w:val="0"/>
                                <w:color w:val="333333"/>
                                <w:sz w:val="22"/>
                                <w:lang w:eastAsia="fr-FR"/>
                              </w:rPr>
                              <w:t>i</w:t>
                            </w:r>
                            <w:r w:rsidR="009E4CE8" w:rsidRPr="007C313D">
                              <w:rPr>
                                <w:rFonts w:ascii="Arial" w:hAnsi="Arial" w:cs="Arial"/>
                                <w:b w:val="0"/>
                                <w:color w:val="333333"/>
                                <w:sz w:val="22"/>
                                <w:lang w:eastAsia="fr-FR"/>
                              </w:rPr>
                              <w:t xml:space="preserve"> </w:t>
                            </w:r>
                            <w:r w:rsidR="00F7713E">
                              <w:rPr>
                                <w:rFonts w:ascii="Arial" w:hAnsi="Arial" w:cs="Arial"/>
                                <w:b w:val="0"/>
                                <w:color w:val="333333"/>
                                <w:sz w:val="22"/>
                                <w:lang w:eastAsia="fr-FR"/>
                              </w:rPr>
                              <w:t xml:space="preserve">(Plan Local d’Urbanisme </w:t>
                            </w:r>
                            <w:r>
                              <w:rPr>
                                <w:rFonts w:ascii="Arial" w:hAnsi="Arial" w:cs="Arial"/>
                                <w:b w:val="0"/>
                                <w:color w:val="333333"/>
                                <w:sz w:val="22"/>
                                <w:lang w:eastAsia="fr-FR"/>
                              </w:rPr>
                              <w:t>i</w:t>
                            </w:r>
                            <w:r w:rsidR="00F7713E">
                              <w:rPr>
                                <w:rFonts w:ascii="Arial" w:hAnsi="Arial" w:cs="Arial"/>
                                <w:b w:val="0"/>
                                <w:color w:val="333333"/>
                                <w:sz w:val="22"/>
                                <w:lang w:eastAsia="fr-FR"/>
                              </w:rPr>
                              <w:t>ntercommunal)</w:t>
                            </w:r>
                          </w:p>
                          <w:p w14:paraId="744A95B2" w14:textId="164D62ED" w:rsidR="009E4CE8" w:rsidRPr="007C313D" w:rsidRDefault="009E4CE8" w:rsidP="005A4C36">
                            <w:pPr>
                              <w:shd w:val="clear" w:color="auto" w:fill="FFFFFF"/>
                              <w:spacing w:before="100" w:beforeAutospacing="1" w:after="100" w:afterAutospacing="1"/>
                              <w:rPr>
                                <w:rFonts w:ascii="Arial" w:hAnsi="Arial" w:cs="Arial"/>
                                <w:b w:val="0"/>
                                <w:bCs/>
                                <w:color w:val="333333"/>
                                <w:sz w:val="22"/>
                              </w:rPr>
                            </w:pPr>
                            <w:r w:rsidRPr="007C313D">
                              <w:rPr>
                                <w:rFonts w:ascii="Arial" w:hAnsi="Arial" w:cs="Arial"/>
                                <w:b w:val="0"/>
                                <w:bCs/>
                                <w:color w:val="333333"/>
                                <w:sz w:val="22"/>
                                <w:lang w:eastAsia="fr-FR"/>
                              </w:rPr>
                              <w:t>L</w:t>
                            </w:r>
                            <w:r w:rsidRPr="007C313D">
                              <w:rPr>
                                <w:rFonts w:ascii="Arial" w:hAnsi="Arial" w:cs="Arial"/>
                                <w:b w:val="0"/>
                                <w:bCs/>
                                <w:color w:val="42403F"/>
                                <w:sz w:val="22"/>
                                <w:shd w:val="clear" w:color="auto" w:fill="FFFFFF"/>
                              </w:rPr>
                              <w:t xml:space="preserve">a Communauté de Communes du </w:t>
                            </w:r>
                            <w:r w:rsidR="008560B0">
                              <w:rPr>
                                <w:rFonts w:ascii="Arial" w:hAnsi="Arial" w:cs="Arial"/>
                                <w:b w:val="0"/>
                                <w:bCs/>
                                <w:color w:val="42403F"/>
                                <w:sz w:val="22"/>
                                <w:shd w:val="clear" w:color="auto" w:fill="FFFFFF"/>
                              </w:rPr>
                              <w:t>H</w:t>
                            </w:r>
                            <w:r w:rsidRPr="007C313D">
                              <w:rPr>
                                <w:rFonts w:ascii="Arial" w:hAnsi="Arial" w:cs="Arial"/>
                                <w:b w:val="0"/>
                                <w:bCs/>
                                <w:color w:val="42403F"/>
                                <w:sz w:val="22"/>
                                <w:shd w:val="clear" w:color="auto" w:fill="FFFFFF"/>
                              </w:rPr>
                              <w:t xml:space="preserve">aut-Vallespir va </w:t>
                            </w:r>
                            <w:r w:rsidRPr="007C313D">
                              <w:rPr>
                                <w:rStyle w:val="lev"/>
                                <w:rFonts w:ascii="Arial" w:hAnsi="Arial" w:cs="Arial"/>
                                <w:bCs w:val="0"/>
                                <w:color w:val="42403F"/>
                                <w:sz w:val="22"/>
                                <w:shd w:val="clear" w:color="auto" w:fill="FFFFFF"/>
                              </w:rPr>
                              <w:t>élaborer un document d’urbanisme unique à l’échelle intercommunale, qui respecte et intègre les spécificités locales.</w:t>
                            </w:r>
                            <w:r w:rsidRPr="007C313D">
                              <w:rPr>
                                <w:rFonts w:ascii="Arial" w:hAnsi="Arial" w:cs="Arial"/>
                                <w:b w:val="0"/>
                                <w:bCs/>
                                <w:color w:val="42403F"/>
                                <w:sz w:val="22"/>
                                <w:shd w:val="clear" w:color="auto" w:fill="FFFFFF"/>
                              </w:rPr>
                              <w:t> Pour le lancement de l’élaboration du PLUi (Plan Local d’Urbanisme intercommunal) une réunion de la</w:t>
                            </w:r>
                            <w:r w:rsidRPr="007C313D">
                              <w:rPr>
                                <w:rFonts w:ascii="Arial" w:hAnsi="Arial" w:cs="Arial"/>
                                <w:b w:val="0"/>
                                <w:bCs/>
                                <w:color w:val="333333"/>
                                <w:sz w:val="22"/>
                              </w:rPr>
                              <w:t xml:space="preserve"> Commission PLUi a eu lieu le 19 avril 2023. </w:t>
                            </w:r>
                          </w:p>
                          <w:p w14:paraId="6C5DCBB1" w14:textId="31D8EDD3" w:rsidR="009E4CE8" w:rsidRPr="007C313D" w:rsidRDefault="005A4C36" w:rsidP="009E4CE8">
                            <w:pPr>
                              <w:pStyle w:val="msonormalooeditoreditor11sandboxsandbox"/>
                              <w:shd w:val="clear" w:color="auto" w:fill="FFFFFF"/>
                              <w:rPr>
                                <w:rFonts w:ascii="Arial" w:hAnsi="Arial" w:cs="Arial"/>
                                <w:color w:val="333333"/>
                                <w:sz w:val="22"/>
                                <w:szCs w:val="22"/>
                              </w:rPr>
                            </w:pPr>
                            <w:r w:rsidRPr="007C313D">
                              <w:rPr>
                                <w:rFonts w:ascii="Arial" w:hAnsi="Arial" w:cs="Arial"/>
                                <w:bCs/>
                                <w:color w:val="333333"/>
                                <w:sz w:val="22"/>
                                <w:szCs w:val="22"/>
                              </w:rPr>
                              <w:t xml:space="preserve">Deux </w:t>
                            </w:r>
                            <w:r w:rsidR="009E4CE8" w:rsidRPr="007C313D">
                              <w:rPr>
                                <w:rFonts w:ascii="Arial" w:hAnsi="Arial" w:cs="Arial"/>
                                <w:bCs/>
                                <w:color w:val="333333"/>
                                <w:sz w:val="22"/>
                                <w:szCs w:val="22"/>
                              </w:rPr>
                              <w:t xml:space="preserve">représentants </w:t>
                            </w:r>
                            <w:r w:rsidRPr="007C313D">
                              <w:rPr>
                                <w:rFonts w:ascii="Arial" w:hAnsi="Arial" w:cs="Arial"/>
                                <w:bCs/>
                                <w:color w:val="333333"/>
                                <w:sz w:val="22"/>
                                <w:szCs w:val="22"/>
                              </w:rPr>
                              <w:t>de la commune ont été désigné</w:t>
                            </w:r>
                            <w:r w:rsidR="008560B0">
                              <w:rPr>
                                <w:rFonts w:ascii="Arial" w:hAnsi="Arial" w:cs="Arial"/>
                                <w:bCs/>
                                <w:color w:val="333333"/>
                                <w:sz w:val="22"/>
                                <w:szCs w:val="22"/>
                              </w:rPr>
                              <w:t>s</w:t>
                            </w:r>
                            <w:r w:rsidRPr="007C313D">
                              <w:rPr>
                                <w:rFonts w:ascii="Arial" w:hAnsi="Arial" w:cs="Arial"/>
                                <w:bCs/>
                                <w:color w:val="333333"/>
                                <w:sz w:val="22"/>
                                <w:szCs w:val="22"/>
                              </w:rPr>
                              <w:t xml:space="preserve"> pour participer à cette</w:t>
                            </w:r>
                            <w:r w:rsidR="009E4CE8" w:rsidRPr="007C313D">
                              <w:rPr>
                                <w:rFonts w:ascii="Arial" w:hAnsi="Arial" w:cs="Arial"/>
                                <w:bCs/>
                                <w:color w:val="333333"/>
                                <w:sz w:val="22"/>
                                <w:szCs w:val="22"/>
                              </w:rPr>
                              <w:t xml:space="preserve"> Commission PLUi : Richard </w:t>
                            </w:r>
                            <w:proofErr w:type="spellStart"/>
                            <w:r w:rsidR="009E4CE8" w:rsidRPr="007C313D">
                              <w:rPr>
                                <w:rFonts w:ascii="Arial" w:hAnsi="Arial" w:cs="Arial"/>
                                <w:bCs/>
                                <w:color w:val="333333"/>
                                <w:sz w:val="22"/>
                                <w:szCs w:val="22"/>
                              </w:rPr>
                              <w:t>Miralles</w:t>
                            </w:r>
                            <w:proofErr w:type="spellEnd"/>
                            <w:r w:rsidR="009E4CE8" w:rsidRPr="007C313D">
                              <w:rPr>
                                <w:rFonts w:ascii="Arial" w:hAnsi="Arial" w:cs="Arial"/>
                                <w:color w:val="333333"/>
                                <w:sz w:val="22"/>
                                <w:szCs w:val="22"/>
                              </w:rPr>
                              <w:t xml:space="preserve"> et Michel Garrigue</w:t>
                            </w:r>
                          </w:p>
                          <w:p w14:paraId="3A5E5D2A" w14:textId="068EE64D" w:rsidR="009E4CE8" w:rsidRDefault="009E4CE8" w:rsidP="009E4CE8">
                            <w:pPr>
                              <w:autoSpaceDE w:val="0"/>
                              <w:autoSpaceDN w:val="0"/>
                              <w:adjustRightInd w:val="0"/>
                              <w:spacing w:line="240" w:lineRule="auto"/>
                              <w:rPr>
                                <w:rFonts w:ascii="Arial" w:hAnsi="Arial" w:cs="Arial"/>
                                <w:b w:val="0"/>
                                <w:bCs/>
                                <w:color w:val="333333"/>
                                <w:sz w:val="22"/>
                              </w:rPr>
                            </w:pPr>
                            <w:r w:rsidRPr="007C313D">
                              <w:rPr>
                                <w:rFonts w:ascii="Arial" w:hAnsi="Arial" w:cs="Arial"/>
                                <w:color w:val="333333"/>
                                <w:sz w:val="22"/>
                              </w:rPr>
                              <w:t xml:space="preserve"> </w:t>
                            </w:r>
                            <w:r w:rsidRPr="007C313D">
                              <w:rPr>
                                <w:rFonts w:ascii="Arial" w:hAnsi="Arial" w:cs="Arial"/>
                                <w:b w:val="0"/>
                                <w:bCs/>
                                <w:color w:val="333333"/>
                                <w:sz w:val="22"/>
                              </w:rPr>
                              <w:t>Par la suite</w:t>
                            </w:r>
                            <w:r w:rsidR="005A4C36" w:rsidRPr="007C313D">
                              <w:rPr>
                                <w:rFonts w:ascii="Arial" w:hAnsi="Arial" w:cs="Arial"/>
                                <w:b w:val="0"/>
                                <w:bCs/>
                                <w:color w:val="333333"/>
                                <w:sz w:val="22"/>
                              </w:rPr>
                              <w:t xml:space="preserve">, des administrés pourront rejoindre cette commission </w:t>
                            </w:r>
                            <w:r w:rsidRPr="007C313D">
                              <w:rPr>
                                <w:rFonts w:ascii="Arial" w:hAnsi="Arial" w:cs="Arial"/>
                                <w:b w:val="0"/>
                                <w:bCs/>
                                <w:color w:val="333333"/>
                                <w:sz w:val="22"/>
                              </w:rPr>
                              <w:t>pour participer à ces travaux</w:t>
                            </w:r>
                          </w:p>
                          <w:p w14:paraId="624AFB6F" w14:textId="77777777" w:rsidR="00225B45" w:rsidRDefault="00225B45" w:rsidP="009E4CE8">
                            <w:pPr>
                              <w:autoSpaceDE w:val="0"/>
                              <w:autoSpaceDN w:val="0"/>
                              <w:adjustRightInd w:val="0"/>
                              <w:spacing w:line="240" w:lineRule="auto"/>
                              <w:rPr>
                                <w:rFonts w:ascii="Arial" w:hAnsi="Arial" w:cs="Arial"/>
                                <w:b w:val="0"/>
                                <w:bCs/>
                                <w:color w:val="333333"/>
                                <w:sz w:val="22"/>
                              </w:rPr>
                            </w:pPr>
                          </w:p>
                          <w:p w14:paraId="23C68BC4" w14:textId="77777777" w:rsidR="00225B45" w:rsidRPr="007C313D" w:rsidRDefault="00225B45" w:rsidP="009E4CE8">
                            <w:pPr>
                              <w:autoSpaceDE w:val="0"/>
                              <w:autoSpaceDN w:val="0"/>
                              <w:adjustRightInd w:val="0"/>
                              <w:spacing w:line="240" w:lineRule="auto"/>
                              <w:rPr>
                                <w:rFonts w:ascii="Arial" w:hAnsi="Arial" w:cs="Arial"/>
                                <w:b w:val="0"/>
                                <w:bCs/>
                                <w:color w:val="auto"/>
                                <w:sz w:val="22"/>
                              </w:rPr>
                            </w:pPr>
                          </w:p>
                        </w:txbxContent>
                      </v:textbox>
                    </v:shape>
                  </w:pict>
                </mc:Fallback>
              </mc:AlternateContent>
            </w:r>
          </w:p>
        </w:tc>
      </w:tr>
      <w:tr w:rsidR="00A87BE1" w14:paraId="2D5EC30A" w14:textId="77777777" w:rsidTr="002E3C55">
        <w:trPr>
          <w:trHeight w:val="2438"/>
        </w:trPr>
        <w:tc>
          <w:tcPr>
            <w:tcW w:w="10034" w:type="dxa"/>
            <w:tcBorders>
              <w:top w:val="nil"/>
              <w:left w:val="nil"/>
              <w:bottom w:val="nil"/>
              <w:right w:val="nil"/>
            </w:tcBorders>
          </w:tcPr>
          <w:p w14:paraId="6BD033C3" w14:textId="28D3DB6A" w:rsidR="00A87BE1" w:rsidRPr="00D86945" w:rsidRDefault="00A87BE1" w:rsidP="00AB02A7">
            <w:pPr>
              <w:rPr>
                <w:noProof/>
                <w:sz w:val="10"/>
                <w:szCs w:val="10"/>
              </w:rPr>
            </w:pPr>
          </w:p>
        </w:tc>
      </w:tr>
      <w:tr w:rsidR="00A87BE1" w14:paraId="7E5385D0" w14:textId="77777777" w:rsidTr="002E3C55">
        <w:trPr>
          <w:trHeight w:val="2438"/>
        </w:trPr>
        <w:tc>
          <w:tcPr>
            <w:tcW w:w="10034" w:type="dxa"/>
            <w:tcBorders>
              <w:top w:val="nil"/>
              <w:left w:val="nil"/>
              <w:bottom w:val="nil"/>
              <w:right w:val="nil"/>
            </w:tcBorders>
          </w:tcPr>
          <w:p w14:paraId="2339E003" w14:textId="24037564" w:rsidR="00A87BE1" w:rsidRPr="00D86945" w:rsidRDefault="00A87BE1" w:rsidP="00AB02A7">
            <w:pPr>
              <w:rPr>
                <w:noProof/>
                <w:sz w:val="10"/>
                <w:szCs w:val="10"/>
              </w:rPr>
            </w:pPr>
          </w:p>
        </w:tc>
      </w:tr>
      <w:tr w:rsidR="00A87BE1" w14:paraId="1C311ED1" w14:textId="77777777" w:rsidTr="002E3C55">
        <w:trPr>
          <w:trHeight w:val="2438"/>
        </w:trPr>
        <w:tc>
          <w:tcPr>
            <w:tcW w:w="10034" w:type="dxa"/>
            <w:tcBorders>
              <w:top w:val="nil"/>
              <w:left w:val="nil"/>
              <w:bottom w:val="nil"/>
              <w:right w:val="nil"/>
            </w:tcBorders>
          </w:tcPr>
          <w:p w14:paraId="65417BA4" w14:textId="06AD6C78" w:rsidR="00A87BE1" w:rsidRPr="00D86945" w:rsidRDefault="00A87BE1" w:rsidP="00AB02A7">
            <w:pPr>
              <w:rPr>
                <w:noProof/>
                <w:sz w:val="10"/>
                <w:szCs w:val="10"/>
              </w:rPr>
            </w:pPr>
          </w:p>
        </w:tc>
      </w:tr>
      <w:tr w:rsidR="00A87BE1" w14:paraId="4E011863" w14:textId="77777777" w:rsidTr="002E3C55">
        <w:trPr>
          <w:trHeight w:val="2438"/>
        </w:trPr>
        <w:tc>
          <w:tcPr>
            <w:tcW w:w="10034" w:type="dxa"/>
            <w:tcBorders>
              <w:top w:val="nil"/>
              <w:left w:val="nil"/>
              <w:bottom w:val="nil"/>
              <w:right w:val="nil"/>
            </w:tcBorders>
          </w:tcPr>
          <w:p w14:paraId="7DEF3055" w14:textId="77777777" w:rsidR="00A87BE1" w:rsidRDefault="00A87BE1" w:rsidP="00AB02A7">
            <w:pPr>
              <w:rPr>
                <w:noProof/>
                <w:sz w:val="10"/>
                <w:szCs w:val="10"/>
              </w:rPr>
            </w:pPr>
          </w:p>
          <w:p w14:paraId="0DB704BD" w14:textId="05926022" w:rsidR="009E29CB" w:rsidRDefault="009E29CB" w:rsidP="00AB02A7">
            <w:pPr>
              <w:rPr>
                <w:noProof/>
                <w:sz w:val="10"/>
                <w:szCs w:val="10"/>
              </w:rPr>
            </w:pPr>
          </w:p>
          <w:p w14:paraId="71662126" w14:textId="77777777" w:rsidR="009E29CB" w:rsidRDefault="009E29CB" w:rsidP="00AB02A7">
            <w:pPr>
              <w:rPr>
                <w:noProof/>
                <w:sz w:val="10"/>
                <w:szCs w:val="10"/>
              </w:rPr>
            </w:pPr>
          </w:p>
          <w:p w14:paraId="42417A8B" w14:textId="77777777" w:rsidR="009E29CB" w:rsidRDefault="009E29CB" w:rsidP="00AB02A7">
            <w:pPr>
              <w:rPr>
                <w:noProof/>
                <w:sz w:val="10"/>
                <w:szCs w:val="10"/>
              </w:rPr>
            </w:pPr>
          </w:p>
          <w:p w14:paraId="5AFA9A03" w14:textId="4301A607" w:rsidR="009E29CB" w:rsidRDefault="009E29CB" w:rsidP="00AB02A7">
            <w:pPr>
              <w:rPr>
                <w:noProof/>
                <w:sz w:val="10"/>
                <w:szCs w:val="10"/>
              </w:rPr>
            </w:pPr>
          </w:p>
          <w:p w14:paraId="44769775" w14:textId="77777777" w:rsidR="009E29CB" w:rsidRDefault="009E29CB" w:rsidP="00AB02A7">
            <w:pPr>
              <w:rPr>
                <w:noProof/>
                <w:sz w:val="10"/>
                <w:szCs w:val="10"/>
              </w:rPr>
            </w:pPr>
          </w:p>
          <w:p w14:paraId="6CA0C929" w14:textId="068FC94E" w:rsidR="009E29CB" w:rsidRDefault="009E29CB" w:rsidP="00AB02A7">
            <w:pPr>
              <w:rPr>
                <w:noProof/>
                <w:sz w:val="10"/>
                <w:szCs w:val="10"/>
              </w:rPr>
            </w:pPr>
          </w:p>
          <w:p w14:paraId="3A5A3E8B" w14:textId="77777777" w:rsidR="009E29CB" w:rsidRDefault="009E29CB" w:rsidP="00AB02A7">
            <w:pPr>
              <w:rPr>
                <w:noProof/>
                <w:sz w:val="10"/>
                <w:szCs w:val="10"/>
              </w:rPr>
            </w:pPr>
          </w:p>
          <w:p w14:paraId="25CDFB51" w14:textId="77777777" w:rsidR="009E29CB" w:rsidRDefault="009E29CB" w:rsidP="00AB02A7">
            <w:pPr>
              <w:rPr>
                <w:noProof/>
                <w:sz w:val="10"/>
                <w:szCs w:val="10"/>
              </w:rPr>
            </w:pPr>
          </w:p>
          <w:p w14:paraId="2C3E1B58" w14:textId="5F95AEAB" w:rsidR="009E29CB" w:rsidRDefault="009E29CB" w:rsidP="00AB02A7">
            <w:pPr>
              <w:rPr>
                <w:noProof/>
                <w:sz w:val="10"/>
                <w:szCs w:val="10"/>
              </w:rPr>
            </w:pPr>
          </w:p>
          <w:p w14:paraId="0CF40B83" w14:textId="77777777" w:rsidR="009E29CB" w:rsidRDefault="009E29CB" w:rsidP="00AB02A7">
            <w:pPr>
              <w:rPr>
                <w:noProof/>
                <w:sz w:val="10"/>
                <w:szCs w:val="10"/>
              </w:rPr>
            </w:pPr>
          </w:p>
          <w:p w14:paraId="504754EA" w14:textId="77777777" w:rsidR="009E29CB" w:rsidRDefault="009E29CB" w:rsidP="00AB02A7">
            <w:pPr>
              <w:rPr>
                <w:noProof/>
                <w:sz w:val="10"/>
                <w:szCs w:val="10"/>
              </w:rPr>
            </w:pPr>
          </w:p>
          <w:p w14:paraId="76C07C35" w14:textId="5855FFD1" w:rsidR="009E29CB" w:rsidRDefault="009E29CB" w:rsidP="00AB02A7">
            <w:pPr>
              <w:rPr>
                <w:noProof/>
                <w:sz w:val="10"/>
                <w:szCs w:val="10"/>
              </w:rPr>
            </w:pPr>
          </w:p>
          <w:p w14:paraId="67086776" w14:textId="77777777" w:rsidR="009E29CB" w:rsidRDefault="009E29CB" w:rsidP="00AB02A7">
            <w:pPr>
              <w:rPr>
                <w:noProof/>
                <w:sz w:val="10"/>
                <w:szCs w:val="10"/>
              </w:rPr>
            </w:pPr>
          </w:p>
          <w:p w14:paraId="71804800" w14:textId="55F24D63" w:rsidR="009E29CB" w:rsidRDefault="009E29CB" w:rsidP="00AB02A7">
            <w:pPr>
              <w:rPr>
                <w:noProof/>
                <w:sz w:val="10"/>
                <w:szCs w:val="10"/>
              </w:rPr>
            </w:pPr>
          </w:p>
          <w:p w14:paraId="63EB2FE2" w14:textId="2D1E148E" w:rsidR="009E29CB" w:rsidRDefault="009E29CB" w:rsidP="00AB02A7">
            <w:pPr>
              <w:rPr>
                <w:noProof/>
                <w:sz w:val="10"/>
                <w:szCs w:val="10"/>
              </w:rPr>
            </w:pPr>
          </w:p>
          <w:p w14:paraId="1648B0B1" w14:textId="529AF44F" w:rsidR="009E29CB" w:rsidRDefault="009E29CB" w:rsidP="00AB02A7">
            <w:pPr>
              <w:rPr>
                <w:noProof/>
                <w:sz w:val="10"/>
                <w:szCs w:val="10"/>
              </w:rPr>
            </w:pPr>
          </w:p>
          <w:p w14:paraId="4618CF7D" w14:textId="5528B367" w:rsidR="009E29CB" w:rsidRDefault="009E29CB" w:rsidP="00AB02A7">
            <w:pPr>
              <w:rPr>
                <w:noProof/>
                <w:sz w:val="10"/>
                <w:szCs w:val="10"/>
              </w:rPr>
            </w:pPr>
          </w:p>
          <w:p w14:paraId="6FFE1C4D" w14:textId="77777777" w:rsidR="009E29CB" w:rsidRDefault="009E29CB" w:rsidP="00AB02A7">
            <w:pPr>
              <w:rPr>
                <w:noProof/>
                <w:sz w:val="10"/>
                <w:szCs w:val="10"/>
              </w:rPr>
            </w:pPr>
          </w:p>
          <w:p w14:paraId="01739316" w14:textId="77777777" w:rsidR="009E29CB" w:rsidRDefault="009E29CB" w:rsidP="00AB02A7">
            <w:pPr>
              <w:rPr>
                <w:noProof/>
                <w:sz w:val="10"/>
                <w:szCs w:val="10"/>
              </w:rPr>
            </w:pPr>
          </w:p>
          <w:p w14:paraId="736FD95F" w14:textId="78A9EA38" w:rsidR="009E29CB" w:rsidRDefault="00F7713E" w:rsidP="00AB02A7">
            <w:pPr>
              <w:rPr>
                <w:noProof/>
                <w:sz w:val="10"/>
                <w:szCs w:val="10"/>
              </w:rPr>
            </w:pPr>
            <w:r>
              <w:rPr>
                <w:noProof/>
                <w:sz w:val="10"/>
                <w:szCs w:val="10"/>
              </w:rPr>
              <mc:AlternateContent>
                <mc:Choice Requires="wps">
                  <w:drawing>
                    <wp:anchor distT="0" distB="0" distL="114300" distR="114300" simplePos="0" relativeHeight="251772416" behindDoc="0" locked="0" layoutInCell="1" allowOverlap="1" wp14:anchorId="7F298500" wp14:editId="1A0AD432">
                      <wp:simplePos x="0" y="0"/>
                      <wp:positionH relativeFrom="column">
                        <wp:posOffset>1985010</wp:posOffset>
                      </wp:positionH>
                      <wp:positionV relativeFrom="paragraph">
                        <wp:posOffset>86360</wp:posOffset>
                      </wp:positionV>
                      <wp:extent cx="1819275" cy="1009650"/>
                      <wp:effectExtent l="0" t="0" r="9525" b="0"/>
                      <wp:wrapNone/>
                      <wp:docPr id="492427669" name="Zone de texte 8"/>
                      <wp:cNvGraphicFramePr/>
                      <a:graphic xmlns:a="http://schemas.openxmlformats.org/drawingml/2006/main">
                        <a:graphicData uri="http://schemas.microsoft.com/office/word/2010/wordprocessingShape">
                          <wps:wsp>
                            <wps:cNvSpPr txBox="1"/>
                            <wps:spPr>
                              <a:xfrm>
                                <a:off x="0" y="0"/>
                                <a:ext cx="1819275" cy="1009650"/>
                              </a:xfrm>
                              <a:prstGeom prst="rect">
                                <a:avLst/>
                              </a:prstGeom>
                              <a:solidFill>
                                <a:schemeClr val="lt1"/>
                              </a:solidFill>
                              <a:ln w="6350">
                                <a:noFill/>
                              </a:ln>
                            </wps:spPr>
                            <wps:txbx>
                              <w:txbxContent>
                                <w:p w14:paraId="7742E3DF" w14:textId="77777777" w:rsidR="00225B45" w:rsidRPr="00225B45" w:rsidRDefault="00225B45" w:rsidP="00225B45">
                                  <w:pPr>
                                    <w:rPr>
                                      <w:rStyle w:val="Lienhypertexte"/>
                                    </w:rPr>
                                  </w:pPr>
                                  <w:r w:rsidRPr="00225B45">
                                    <w:fldChar w:fldCharType="begin"/>
                                  </w:r>
                                  <w:r w:rsidRPr="00225B45">
                                    <w:instrText xml:space="preserve"> HYPERLINK "https://www.haut-vallespir.fr/" \o "CC Haut-Vallespir" </w:instrText>
                                  </w:r>
                                  <w:r w:rsidRPr="00225B45">
                                    <w:fldChar w:fldCharType="separate"/>
                                  </w:r>
                                </w:p>
                                <w:p w14:paraId="5C2CC777" w14:textId="420B4643" w:rsidR="00225B45" w:rsidRPr="00225B45" w:rsidRDefault="00225B45" w:rsidP="00225B45">
                                  <w:pPr>
                                    <w:rPr>
                                      <w:rStyle w:val="Lienhypertexte"/>
                                    </w:rPr>
                                  </w:pPr>
                                  <w:r>
                                    <w:rPr>
                                      <w:rStyle w:val="Lienhypertexte"/>
                                    </w:rPr>
                                    <w:t xml:space="preserve"> </w:t>
                                  </w:r>
                                  <w:r w:rsidRPr="00225B45">
                                    <w:rPr>
                                      <w:rStyle w:val="Lienhypertexte"/>
                                      <w:noProof/>
                                    </w:rPr>
                                    <w:drawing>
                                      <wp:inline distT="0" distB="0" distL="0" distR="0" wp14:anchorId="12A8F81B" wp14:editId="209D4886">
                                        <wp:extent cx="1630045" cy="438150"/>
                                        <wp:effectExtent l="0" t="0" r="0" b="0"/>
                                        <wp:docPr id="324479903" name="Image 3244799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0045" cy="438150"/>
                                                </a:xfrm>
                                                <a:prstGeom prst="rect">
                                                  <a:avLst/>
                                                </a:prstGeom>
                                                <a:noFill/>
                                                <a:ln>
                                                  <a:noFill/>
                                                </a:ln>
                                              </pic:spPr>
                                            </pic:pic>
                                          </a:graphicData>
                                        </a:graphic>
                                      </wp:inline>
                                    </w:drawing>
                                  </w:r>
                                </w:p>
                                <w:p w14:paraId="13C68A07" w14:textId="3CECF7F9" w:rsidR="00225B45" w:rsidRDefault="00225B45" w:rsidP="00225B45">
                                  <w:r w:rsidRPr="00225B45">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298500" id="Zone de texte 8" o:spid="_x0000_s1036" type="#_x0000_t202" style="position:absolute;margin-left:156.3pt;margin-top:6.8pt;width:143.25pt;height:79.5pt;z-index:25177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" fillcolor="white [3201]" stroked="f" strokeweight=".5pt">
                      <v:textbox>
                        <w:txbxContent>
                          <w:p w14:paraId="7742E3DF" w14:textId="77777777" w:rsidR="00225B45" w:rsidRPr="00225B45" w:rsidRDefault="00225B45" w:rsidP="00225B45">
                            <w:pPr>
                              <w:rPr>
                                <w:rStyle w:val="Lienhypertexte"/>
                              </w:rPr>
                            </w:pPr>
                            <w:r w:rsidRPr="00225B45">
                              <w:fldChar w:fldCharType="begin"/>
                            </w:r>
                            <w:r w:rsidRPr="00225B45">
                              <w:instrText xml:space="preserve"> HYPERLINK "https://www.haut-vallespir.fr/" \o "CC Haut-Vallespir" </w:instrText>
                            </w:r>
                            <w:r w:rsidRPr="00225B45">
                              <w:fldChar w:fldCharType="separate"/>
                            </w:r>
                          </w:p>
                          <w:p w14:paraId="5C2CC777" w14:textId="420B4643" w:rsidR="00225B45" w:rsidRPr="00225B45" w:rsidRDefault="00225B45" w:rsidP="00225B45">
                            <w:pPr>
                              <w:rPr>
                                <w:rStyle w:val="Lienhypertexte"/>
                              </w:rPr>
                            </w:pPr>
                            <w:r>
                              <w:rPr>
                                <w:rStyle w:val="Lienhypertexte"/>
                              </w:rPr>
                              <w:t xml:space="preserve"> </w:t>
                            </w:r>
                            <w:r w:rsidRPr="00225B45">
                              <w:rPr>
                                <w:rStyle w:val="Lienhypertexte"/>
                                <w:noProof/>
                              </w:rPr>
                              <w:drawing>
                                <wp:inline distT="0" distB="0" distL="0" distR="0" wp14:anchorId="12A8F81B" wp14:editId="209D4886">
                                  <wp:extent cx="1630045" cy="438150"/>
                                  <wp:effectExtent l="0" t="0" r="0" b="0"/>
                                  <wp:docPr id="324479903" name="Image 3244799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0045" cy="438150"/>
                                          </a:xfrm>
                                          <a:prstGeom prst="rect">
                                            <a:avLst/>
                                          </a:prstGeom>
                                          <a:noFill/>
                                          <a:ln>
                                            <a:noFill/>
                                          </a:ln>
                                        </pic:spPr>
                                      </pic:pic>
                                    </a:graphicData>
                                  </a:graphic>
                                </wp:inline>
                              </w:drawing>
                            </w:r>
                          </w:p>
                          <w:p w14:paraId="13C68A07" w14:textId="3CECF7F9" w:rsidR="00225B45" w:rsidRDefault="00225B45" w:rsidP="00225B45">
                            <w:r w:rsidRPr="00225B45">
                              <w:fldChar w:fldCharType="end"/>
                            </w:r>
                          </w:p>
                        </w:txbxContent>
                      </v:textbox>
                    </v:shape>
                  </w:pict>
                </mc:Fallback>
              </mc:AlternateContent>
            </w:r>
          </w:p>
          <w:p w14:paraId="23780268" w14:textId="6E6375C5" w:rsidR="009E29CB" w:rsidRPr="00D86945" w:rsidRDefault="009E29CB" w:rsidP="00AB02A7">
            <w:pPr>
              <w:rPr>
                <w:noProof/>
                <w:sz w:val="10"/>
                <w:szCs w:val="10"/>
              </w:rPr>
            </w:pPr>
          </w:p>
        </w:tc>
      </w:tr>
      <w:tr w:rsidR="00A87BE1" w14:paraId="10343513" w14:textId="77777777" w:rsidTr="002E3C55">
        <w:trPr>
          <w:trHeight w:val="2438"/>
        </w:trPr>
        <w:tc>
          <w:tcPr>
            <w:tcW w:w="10034" w:type="dxa"/>
            <w:tcBorders>
              <w:top w:val="nil"/>
              <w:left w:val="nil"/>
              <w:bottom w:val="nil"/>
              <w:right w:val="nil"/>
            </w:tcBorders>
          </w:tcPr>
          <w:p w14:paraId="05D67ADD" w14:textId="0B2C1DE6" w:rsidR="00A87BE1" w:rsidRPr="00D86945" w:rsidRDefault="00D261A2" w:rsidP="00AB02A7">
            <w:pPr>
              <w:rPr>
                <w:noProof/>
                <w:sz w:val="10"/>
                <w:szCs w:val="10"/>
              </w:rPr>
            </w:pPr>
            <w:r>
              <w:rPr>
                <w:rFonts w:asciiTheme="majorHAnsi" w:hAnsiTheme="majorHAnsi" w:cstheme="majorHAnsi"/>
                <w:noProof/>
                <w:u w:val="single"/>
              </w:rPr>
              <w:lastRenderedPageBreak/>
              <mc:AlternateContent>
                <mc:Choice Requires="wps">
                  <w:drawing>
                    <wp:anchor distT="0" distB="0" distL="114300" distR="114300" simplePos="0" relativeHeight="251761152" behindDoc="0" locked="0" layoutInCell="1" allowOverlap="1" wp14:anchorId="1CFF0466" wp14:editId="3DF4F229">
                      <wp:simplePos x="0" y="0"/>
                      <wp:positionH relativeFrom="column">
                        <wp:posOffset>-529590</wp:posOffset>
                      </wp:positionH>
                      <wp:positionV relativeFrom="paragraph">
                        <wp:posOffset>-491490</wp:posOffset>
                      </wp:positionV>
                      <wp:extent cx="7048500" cy="10258425"/>
                      <wp:effectExtent l="0" t="0" r="19050" b="28575"/>
                      <wp:wrapNone/>
                      <wp:docPr id="86" name="Zone de texte 86"/>
                      <wp:cNvGraphicFramePr/>
                      <a:graphic xmlns:a="http://schemas.openxmlformats.org/drawingml/2006/main">
                        <a:graphicData uri="http://schemas.microsoft.com/office/word/2010/wordprocessingShape">
                          <wps:wsp>
                            <wps:cNvSpPr txBox="1"/>
                            <wps:spPr>
                              <a:xfrm>
                                <a:off x="0" y="0"/>
                                <a:ext cx="7048500" cy="10258425"/>
                              </a:xfrm>
                              <a:prstGeom prst="rect">
                                <a:avLst/>
                              </a:prstGeom>
                              <a:solidFill>
                                <a:schemeClr val="lt1"/>
                              </a:solidFill>
                              <a:ln w="6350">
                                <a:solidFill>
                                  <a:prstClr val="black"/>
                                </a:solidFill>
                              </a:ln>
                            </wps:spPr>
                            <wps:txbx>
                              <w:txbxContent>
                                <w:p w14:paraId="77115F9D" w14:textId="7EDE654C" w:rsidR="00EE366E" w:rsidRPr="007C313D" w:rsidRDefault="00BB65C2" w:rsidP="00BB65C2">
                                  <w:pPr>
                                    <w:jc w:val="center"/>
                                    <w:rPr>
                                      <w:rFonts w:ascii="Arial" w:hAnsi="Arial" w:cs="Arial"/>
                                      <w:b w:val="0"/>
                                      <w:bCs/>
                                      <w:color w:val="auto"/>
                                      <w:sz w:val="22"/>
                                    </w:rPr>
                                  </w:pPr>
                                  <w:r w:rsidRPr="007C313D">
                                    <w:rPr>
                                      <w:rFonts w:ascii="Arial" w:hAnsi="Arial" w:cs="Arial"/>
                                      <w:b w:val="0"/>
                                      <w:bCs/>
                                      <w:color w:val="auto"/>
                                      <w:sz w:val="22"/>
                                    </w:rPr>
                                    <w:t>URBANISME : LA CABANISATION</w:t>
                                  </w:r>
                                </w:p>
                                <w:p w14:paraId="5576A95C" w14:textId="77777777" w:rsidR="003121B0" w:rsidRDefault="003121B0" w:rsidP="000E4677">
                                  <w:pPr>
                                    <w:rPr>
                                      <w:rFonts w:ascii="Arial" w:hAnsi="Arial" w:cs="Arial"/>
                                      <w:b w:val="0"/>
                                      <w:bCs/>
                                      <w:color w:val="auto"/>
                                      <w:sz w:val="22"/>
                                    </w:rPr>
                                  </w:pPr>
                                </w:p>
                                <w:p w14:paraId="121D8F80" w14:textId="6F0CB488" w:rsidR="00EE366E" w:rsidRPr="007C313D" w:rsidRDefault="00EE366E" w:rsidP="000E4677">
                                  <w:pPr>
                                    <w:rPr>
                                      <w:rFonts w:ascii="Arial" w:hAnsi="Arial" w:cs="Arial"/>
                                      <w:b w:val="0"/>
                                      <w:bCs/>
                                      <w:color w:val="auto"/>
                                      <w:sz w:val="22"/>
                                    </w:rPr>
                                  </w:pPr>
                                  <w:r w:rsidRPr="007C313D">
                                    <w:rPr>
                                      <w:rFonts w:ascii="Arial" w:hAnsi="Arial" w:cs="Arial"/>
                                      <w:b w:val="0"/>
                                      <w:bCs/>
                                      <w:color w:val="auto"/>
                                      <w:sz w:val="22"/>
                                    </w:rPr>
                                    <w:t xml:space="preserve">Le phénomène de cabanisation sur la commune n’est pas récent mais force est de constater que de plus en plus de personnes occupent des terrains sur lesquels elles installent illégalement des cabanes de différentes natures (caravanes, mobil-homes, chalets, habitations légères de loisirs, constructions en </w:t>
                                  </w:r>
                                  <w:proofErr w:type="gramStart"/>
                                  <w:r w:rsidRPr="007C313D">
                                    <w:rPr>
                                      <w:rFonts w:ascii="Arial" w:hAnsi="Arial" w:cs="Arial"/>
                                      <w:b w:val="0"/>
                                      <w:bCs/>
                                      <w:color w:val="auto"/>
                                      <w:sz w:val="22"/>
                                    </w:rPr>
                                    <w:t>dur,</w:t>
                                  </w:r>
                                  <w:r w:rsidR="00DC3050">
                                    <w:rPr>
                                      <w:rFonts w:ascii="Arial" w:hAnsi="Arial" w:cs="Arial"/>
                                      <w:b w:val="0"/>
                                      <w:bCs/>
                                      <w:color w:val="auto"/>
                                      <w:sz w:val="22"/>
                                    </w:rPr>
                                    <w:t>…</w:t>
                                  </w:r>
                                  <w:proofErr w:type="gramEnd"/>
                                  <w:r w:rsidRPr="007C313D">
                                    <w:rPr>
                                      <w:rFonts w:ascii="Arial" w:hAnsi="Arial" w:cs="Arial"/>
                                      <w:b w:val="0"/>
                                      <w:bCs/>
                                      <w:color w:val="auto"/>
                                      <w:sz w:val="22"/>
                                    </w:rPr>
                                    <w:t>). Face à ce phénomène préoccupant, une réponse institutionnelle, coordonnée et adaptée est indispensable car les enjeux sont multiples</w:t>
                                  </w:r>
                                  <w:r w:rsidR="000E4677" w:rsidRPr="007C313D">
                                    <w:rPr>
                                      <w:rFonts w:ascii="Arial" w:hAnsi="Arial" w:cs="Arial"/>
                                      <w:b w:val="0"/>
                                      <w:bCs/>
                                      <w:color w:val="auto"/>
                                      <w:sz w:val="22"/>
                                    </w:rPr>
                                    <w:t>.</w:t>
                                  </w:r>
                                </w:p>
                                <w:p w14:paraId="46FE0CE3" w14:textId="77777777" w:rsidR="000E4677" w:rsidRPr="007C313D" w:rsidRDefault="000E4677" w:rsidP="000E4677">
                                  <w:pPr>
                                    <w:rPr>
                                      <w:rFonts w:ascii="Arial" w:hAnsi="Arial" w:cs="Arial"/>
                                      <w:b w:val="0"/>
                                      <w:bCs/>
                                      <w:color w:val="auto"/>
                                      <w:sz w:val="22"/>
                                    </w:rPr>
                                  </w:pPr>
                                </w:p>
                                <w:p w14:paraId="2E5E4B6B" w14:textId="39171649" w:rsidR="000E4677" w:rsidRPr="007C313D" w:rsidRDefault="000E4677" w:rsidP="000E4677">
                                  <w:pPr>
                                    <w:rPr>
                                      <w:rFonts w:ascii="Arial" w:hAnsi="Arial" w:cs="Arial"/>
                                      <w:b w:val="0"/>
                                      <w:bCs/>
                                      <w:color w:val="auto"/>
                                      <w:sz w:val="22"/>
                                      <w:u w:val="single"/>
                                    </w:rPr>
                                  </w:pPr>
                                  <w:r w:rsidRPr="007C313D">
                                    <w:rPr>
                                      <w:rFonts w:ascii="Arial" w:hAnsi="Arial" w:cs="Arial"/>
                                      <w:b w:val="0"/>
                                      <w:bCs/>
                                      <w:color w:val="auto"/>
                                      <w:sz w:val="22"/>
                                      <w:u w:val="single"/>
                                    </w:rPr>
                                    <w:t>Installation d'habitations légères de loisirs (HLL) et résidences mobiles de loisirs (RML)</w:t>
                                  </w:r>
                                </w:p>
                                <w:p w14:paraId="35559A6D" w14:textId="77777777" w:rsidR="000E4677" w:rsidRPr="007C313D" w:rsidRDefault="000E4677" w:rsidP="000E4677">
                                  <w:pPr>
                                    <w:rPr>
                                      <w:rFonts w:ascii="Arial" w:hAnsi="Arial" w:cs="Arial"/>
                                      <w:b w:val="0"/>
                                      <w:bCs/>
                                      <w:color w:val="auto"/>
                                      <w:sz w:val="22"/>
                                    </w:rPr>
                                  </w:pPr>
                                  <w:r w:rsidRPr="007C313D">
                                    <w:rPr>
                                      <w:rFonts w:ascii="Arial" w:hAnsi="Arial" w:cs="Arial"/>
                                      <w:b w:val="0"/>
                                      <w:bCs/>
                                      <w:color w:val="auto"/>
                                      <w:sz w:val="22"/>
                                    </w:rPr>
                                    <w:t xml:space="preserve">Ce type de résidences répond à deux définitions précises apportés par les articles R.111-37 à R111- 46 du Code de l’Urbanisme : </w:t>
                                  </w:r>
                                </w:p>
                                <w:p w14:paraId="3E49C905" w14:textId="77777777" w:rsidR="000E4677" w:rsidRPr="007C313D" w:rsidRDefault="000E4677" w:rsidP="000E4677">
                                  <w:pPr>
                                    <w:rPr>
                                      <w:rFonts w:ascii="Arial" w:hAnsi="Arial" w:cs="Arial"/>
                                      <w:b w:val="0"/>
                                      <w:bCs/>
                                      <w:color w:val="auto"/>
                                      <w:sz w:val="22"/>
                                    </w:rPr>
                                  </w:pPr>
                                  <w:r w:rsidRPr="007C313D">
                                    <w:rPr>
                                      <w:rFonts w:ascii="Arial" w:hAnsi="Arial" w:cs="Arial"/>
                                      <w:b w:val="0"/>
                                      <w:bCs/>
                                      <w:color w:val="auto"/>
                                      <w:sz w:val="22"/>
                                    </w:rPr>
                                    <w:t xml:space="preserve">▪ HLL : constructions démontables ou transportables, destinées à une occupation temporaire ou saisonnière à usage de loisirs. </w:t>
                                  </w:r>
                                </w:p>
                                <w:p w14:paraId="40FA4838" w14:textId="2FB1A7CC" w:rsidR="000E4677" w:rsidRPr="007C313D" w:rsidRDefault="000E4677" w:rsidP="000E4677">
                                  <w:pPr>
                                    <w:rPr>
                                      <w:rFonts w:ascii="Arial" w:hAnsi="Arial" w:cs="Arial"/>
                                      <w:b w:val="0"/>
                                      <w:bCs/>
                                      <w:color w:val="auto"/>
                                      <w:sz w:val="22"/>
                                    </w:rPr>
                                  </w:pPr>
                                  <w:r w:rsidRPr="007C313D">
                                    <w:rPr>
                                      <w:rFonts w:ascii="Arial" w:hAnsi="Arial" w:cs="Arial"/>
                                      <w:b w:val="0"/>
                                      <w:bCs/>
                                      <w:color w:val="auto"/>
                                      <w:sz w:val="22"/>
                                    </w:rPr>
                                    <w:t>▪ RML : véhicules terrestres habitables qui sont destinés à une occupation temporaire ou saisonnière à usage de loisirs, qui conservent des moyens de mobilité leur permettant d'être déplacés par traction mais que le Code de la route interdit de faire circuler (ex. mobil-home).  Ce type d'installation est strictement réservé aux terrains spécifiques prévus par le document d'urbanisme et aménagés à cet effet. Dans le cas contraire, elles sont assimilées à des constructions et sont soumises aux règles du Code de l'urbanisme. Leurs caractéristiques les rendent le plus souvent non conformes au règlement des documents d’urbanisme. Pour être implantées en dehors des zones réservées à cet effet, ces installations doivent faire l’objet d’une autorisation préalable délivrée par l’autorité compétente.</w:t>
                                  </w:r>
                                </w:p>
                                <w:p w14:paraId="6084A4A7" w14:textId="77777777" w:rsidR="000E4677" w:rsidRPr="007C313D" w:rsidRDefault="000E4677" w:rsidP="000E4677">
                                  <w:pPr>
                                    <w:rPr>
                                      <w:rFonts w:ascii="Arial" w:hAnsi="Arial" w:cs="Arial"/>
                                      <w:b w:val="0"/>
                                      <w:bCs/>
                                      <w:color w:val="auto"/>
                                      <w:sz w:val="22"/>
                                    </w:rPr>
                                  </w:pPr>
                                </w:p>
                                <w:p w14:paraId="1543E314" w14:textId="6DB323AE" w:rsidR="000E4677" w:rsidRPr="007C313D" w:rsidRDefault="000E4677" w:rsidP="000E4677">
                                  <w:pPr>
                                    <w:rPr>
                                      <w:rFonts w:ascii="Arial" w:hAnsi="Arial" w:cs="Arial"/>
                                      <w:b w:val="0"/>
                                      <w:bCs/>
                                      <w:color w:val="auto"/>
                                      <w:sz w:val="22"/>
                                    </w:rPr>
                                  </w:pPr>
                                  <w:r w:rsidRPr="007C313D">
                                    <w:rPr>
                                      <w:rFonts w:ascii="Arial" w:hAnsi="Arial" w:cs="Arial"/>
                                      <w:b w:val="0"/>
                                      <w:bCs/>
                                      <w:color w:val="auto"/>
                                      <w:sz w:val="22"/>
                                    </w:rPr>
                                    <w:t>Nous vous rappelons que t</w:t>
                                  </w:r>
                                  <w:r w:rsidR="00EE366E" w:rsidRPr="007C313D">
                                    <w:rPr>
                                      <w:rFonts w:ascii="Arial" w:hAnsi="Arial" w:cs="Arial"/>
                                      <w:b w:val="0"/>
                                      <w:bCs/>
                                      <w:color w:val="auto"/>
                                      <w:sz w:val="22"/>
                                    </w:rPr>
                                    <w:t xml:space="preserve">oute nouvelle construction est soumise soit à une déclaration préalable soit à un permis de construire selon les cas suivants : </w:t>
                                  </w:r>
                                </w:p>
                                <w:p w14:paraId="52D0F385" w14:textId="0C6CC206" w:rsidR="000E4677" w:rsidRPr="007C313D" w:rsidRDefault="00EE366E" w:rsidP="00EE366E">
                                  <w:pPr>
                                    <w:ind w:left="360"/>
                                    <w:rPr>
                                      <w:rFonts w:ascii="Arial" w:hAnsi="Arial" w:cs="Arial"/>
                                      <w:b w:val="0"/>
                                      <w:bCs/>
                                      <w:color w:val="auto"/>
                                      <w:sz w:val="22"/>
                                    </w:rPr>
                                  </w:pPr>
                                  <w:r w:rsidRPr="007C313D">
                                    <w:rPr>
                                      <w:rFonts w:ascii="Arial" w:hAnsi="Arial" w:cs="Arial"/>
                                      <w:b w:val="0"/>
                                      <w:bCs/>
                                      <w:color w:val="auto"/>
                                      <w:sz w:val="22"/>
                                    </w:rPr>
                                    <w:t>• une déclaration préalable doit être déposée en mairie si la surface de plancher pour toute construction inférieure à 20 m²</w:t>
                                  </w:r>
                                  <w:r w:rsidR="000E4677" w:rsidRPr="007C313D">
                                    <w:rPr>
                                      <w:rFonts w:ascii="Arial" w:hAnsi="Arial" w:cs="Arial"/>
                                      <w:b w:val="0"/>
                                      <w:bCs/>
                                      <w:color w:val="auto"/>
                                      <w:sz w:val="22"/>
                                    </w:rPr>
                                    <w:t xml:space="preserve"> </w:t>
                                  </w:r>
                                  <w:r w:rsidRPr="007C313D">
                                    <w:rPr>
                                      <w:rFonts w:ascii="Arial" w:hAnsi="Arial" w:cs="Arial"/>
                                      <w:b w:val="0"/>
                                      <w:bCs/>
                                      <w:color w:val="auto"/>
                                      <w:sz w:val="22"/>
                                    </w:rPr>
                                    <w:t>;</w:t>
                                  </w:r>
                                </w:p>
                                <w:p w14:paraId="10E360CA" w14:textId="6031BC2B" w:rsidR="009E29CB" w:rsidRDefault="00EE366E" w:rsidP="00EE366E">
                                  <w:pPr>
                                    <w:ind w:left="360"/>
                                    <w:rPr>
                                      <w:b w:val="0"/>
                                      <w:bCs/>
                                      <w:sz w:val="24"/>
                                      <w:szCs w:val="24"/>
                                    </w:rPr>
                                  </w:pPr>
                                  <w:r w:rsidRPr="007C313D">
                                    <w:rPr>
                                      <w:rFonts w:ascii="Arial" w:hAnsi="Arial" w:cs="Arial"/>
                                      <w:b w:val="0"/>
                                      <w:bCs/>
                                      <w:color w:val="auto"/>
                                      <w:sz w:val="22"/>
                                    </w:rPr>
                                    <w:t xml:space="preserve"> • un permis de construire doit être déposé en mairie si la surface de plancher ou d'emprise au sol est supérieure à 20 m². </w:t>
                                  </w:r>
                                </w:p>
                                <w:p w14:paraId="1B311F66" w14:textId="0FF995E3" w:rsidR="009E29CB" w:rsidRPr="00DC3050" w:rsidRDefault="003F1862" w:rsidP="00DC3050">
                                  <w:pPr>
                                    <w:ind w:left="360"/>
                                    <w:jc w:val="center"/>
                                    <w:rPr>
                                      <w:rFonts w:ascii="Arial" w:hAnsi="Arial" w:cs="Arial"/>
                                      <w:b w:val="0"/>
                                      <w:bCs/>
                                      <w:color w:val="auto"/>
                                      <w:sz w:val="22"/>
                                    </w:rPr>
                                  </w:pPr>
                                  <w:r w:rsidRPr="00DC3050">
                                    <w:rPr>
                                      <w:rFonts w:ascii="Arial" w:hAnsi="Arial" w:cs="Arial"/>
                                      <w:b w:val="0"/>
                                      <w:bCs/>
                                      <w:color w:val="auto"/>
                                      <w:sz w:val="22"/>
                                    </w:rPr>
                                    <w:t>QUALITE DES EAUX DE CONSOMMATION HUMAINE</w:t>
                                  </w:r>
                                </w:p>
                                <w:p w14:paraId="2DA2120E" w14:textId="45865564" w:rsidR="00DC3050" w:rsidRPr="00DC3050" w:rsidRDefault="00DC3050" w:rsidP="00DC3050">
                                  <w:pPr>
                                    <w:ind w:left="360"/>
                                    <w:jc w:val="center"/>
                                    <w:rPr>
                                      <w:rFonts w:ascii="Arial" w:hAnsi="Arial" w:cs="Arial"/>
                                      <w:b w:val="0"/>
                                      <w:bCs/>
                                      <w:color w:val="auto"/>
                                      <w:sz w:val="22"/>
                                    </w:rPr>
                                  </w:pPr>
                                  <w:r w:rsidRPr="00DC3050">
                                    <w:rPr>
                                      <w:rFonts w:ascii="Arial" w:hAnsi="Arial" w:cs="Arial"/>
                                      <w:b w:val="0"/>
                                      <w:bCs/>
                                      <w:color w:val="auto"/>
                                      <w:sz w:val="22"/>
                                    </w:rPr>
                                    <w:t>Conclusion sanitaire de l’ARS</w:t>
                                  </w:r>
                                </w:p>
                                <w:p w14:paraId="63E8801C" w14:textId="621CBA2E" w:rsidR="003F1862" w:rsidRPr="00DC3050" w:rsidRDefault="00DC3050" w:rsidP="00EE366E">
                                  <w:pPr>
                                    <w:ind w:left="360"/>
                                    <w:rPr>
                                      <w:rFonts w:ascii="Arial" w:hAnsi="Arial" w:cs="Arial"/>
                                      <w:b w:val="0"/>
                                      <w:bCs/>
                                      <w:color w:val="auto"/>
                                      <w:sz w:val="22"/>
                                    </w:rPr>
                                  </w:pPr>
                                  <w:r w:rsidRPr="00DC3050">
                                    <w:rPr>
                                      <w:rFonts w:ascii="Arial" w:hAnsi="Arial" w:cs="Arial"/>
                                      <w:b w:val="0"/>
                                      <w:bCs/>
                                      <w:color w:val="auto"/>
                                      <w:sz w:val="22"/>
                                      <w:u w:val="single"/>
                                    </w:rPr>
                                    <w:t>Sur Coustouges</w:t>
                                  </w:r>
                                  <w:r w:rsidRPr="00DC3050">
                                    <w:rPr>
                                      <w:rFonts w:ascii="Arial" w:hAnsi="Arial" w:cs="Arial"/>
                                      <w:b w:val="0"/>
                                      <w:bCs/>
                                      <w:color w:val="auto"/>
                                      <w:sz w:val="22"/>
                                    </w:rPr>
                                    <w:t> :</w:t>
                                  </w:r>
                                </w:p>
                                <w:p w14:paraId="377652F4" w14:textId="24EA04B7" w:rsidR="00DC3050" w:rsidRPr="00DC3050" w:rsidRDefault="00DC3050" w:rsidP="00EE366E">
                                  <w:pPr>
                                    <w:ind w:left="360"/>
                                    <w:rPr>
                                      <w:rFonts w:ascii="Arial" w:hAnsi="Arial" w:cs="Arial"/>
                                      <w:b w:val="0"/>
                                      <w:bCs/>
                                      <w:color w:val="auto"/>
                                      <w:sz w:val="22"/>
                                    </w:rPr>
                                  </w:pPr>
                                  <w:r w:rsidRPr="00DC3050">
                                    <w:rPr>
                                      <w:rFonts w:ascii="Arial" w:hAnsi="Arial" w:cs="Arial"/>
                                      <w:b w:val="0"/>
                                      <w:bCs/>
                                      <w:color w:val="auto"/>
                                      <w:sz w:val="22"/>
                                    </w:rPr>
                                    <w:t xml:space="preserve">Eau d’alimentation conforme aux exigences de qualité en vigueur pour l’ensemble des paramètres mesurés à l’exception de la conductivité qui traduit une faible minéralisation. </w:t>
                                  </w:r>
                                </w:p>
                                <w:p w14:paraId="6661805D" w14:textId="77777777" w:rsidR="00DC3050" w:rsidRPr="00DC3050" w:rsidRDefault="00DC3050" w:rsidP="00EE366E">
                                  <w:pPr>
                                    <w:ind w:left="360"/>
                                    <w:rPr>
                                      <w:rFonts w:ascii="Arial" w:hAnsi="Arial" w:cs="Arial"/>
                                      <w:b w:val="0"/>
                                      <w:bCs/>
                                      <w:color w:val="auto"/>
                                      <w:sz w:val="22"/>
                                    </w:rPr>
                                  </w:pPr>
                                </w:p>
                                <w:p w14:paraId="27D4D424" w14:textId="031F648F" w:rsidR="003F1862" w:rsidRPr="00DC3050" w:rsidRDefault="003F1862" w:rsidP="00EE366E">
                                  <w:pPr>
                                    <w:ind w:left="360"/>
                                    <w:rPr>
                                      <w:rFonts w:ascii="Arial" w:hAnsi="Arial" w:cs="Arial"/>
                                      <w:b w:val="0"/>
                                      <w:bCs/>
                                      <w:color w:val="auto"/>
                                      <w:sz w:val="22"/>
                                      <w:u w:val="single"/>
                                    </w:rPr>
                                  </w:pPr>
                                  <w:r w:rsidRPr="00DC3050">
                                    <w:rPr>
                                      <w:rFonts w:ascii="Arial" w:hAnsi="Arial" w:cs="Arial"/>
                                      <w:b w:val="0"/>
                                      <w:bCs/>
                                      <w:color w:val="auto"/>
                                      <w:sz w:val="22"/>
                                      <w:u w:val="single"/>
                                    </w:rPr>
                                    <w:t xml:space="preserve">Sur </w:t>
                                  </w:r>
                                  <w:proofErr w:type="spellStart"/>
                                  <w:r w:rsidRPr="00DC3050">
                                    <w:rPr>
                                      <w:rFonts w:ascii="Arial" w:hAnsi="Arial" w:cs="Arial"/>
                                      <w:b w:val="0"/>
                                      <w:bCs/>
                                      <w:color w:val="auto"/>
                                      <w:sz w:val="22"/>
                                      <w:u w:val="single"/>
                                    </w:rPr>
                                    <w:t>Villeroge</w:t>
                                  </w:r>
                                  <w:proofErr w:type="spellEnd"/>
                                  <w:r w:rsidRPr="00DC3050">
                                    <w:rPr>
                                      <w:rFonts w:ascii="Arial" w:hAnsi="Arial" w:cs="Arial"/>
                                      <w:b w:val="0"/>
                                      <w:bCs/>
                                      <w:color w:val="auto"/>
                                      <w:sz w:val="22"/>
                                      <w:u w:val="single"/>
                                    </w:rPr>
                                    <w:t xml:space="preserve"> : </w:t>
                                  </w:r>
                                </w:p>
                                <w:p w14:paraId="108BDB55" w14:textId="208075D3" w:rsidR="003F1862" w:rsidRPr="00DC3050" w:rsidRDefault="003F1862" w:rsidP="00EE366E">
                                  <w:pPr>
                                    <w:ind w:left="360"/>
                                    <w:rPr>
                                      <w:rFonts w:ascii="Arial" w:hAnsi="Arial" w:cs="Arial"/>
                                      <w:b w:val="0"/>
                                      <w:bCs/>
                                      <w:color w:val="auto"/>
                                      <w:sz w:val="22"/>
                                    </w:rPr>
                                  </w:pPr>
                                  <w:r w:rsidRPr="00DC3050">
                                    <w:rPr>
                                      <w:rFonts w:ascii="Arial" w:hAnsi="Arial" w:cs="Arial"/>
                                      <w:b w:val="0"/>
                                      <w:bCs/>
                                      <w:color w:val="auto"/>
                                      <w:sz w:val="22"/>
                                    </w:rPr>
                                    <w:t>Eau d’alimentation non conforme aux exigences de qualité en vigueur. Eau à caractère agressif susceptible de favoriser la dissolution des métaux dans l’eau, notamment le plomb s’il est constitutif des branchements publics ou des réseaux privés. Dans ce cas, il est recommandé de laisser couler l’eau avant de l’</w:t>
                                  </w:r>
                                  <w:r w:rsidR="00DC3050" w:rsidRPr="00DC3050">
                                    <w:rPr>
                                      <w:rFonts w:ascii="Arial" w:hAnsi="Arial" w:cs="Arial"/>
                                      <w:b w:val="0"/>
                                      <w:bCs/>
                                      <w:color w:val="auto"/>
                                      <w:sz w:val="22"/>
                                    </w:rPr>
                                    <w:t>uti</w:t>
                                  </w:r>
                                  <w:r w:rsidRPr="00DC3050">
                                    <w:rPr>
                                      <w:rFonts w:ascii="Arial" w:hAnsi="Arial" w:cs="Arial"/>
                                      <w:b w:val="0"/>
                                      <w:bCs/>
                                      <w:color w:val="auto"/>
                                      <w:sz w:val="22"/>
                                    </w:rPr>
                                    <w:t>liser à fins alimentaires</w:t>
                                  </w:r>
                                  <w:r w:rsidR="008560B0">
                                    <w:rPr>
                                      <w:rFonts w:ascii="Arial" w:hAnsi="Arial" w:cs="Arial"/>
                                      <w:b w:val="0"/>
                                      <w:bCs/>
                                      <w:color w:val="auto"/>
                                      <w:sz w:val="22"/>
                                    </w:rPr>
                                    <w:t>.</w:t>
                                  </w:r>
                                </w:p>
                                <w:p w14:paraId="218C87A3" w14:textId="77777777" w:rsidR="003121B0" w:rsidRDefault="003121B0" w:rsidP="003121B0">
                                  <w:pPr>
                                    <w:ind w:left="360"/>
                                    <w:jc w:val="center"/>
                                    <w:rPr>
                                      <w:rFonts w:asciiTheme="majorHAnsi" w:hAnsiTheme="majorHAnsi" w:cstheme="majorHAnsi"/>
                                      <w:b w:val="0"/>
                                      <w:bCs/>
                                      <w:color w:val="auto"/>
                                      <w:sz w:val="22"/>
                                    </w:rPr>
                                  </w:pPr>
                                </w:p>
                                <w:p w14:paraId="2AB90A4A" w14:textId="0360E48F" w:rsidR="009E29CB" w:rsidRDefault="003121B0" w:rsidP="003121B0">
                                  <w:pPr>
                                    <w:ind w:left="360"/>
                                    <w:jc w:val="center"/>
                                    <w:rPr>
                                      <w:rFonts w:asciiTheme="majorHAnsi" w:hAnsiTheme="majorHAnsi" w:cstheme="majorHAnsi"/>
                                      <w:b w:val="0"/>
                                      <w:bCs/>
                                      <w:color w:val="auto"/>
                                      <w:sz w:val="22"/>
                                    </w:rPr>
                                  </w:pPr>
                                  <w:r w:rsidRPr="003121B0">
                                    <w:rPr>
                                      <w:rFonts w:asciiTheme="majorHAnsi" w:hAnsiTheme="majorHAnsi" w:cstheme="majorHAnsi"/>
                                      <w:b w:val="0"/>
                                      <w:bCs/>
                                      <w:color w:val="auto"/>
                                      <w:sz w:val="22"/>
                                    </w:rPr>
                                    <w:t>DICRIM</w:t>
                                  </w:r>
                                  <w:r w:rsidR="007A0BFC">
                                    <w:rPr>
                                      <w:rFonts w:asciiTheme="majorHAnsi" w:hAnsiTheme="majorHAnsi" w:cstheme="majorHAnsi"/>
                                      <w:b w:val="0"/>
                                      <w:bCs/>
                                      <w:color w:val="auto"/>
                                      <w:sz w:val="22"/>
                                    </w:rPr>
                                    <w:t xml:space="preserve"> (Document </w:t>
                                  </w:r>
                                  <w:r w:rsidR="007A0BFC" w:rsidRPr="003121B0">
                                    <w:rPr>
                                      <w:rFonts w:ascii="Arial" w:hAnsi="Arial" w:cs="Arial"/>
                                      <w:b w:val="0"/>
                                      <w:bCs/>
                                      <w:color w:val="auto"/>
                                      <w:sz w:val="22"/>
                                    </w:rPr>
                                    <w:t>d’Information</w:t>
                                  </w:r>
                                  <w:r w:rsidR="007A0BFC" w:rsidRPr="003121B0">
                                    <w:rPr>
                                      <w:rFonts w:ascii="Arial" w:hAnsi="Arial" w:cs="Arial"/>
                                      <w:color w:val="auto"/>
                                      <w:sz w:val="24"/>
                                      <w:szCs w:val="24"/>
                                    </w:rPr>
                                    <w:t xml:space="preserve"> </w:t>
                                  </w:r>
                                  <w:r w:rsidR="007A0BFC" w:rsidRPr="003121B0">
                                    <w:rPr>
                                      <w:rFonts w:ascii="Arial" w:hAnsi="Arial" w:cs="Arial"/>
                                      <w:b w:val="0"/>
                                      <w:bCs/>
                                      <w:color w:val="auto"/>
                                      <w:sz w:val="22"/>
                                    </w:rPr>
                                    <w:t>Communal sur les Risques Majeurs</w:t>
                                  </w:r>
                                  <w:r w:rsidR="007A0BFC">
                                    <w:rPr>
                                      <w:rFonts w:ascii="Arial" w:hAnsi="Arial" w:cs="Arial"/>
                                      <w:b w:val="0"/>
                                      <w:bCs/>
                                      <w:color w:val="auto"/>
                                      <w:sz w:val="22"/>
                                    </w:rPr>
                                    <w:t>)</w:t>
                                  </w:r>
                                </w:p>
                                <w:p w14:paraId="4D16D7EF" w14:textId="77777777" w:rsidR="003121B0" w:rsidRPr="003121B0" w:rsidRDefault="003121B0" w:rsidP="003121B0">
                                  <w:pPr>
                                    <w:ind w:left="360"/>
                                    <w:jc w:val="center"/>
                                    <w:rPr>
                                      <w:rFonts w:asciiTheme="majorHAnsi" w:hAnsiTheme="majorHAnsi" w:cstheme="majorHAnsi"/>
                                      <w:b w:val="0"/>
                                      <w:bCs/>
                                      <w:color w:val="auto"/>
                                      <w:sz w:val="22"/>
                                    </w:rPr>
                                  </w:pPr>
                                </w:p>
                                <w:p w14:paraId="3BF33D61" w14:textId="577DACED" w:rsidR="003121B0" w:rsidRPr="003121B0" w:rsidRDefault="003121B0" w:rsidP="003121B0">
                                  <w:pPr>
                                    <w:rPr>
                                      <w:rFonts w:ascii="Arial" w:hAnsi="Arial" w:cs="Arial"/>
                                      <w:b w:val="0"/>
                                      <w:bCs/>
                                      <w:color w:val="auto"/>
                                      <w:sz w:val="22"/>
                                    </w:rPr>
                                  </w:pPr>
                                  <w:r w:rsidRPr="003121B0">
                                    <w:rPr>
                                      <w:rFonts w:ascii="Arial" w:hAnsi="Arial" w:cs="Arial"/>
                                      <w:b w:val="0"/>
                                      <w:bCs/>
                                      <w:color w:val="auto"/>
                                      <w:sz w:val="22"/>
                                    </w:rPr>
                                    <w:t>La commune de Coustouges peut être touchée par divers risques. Nous avons tous à l’esprit l’incendie du dimanche 25 janvier 2015, brulant deux hectares de forêt o</w:t>
                                  </w:r>
                                  <w:r w:rsidR="007A0BFC">
                                    <w:rPr>
                                      <w:rFonts w:ascii="Arial" w:hAnsi="Arial" w:cs="Arial"/>
                                      <w:b w:val="0"/>
                                      <w:bCs/>
                                      <w:color w:val="auto"/>
                                      <w:sz w:val="22"/>
                                    </w:rPr>
                                    <w:t>u</w:t>
                                  </w:r>
                                  <w:r w:rsidRPr="003121B0">
                                    <w:rPr>
                                      <w:rFonts w:ascii="Arial" w:hAnsi="Arial" w:cs="Arial"/>
                                      <w:b w:val="0"/>
                                      <w:bCs/>
                                      <w:color w:val="auto"/>
                                      <w:sz w:val="22"/>
                                    </w:rPr>
                                    <w:t xml:space="preserve"> bien encore la tempête Gloria des 21, 22 et 23 janvier 2020 qui a provoqué de nombreux dégâts sur notre commune et plus particulièrement sur nos voiries. Mais d’autres risques, qu’ils soient naturels ou technologiques, sont présents : inondations, tremblements de terre, mouvement de terrain</w:t>
                                  </w:r>
                                  <w:r w:rsidR="007A0BFC">
                                    <w:rPr>
                                      <w:rFonts w:ascii="Arial" w:hAnsi="Arial" w:cs="Arial"/>
                                      <w:b w:val="0"/>
                                      <w:bCs/>
                                      <w:color w:val="auto"/>
                                      <w:sz w:val="22"/>
                                    </w:rPr>
                                    <w:t>…</w:t>
                                  </w:r>
                                  <w:r w:rsidRPr="003121B0">
                                    <w:rPr>
                                      <w:rFonts w:ascii="Arial" w:hAnsi="Arial" w:cs="Arial"/>
                                      <w:b w:val="0"/>
                                      <w:bCs/>
                                      <w:color w:val="auto"/>
                                      <w:sz w:val="22"/>
                                    </w:rPr>
                                    <w:t xml:space="preserve"> Afin de garder en éveil la vigilance collective et d’assurer une réactivité optimale en cas de problèmes majeurs, la municipalité doit veiller à la diffusion de l’information préventive car la meilleure des préventions commence, par la prise de conscience des risques et des bons réflexes à avoir en cas de problème.</w:t>
                                  </w:r>
                                </w:p>
                                <w:p w14:paraId="561624CE" w14:textId="77777777" w:rsidR="007A0BFC" w:rsidRDefault="003121B0" w:rsidP="003121B0">
                                  <w:pPr>
                                    <w:rPr>
                                      <w:rFonts w:ascii="Arial" w:hAnsi="Arial" w:cs="Arial"/>
                                      <w:b w:val="0"/>
                                      <w:bCs/>
                                      <w:color w:val="auto"/>
                                      <w:sz w:val="22"/>
                                    </w:rPr>
                                  </w:pPr>
                                  <w:r w:rsidRPr="003121B0">
                                    <w:rPr>
                                      <w:rFonts w:ascii="Arial" w:hAnsi="Arial" w:cs="Arial"/>
                                      <w:b w:val="0"/>
                                      <w:bCs/>
                                      <w:color w:val="auto"/>
                                      <w:sz w:val="22"/>
                                    </w:rPr>
                                    <w:t>C’est pourquoi, un Document d’Information</w:t>
                                  </w:r>
                                  <w:r w:rsidRPr="003121B0">
                                    <w:rPr>
                                      <w:rFonts w:ascii="Arial" w:hAnsi="Arial" w:cs="Arial"/>
                                      <w:color w:val="auto"/>
                                      <w:sz w:val="24"/>
                                      <w:szCs w:val="24"/>
                                    </w:rPr>
                                    <w:t xml:space="preserve"> </w:t>
                                  </w:r>
                                  <w:r w:rsidRPr="003121B0">
                                    <w:rPr>
                                      <w:rFonts w:ascii="Arial" w:hAnsi="Arial" w:cs="Arial"/>
                                      <w:b w:val="0"/>
                                      <w:bCs/>
                                      <w:color w:val="auto"/>
                                      <w:sz w:val="22"/>
                                    </w:rPr>
                                    <w:t>Communal sur les Risques Majeurs (DICRIM) va être édité. Il sera destiné à la population et recensera les principaux risques majeurs auxquels nous pouvons être confrontés. Il détaille les consignes de sécurité à déployer en cas de survenance de risques.</w:t>
                                  </w:r>
                                </w:p>
                                <w:p w14:paraId="7D868EEC" w14:textId="2A8EDEF6" w:rsidR="003121B0" w:rsidRPr="003121B0" w:rsidRDefault="003121B0" w:rsidP="003121B0">
                                  <w:pPr>
                                    <w:rPr>
                                      <w:rFonts w:ascii="Arial" w:hAnsi="Arial" w:cs="Arial"/>
                                      <w:b w:val="0"/>
                                      <w:bCs/>
                                      <w:color w:val="auto"/>
                                      <w:sz w:val="22"/>
                                    </w:rPr>
                                  </w:pPr>
                                  <w:r w:rsidRPr="003121B0">
                                    <w:rPr>
                                      <w:rFonts w:ascii="Arial" w:hAnsi="Arial" w:cs="Arial"/>
                                      <w:b w:val="0"/>
                                      <w:bCs/>
                                      <w:color w:val="auto"/>
                                      <w:sz w:val="22"/>
                                    </w:rPr>
                                    <w:t>Ce document énonce très simplement la conduite à tenir en cas de danger avéré. En de telles circonstances, vigilance et entraide sont nécessaires et salvatrices.</w:t>
                                  </w:r>
                                </w:p>
                                <w:p w14:paraId="1DB29A0E" w14:textId="77777777" w:rsidR="009E29CB" w:rsidRDefault="009E29CB" w:rsidP="00EE366E">
                                  <w:pPr>
                                    <w:ind w:left="360"/>
                                    <w:rPr>
                                      <w:b w:val="0"/>
                                      <w:bCs/>
                                      <w:sz w:val="24"/>
                                      <w:szCs w:val="24"/>
                                    </w:rPr>
                                  </w:pPr>
                                </w:p>
                                <w:p w14:paraId="365B191B" w14:textId="77777777" w:rsidR="009E29CB" w:rsidRDefault="009E29CB" w:rsidP="00EE366E">
                                  <w:pPr>
                                    <w:ind w:left="360"/>
                                    <w:rPr>
                                      <w:b w:val="0"/>
                                      <w:bCs/>
                                      <w:sz w:val="24"/>
                                      <w:szCs w:val="24"/>
                                    </w:rPr>
                                  </w:pPr>
                                </w:p>
                                <w:p w14:paraId="04433205" w14:textId="77777777" w:rsidR="009E29CB" w:rsidRDefault="009E29CB" w:rsidP="00EE366E">
                                  <w:pPr>
                                    <w:ind w:left="360"/>
                                    <w:rPr>
                                      <w:b w:val="0"/>
                                      <w:bCs/>
                                      <w:sz w:val="24"/>
                                      <w:szCs w:val="24"/>
                                    </w:rPr>
                                  </w:pPr>
                                </w:p>
                                <w:p w14:paraId="320C48A9" w14:textId="77777777" w:rsidR="009E29CB" w:rsidRDefault="009E29CB" w:rsidP="00EE366E">
                                  <w:pPr>
                                    <w:ind w:left="360"/>
                                    <w:rPr>
                                      <w:b w:val="0"/>
                                      <w:bCs/>
                                      <w:sz w:val="24"/>
                                      <w:szCs w:val="24"/>
                                    </w:rPr>
                                  </w:pPr>
                                </w:p>
                                <w:p w14:paraId="337ADDFE" w14:textId="77777777" w:rsidR="009E29CB" w:rsidRPr="000E4677" w:rsidRDefault="009E29CB" w:rsidP="00EE366E">
                                  <w:pPr>
                                    <w:ind w:left="360"/>
                                    <w:rPr>
                                      <w:b w:val="0"/>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F0466" id="Zone de texte 86" o:spid="_x0000_s1037" type="#_x0000_t202" style="position:absolute;margin-left:-41.7pt;margin-top:-38.7pt;width:555pt;height:807.7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" fillcolor="white [3201]" strokeweight=".5pt">
                      <v:textbox>
                        <w:txbxContent>
                          <w:p w14:paraId="77115F9D" w14:textId="7EDE654C" w:rsidR="00EE366E" w:rsidRPr="007C313D" w:rsidRDefault="00BB65C2" w:rsidP="00BB65C2">
                            <w:pPr>
                              <w:jc w:val="center"/>
                              <w:rPr>
                                <w:rFonts w:ascii="Arial" w:hAnsi="Arial" w:cs="Arial"/>
                                <w:b w:val="0"/>
                                <w:bCs/>
                                <w:color w:val="auto"/>
                                <w:sz w:val="22"/>
                              </w:rPr>
                            </w:pPr>
                            <w:r w:rsidRPr="007C313D">
                              <w:rPr>
                                <w:rFonts w:ascii="Arial" w:hAnsi="Arial" w:cs="Arial"/>
                                <w:b w:val="0"/>
                                <w:bCs/>
                                <w:color w:val="auto"/>
                                <w:sz w:val="22"/>
                              </w:rPr>
                              <w:t>URBANISME : LA CABANISATION</w:t>
                            </w:r>
                          </w:p>
                          <w:p w14:paraId="5576A95C" w14:textId="77777777" w:rsidR="003121B0" w:rsidRDefault="003121B0" w:rsidP="000E4677">
                            <w:pPr>
                              <w:rPr>
                                <w:rFonts w:ascii="Arial" w:hAnsi="Arial" w:cs="Arial"/>
                                <w:b w:val="0"/>
                                <w:bCs/>
                                <w:color w:val="auto"/>
                                <w:sz w:val="22"/>
                              </w:rPr>
                            </w:pPr>
                          </w:p>
                          <w:p w14:paraId="121D8F80" w14:textId="6F0CB488" w:rsidR="00EE366E" w:rsidRPr="007C313D" w:rsidRDefault="00EE366E" w:rsidP="000E4677">
                            <w:pPr>
                              <w:rPr>
                                <w:rFonts w:ascii="Arial" w:hAnsi="Arial" w:cs="Arial"/>
                                <w:b w:val="0"/>
                                <w:bCs/>
                                <w:color w:val="auto"/>
                                <w:sz w:val="22"/>
                              </w:rPr>
                            </w:pPr>
                            <w:r w:rsidRPr="007C313D">
                              <w:rPr>
                                <w:rFonts w:ascii="Arial" w:hAnsi="Arial" w:cs="Arial"/>
                                <w:b w:val="0"/>
                                <w:bCs/>
                                <w:color w:val="auto"/>
                                <w:sz w:val="22"/>
                              </w:rPr>
                              <w:t xml:space="preserve">Le phénomène de cabanisation sur la commune n’est pas récent mais force est de constater que de plus en plus de personnes occupent des terrains sur lesquels elles installent illégalement des cabanes de différentes natures (caravanes, mobil-homes, chalets, habitations légères de loisirs, constructions en </w:t>
                            </w:r>
                            <w:proofErr w:type="gramStart"/>
                            <w:r w:rsidRPr="007C313D">
                              <w:rPr>
                                <w:rFonts w:ascii="Arial" w:hAnsi="Arial" w:cs="Arial"/>
                                <w:b w:val="0"/>
                                <w:bCs/>
                                <w:color w:val="auto"/>
                                <w:sz w:val="22"/>
                              </w:rPr>
                              <w:t>dur,</w:t>
                            </w:r>
                            <w:r w:rsidR="00DC3050">
                              <w:rPr>
                                <w:rFonts w:ascii="Arial" w:hAnsi="Arial" w:cs="Arial"/>
                                <w:b w:val="0"/>
                                <w:bCs/>
                                <w:color w:val="auto"/>
                                <w:sz w:val="22"/>
                              </w:rPr>
                              <w:t>…</w:t>
                            </w:r>
                            <w:proofErr w:type="gramEnd"/>
                            <w:r w:rsidRPr="007C313D">
                              <w:rPr>
                                <w:rFonts w:ascii="Arial" w:hAnsi="Arial" w:cs="Arial"/>
                                <w:b w:val="0"/>
                                <w:bCs/>
                                <w:color w:val="auto"/>
                                <w:sz w:val="22"/>
                              </w:rPr>
                              <w:t>). Face à ce phénomène préoccupant, une réponse institutionnelle, coordonnée et adaptée est indispensable car les enjeux sont multiples</w:t>
                            </w:r>
                            <w:r w:rsidR="000E4677" w:rsidRPr="007C313D">
                              <w:rPr>
                                <w:rFonts w:ascii="Arial" w:hAnsi="Arial" w:cs="Arial"/>
                                <w:b w:val="0"/>
                                <w:bCs/>
                                <w:color w:val="auto"/>
                                <w:sz w:val="22"/>
                              </w:rPr>
                              <w:t>.</w:t>
                            </w:r>
                          </w:p>
                          <w:p w14:paraId="46FE0CE3" w14:textId="77777777" w:rsidR="000E4677" w:rsidRPr="007C313D" w:rsidRDefault="000E4677" w:rsidP="000E4677">
                            <w:pPr>
                              <w:rPr>
                                <w:rFonts w:ascii="Arial" w:hAnsi="Arial" w:cs="Arial"/>
                                <w:b w:val="0"/>
                                <w:bCs/>
                                <w:color w:val="auto"/>
                                <w:sz w:val="22"/>
                              </w:rPr>
                            </w:pPr>
                          </w:p>
                          <w:p w14:paraId="2E5E4B6B" w14:textId="39171649" w:rsidR="000E4677" w:rsidRPr="007C313D" w:rsidRDefault="000E4677" w:rsidP="000E4677">
                            <w:pPr>
                              <w:rPr>
                                <w:rFonts w:ascii="Arial" w:hAnsi="Arial" w:cs="Arial"/>
                                <w:b w:val="0"/>
                                <w:bCs/>
                                <w:color w:val="auto"/>
                                <w:sz w:val="22"/>
                                <w:u w:val="single"/>
                              </w:rPr>
                            </w:pPr>
                            <w:r w:rsidRPr="007C313D">
                              <w:rPr>
                                <w:rFonts w:ascii="Arial" w:hAnsi="Arial" w:cs="Arial"/>
                                <w:b w:val="0"/>
                                <w:bCs/>
                                <w:color w:val="auto"/>
                                <w:sz w:val="22"/>
                                <w:u w:val="single"/>
                              </w:rPr>
                              <w:t>Installation d'habitations légères de loisirs (HLL) et résidences mobiles de loisirs (RML)</w:t>
                            </w:r>
                          </w:p>
                          <w:p w14:paraId="35559A6D" w14:textId="77777777" w:rsidR="000E4677" w:rsidRPr="007C313D" w:rsidRDefault="000E4677" w:rsidP="000E4677">
                            <w:pPr>
                              <w:rPr>
                                <w:rFonts w:ascii="Arial" w:hAnsi="Arial" w:cs="Arial"/>
                                <w:b w:val="0"/>
                                <w:bCs/>
                                <w:color w:val="auto"/>
                                <w:sz w:val="22"/>
                              </w:rPr>
                            </w:pPr>
                            <w:r w:rsidRPr="007C313D">
                              <w:rPr>
                                <w:rFonts w:ascii="Arial" w:hAnsi="Arial" w:cs="Arial"/>
                                <w:b w:val="0"/>
                                <w:bCs/>
                                <w:color w:val="auto"/>
                                <w:sz w:val="22"/>
                              </w:rPr>
                              <w:t xml:space="preserve">Ce type de résidences répond à deux définitions précises apportés par les articles R.111-37 à R111- 46 du Code de l’Urbanisme : </w:t>
                            </w:r>
                          </w:p>
                          <w:p w14:paraId="3E49C905" w14:textId="77777777" w:rsidR="000E4677" w:rsidRPr="007C313D" w:rsidRDefault="000E4677" w:rsidP="000E4677">
                            <w:pPr>
                              <w:rPr>
                                <w:rFonts w:ascii="Arial" w:hAnsi="Arial" w:cs="Arial"/>
                                <w:b w:val="0"/>
                                <w:bCs/>
                                <w:color w:val="auto"/>
                                <w:sz w:val="22"/>
                              </w:rPr>
                            </w:pPr>
                            <w:r w:rsidRPr="007C313D">
                              <w:rPr>
                                <w:rFonts w:ascii="Arial" w:hAnsi="Arial" w:cs="Arial"/>
                                <w:b w:val="0"/>
                                <w:bCs/>
                                <w:color w:val="auto"/>
                                <w:sz w:val="22"/>
                              </w:rPr>
                              <w:t xml:space="preserve">▪ HLL : constructions démontables ou transportables, destinées à une occupation temporaire ou saisonnière à usage de loisirs. </w:t>
                            </w:r>
                          </w:p>
                          <w:p w14:paraId="40FA4838" w14:textId="2FB1A7CC" w:rsidR="000E4677" w:rsidRPr="007C313D" w:rsidRDefault="000E4677" w:rsidP="000E4677">
                            <w:pPr>
                              <w:rPr>
                                <w:rFonts w:ascii="Arial" w:hAnsi="Arial" w:cs="Arial"/>
                                <w:b w:val="0"/>
                                <w:bCs/>
                                <w:color w:val="auto"/>
                                <w:sz w:val="22"/>
                              </w:rPr>
                            </w:pPr>
                            <w:r w:rsidRPr="007C313D">
                              <w:rPr>
                                <w:rFonts w:ascii="Arial" w:hAnsi="Arial" w:cs="Arial"/>
                                <w:b w:val="0"/>
                                <w:bCs/>
                                <w:color w:val="auto"/>
                                <w:sz w:val="22"/>
                              </w:rPr>
                              <w:t>▪ RML : véhicules terrestres habitables qui sont destinés à une occupation temporaire ou saisonnière à usage de loisirs, qui conservent des moyens de mobilité leur permettant d'être déplacés par traction mais que le Code de la route interdit de faire circuler (ex. mobil-home).  Ce type d'installation est strictement réservé aux terrains spécifiques prévus par le document d'urbanisme et aménagés à cet effet. Dans le cas contraire, elles sont assimilées à des constructions et sont soumises aux règles du Code de l'urbanisme. Leurs caractéristiques les rendent le plus souvent non conformes au règlement des documents d’urbanisme. Pour être implantées en dehors des zones réservées à cet effet, ces installations doivent faire l’objet d’une autorisation préalable délivrée par l’autorité compétente.</w:t>
                            </w:r>
                          </w:p>
                          <w:p w14:paraId="6084A4A7" w14:textId="77777777" w:rsidR="000E4677" w:rsidRPr="007C313D" w:rsidRDefault="000E4677" w:rsidP="000E4677">
                            <w:pPr>
                              <w:rPr>
                                <w:rFonts w:ascii="Arial" w:hAnsi="Arial" w:cs="Arial"/>
                                <w:b w:val="0"/>
                                <w:bCs/>
                                <w:color w:val="auto"/>
                                <w:sz w:val="22"/>
                              </w:rPr>
                            </w:pPr>
                          </w:p>
                          <w:p w14:paraId="1543E314" w14:textId="6DB323AE" w:rsidR="000E4677" w:rsidRPr="007C313D" w:rsidRDefault="000E4677" w:rsidP="000E4677">
                            <w:pPr>
                              <w:rPr>
                                <w:rFonts w:ascii="Arial" w:hAnsi="Arial" w:cs="Arial"/>
                                <w:b w:val="0"/>
                                <w:bCs/>
                                <w:color w:val="auto"/>
                                <w:sz w:val="22"/>
                              </w:rPr>
                            </w:pPr>
                            <w:r w:rsidRPr="007C313D">
                              <w:rPr>
                                <w:rFonts w:ascii="Arial" w:hAnsi="Arial" w:cs="Arial"/>
                                <w:b w:val="0"/>
                                <w:bCs/>
                                <w:color w:val="auto"/>
                                <w:sz w:val="22"/>
                              </w:rPr>
                              <w:t>Nous vous rappelons que t</w:t>
                            </w:r>
                            <w:r w:rsidR="00EE366E" w:rsidRPr="007C313D">
                              <w:rPr>
                                <w:rFonts w:ascii="Arial" w:hAnsi="Arial" w:cs="Arial"/>
                                <w:b w:val="0"/>
                                <w:bCs/>
                                <w:color w:val="auto"/>
                                <w:sz w:val="22"/>
                              </w:rPr>
                              <w:t xml:space="preserve">oute nouvelle construction est soumise soit à une déclaration préalable soit à un permis de construire selon les cas suivants : </w:t>
                            </w:r>
                          </w:p>
                          <w:p w14:paraId="52D0F385" w14:textId="0C6CC206" w:rsidR="000E4677" w:rsidRPr="007C313D" w:rsidRDefault="00EE366E" w:rsidP="00EE366E">
                            <w:pPr>
                              <w:ind w:left="360"/>
                              <w:rPr>
                                <w:rFonts w:ascii="Arial" w:hAnsi="Arial" w:cs="Arial"/>
                                <w:b w:val="0"/>
                                <w:bCs/>
                                <w:color w:val="auto"/>
                                <w:sz w:val="22"/>
                              </w:rPr>
                            </w:pPr>
                            <w:r w:rsidRPr="007C313D">
                              <w:rPr>
                                <w:rFonts w:ascii="Arial" w:hAnsi="Arial" w:cs="Arial"/>
                                <w:b w:val="0"/>
                                <w:bCs/>
                                <w:color w:val="auto"/>
                                <w:sz w:val="22"/>
                              </w:rPr>
                              <w:t>• une déclaration préalable doit être déposée en mairie si la surface de plancher pour toute construction inférieure à 20 m²</w:t>
                            </w:r>
                            <w:r w:rsidR="000E4677" w:rsidRPr="007C313D">
                              <w:rPr>
                                <w:rFonts w:ascii="Arial" w:hAnsi="Arial" w:cs="Arial"/>
                                <w:b w:val="0"/>
                                <w:bCs/>
                                <w:color w:val="auto"/>
                                <w:sz w:val="22"/>
                              </w:rPr>
                              <w:t xml:space="preserve"> </w:t>
                            </w:r>
                            <w:r w:rsidRPr="007C313D">
                              <w:rPr>
                                <w:rFonts w:ascii="Arial" w:hAnsi="Arial" w:cs="Arial"/>
                                <w:b w:val="0"/>
                                <w:bCs/>
                                <w:color w:val="auto"/>
                                <w:sz w:val="22"/>
                              </w:rPr>
                              <w:t>;</w:t>
                            </w:r>
                          </w:p>
                          <w:p w14:paraId="10E360CA" w14:textId="6031BC2B" w:rsidR="009E29CB" w:rsidRDefault="00EE366E" w:rsidP="00EE366E">
                            <w:pPr>
                              <w:ind w:left="360"/>
                              <w:rPr>
                                <w:b w:val="0"/>
                                <w:bCs/>
                                <w:sz w:val="24"/>
                                <w:szCs w:val="24"/>
                              </w:rPr>
                            </w:pPr>
                            <w:r w:rsidRPr="007C313D">
                              <w:rPr>
                                <w:rFonts w:ascii="Arial" w:hAnsi="Arial" w:cs="Arial"/>
                                <w:b w:val="0"/>
                                <w:bCs/>
                                <w:color w:val="auto"/>
                                <w:sz w:val="22"/>
                              </w:rPr>
                              <w:t xml:space="preserve"> • un permis de construire doit être déposé en mairie si la surface de plancher ou d'emprise au sol est supérieure à 20 m². </w:t>
                            </w:r>
                          </w:p>
                          <w:p w14:paraId="1B311F66" w14:textId="0FF995E3" w:rsidR="009E29CB" w:rsidRPr="00DC3050" w:rsidRDefault="003F1862" w:rsidP="00DC3050">
                            <w:pPr>
                              <w:ind w:left="360"/>
                              <w:jc w:val="center"/>
                              <w:rPr>
                                <w:rFonts w:ascii="Arial" w:hAnsi="Arial" w:cs="Arial"/>
                                <w:b w:val="0"/>
                                <w:bCs/>
                                <w:color w:val="auto"/>
                                <w:sz w:val="22"/>
                              </w:rPr>
                            </w:pPr>
                            <w:r w:rsidRPr="00DC3050">
                              <w:rPr>
                                <w:rFonts w:ascii="Arial" w:hAnsi="Arial" w:cs="Arial"/>
                                <w:b w:val="0"/>
                                <w:bCs/>
                                <w:color w:val="auto"/>
                                <w:sz w:val="22"/>
                              </w:rPr>
                              <w:t>QUALITE DES EAUX DE CONSOMMATION HUMAINE</w:t>
                            </w:r>
                          </w:p>
                          <w:p w14:paraId="2DA2120E" w14:textId="45865564" w:rsidR="00DC3050" w:rsidRPr="00DC3050" w:rsidRDefault="00DC3050" w:rsidP="00DC3050">
                            <w:pPr>
                              <w:ind w:left="360"/>
                              <w:jc w:val="center"/>
                              <w:rPr>
                                <w:rFonts w:ascii="Arial" w:hAnsi="Arial" w:cs="Arial"/>
                                <w:b w:val="0"/>
                                <w:bCs/>
                                <w:color w:val="auto"/>
                                <w:sz w:val="22"/>
                              </w:rPr>
                            </w:pPr>
                            <w:r w:rsidRPr="00DC3050">
                              <w:rPr>
                                <w:rFonts w:ascii="Arial" w:hAnsi="Arial" w:cs="Arial"/>
                                <w:b w:val="0"/>
                                <w:bCs/>
                                <w:color w:val="auto"/>
                                <w:sz w:val="22"/>
                              </w:rPr>
                              <w:t>Conclusion sanitaire de l’ARS</w:t>
                            </w:r>
                          </w:p>
                          <w:p w14:paraId="63E8801C" w14:textId="621CBA2E" w:rsidR="003F1862" w:rsidRPr="00DC3050" w:rsidRDefault="00DC3050" w:rsidP="00EE366E">
                            <w:pPr>
                              <w:ind w:left="360"/>
                              <w:rPr>
                                <w:rFonts w:ascii="Arial" w:hAnsi="Arial" w:cs="Arial"/>
                                <w:b w:val="0"/>
                                <w:bCs/>
                                <w:color w:val="auto"/>
                                <w:sz w:val="22"/>
                              </w:rPr>
                            </w:pPr>
                            <w:r w:rsidRPr="00DC3050">
                              <w:rPr>
                                <w:rFonts w:ascii="Arial" w:hAnsi="Arial" w:cs="Arial"/>
                                <w:b w:val="0"/>
                                <w:bCs/>
                                <w:color w:val="auto"/>
                                <w:sz w:val="22"/>
                                <w:u w:val="single"/>
                              </w:rPr>
                              <w:t>Sur Coustouges</w:t>
                            </w:r>
                            <w:r w:rsidRPr="00DC3050">
                              <w:rPr>
                                <w:rFonts w:ascii="Arial" w:hAnsi="Arial" w:cs="Arial"/>
                                <w:b w:val="0"/>
                                <w:bCs/>
                                <w:color w:val="auto"/>
                                <w:sz w:val="22"/>
                              </w:rPr>
                              <w:t> :</w:t>
                            </w:r>
                          </w:p>
                          <w:p w14:paraId="377652F4" w14:textId="24EA04B7" w:rsidR="00DC3050" w:rsidRPr="00DC3050" w:rsidRDefault="00DC3050" w:rsidP="00EE366E">
                            <w:pPr>
                              <w:ind w:left="360"/>
                              <w:rPr>
                                <w:rFonts w:ascii="Arial" w:hAnsi="Arial" w:cs="Arial"/>
                                <w:b w:val="0"/>
                                <w:bCs/>
                                <w:color w:val="auto"/>
                                <w:sz w:val="22"/>
                              </w:rPr>
                            </w:pPr>
                            <w:r w:rsidRPr="00DC3050">
                              <w:rPr>
                                <w:rFonts w:ascii="Arial" w:hAnsi="Arial" w:cs="Arial"/>
                                <w:b w:val="0"/>
                                <w:bCs/>
                                <w:color w:val="auto"/>
                                <w:sz w:val="22"/>
                              </w:rPr>
                              <w:t xml:space="preserve">Eau d’alimentation conforme aux exigences de qualité en vigueur pour l’ensemble des paramètres mesurés à l’exception de la conductivité qui traduit une faible minéralisation. </w:t>
                            </w:r>
                          </w:p>
                          <w:p w14:paraId="6661805D" w14:textId="77777777" w:rsidR="00DC3050" w:rsidRPr="00DC3050" w:rsidRDefault="00DC3050" w:rsidP="00EE366E">
                            <w:pPr>
                              <w:ind w:left="360"/>
                              <w:rPr>
                                <w:rFonts w:ascii="Arial" w:hAnsi="Arial" w:cs="Arial"/>
                                <w:b w:val="0"/>
                                <w:bCs/>
                                <w:color w:val="auto"/>
                                <w:sz w:val="22"/>
                              </w:rPr>
                            </w:pPr>
                          </w:p>
                          <w:p w14:paraId="27D4D424" w14:textId="031F648F" w:rsidR="003F1862" w:rsidRPr="00DC3050" w:rsidRDefault="003F1862" w:rsidP="00EE366E">
                            <w:pPr>
                              <w:ind w:left="360"/>
                              <w:rPr>
                                <w:rFonts w:ascii="Arial" w:hAnsi="Arial" w:cs="Arial"/>
                                <w:b w:val="0"/>
                                <w:bCs/>
                                <w:color w:val="auto"/>
                                <w:sz w:val="22"/>
                                <w:u w:val="single"/>
                              </w:rPr>
                            </w:pPr>
                            <w:r w:rsidRPr="00DC3050">
                              <w:rPr>
                                <w:rFonts w:ascii="Arial" w:hAnsi="Arial" w:cs="Arial"/>
                                <w:b w:val="0"/>
                                <w:bCs/>
                                <w:color w:val="auto"/>
                                <w:sz w:val="22"/>
                                <w:u w:val="single"/>
                              </w:rPr>
                              <w:t xml:space="preserve">Sur </w:t>
                            </w:r>
                            <w:proofErr w:type="spellStart"/>
                            <w:r w:rsidRPr="00DC3050">
                              <w:rPr>
                                <w:rFonts w:ascii="Arial" w:hAnsi="Arial" w:cs="Arial"/>
                                <w:b w:val="0"/>
                                <w:bCs/>
                                <w:color w:val="auto"/>
                                <w:sz w:val="22"/>
                                <w:u w:val="single"/>
                              </w:rPr>
                              <w:t>Villeroge</w:t>
                            </w:r>
                            <w:proofErr w:type="spellEnd"/>
                            <w:r w:rsidRPr="00DC3050">
                              <w:rPr>
                                <w:rFonts w:ascii="Arial" w:hAnsi="Arial" w:cs="Arial"/>
                                <w:b w:val="0"/>
                                <w:bCs/>
                                <w:color w:val="auto"/>
                                <w:sz w:val="22"/>
                                <w:u w:val="single"/>
                              </w:rPr>
                              <w:t xml:space="preserve"> : </w:t>
                            </w:r>
                          </w:p>
                          <w:p w14:paraId="108BDB55" w14:textId="208075D3" w:rsidR="003F1862" w:rsidRPr="00DC3050" w:rsidRDefault="003F1862" w:rsidP="00EE366E">
                            <w:pPr>
                              <w:ind w:left="360"/>
                              <w:rPr>
                                <w:rFonts w:ascii="Arial" w:hAnsi="Arial" w:cs="Arial"/>
                                <w:b w:val="0"/>
                                <w:bCs/>
                                <w:color w:val="auto"/>
                                <w:sz w:val="22"/>
                              </w:rPr>
                            </w:pPr>
                            <w:r w:rsidRPr="00DC3050">
                              <w:rPr>
                                <w:rFonts w:ascii="Arial" w:hAnsi="Arial" w:cs="Arial"/>
                                <w:b w:val="0"/>
                                <w:bCs/>
                                <w:color w:val="auto"/>
                                <w:sz w:val="22"/>
                              </w:rPr>
                              <w:t>Eau d’alimentation non conforme aux exigences de qualité en vigueur. Eau à caractère agressif susceptible de favoriser la dissolution des métaux dans l’eau, notamment le plomb s’il est constitutif des branchements publics ou des réseaux privés. Dans ce cas, il est recommandé de laisser couler l’eau avant de l’</w:t>
                            </w:r>
                            <w:r w:rsidR="00DC3050" w:rsidRPr="00DC3050">
                              <w:rPr>
                                <w:rFonts w:ascii="Arial" w:hAnsi="Arial" w:cs="Arial"/>
                                <w:b w:val="0"/>
                                <w:bCs/>
                                <w:color w:val="auto"/>
                                <w:sz w:val="22"/>
                              </w:rPr>
                              <w:t>uti</w:t>
                            </w:r>
                            <w:r w:rsidRPr="00DC3050">
                              <w:rPr>
                                <w:rFonts w:ascii="Arial" w:hAnsi="Arial" w:cs="Arial"/>
                                <w:b w:val="0"/>
                                <w:bCs/>
                                <w:color w:val="auto"/>
                                <w:sz w:val="22"/>
                              </w:rPr>
                              <w:t>liser à fins alimentaires</w:t>
                            </w:r>
                            <w:r w:rsidR="008560B0">
                              <w:rPr>
                                <w:rFonts w:ascii="Arial" w:hAnsi="Arial" w:cs="Arial"/>
                                <w:b w:val="0"/>
                                <w:bCs/>
                                <w:color w:val="auto"/>
                                <w:sz w:val="22"/>
                              </w:rPr>
                              <w:t>.</w:t>
                            </w:r>
                          </w:p>
                          <w:p w14:paraId="218C87A3" w14:textId="77777777" w:rsidR="003121B0" w:rsidRDefault="003121B0" w:rsidP="003121B0">
                            <w:pPr>
                              <w:ind w:left="360"/>
                              <w:jc w:val="center"/>
                              <w:rPr>
                                <w:rFonts w:asciiTheme="majorHAnsi" w:hAnsiTheme="majorHAnsi" w:cstheme="majorHAnsi"/>
                                <w:b w:val="0"/>
                                <w:bCs/>
                                <w:color w:val="auto"/>
                                <w:sz w:val="22"/>
                              </w:rPr>
                            </w:pPr>
                          </w:p>
                          <w:p w14:paraId="2AB90A4A" w14:textId="0360E48F" w:rsidR="009E29CB" w:rsidRDefault="003121B0" w:rsidP="003121B0">
                            <w:pPr>
                              <w:ind w:left="360"/>
                              <w:jc w:val="center"/>
                              <w:rPr>
                                <w:rFonts w:asciiTheme="majorHAnsi" w:hAnsiTheme="majorHAnsi" w:cstheme="majorHAnsi"/>
                                <w:b w:val="0"/>
                                <w:bCs/>
                                <w:color w:val="auto"/>
                                <w:sz w:val="22"/>
                              </w:rPr>
                            </w:pPr>
                            <w:r w:rsidRPr="003121B0">
                              <w:rPr>
                                <w:rFonts w:asciiTheme="majorHAnsi" w:hAnsiTheme="majorHAnsi" w:cstheme="majorHAnsi"/>
                                <w:b w:val="0"/>
                                <w:bCs/>
                                <w:color w:val="auto"/>
                                <w:sz w:val="22"/>
                              </w:rPr>
                              <w:t>DICRIM</w:t>
                            </w:r>
                            <w:r w:rsidR="007A0BFC">
                              <w:rPr>
                                <w:rFonts w:asciiTheme="majorHAnsi" w:hAnsiTheme="majorHAnsi" w:cstheme="majorHAnsi"/>
                                <w:b w:val="0"/>
                                <w:bCs/>
                                <w:color w:val="auto"/>
                                <w:sz w:val="22"/>
                              </w:rPr>
                              <w:t xml:space="preserve"> (Document </w:t>
                            </w:r>
                            <w:r w:rsidR="007A0BFC" w:rsidRPr="003121B0">
                              <w:rPr>
                                <w:rFonts w:ascii="Arial" w:hAnsi="Arial" w:cs="Arial"/>
                                <w:b w:val="0"/>
                                <w:bCs/>
                                <w:color w:val="auto"/>
                                <w:sz w:val="22"/>
                              </w:rPr>
                              <w:t>d’Information</w:t>
                            </w:r>
                            <w:r w:rsidR="007A0BFC" w:rsidRPr="003121B0">
                              <w:rPr>
                                <w:rFonts w:ascii="Arial" w:hAnsi="Arial" w:cs="Arial"/>
                                <w:color w:val="auto"/>
                                <w:sz w:val="24"/>
                                <w:szCs w:val="24"/>
                              </w:rPr>
                              <w:t xml:space="preserve"> </w:t>
                            </w:r>
                            <w:r w:rsidR="007A0BFC" w:rsidRPr="003121B0">
                              <w:rPr>
                                <w:rFonts w:ascii="Arial" w:hAnsi="Arial" w:cs="Arial"/>
                                <w:b w:val="0"/>
                                <w:bCs/>
                                <w:color w:val="auto"/>
                                <w:sz w:val="22"/>
                              </w:rPr>
                              <w:t>Communal sur les Risques Majeurs</w:t>
                            </w:r>
                            <w:r w:rsidR="007A0BFC">
                              <w:rPr>
                                <w:rFonts w:ascii="Arial" w:hAnsi="Arial" w:cs="Arial"/>
                                <w:b w:val="0"/>
                                <w:bCs/>
                                <w:color w:val="auto"/>
                                <w:sz w:val="22"/>
                              </w:rPr>
                              <w:t>)</w:t>
                            </w:r>
                          </w:p>
                          <w:p w14:paraId="4D16D7EF" w14:textId="77777777" w:rsidR="003121B0" w:rsidRPr="003121B0" w:rsidRDefault="003121B0" w:rsidP="003121B0">
                            <w:pPr>
                              <w:ind w:left="360"/>
                              <w:jc w:val="center"/>
                              <w:rPr>
                                <w:rFonts w:asciiTheme="majorHAnsi" w:hAnsiTheme="majorHAnsi" w:cstheme="majorHAnsi"/>
                                <w:b w:val="0"/>
                                <w:bCs/>
                                <w:color w:val="auto"/>
                                <w:sz w:val="22"/>
                              </w:rPr>
                            </w:pPr>
                          </w:p>
                          <w:p w14:paraId="3BF33D61" w14:textId="577DACED" w:rsidR="003121B0" w:rsidRPr="003121B0" w:rsidRDefault="003121B0" w:rsidP="003121B0">
                            <w:pPr>
                              <w:rPr>
                                <w:rFonts w:ascii="Arial" w:hAnsi="Arial" w:cs="Arial"/>
                                <w:b w:val="0"/>
                                <w:bCs/>
                                <w:color w:val="auto"/>
                                <w:sz w:val="22"/>
                              </w:rPr>
                            </w:pPr>
                            <w:r w:rsidRPr="003121B0">
                              <w:rPr>
                                <w:rFonts w:ascii="Arial" w:hAnsi="Arial" w:cs="Arial"/>
                                <w:b w:val="0"/>
                                <w:bCs/>
                                <w:color w:val="auto"/>
                                <w:sz w:val="22"/>
                              </w:rPr>
                              <w:t>La commune de Coustouges peut être touchée par divers risques. Nous avons tous à l’esprit l’incendie du dimanche 25 janvier 2015, brulant deux hectares de forêt o</w:t>
                            </w:r>
                            <w:r w:rsidR="007A0BFC">
                              <w:rPr>
                                <w:rFonts w:ascii="Arial" w:hAnsi="Arial" w:cs="Arial"/>
                                <w:b w:val="0"/>
                                <w:bCs/>
                                <w:color w:val="auto"/>
                                <w:sz w:val="22"/>
                              </w:rPr>
                              <w:t>u</w:t>
                            </w:r>
                            <w:r w:rsidRPr="003121B0">
                              <w:rPr>
                                <w:rFonts w:ascii="Arial" w:hAnsi="Arial" w:cs="Arial"/>
                                <w:b w:val="0"/>
                                <w:bCs/>
                                <w:color w:val="auto"/>
                                <w:sz w:val="22"/>
                              </w:rPr>
                              <w:t xml:space="preserve"> bien encore la tempête Gloria des 21, 22 et 23 janvier 2020 qui a provoqué de nombreux dégâts sur notre commune et plus particulièrement sur nos voiries. Mais d’autres risques, qu’ils soient naturels ou technologiques, sont présents : inondations, tremblements de terre, mouvement de terrain</w:t>
                            </w:r>
                            <w:r w:rsidR="007A0BFC">
                              <w:rPr>
                                <w:rFonts w:ascii="Arial" w:hAnsi="Arial" w:cs="Arial"/>
                                <w:b w:val="0"/>
                                <w:bCs/>
                                <w:color w:val="auto"/>
                                <w:sz w:val="22"/>
                              </w:rPr>
                              <w:t>…</w:t>
                            </w:r>
                            <w:r w:rsidRPr="003121B0">
                              <w:rPr>
                                <w:rFonts w:ascii="Arial" w:hAnsi="Arial" w:cs="Arial"/>
                                <w:b w:val="0"/>
                                <w:bCs/>
                                <w:color w:val="auto"/>
                                <w:sz w:val="22"/>
                              </w:rPr>
                              <w:t xml:space="preserve"> Afin de garder en éveil la vigilance collective et d’assurer une réactivité optimale en cas de problèmes majeurs, la municipalité doit veiller à la diffusion de l’information préventive car la meilleure des préventions commence, par la prise de conscience des risques et des bons réflexes à avoir en cas de problème.</w:t>
                            </w:r>
                          </w:p>
                          <w:p w14:paraId="561624CE" w14:textId="77777777" w:rsidR="007A0BFC" w:rsidRDefault="003121B0" w:rsidP="003121B0">
                            <w:pPr>
                              <w:rPr>
                                <w:rFonts w:ascii="Arial" w:hAnsi="Arial" w:cs="Arial"/>
                                <w:b w:val="0"/>
                                <w:bCs/>
                                <w:color w:val="auto"/>
                                <w:sz w:val="22"/>
                              </w:rPr>
                            </w:pPr>
                            <w:r w:rsidRPr="003121B0">
                              <w:rPr>
                                <w:rFonts w:ascii="Arial" w:hAnsi="Arial" w:cs="Arial"/>
                                <w:b w:val="0"/>
                                <w:bCs/>
                                <w:color w:val="auto"/>
                                <w:sz w:val="22"/>
                              </w:rPr>
                              <w:t>C’est pourquoi, un Document d’Information</w:t>
                            </w:r>
                            <w:r w:rsidRPr="003121B0">
                              <w:rPr>
                                <w:rFonts w:ascii="Arial" w:hAnsi="Arial" w:cs="Arial"/>
                                <w:color w:val="auto"/>
                                <w:sz w:val="24"/>
                                <w:szCs w:val="24"/>
                              </w:rPr>
                              <w:t xml:space="preserve"> </w:t>
                            </w:r>
                            <w:r w:rsidRPr="003121B0">
                              <w:rPr>
                                <w:rFonts w:ascii="Arial" w:hAnsi="Arial" w:cs="Arial"/>
                                <w:b w:val="0"/>
                                <w:bCs/>
                                <w:color w:val="auto"/>
                                <w:sz w:val="22"/>
                              </w:rPr>
                              <w:t>Communal sur les Risques Majeurs (DICRIM) va être édité. Il sera destiné à la population et recensera les principaux risques majeurs auxquels nous pouvons être confrontés. Il détaille les consignes de sécurité à déployer en cas de survenance de risques.</w:t>
                            </w:r>
                          </w:p>
                          <w:p w14:paraId="7D868EEC" w14:textId="2A8EDEF6" w:rsidR="003121B0" w:rsidRPr="003121B0" w:rsidRDefault="003121B0" w:rsidP="003121B0">
                            <w:pPr>
                              <w:rPr>
                                <w:rFonts w:ascii="Arial" w:hAnsi="Arial" w:cs="Arial"/>
                                <w:b w:val="0"/>
                                <w:bCs/>
                                <w:color w:val="auto"/>
                                <w:sz w:val="22"/>
                              </w:rPr>
                            </w:pPr>
                            <w:r w:rsidRPr="003121B0">
                              <w:rPr>
                                <w:rFonts w:ascii="Arial" w:hAnsi="Arial" w:cs="Arial"/>
                                <w:b w:val="0"/>
                                <w:bCs/>
                                <w:color w:val="auto"/>
                                <w:sz w:val="22"/>
                              </w:rPr>
                              <w:t>Ce document énonce très simplement la conduite à tenir en cas de danger avéré. En de telles circonstances, vigilance et entraide sont nécessaires et salvatrices.</w:t>
                            </w:r>
                          </w:p>
                          <w:p w14:paraId="1DB29A0E" w14:textId="77777777" w:rsidR="009E29CB" w:rsidRDefault="009E29CB" w:rsidP="00EE366E">
                            <w:pPr>
                              <w:ind w:left="360"/>
                              <w:rPr>
                                <w:b w:val="0"/>
                                <w:bCs/>
                                <w:sz w:val="24"/>
                                <w:szCs w:val="24"/>
                              </w:rPr>
                            </w:pPr>
                          </w:p>
                          <w:p w14:paraId="365B191B" w14:textId="77777777" w:rsidR="009E29CB" w:rsidRDefault="009E29CB" w:rsidP="00EE366E">
                            <w:pPr>
                              <w:ind w:left="360"/>
                              <w:rPr>
                                <w:b w:val="0"/>
                                <w:bCs/>
                                <w:sz w:val="24"/>
                                <w:szCs w:val="24"/>
                              </w:rPr>
                            </w:pPr>
                          </w:p>
                          <w:p w14:paraId="04433205" w14:textId="77777777" w:rsidR="009E29CB" w:rsidRDefault="009E29CB" w:rsidP="00EE366E">
                            <w:pPr>
                              <w:ind w:left="360"/>
                              <w:rPr>
                                <w:b w:val="0"/>
                                <w:bCs/>
                                <w:sz w:val="24"/>
                                <w:szCs w:val="24"/>
                              </w:rPr>
                            </w:pPr>
                          </w:p>
                          <w:p w14:paraId="320C48A9" w14:textId="77777777" w:rsidR="009E29CB" w:rsidRDefault="009E29CB" w:rsidP="00EE366E">
                            <w:pPr>
                              <w:ind w:left="360"/>
                              <w:rPr>
                                <w:b w:val="0"/>
                                <w:bCs/>
                                <w:sz w:val="24"/>
                                <w:szCs w:val="24"/>
                              </w:rPr>
                            </w:pPr>
                          </w:p>
                          <w:p w14:paraId="337ADDFE" w14:textId="77777777" w:rsidR="009E29CB" w:rsidRPr="000E4677" w:rsidRDefault="009E29CB" w:rsidP="00EE366E">
                            <w:pPr>
                              <w:ind w:left="360"/>
                              <w:rPr>
                                <w:b w:val="0"/>
                                <w:bCs/>
                                <w:sz w:val="24"/>
                                <w:szCs w:val="24"/>
                              </w:rPr>
                            </w:pPr>
                          </w:p>
                        </w:txbxContent>
                      </v:textbox>
                    </v:shape>
                  </w:pict>
                </mc:Fallback>
              </mc:AlternateContent>
            </w:r>
          </w:p>
        </w:tc>
      </w:tr>
      <w:tr w:rsidR="00A87BE1" w14:paraId="0C3224BA" w14:textId="77777777" w:rsidTr="002E3C55">
        <w:trPr>
          <w:trHeight w:val="2438"/>
        </w:trPr>
        <w:tc>
          <w:tcPr>
            <w:tcW w:w="10034" w:type="dxa"/>
            <w:tcBorders>
              <w:top w:val="nil"/>
              <w:left w:val="nil"/>
              <w:bottom w:val="nil"/>
              <w:right w:val="nil"/>
            </w:tcBorders>
          </w:tcPr>
          <w:p w14:paraId="3DE4C3A3" w14:textId="6E3773A7" w:rsidR="00A87BE1" w:rsidRPr="00D86945" w:rsidRDefault="00A87BE1" w:rsidP="00AB02A7">
            <w:pPr>
              <w:rPr>
                <w:noProof/>
                <w:sz w:val="10"/>
                <w:szCs w:val="10"/>
              </w:rPr>
            </w:pPr>
          </w:p>
        </w:tc>
      </w:tr>
      <w:tr w:rsidR="00A87BE1" w14:paraId="724B4C22" w14:textId="77777777" w:rsidTr="002E3C55">
        <w:trPr>
          <w:trHeight w:val="2438"/>
        </w:trPr>
        <w:tc>
          <w:tcPr>
            <w:tcW w:w="10034" w:type="dxa"/>
            <w:tcBorders>
              <w:top w:val="nil"/>
              <w:left w:val="nil"/>
              <w:bottom w:val="nil"/>
              <w:right w:val="nil"/>
            </w:tcBorders>
          </w:tcPr>
          <w:p w14:paraId="7AB7A53F" w14:textId="7EB97D8F" w:rsidR="00A87BE1" w:rsidRPr="00D86945" w:rsidRDefault="00A87BE1" w:rsidP="00AB02A7">
            <w:pPr>
              <w:rPr>
                <w:noProof/>
                <w:sz w:val="10"/>
                <w:szCs w:val="10"/>
              </w:rPr>
            </w:pPr>
          </w:p>
        </w:tc>
      </w:tr>
      <w:tr w:rsidR="00A87BE1" w14:paraId="7975064A" w14:textId="77777777" w:rsidTr="002E3C55">
        <w:trPr>
          <w:trHeight w:val="2438"/>
        </w:trPr>
        <w:tc>
          <w:tcPr>
            <w:tcW w:w="10034" w:type="dxa"/>
            <w:tcBorders>
              <w:top w:val="nil"/>
              <w:left w:val="nil"/>
              <w:bottom w:val="nil"/>
              <w:right w:val="nil"/>
            </w:tcBorders>
          </w:tcPr>
          <w:p w14:paraId="260719C9" w14:textId="64BE4559" w:rsidR="00A87BE1" w:rsidRPr="00D86945" w:rsidRDefault="00A87BE1" w:rsidP="00AB02A7">
            <w:pPr>
              <w:rPr>
                <w:noProof/>
                <w:sz w:val="10"/>
                <w:szCs w:val="10"/>
              </w:rPr>
            </w:pPr>
          </w:p>
        </w:tc>
      </w:tr>
      <w:tr w:rsidR="00A87BE1" w14:paraId="3F5413BA" w14:textId="77777777" w:rsidTr="002E3C55">
        <w:trPr>
          <w:trHeight w:val="2438"/>
        </w:trPr>
        <w:tc>
          <w:tcPr>
            <w:tcW w:w="10034" w:type="dxa"/>
            <w:tcBorders>
              <w:top w:val="nil"/>
              <w:left w:val="nil"/>
              <w:bottom w:val="nil"/>
              <w:right w:val="nil"/>
            </w:tcBorders>
          </w:tcPr>
          <w:p w14:paraId="197F2FA9" w14:textId="549FD31A" w:rsidR="00A87BE1" w:rsidRPr="00D86945" w:rsidRDefault="00A87BE1" w:rsidP="00AB02A7">
            <w:pPr>
              <w:rPr>
                <w:noProof/>
                <w:sz w:val="10"/>
                <w:szCs w:val="10"/>
              </w:rPr>
            </w:pPr>
          </w:p>
        </w:tc>
      </w:tr>
      <w:tr w:rsidR="00A87BE1" w14:paraId="7BC994ED" w14:textId="77777777" w:rsidTr="002E3C55">
        <w:trPr>
          <w:trHeight w:val="2438"/>
        </w:trPr>
        <w:tc>
          <w:tcPr>
            <w:tcW w:w="10034" w:type="dxa"/>
            <w:tcBorders>
              <w:top w:val="nil"/>
              <w:left w:val="nil"/>
              <w:bottom w:val="nil"/>
              <w:right w:val="nil"/>
            </w:tcBorders>
          </w:tcPr>
          <w:p w14:paraId="17859C4B" w14:textId="18C60466" w:rsidR="00A87BE1" w:rsidRPr="00D86945" w:rsidRDefault="00772539" w:rsidP="00AB02A7">
            <w:pPr>
              <w:rPr>
                <w:noProof/>
                <w:sz w:val="10"/>
                <w:szCs w:val="10"/>
              </w:rPr>
            </w:pPr>
            <w:r>
              <w:rPr>
                <w:noProof/>
                <w:sz w:val="10"/>
                <w:szCs w:val="10"/>
              </w:rPr>
              <w:lastRenderedPageBreak/>
              <mc:AlternateContent>
                <mc:Choice Requires="wps">
                  <w:drawing>
                    <wp:anchor distT="0" distB="0" distL="114300" distR="114300" simplePos="0" relativeHeight="251763200" behindDoc="0" locked="0" layoutInCell="1" allowOverlap="1" wp14:anchorId="579CF318" wp14:editId="04FD4B0C">
                      <wp:simplePos x="0" y="0"/>
                      <wp:positionH relativeFrom="column">
                        <wp:posOffset>-510540</wp:posOffset>
                      </wp:positionH>
                      <wp:positionV relativeFrom="paragraph">
                        <wp:posOffset>-481965</wp:posOffset>
                      </wp:positionV>
                      <wp:extent cx="7024254" cy="10134600"/>
                      <wp:effectExtent l="0" t="0" r="5715" b="0"/>
                      <wp:wrapNone/>
                      <wp:docPr id="4" name="Zone de texte 4"/>
                      <wp:cNvGraphicFramePr/>
                      <a:graphic xmlns:a="http://schemas.openxmlformats.org/drawingml/2006/main">
                        <a:graphicData uri="http://schemas.microsoft.com/office/word/2010/wordprocessingShape">
                          <wps:wsp>
                            <wps:cNvSpPr txBox="1"/>
                            <wps:spPr>
                              <a:xfrm>
                                <a:off x="0" y="0"/>
                                <a:ext cx="7024254" cy="10134600"/>
                              </a:xfrm>
                              <a:prstGeom prst="rect">
                                <a:avLst/>
                              </a:prstGeom>
                              <a:solidFill>
                                <a:schemeClr val="accent4">
                                  <a:lumMod val="20000"/>
                                  <a:lumOff val="80000"/>
                                </a:schemeClr>
                              </a:solidFill>
                              <a:ln w="6350">
                                <a:noFill/>
                              </a:ln>
                            </wps:spPr>
                            <wps:txbx>
                              <w:txbxContent>
                                <w:p w14:paraId="29831F05" w14:textId="47AC711E" w:rsidR="00D261A2" w:rsidRPr="00C37D0F" w:rsidRDefault="00D261A2" w:rsidP="007478DD">
                                  <w:pPr>
                                    <w:pStyle w:val="Standard"/>
                                    <w:shd w:val="clear" w:color="auto" w:fill="D2F1EF" w:themeFill="accent3" w:themeFillTint="33"/>
                                    <w:jc w:val="center"/>
                                    <w:rPr>
                                      <w:rFonts w:asciiTheme="majorHAnsi" w:hAnsiTheme="majorHAnsi" w:cstheme="majorHAnsi"/>
                                      <w:b/>
                                      <w:bCs/>
                                      <w:u w:val="single"/>
                                    </w:rPr>
                                  </w:pPr>
                                  <w:r w:rsidRPr="009F1574">
                                    <w:rPr>
                                      <w:rFonts w:asciiTheme="majorHAnsi" w:hAnsiTheme="majorHAnsi" w:cstheme="majorHAnsi"/>
                                      <w:b/>
                                      <w:bCs/>
                                      <w:color w:val="024F75" w:themeColor="accent1"/>
                                      <w:sz w:val="28"/>
                                      <w:szCs w:val="28"/>
                                      <w:u w:val="single"/>
                                    </w:rPr>
                                    <w:t>ASSOCIATIONS</w:t>
                                  </w:r>
                                </w:p>
                                <w:p w14:paraId="2649CC06" w14:textId="77777777" w:rsidR="00D261A2" w:rsidRPr="00C37D0F" w:rsidRDefault="00D261A2" w:rsidP="007478DD">
                                  <w:pPr>
                                    <w:pStyle w:val="Standard"/>
                                    <w:shd w:val="clear" w:color="auto" w:fill="D2F1EF" w:themeFill="accent3" w:themeFillTint="33"/>
                                    <w:jc w:val="center"/>
                                    <w:rPr>
                                      <w:rFonts w:asciiTheme="majorHAnsi" w:hAnsiTheme="majorHAnsi" w:cstheme="majorHAnsi"/>
                                    </w:rPr>
                                  </w:pPr>
                                </w:p>
                                <w:p w14:paraId="7824C769" w14:textId="1CC34148" w:rsidR="00D261A2" w:rsidRPr="007C313D" w:rsidRDefault="00D261A2" w:rsidP="007478DD">
                                  <w:pPr>
                                    <w:pStyle w:val="Standard"/>
                                    <w:shd w:val="clear" w:color="auto" w:fill="D2F1EF" w:themeFill="accent3" w:themeFillTint="33"/>
                                    <w:jc w:val="center"/>
                                    <w:rPr>
                                      <w:rFonts w:ascii="Arial" w:hAnsi="Arial"/>
                                      <w:sz w:val="22"/>
                                      <w:szCs w:val="22"/>
                                    </w:rPr>
                                  </w:pPr>
                                  <w:r w:rsidRPr="007C313D">
                                    <w:rPr>
                                      <w:rFonts w:ascii="Arial" w:hAnsi="Arial"/>
                                      <w:sz w:val="22"/>
                                      <w:szCs w:val="22"/>
                                    </w:rPr>
                                    <w:t>ARMADADART</w:t>
                                  </w:r>
                                </w:p>
                                <w:p w14:paraId="3603010E" w14:textId="77777777" w:rsidR="00D261A2" w:rsidRPr="007C313D" w:rsidRDefault="00D261A2" w:rsidP="007478DD">
                                  <w:pPr>
                                    <w:pStyle w:val="Standard"/>
                                    <w:shd w:val="clear" w:color="auto" w:fill="D2F1EF" w:themeFill="accent3" w:themeFillTint="33"/>
                                    <w:rPr>
                                      <w:rFonts w:ascii="Arial" w:hAnsi="Arial"/>
                                      <w:sz w:val="22"/>
                                      <w:szCs w:val="22"/>
                                    </w:rPr>
                                  </w:pPr>
                                </w:p>
                                <w:p w14:paraId="03F127D0" w14:textId="1B7BEB69" w:rsidR="00D261A2" w:rsidRPr="007C313D" w:rsidRDefault="00D261A2" w:rsidP="007478DD">
                                  <w:pPr>
                                    <w:pStyle w:val="Standard"/>
                                    <w:shd w:val="clear" w:color="auto" w:fill="D2F1EF" w:themeFill="accent3" w:themeFillTint="33"/>
                                    <w:rPr>
                                      <w:rFonts w:ascii="Arial" w:hAnsi="Arial"/>
                                      <w:sz w:val="22"/>
                                      <w:szCs w:val="22"/>
                                    </w:rPr>
                                  </w:pPr>
                                  <w:r w:rsidRPr="007C313D">
                                    <w:rPr>
                                      <w:rFonts w:ascii="Arial" w:hAnsi="Arial"/>
                                      <w:sz w:val="22"/>
                                      <w:szCs w:val="22"/>
                                    </w:rPr>
                                    <w:t>Pour sa 4ème édition, l'association ARMADADART propose une exposition sur le thème « LE FUTUR/LES ENFANTS</w:t>
                                  </w:r>
                                  <w:r w:rsidR="007A0BFC">
                                    <w:rPr>
                                      <w:rFonts w:ascii="Arial" w:hAnsi="Arial"/>
                                      <w:sz w:val="22"/>
                                      <w:szCs w:val="22"/>
                                    </w:rPr>
                                    <w:t xml:space="preserve"> </w:t>
                                  </w:r>
                                  <w:r w:rsidRPr="007C313D">
                                    <w:rPr>
                                      <w:rFonts w:ascii="Arial" w:hAnsi="Arial"/>
                                      <w:sz w:val="22"/>
                                      <w:szCs w:val="22"/>
                                    </w:rPr>
                                    <w:t>».</w:t>
                                  </w:r>
                                </w:p>
                                <w:p w14:paraId="36E7C291" w14:textId="0FB33E03"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45 œuvres sont exposées dans la salle Nostra Terra à Coustouges.</w:t>
                                  </w:r>
                                </w:p>
                                <w:p w14:paraId="0AEB45DF" w14:textId="77777777"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Le thème a séduit, et parmi les 32 artistes, plusieurs enfants se sont exprimés.</w:t>
                                  </w:r>
                                </w:p>
                                <w:p w14:paraId="15B0810C" w14:textId="0659738A"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L'exposition est visible jusqu'au 28 mai, les mercredis, samedis et dimanches de 11h à 12h30 et de 17h à 18h30.</w:t>
                                  </w:r>
                                </w:p>
                                <w:p w14:paraId="2D53C173" w14:textId="77777777"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Le thème a été tiré au sort. Il le sera encore cette année.</w:t>
                                  </w:r>
                                </w:p>
                                <w:p w14:paraId="53E911AD" w14:textId="77777777"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Si vous le désirez, vous pouvez lors de votre visite, noter votre suggestion de thème dans le livre d'or mis à votre disposition dans la salle.</w:t>
                                  </w:r>
                                </w:p>
                                <w:p w14:paraId="2F580F43" w14:textId="4FF674CA" w:rsidR="00D261A2" w:rsidRPr="007C313D" w:rsidRDefault="001A365B" w:rsidP="007478DD">
                                  <w:pPr>
                                    <w:pStyle w:val="Textbody"/>
                                    <w:shd w:val="clear" w:color="auto" w:fill="D2F1EF" w:themeFill="accent3" w:themeFillTint="33"/>
                                    <w:spacing w:after="0"/>
                                    <w:rPr>
                                      <w:rFonts w:ascii="Arial" w:hAnsi="Arial" w:cs="Arial"/>
                                      <w:sz w:val="22"/>
                                      <w:szCs w:val="22"/>
                                    </w:rPr>
                                  </w:pPr>
                                  <w:r>
                                    <w:rPr>
                                      <w:noProof/>
                                    </w:rPr>
                                    <w:t xml:space="preserve">                                               </w:t>
                                  </w:r>
                                  <w:r>
                                    <w:rPr>
                                      <w:noProof/>
                                    </w:rPr>
                                    <w:drawing>
                                      <wp:inline distT="0" distB="0" distL="0" distR="0" wp14:anchorId="699C48D1" wp14:editId="27E8159A">
                                        <wp:extent cx="1209675" cy="1612900"/>
                                        <wp:effectExtent l="0" t="0" r="9525" b="6350"/>
                                        <wp:docPr id="1414673493" name="Image 1414673493" descr="Peut être une image de 2 personnes, le Mur des Lamentations et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ut être une image de 2 personnes, le Mur des Lamentations et tex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0689" cy="1614252"/>
                                                </a:xfrm>
                                                <a:prstGeom prst="rect">
                                                  <a:avLst/>
                                                </a:prstGeom>
                                                <a:noFill/>
                                                <a:ln>
                                                  <a:noFill/>
                                                </a:ln>
                                              </pic:spPr>
                                            </pic:pic>
                                          </a:graphicData>
                                        </a:graphic>
                                      </wp:inline>
                                    </w:drawing>
                                  </w:r>
                                  <w:r w:rsidRPr="001A365B">
                                    <w:rPr>
                                      <w:noProof/>
                                    </w:rPr>
                                    <w:t xml:space="preserve"> </w:t>
                                  </w:r>
                                  <w:r>
                                    <w:rPr>
                                      <w:noProof/>
                                    </w:rPr>
                                    <w:t xml:space="preserve">                                   </w:t>
                                  </w:r>
                                  <w:r>
                                    <w:rPr>
                                      <w:noProof/>
                                    </w:rPr>
                                    <w:drawing>
                                      <wp:inline distT="0" distB="0" distL="0" distR="0" wp14:anchorId="5F5B10AF" wp14:editId="1A425DBD">
                                        <wp:extent cx="1264285" cy="1619038"/>
                                        <wp:effectExtent l="0" t="0" r="0" b="635"/>
                                        <wp:docPr id="1817439715" name="Image 1817439715" descr="Peut être une image de 8 personnes, personnes debout et fo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ut être une image de 8 personnes, personnes debout et fou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V="1">
                                                  <a:off x="0" y="0"/>
                                                  <a:ext cx="1271236" cy="1627939"/>
                                                </a:xfrm>
                                                <a:prstGeom prst="rect">
                                                  <a:avLst/>
                                                </a:prstGeom>
                                                <a:noFill/>
                                                <a:ln>
                                                  <a:noFill/>
                                                </a:ln>
                                              </pic:spPr>
                                            </pic:pic>
                                          </a:graphicData>
                                        </a:graphic>
                                      </wp:inline>
                                    </w:drawing>
                                  </w:r>
                                </w:p>
                                <w:p w14:paraId="380BD60A" w14:textId="77777777" w:rsidR="00D261A2" w:rsidRPr="007C313D" w:rsidRDefault="00D261A2" w:rsidP="007478DD">
                                  <w:pPr>
                                    <w:pStyle w:val="Standard"/>
                                    <w:shd w:val="clear" w:color="auto" w:fill="D2F1EF" w:themeFill="accent3" w:themeFillTint="33"/>
                                    <w:jc w:val="center"/>
                                    <w:rPr>
                                      <w:rFonts w:ascii="Arial" w:hAnsi="Arial"/>
                                      <w:b/>
                                      <w:bCs/>
                                      <w:sz w:val="22"/>
                                      <w:szCs w:val="22"/>
                                      <w:u w:val="single"/>
                                    </w:rPr>
                                  </w:pPr>
                                </w:p>
                                <w:p w14:paraId="391F11EE" w14:textId="6ED15B9D" w:rsidR="00D261A2" w:rsidRPr="007C313D" w:rsidRDefault="00D261A2" w:rsidP="007478DD">
                                  <w:pPr>
                                    <w:pStyle w:val="Standard"/>
                                    <w:shd w:val="clear" w:color="auto" w:fill="D2F1EF" w:themeFill="accent3" w:themeFillTint="33"/>
                                    <w:jc w:val="center"/>
                                    <w:rPr>
                                      <w:rFonts w:ascii="Arial" w:hAnsi="Arial"/>
                                      <w:sz w:val="22"/>
                                      <w:szCs w:val="22"/>
                                    </w:rPr>
                                  </w:pPr>
                                  <w:r w:rsidRPr="007C313D">
                                    <w:rPr>
                                      <w:rFonts w:ascii="Arial" w:hAnsi="Arial"/>
                                      <w:sz w:val="22"/>
                                      <w:szCs w:val="22"/>
                                    </w:rPr>
                                    <w:t>LES COQUELICOTS</w:t>
                                  </w:r>
                                </w:p>
                                <w:p w14:paraId="77FF9832" w14:textId="77777777" w:rsidR="00D261A2" w:rsidRPr="007C313D" w:rsidRDefault="00D261A2" w:rsidP="007478DD">
                                  <w:pPr>
                                    <w:pStyle w:val="Standard"/>
                                    <w:shd w:val="clear" w:color="auto" w:fill="D2F1EF" w:themeFill="accent3" w:themeFillTint="33"/>
                                    <w:rPr>
                                      <w:rFonts w:ascii="Arial" w:hAnsi="Arial"/>
                                      <w:sz w:val="22"/>
                                      <w:szCs w:val="22"/>
                                    </w:rPr>
                                  </w:pPr>
                                </w:p>
                                <w:p w14:paraId="237EB3F9" w14:textId="7F99EC87" w:rsidR="00D261A2" w:rsidRPr="007C313D" w:rsidRDefault="001A365B" w:rsidP="007478DD">
                                  <w:pPr>
                                    <w:pStyle w:val="Standard"/>
                                    <w:shd w:val="clear" w:color="auto" w:fill="D2F1EF" w:themeFill="accent3" w:themeFillTint="33"/>
                                    <w:rPr>
                                      <w:rFonts w:ascii="Arial" w:hAnsi="Arial"/>
                                      <w:sz w:val="22"/>
                                      <w:szCs w:val="22"/>
                                    </w:rPr>
                                  </w:pPr>
                                  <w:r>
                                    <w:rPr>
                                      <w:rFonts w:ascii="Arial" w:hAnsi="Arial"/>
                                      <w:sz w:val="22"/>
                                      <w:szCs w:val="22"/>
                                    </w:rPr>
                                    <w:t>D</w:t>
                                  </w:r>
                                  <w:r w:rsidR="00D261A2" w:rsidRPr="007C313D">
                                    <w:rPr>
                                      <w:rFonts w:ascii="Arial" w:hAnsi="Arial"/>
                                      <w:sz w:val="22"/>
                                      <w:szCs w:val="22"/>
                                    </w:rPr>
                                    <w:t xml:space="preserve">es actes de vandalisme sont à déplorer au hameau de </w:t>
                                  </w:r>
                                  <w:proofErr w:type="spellStart"/>
                                  <w:r w:rsidR="00D261A2" w:rsidRPr="007C313D">
                                    <w:rPr>
                                      <w:rFonts w:ascii="Arial" w:hAnsi="Arial"/>
                                      <w:sz w:val="22"/>
                                      <w:szCs w:val="22"/>
                                    </w:rPr>
                                    <w:t>Villeroge</w:t>
                                  </w:r>
                                  <w:proofErr w:type="spellEnd"/>
                                  <w:r w:rsidR="00D261A2" w:rsidRPr="007C313D">
                                    <w:rPr>
                                      <w:rFonts w:ascii="Arial" w:hAnsi="Arial"/>
                                      <w:sz w:val="22"/>
                                      <w:szCs w:val="22"/>
                                    </w:rPr>
                                    <w:t>.</w:t>
                                  </w:r>
                                </w:p>
                                <w:p w14:paraId="4ECB0A08" w14:textId="77777777" w:rsidR="00D261A2" w:rsidRPr="007C313D" w:rsidRDefault="00D261A2" w:rsidP="007478DD">
                                  <w:pPr>
                                    <w:pStyle w:val="Standard"/>
                                    <w:shd w:val="clear" w:color="auto" w:fill="D2F1EF" w:themeFill="accent3" w:themeFillTint="33"/>
                                    <w:rPr>
                                      <w:rFonts w:ascii="Arial" w:hAnsi="Arial"/>
                                      <w:sz w:val="22"/>
                                      <w:szCs w:val="22"/>
                                    </w:rPr>
                                  </w:pPr>
                                  <w:r w:rsidRPr="007C313D">
                                    <w:rPr>
                                      <w:rFonts w:ascii="Arial" w:hAnsi="Arial"/>
                                      <w:sz w:val="22"/>
                                      <w:szCs w:val="22"/>
                                    </w:rPr>
                                    <w:t>3 jeunes arbres/ arbustes ont été coupés : 1 hibiscus, 1 eucalyptus et 1 arbre de Judée.</w:t>
                                  </w:r>
                                </w:p>
                                <w:p w14:paraId="5E4CC60C" w14:textId="77777777" w:rsidR="00D261A2" w:rsidRPr="007C313D" w:rsidRDefault="00D261A2" w:rsidP="007478DD">
                                  <w:pPr>
                                    <w:pStyle w:val="Standard"/>
                                    <w:shd w:val="clear" w:color="auto" w:fill="D2F1EF" w:themeFill="accent3" w:themeFillTint="33"/>
                                    <w:rPr>
                                      <w:rFonts w:ascii="Arial" w:hAnsi="Arial"/>
                                      <w:sz w:val="22"/>
                                      <w:szCs w:val="22"/>
                                    </w:rPr>
                                  </w:pPr>
                                </w:p>
                                <w:p w14:paraId="42569ED7" w14:textId="0F7A62C9" w:rsidR="00D261A2" w:rsidRPr="007C313D" w:rsidRDefault="00B5193F" w:rsidP="007478DD">
                                  <w:pPr>
                                    <w:pStyle w:val="Standard"/>
                                    <w:shd w:val="clear" w:color="auto" w:fill="D2F1EF" w:themeFill="accent3" w:themeFillTint="33"/>
                                    <w:rPr>
                                      <w:rFonts w:ascii="Arial" w:hAnsi="Arial"/>
                                      <w:sz w:val="22"/>
                                      <w:szCs w:val="22"/>
                                    </w:rPr>
                                  </w:pPr>
                                  <w:r w:rsidRPr="007C313D">
                                    <w:rPr>
                                      <w:rFonts w:ascii="Arial" w:hAnsi="Arial"/>
                                      <w:sz w:val="22"/>
                                      <w:szCs w:val="22"/>
                                    </w:rPr>
                                    <w:t>C</w:t>
                                  </w:r>
                                  <w:r w:rsidR="00D261A2" w:rsidRPr="007C313D">
                                    <w:rPr>
                                      <w:rFonts w:ascii="Arial" w:hAnsi="Arial"/>
                                      <w:sz w:val="22"/>
                                      <w:szCs w:val="22"/>
                                    </w:rPr>
                                    <w:t>e sont des essences que l'association « Les Coquelicots » avaient plantées en décidant de les maintenir en volume pour leur effet très décoratif sans les laisser prendre de hauteur pour laisser une vue dégagée.</w:t>
                                  </w:r>
                                </w:p>
                                <w:p w14:paraId="101867D7" w14:textId="77777777" w:rsidR="00D261A2" w:rsidRPr="007C313D" w:rsidRDefault="00D261A2" w:rsidP="007478DD">
                                  <w:pPr>
                                    <w:pStyle w:val="Standard"/>
                                    <w:shd w:val="clear" w:color="auto" w:fill="D2F1EF" w:themeFill="accent3" w:themeFillTint="33"/>
                                    <w:rPr>
                                      <w:rFonts w:ascii="Arial" w:hAnsi="Arial"/>
                                      <w:sz w:val="22"/>
                                      <w:szCs w:val="22"/>
                                    </w:rPr>
                                  </w:pPr>
                                </w:p>
                                <w:p w14:paraId="13544C65" w14:textId="596D7B2F" w:rsidR="00D261A2" w:rsidRPr="007C313D" w:rsidRDefault="00D261A2" w:rsidP="007478DD">
                                  <w:pPr>
                                    <w:pStyle w:val="Standard"/>
                                    <w:shd w:val="clear" w:color="auto" w:fill="D2F1EF" w:themeFill="accent3" w:themeFillTint="33"/>
                                    <w:rPr>
                                      <w:rFonts w:ascii="Arial" w:hAnsi="Arial"/>
                                      <w:noProof/>
                                      <w:sz w:val="22"/>
                                      <w:szCs w:val="22"/>
                                    </w:rPr>
                                  </w:pPr>
                                  <w:r w:rsidRPr="007C313D">
                                    <w:rPr>
                                      <w:rFonts w:ascii="Arial" w:hAnsi="Arial"/>
                                      <w:sz w:val="22"/>
                                      <w:szCs w:val="22"/>
                                    </w:rPr>
                                    <w:t>Quel dommage !</w:t>
                                  </w:r>
                                  <w:r w:rsidR="00C37D0F" w:rsidRPr="007C313D">
                                    <w:rPr>
                                      <w:rFonts w:ascii="Arial" w:hAnsi="Arial"/>
                                      <w:noProof/>
                                      <w:sz w:val="22"/>
                                      <w:szCs w:val="22"/>
                                    </w:rPr>
                                    <w:t xml:space="preserve"> </w:t>
                                  </w:r>
                                </w:p>
                                <w:p w14:paraId="10FBCEDD" w14:textId="7D229576" w:rsidR="00DC5091" w:rsidRDefault="00B5193F" w:rsidP="007478DD">
                                  <w:pPr>
                                    <w:shd w:val="clear" w:color="auto" w:fill="D2F1EF" w:themeFill="accent3" w:themeFillTint="33"/>
                                  </w:pPr>
                                  <w:r>
                                    <w:t xml:space="preserve">               </w:t>
                                  </w:r>
                                  <w:r w:rsidR="00D261A2" w:rsidRPr="00D261A2">
                                    <w:rPr>
                                      <w:noProof/>
                                    </w:rPr>
                                    <w:drawing>
                                      <wp:inline distT="0" distB="0" distL="0" distR="0" wp14:anchorId="02FC05AE" wp14:editId="2B8628CF">
                                        <wp:extent cx="1333500" cy="1692338"/>
                                        <wp:effectExtent l="0" t="0" r="0" b="3175"/>
                                        <wp:docPr id="2000688791" name="Image 200068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220" cy="1724979"/>
                                                </a:xfrm>
                                                <a:prstGeom prst="rect">
                                                  <a:avLst/>
                                                </a:prstGeom>
                                                <a:ln>
                                                  <a:noFill/>
                                                </a:ln>
                                                <a:effectLst>
                                                  <a:softEdge rad="112500"/>
                                                </a:effectLst>
                                              </pic:spPr>
                                            </pic:pic>
                                          </a:graphicData>
                                        </a:graphic>
                                      </wp:inline>
                                    </w:drawing>
                                  </w:r>
                                  <w:r w:rsidR="007478DD">
                                    <w:t xml:space="preserve">      </w:t>
                                  </w:r>
                                  <w:r w:rsidR="00C37D0F">
                                    <w:t xml:space="preserve"> </w:t>
                                  </w:r>
                                  <w:r w:rsidR="00D91654">
                                    <w:rPr>
                                      <w:noProof/>
                                    </w:rPr>
                                    <w:t xml:space="preserve">    </w:t>
                                  </w:r>
                                  <w:r w:rsidR="00D91654">
                                    <w:rPr>
                                      <w:noProof/>
                                    </w:rPr>
                                    <w:drawing>
                                      <wp:inline distT="0" distB="0" distL="0" distR="0" wp14:anchorId="76FD46B3" wp14:editId="496E5725">
                                        <wp:extent cx="1190625" cy="1479334"/>
                                        <wp:effectExtent l="0" t="0" r="0" b="6985"/>
                                        <wp:docPr id="1643246853" name="Image 164324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6065" cy="1535793"/>
                                                </a:xfrm>
                                                <a:prstGeom prst="rect">
                                                  <a:avLst/>
                                                </a:prstGeom>
                                                <a:noFill/>
                                                <a:ln>
                                                  <a:noFill/>
                                                </a:ln>
                                              </pic:spPr>
                                            </pic:pic>
                                          </a:graphicData>
                                        </a:graphic>
                                      </wp:inline>
                                    </w:drawing>
                                  </w:r>
                                  <w:r w:rsidR="00D91654">
                                    <w:rPr>
                                      <w:noProof/>
                                    </w:rPr>
                                    <w:t xml:space="preserve">              </w:t>
                                  </w:r>
                                  <w:r w:rsidR="00DC5091">
                                    <w:rPr>
                                      <w:noProof/>
                                    </w:rPr>
                                    <w:drawing>
                                      <wp:inline distT="0" distB="0" distL="0" distR="0" wp14:anchorId="580A6071" wp14:editId="0513335F">
                                        <wp:extent cx="1733550" cy="1508745"/>
                                        <wp:effectExtent l="0" t="0" r="0" b="0"/>
                                        <wp:docPr id="865569565" name="Image 86556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0929" cy="1549980"/>
                                                </a:xfrm>
                                                <a:prstGeom prst="rect">
                                                  <a:avLst/>
                                                </a:prstGeom>
                                                <a:noFill/>
                                                <a:ln>
                                                  <a:noFill/>
                                                </a:ln>
                                              </pic:spPr>
                                            </pic:pic>
                                          </a:graphicData>
                                        </a:graphic>
                                      </wp:inline>
                                    </w:drawing>
                                  </w:r>
                                </w:p>
                                <w:p w14:paraId="5AF05E86" w14:textId="7AFE86F0" w:rsidR="00DC5091" w:rsidRDefault="00C37D0F" w:rsidP="007478DD">
                                  <w:pPr>
                                    <w:shd w:val="clear" w:color="auto" w:fill="D2F1EF" w:themeFill="accent3" w:themeFillTint="33"/>
                                    <w:rPr>
                                      <w:rFonts w:ascii="Arial" w:eastAsia="Times New Roman" w:hAnsi="Arial" w:cs="Arial"/>
                                      <w:b w:val="0"/>
                                      <w:color w:val="050505"/>
                                      <w:sz w:val="22"/>
                                      <w:lang w:eastAsia="fr-FR"/>
                                    </w:rPr>
                                  </w:pPr>
                                  <w:r w:rsidRPr="00D91654">
                                    <w:rPr>
                                      <w:rFonts w:ascii="Arial" w:hAnsi="Arial" w:cs="Arial"/>
                                      <w:sz w:val="22"/>
                                    </w:rPr>
                                    <w:t xml:space="preserve">         </w:t>
                                  </w:r>
                                  <w:r w:rsidR="007A0BFC">
                                    <w:rPr>
                                      <w:rFonts w:ascii="Arial" w:hAnsi="Arial" w:cs="Arial"/>
                                      <w:sz w:val="22"/>
                                    </w:rPr>
                                    <w:t xml:space="preserve">          </w:t>
                                  </w:r>
                                  <w:r w:rsidRPr="00D91654">
                                    <w:rPr>
                                      <w:rFonts w:ascii="Arial" w:hAnsi="Arial" w:cs="Arial"/>
                                      <w:sz w:val="22"/>
                                    </w:rPr>
                                    <w:t xml:space="preserve"> </w:t>
                                  </w:r>
                                  <w:r w:rsidR="00DC5091" w:rsidRPr="00D91654">
                                    <w:rPr>
                                      <w:rFonts w:ascii="Arial" w:eastAsia="Times New Roman" w:hAnsi="Arial" w:cs="Arial"/>
                                      <w:b w:val="0"/>
                                      <w:color w:val="050505"/>
                                      <w:sz w:val="22"/>
                                      <w:lang w:eastAsia="fr-FR"/>
                                    </w:rPr>
                                    <w:t>Ouverture de la saison 2023 pour l'association coustougienne les « Coquelicots ».</w:t>
                                  </w:r>
                                </w:p>
                                <w:p w14:paraId="275D0EBD" w14:textId="77777777" w:rsidR="00D91654" w:rsidRPr="00D91654" w:rsidRDefault="00D91654" w:rsidP="007478DD">
                                  <w:pPr>
                                    <w:shd w:val="clear" w:color="auto" w:fill="D2F1EF" w:themeFill="accent3" w:themeFillTint="33"/>
                                    <w:rPr>
                                      <w:rFonts w:ascii="Arial" w:eastAsia="Times New Roman" w:hAnsi="Arial" w:cs="Arial"/>
                                      <w:b w:val="0"/>
                                      <w:color w:val="050505"/>
                                      <w:sz w:val="22"/>
                                      <w:lang w:eastAsia="fr-FR"/>
                                    </w:rPr>
                                  </w:pPr>
                                </w:p>
                                <w:p w14:paraId="52672334" w14:textId="59AB76BE" w:rsidR="00DC5091" w:rsidRPr="00DC5091" w:rsidRDefault="00DC5091" w:rsidP="007478DD">
                                  <w:pPr>
                                    <w:shd w:val="clear" w:color="auto" w:fill="D2F1EF" w:themeFill="accent3" w:themeFillTint="33"/>
                                    <w:spacing w:line="240" w:lineRule="auto"/>
                                    <w:rPr>
                                      <w:rFonts w:ascii="Arial" w:eastAsia="Times New Roman" w:hAnsi="Arial" w:cs="Arial"/>
                                      <w:b w:val="0"/>
                                      <w:color w:val="050505"/>
                                      <w:sz w:val="22"/>
                                      <w:lang w:eastAsia="fr-FR"/>
                                    </w:rPr>
                                  </w:pPr>
                                  <w:r w:rsidRPr="00DC5091">
                                    <w:rPr>
                                      <w:rFonts w:ascii="Arial" w:eastAsia="Times New Roman" w:hAnsi="Arial" w:cs="Arial"/>
                                      <w:b w:val="0"/>
                                      <w:color w:val="050505"/>
                                      <w:sz w:val="22"/>
                                      <w:lang w:eastAsia="fr-FR"/>
                                    </w:rPr>
                                    <w:t>Mardi 4 avril, une équipe motivée et contente de se retrouver s'est rejointe à 9h30 pour commencer l'entretien des plantations de la commune de Coustouges.</w:t>
                                  </w:r>
                                </w:p>
                                <w:p w14:paraId="59BE6AA4" w14:textId="77777777" w:rsidR="00DC5091" w:rsidRPr="00DC5091" w:rsidRDefault="00DC5091" w:rsidP="007478DD">
                                  <w:pPr>
                                    <w:shd w:val="clear" w:color="auto" w:fill="D2F1EF" w:themeFill="accent3" w:themeFillTint="33"/>
                                    <w:spacing w:line="240" w:lineRule="auto"/>
                                    <w:rPr>
                                      <w:rFonts w:ascii="Arial" w:eastAsia="Times New Roman" w:hAnsi="Arial" w:cs="Arial"/>
                                      <w:b w:val="0"/>
                                      <w:color w:val="050505"/>
                                      <w:sz w:val="22"/>
                                      <w:lang w:eastAsia="fr-FR"/>
                                    </w:rPr>
                                  </w:pPr>
                                  <w:r w:rsidRPr="00DC5091">
                                    <w:rPr>
                                      <w:rFonts w:ascii="Arial" w:eastAsia="Times New Roman" w:hAnsi="Arial" w:cs="Arial"/>
                                      <w:b w:val="0"/>
                                      <w:color w:val="050505"/>
                                      <w:sz w:val="22"/>
                                      <w:lang w:eastAsia="fr-FR"/>
                                    </w:rPr>
                                    <w:t>Jardinières de la place du village : désherbage afin de dégager des muscaris et autres plantes à venir.</w:t>
                                  </w:r>
                                </w:p>
                                <w:p w14:paraId="790DECDE" w14:textId="77777777" w:rsidR="00DC5091" w:rsidRDefault="00DC5091" w:rsidP="007478DD">
                                  <w:pPr>
                                    <w:shd w:val="clear" w:color="auto" w:fill="D2F1EF" w:themeFill="accent3" w:themeFillTint="33"/>
                                    <w:spacing w:line="240" w:lineRule="auto"/>
                                    <w:rPr>
                                      <w:rFonts w:ascii="Arial" w:eastAsia="Times New Roman" w:hAnsi="Arial" w:cs="Arial"/>
                                      <w:b w:val="0"/>
                                      <w:color w:val="050505"/>
                                      <w:sz w:val="22"/>
                                      <w:lang w:eastAsia="fr-FR"/>
                                    </w:rPr>
                                  </w:pPr>
                                  <w:r w:rsidRPr="00DC5091">
                                    <w:rPr>
                                      <w:rFonts w:ascii="Arial" w:eastAsia="Times New Roman" w:hAnsi="Arial" w:cs="Arial"/>
                                      <w:b w:val="0"/>
                                      <w:color w:val="050505"/>
                                      <w:sz w:val="22"/>
                                      <w:lang w:eastAsia="fr-FR"/>
                                    </w:rPr>
                                    <w:t>Ancien cimetière : taille des lavandes, nettoyage de la grille support d'un grand rosier et désherbage de bordures. Les « mauvaises herbes » enlevées ont été remises en place, racines à l'air, pour démarrer un paillage afin de préserver l'humidité des zones plantées.</w:t>
                                  </w:r>
                                </w:p>
                                <w:p w14:paraId="21E71602" w14:textId="059DB8C9" w:rsidR="00D91654" w:rsidRPr="00DC5091" w:rsidRDefault="00E83827" w:rsidP="00E83827">
                                  <w:pPr>
                                    <w:shd w:val="clear" w:color="auto" w:fill="D2F1EF" w:themeFill="accent6" w:themeFillTint="33"/>
                                    <w:spacing w:line="240" w:lineRule="auto"/>
                                    <w:rPr>
                                      <w:rFonts w:ascii="Arial" w:eastAsia="Times New Roman" w:hAnsi="Arial" w:cs="Arial"/>
                                      <w:b w:val="0"/>
                                      <w:color w:val="050505"/>
                                      <w:sz w:val="22"/>
                                      <w:lang w:eastAsia="fr-FR"/>
                                    </w:rPr>
                                  </w:pPr>
                                  <w:r>
                                    <w:rPr>
                                      <w:noProof/>
                                    </w:rPr>
                                    <w:t xml:space="preserve">              </w:t>
                                  </w:r>
                                  <w:r>
                                    <w:rPr>
                                      <w:noProof/>
                                    </w:rPr>
                                    <w:drawing>
                                      <wp:inline distT="0" distB="0" distL="0" distR="0" wp14:anchorId="184F1310" wp14:editId="2C9B1C2A">
                                        <wp:extent cx="1151255" cy="1538465"/>
                                        <wp:effectExtent l="0" t="0" r="0" b="5080"/>
                                        <wp:docPr id="681095645" name="Image 681095645" descr="Peut être une image de 1 personne et ba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ut être une image de 1 personne et barb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8890" cy="1575395"/>
                                                </a:xfrm>
                                                <a:prstGeom prst="rect">
                                                  <a:avLst/>
                                                </a:prstGeom>
                                                <a:noFill/>
                                                <a:ln>
                                                  <a:noFill/>
                                                </a:ln>
                                              </pic:spPr>
                                            </pic:pic>
                                          </a:graphicData>
                                        </a:graphic>
                                      </wp:inline>
                                    </w:drawing>
                                  </w:r>
                                  <w:r>
                                    <w:rPr>
                                      <w:noProof/>
                                    </w:rPr>
                                    <w:t xml:space="preserve">                 </w:t>
                                  </w:r>
                                  <w:r>
                                    <w:rPr>
                                      <w:noProof/>
                                    </w:rPr>
                                    <w:drawing>
                                      <wp:inline distT="0" distB="0" distL="0" distR="0" wp14:anchorId="317C2B1A" wp14:editId="1FD58314">
                                        <wp:extent cx="2038350" cy="1528763"/>
                                        <wp:effectExtent l="0" t="0" r="0" b="0"/>
                                        <wp:docPr id="867826848" name="Image 867826848" descr="Peut être une image de 2 pers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ut être une image de 2 personn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8775" cy="1551582"/>
                                                </a:xfrm>
                                                <a:prstGeom prst="rect">
                                                  <a:avLst/>
                                                </a:prstGeom>
                                                <a:noFill/>
                                                <a:ln>
                                                  <a:noFill/>
                                                </a:ln>
                                              </pic:spPr>
                                            </pic:pic>
                                          </a:graphicData>
                                        </a:graphic>
                                      </wp:inline>
                                    </w:drawing>
                                  </w:r>
                                  <w:r>
                                    <w:rPr>
                                      <w:noProof/>
                                    </w:rPr>
                                    <w:t xml:space="preserve">                   </w:t>
                                  </w:r>
                                  <w:r>
                                    <w:rPr>
                                      <w:noProof/>
                                    </w:rPr>
                                    <w:drawing>
                                      <wp:inline distT="0" distB="0" distL="0" distR="0" wp14:anchorId="2977126E" wp14:editId="4AD492E1">
                                        <wp:extent cx="1268664" cy="1390650"/>
                                        <wp:effectExtent l="0" t="0" r="8255" b="0"/>
                                        <wp:docPr id="649249317" name="Image 649249317" descr="Peut être une image de 1 personne et texte qui dit ’EAU PO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ut être une image de 1 personne et texte qui dit ’EAU POTAB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9793" cy="1424772"/>
                                                </a:xfrm>
                                                <a:prstGeom prst="rect">
                                                  <a:avLst/>
                                                </a:prstGeom>
                                                <a:noFill/>
                                                <a:ln>
                                                  <a:noFill/>
                                                </a:ln>
                                              </pic:spPr>
                                            </pic:pic>
                                          </a:graphicData>
                                        </a:graphic>
                                      </wp:inline>
                                    </w:drawing>
                                  </w:r>
                                </w:p>
                                <w:p w14:paraId="6B1663B1" w14:textId="2E521D9F" w:rsidR="00D261A2" w:rsidRDefault="00C37D0F">
                                  <w:r>
                                    <w:t xml:space="preserve">       </w:t>
                                  </w:r>
                                  <w:r w:rsidR="000712D5">
                                    <w:t xml:space="preserve"> </w:t>
                                  </w:r>
                                  <w:r>
                                    <w:t xml:space="preserve">    </w:t>
                                  </w:r>
                                  <w:r w:rsidR="00D91654">
                                    <w:t xml:space="preserve">   </w:t>
                                  </w:r>
                                  <w:r w:rsidR="007A0BFC">
                                    <w:t xml:space="preserve">   </w:t>
                                  </w:r>
                                  <w:r w:rsidR="00D91654">
                                    <w:t xml:space="preserve">     </w:t>
                                  </w:r>
                                  <w:r w:rsidR="00D91654" w:rsidRPr="00D91654">
                                    <w:rPr>
                                      <w:noProof/>
                                    </w:rPr>
                                    <w:t xml:space="preserve"> </w:t>
                                  </w:r>
                                  <w:r w:rsidR="00D91654">
                                    <w:rPr>
                                      <w:noProof/>
                                    </w:rPr>
                                    <w:t xml:space="preserve">     </w:t>
                                  </w:r>
                                  <w:r w:rsidR="007A0BFC">
                                    <w:rPr>
                                      <w:noProof/>
                                    </w:rPr>
                                    <w:t xml:space="preserve">       </w:t>
                                  </w:r>
                                  <w:r w:rsidR="00D91654">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CF318" id="Zone de texte 4" o:spid="_x0000_s1038" type="#_x0000_t202" style="position:absolute;margin-left:-40.2pt;margin-top:-37.95pt;width:553.1pt;height:798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" fillcolor="#e0eff4 [663]" stroked="f" strokeweight=".5pt">
                      <v:textbox>
                        <w:txbxContent>
                          <w:p w14:paraId="29831F05" w14:textId="47AC711E" w:rsidR="00D261A2" w:rsidRPr="00C37D0F" w:rsidRDefault="00D261A2" w:rsidP="007478DD">
                            <w:pPr>
                              <w:pStyle w:val="Standard"/>
                              <w:shd w:val="clear" w:color="auto" w:fill="D2F1EF" w:themeFill="accent3" w:themeFillTint="33"/>
                              <w:jc w:val="center"/>
                              <w:rPr>
                                <w:rFonts w:asciiTheme="majorHAnsi" w:hAnsiTheme="majorHAnsi" w:cstheme="majorHAnsi"/>
                                <w:b/>
                                <w:bCs/>
                                <w:u w:val="single"/>
                              </w:rPr>
                            </w:pPr>
                            <w:r w:rsidRPr="009F1574">
                              <w:rPr>
                                <w:rFonts w:asciiTheme="majorHAnsi" w:hAnsiTheme="majorHAnsi" w:cstheme="majorHAnsi"/>
                                <w:b/>
                                <w:bCs/>
                                <w:color w:val="024F75" w:themeColor="accent1"/>
                                <w:sz w:val="28"/>
                                <w:szCs w:val="28"/>
                                <w:u w:val="single"/>
                              </w:rPr>
                              <w:t>ASSOCIATIONS</w:t>
                            </w:r>
                          </w:p>
                          <w:p w14:paraId="2649CC06" w14:textId="77777777" w:rsidR="00D261A2" w:rsidRPr="00C37D0F" w:rsidRDefault="00D261A2" w:rsidP="007478DD">
                            <w:pPr>
                              <w:pStyle w:val="Standard"/>
                              <w:shd w:val="clear" w:color="auto" w:fill="D2F1EF" w:themeFill="accent3" w:themeFillTint="33"/>
                              <w:jc w:val="center"/>
                              <w:rPr>
                                <w:rFonts w:asciiTheme="majorHAnsi" w:hAnsiTheme="majorHAnsi" w:cstheme="majorHAnsi"/>
                              </w:rPr>
                            </w:pPr>
                          </w:p>
                          <w:p w14:paraId="7824C769" w14:textId="1CC34148" w:rsidR="00D261A2" w:rsidRPr="007C313D" w:rsidRDefault="00D261A2" w:rsidP="007478DD">
                            <w:pPr>
                              <w:pStyle w:val="Standard"/>
                              <w:shd w:val="clear" w:color="auto" w:fill="D2F1EF" w:themeFill="accent3" w:themeFillTint="33"/>
                              <w:jc w:val="center"/>
                              <w:rPr>
                                <w:rFonts w:ascii="Arial" w:hAnsi="Arial"/>
                                <w:sz w:val="22"/>
                                <w:szCs w:val="22"/>
                              </w:rPr>
                            </w:pPr>
                            <w:r w:rsidRPr="007C313D">
                              <w:rPr>
                                <w:rFonts w:ascii="Arial" w:hAnsi="Arial"/>
                                <w:sz w:val="22"/>
                                <w:szCs w:val="22"/>
                              </w:rPr>
                              <w:t>ARMADADART</w:t>
                            </w:r>
                          </w:p>
                          <w:p w14:paraId="3603010E" w14:textId="77777777" w:rsidR="00D261A2" w:rsidRPr="007C313D" w:rsidRDefault="00D261A2" w:rsidP="007478DD">
                            <w:pPr>
                              <w:pStyle w:val="Standard"/>
                              <w:shd w:val="clear" w:color="auto" w:fill="D2F1EF" w:themeFill="accent3" w:themeFillTint="33"/>
                              <w:rPr>
                                <w:rFonts w:ascii="Arial" w:hAnsi="Arial"/>
                                <w:sz w:val="22"/>
                                <w:szCs w:val="22"/>
                              </w:rPr>
                            </w:pPr>
                          </w:p>
                          <w:p w14:paraId="03F127D0" w14:textId="1B7BEB69" w:rsidR="00D261A2" w:rsidRPr="007C313D" w:rsidRDefault="00D261A2" w:rsidP="007478DD">
                            <w:pPr>
                              <w:pStyle w:val="Standard"/>
                              <w:shd w:val="clear" w:color="auto" w:fill="D2F1EF" w:themeFill="accent3" w:themeFillTint="33"/>
                              <w:rPr>
                                <w:rFonts w:ascii="Arial" w:hAnsi="Arial"/>
                                <w:sz w:val="22"/>
                                <w:szCs w:val="22"/>
                              </w:rPr>
                            </w:pPr>
                            <w:r w:rsidRPr="007C313D">
                              <w:rPr>
                                <w:rFonts w:ascii="Arial" w:hAnsi="Arial"/>
                                <w:sz w:val="22"/>
                                <w:szCs w:val="22"/>
                              </w:rPr>
                              <w:t>Pour sa 4ème édition, l'association ARMADADART propose une exposition sur le thème « LE FUTUR/LES ENFANTS</w:t>
                            </w:r>
                            <w:r w:rsidR="007A0BFC">
                              <w:rPr>
                                <w:rFonts w:ascii="Arial" w:hAnsi="Arial"/>
                                <w:sz w:val="22"/>
                                <w:szCs w:val="22"/>
                              </w:rPr>
                              <w:t xml:space="preserve"> </w:t>
                            </w:r>
                            <w:r w:rsidRPr="007C313D">
                              <w:rPr>
                                <w:rFonts w:ascii="Arial" w:hAnsi="Arial"/>
                                <w:sz w:val="22"/>
                                <w:szCs w:val="22"/>
                              </w:rPr>
                              <w:t>».</w:t>
                            </w:r>
                          </w:p>
                          <w:p w14:paraId="36E7C291" w14:textId="0FB33E03"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45 œuvres sont exposées dans la salle Nostra Terra à Coustouges.</w:t>
                            </w:r>
                          </w:p>
                          <w:p w14:paraId="0AEB45DF" w14:textId="77777777"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Le thème a séduit, et parmi les 32 artistes, plusieurs enfants se sont exprimés.</w:t>
                            </w:r>
                          </w:p>
                          <w:p w14:paraId="15B0810C" w14:textId="0659738A"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L'exposition est visible jusqu'au 28 mai, les mercredis, samedis et dimanches de 11h à 12h30 et de 17h à 18h30.</w:t>
                            </w:r>
                          </w:p>
                          <w:p w14:paraId="2D53C173" w14:textId="77777777"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Le thème a été tiré au sort. Il le sera encore cette année.</w:t>
                            </w:r>
                          </w:p>
                          <w:p w14:paraId="53E911AD" w14:textId="77777777" w:rsidR="00D261A2" w:rsidRPr="007C313D" w:rsidRDefault="00D261A2" w:rsidP="007478DD">
                            <w:pPr>
                              <w:pStyle w:val="Textbody"/>
                              <w:shd w:val="clear" w:color="auto" w:fill="D2F1EF" w:themeFill="accent3" w:themeFillTint="33"/>
                              <w:spacing w:after="0"/>
                              <w:rPr>
                                <w:rFonts w:ascii="Arial" w:hAnsi="Arial" w:cs="Arial"/>
                                <w:sz w:val="22"/>
                                <w:szCs w:val="22"/>
                              </w:rPr>
                            </w:pPr>
                            <w:r w:rsidRPr="007C313D">
                              <w:rPr>
                                <w:rFonts w:ascii="Arial" w:hAnsi="Arial" w:cs="Arial"/>
                                <w:sz w:val="22"/>
                                <w:szCs w:val="22"/>
                              </w:rPr>
                              <w:t>Si vous le désirez, vous pouvez lors de votre visite, noter votre suggestion de thème dans le livre d'or mis à votre disposition dans la salle.</w:t>
                            </w:r>
                          </w:p>
                          <w:p w14:paraId="2F580F43" w14:textId="4FF674CA" w:rsidR="00D261A2" w:rsidRPr="007C313D" w:rsidRDefault="001A365B" w:rsidP="007478DD">
                            <w:pPr>
                              <w:pStyle w:val="Textbody"/>
                              <w:shd w:val="clear" w:color="auto" w:fill="D2F1EF" w:themeFill="accent3" w:themeFillTint="33"/>
                              <w:spacing w:after="0"/>
                              <w:rPr>
                                <w:rFonts w:ascii="Arial" w:hAnsi="Arial" w:cs="Arial"/>
                                <w:sz w:val="22"/>
                                <w:szCs w:val="22"/>
                              </w:rPr>
                            </w:pPr>
                            <w:r>
                              <w:rPr>
                                <w:noProof/>
                              </w:rPr>
                              <w:t xml:space="preserve">                                               </w:t>
                            </w:r>
                            <w:r>
                              <w:rPr>
                                <w:noProof/>
                              </w:rPr>
                              <w:drawing>
                                <wp:inline distT="0" distB="0" distL="0" distR="0" wp14:anchorId="699C48D1" wp14:editId="27E8159A">
                                  <wp:extent cx="1209675" cy="1612900"/>
                                  <wp:effectExtent l="0" t="0" r="9525" b="6350"/>
                                  <wp:docPr id="1414673493" name="Image 1414673493" descr="Peut être une image de 2 personnes, le Mur des Lamentations et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ut être une image de 2 personnes, le Mur des Lamentations et tex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0689" cy="1614252"/>
                                          </a:xfrm>
                                          <a:prstGeom prst="rect">
                                            <a:avLst/>
                                          </a:prstGeom>
                                          <a:noFill/>
                                          <a:ln>
                                            <a:noFill/>
                                          </a:ln>
                                        </pic:spPr>
                                      </pic:pic>
                                    </a:graphicData>
                                  </a:graphic>
                                </wp:inline>
                              </w:drawing>
                            </w:r>
                            <w:r w:rsidRPr="001A365B">
                              <w:rPr>
                                <w:noProof/>
                              </w:rPr>
                              <w:t xml:space="preserve"> </w:t>
                            </w:r>
                            <w:r>
                              <w:rPr>
                                <w:noProof/>
                              </w:rPr>
                              <w:t xml:space="preserve">                                   </w:t>
                            </w:r>
                            <w:r>
                              <w:rPr>
                                <w:noProof/>
                              </w:rPr>
                              <w:drawing>
                                <wp:inline distT="0" distB="0" distL="0" distR="0" wp14:anchorId="5F5B10AF" wp14:editId="1A425DBD">
                                  <wp:extent cx="1264285" cy="1619038"/>
                                  <wp:effectExtent l="0" t="0" r="0" b="635"/>
                                  <wp:docPr id="1817439715" name="Image 1817439715" descr="Peut être une image de 8 personnes, personnes debout et fo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ut être une image de 8 personnes, personnes debout et foul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V="1">
                                            <a:off x="0" y="0"/>
                                            <a:ext cx="1271236" cy="1627939"/>
                                          </a:xfrm>
                                          <a:prstGeom prst="rect">
                                            <a:avLst/>
                                          </a:prstGeom>
                                          <a:noFill/>
                                          <a:ln>
                                            <a:noFill/>
                                          </a:ln>
                                        </pic:spPr>
                                      </pic:pic>
                                    </a:graphicData>
                                  </a:graphic>
                                </wp:inline>
                              </w:drawing>
                            </w:r>
                          </w:p>
                          <w:p w14:paraId="380BD60A" w14:textId="77777777" w:rsidR="00D261A2" w:rsidRPr="007C313D" w:rsidRDefault="00D261A2" w:rsidP="007478DD">
                            <w:pPr>
                              <w:pStyle w:val="Standard"/>
                              <w:shd w:val="clear" w:color="auto" w:fill="D2F1EF" w:themeFill="accent3" w:themeFillTint="33"/>
                              <w:jc w:val="center"/>
                              <w:rPr>
                                <w:rFonts w:ascii="Arial" w:hAnsi="Arial"/>
                                <w:b/>
                                <w:bCs/>
                                <w:sz w:val="22"/>
                                <w:szCs w:val="22"/>
                                <w:u w:val="single"/>
                              </w:rPr>
                            </w:pPr>
                          </w:p>
                          <w:p w14:paraId="391F11EE" w14:textId="6ED15B9D" w:rsidR="00D261A2" w:rsidRPr="007C313D" w:rsidRDefault="00D261A2" w:rsidP="007478DD">
                            <w:pPr>
                              <w:pStyle w:val="Standard"/>
                              <w:shd w:val="clear" w:color="auto" w:fill="D2F1EF" w:themeFill="accent3" w:themeFillTint="33"/>
                              <w:jc w:val="center"/>
                              <w:rPr>
                                <w:rFonts w:ascii="Arial" w:hAnsi="Arial"/>
                                <w:sz w:val="22"/>
                                <w:szCs w:val="22"/>
                              </w:rPr>
                            </w:pPr>
                            <w:r w:rsidRPr="007C313D">
                              <w:rPr>
                                <w:rFonts w:ascii="Arial" w:hAnsi="Arial"/>
                                <w:sz w:val="22"/>
                                <w:szCs w:val="22"/>
                              </w:rPr>
                              <w:t>LES COQUELICOTS</w:t>
                            </w:r>
                          </w:p>
                          <w:p w14:paraId="77FF9832" w14:textId="77777777" w:rsidR="00D261A2" w:rsidRPr="007C313D" w:rsidRDefault="00D261A2" w:rsidP="007478DD">
                            <w:pPr>
                              <w:pStyle w:val="Standard"/>
                              <w:shd w:val="clear" w:color="auto" w:fill="D2F1EF" w:themeFill="accent3" w:themeFillTint="33"/>
                              <w:rPr>
                                <w:rFonts w:ascii="Arial" w:hAnsi="Arial"/>
                                <w:sz w:val="22"/>
                                <w:szCs w:val="22"/>
                              </w:rPr>
                            </w:pPr>
                          </w:p>
                          <w:p w14:paraId="237EB3F9" w14:textId="7F99EC87" w:rsidR="00D261A2" w:rsidRPr="007C313D" w:rsidRDefault="001A365B" w:rsidP="007478DD">
                            <w:pPr>
                              <w:pStyle w:val="Standard"/>
                              <w:shd w:val="clear" w:color="auto" w:fill="D2F1EF" w:themeFill="accent3" w:themeFillTint="33"/>
                              <w:rPr>
                                <w:rFonts w:ascii="Arial" w:hAnsi="Arial"/>
                                <w:sz w:val="22"/>
                                <w:szCs w:val="22"/>
                              </w:rPr>
                            </w:pPr>
                            <w:r>
                              <w:rPr>
                                <w:rFonts w:ascii="Arial" w:hAnsi="Arial"/>
                                <w:sz w:val="22"/>
                                <w:szCs w:val="22"/>
                              </w:rPr>
                              <w:t>D</w:t>
                            </w:r>
                            <w:r w:rsidR="00D261A2" w:rsidRPr="007C313D">
                              <w:rPr>
                                <w:rFonts w:ascii="Arial" w:hAnsi="Arial"/>
                                <w:sz w:val="22"/>
                                <w:szCs w:val="22"/>
                              </w:rPr>
                              <w:t xml:space="preserve">es actes de vandalisme sont à déplorer au hameau de </w:t>
                            </w:r>
                            <w:proofErr w:type="spellStart"/>
                            <w:r w:rsidR="00D261A2" w:rsidRPr="007C313D">
                              <w:rPr>
                                <w:rFonts w:ascii="Arial" w:hAnsi="Arial"/>
                                <w:sz w:val="22"/>
                                <w:szCs w:val="22"/>
                              </w:rPr>
                              <w:t>Villeroge</w:t>
                            </w:r>
                            <w:proofErr w:type="spellEnd"/>
                            <w:r w:rsidR="00D261A2" w:rsidRPr="007C313D">
                              <w:rPr>
                                <w:rFonts w:ascii="Arial" w:hAnsi="Arial"/>
                                <w:sz w:val="22"/>
                                <w:szCs w:val="22"/>
                              </w:rPr>
                              <w:t>.</w:t>
                            </w:r>
                          </w:p>
                          <w:p w14:paraId="4ECB0A08" w14:textId="77777777" w:rsidR="00D261A2" w:rsidRPr="007C313D" w:rsidRDefault="00D261A2" w:rsidP="007478DD">
                            <w:pPr>
                              <w:pStyle w:val="Standard"/>
                              <w:shd w:val="clear" w:color="auto" w:fill="D2F1EF" w:themeFill="accent3" w:themeFillTint="33"/>
                              <w:rPr>
                                <w:rFonts w:ascii="Arial" w:hAnsi="Arial"/>
                                <w:sz w:val="22"/>
                                <w:szCs w:val="22"/>
                              </w:rPr>
                            </w:pPr>
                            <w:r w:rsidRPr="007C313D">
                              <w:rPr>
                                <w:rFonts w:ascii="Arial" w:hAnsi="Arial"/>
                                <w:sz w:val="22"/>
                                <w:szCs w:val="22"/>
                              </w:rPr>
                              <w:t>3 jeunes arbres/ arbustes ont été coupés : 1 hibiscus, 1 eucalyptus et 1 arbre de Judée.</w:t>
                            </w:r>
                          </w:p>
                          <w:p w14:paraId="5E4CC60C" w14:textId="77777777" w:rsidR="00D261A2" w:rsidRPr="007C313D" w:rsidRDefault="00D261A2" w:rsidP="007478DD">
                            <w:pPr>
                              <w:pStyle w:val="Standard"/>
                              <w:shd w:val="clear" w:color="auto" w:fill="D2F1EF" w:themeFill="accent3" w:themeFillTint="33"/>
                              <w:rPr>
                                <w:rFonts w:ascii="Arial" w:hAnsi="Arial"/>
                                <w:sz w:val="22"/>
                                <w:szCs w:val="22"/>
                              </w:rPr>
                            </w:pPr>
                          </w:p>
                          <w:p w14:paraId="42569ED7" w14:textId="0F7A62C9" w:rsidR="00D261A2" w:rsidRPr="007C313D" w:rsidRDefault="00B5193F" w:rsidP="007478DD">
                            <w:pPr>
                              <w:pStyle w:val="Standard"/>
                              <w:shd w:val="clear" w:color="auto" w:fill="D2F1EF" w:themeFill="accent3" w:themeFillTint="33"/>
                              <w:rPr>
                                <w:rFonts w:ascii="Arial" w:hAnsi="Arial"/>
                                <w:sz w:val="22"/>
                                <w:szCs w:val="22"/>
                              </w:rPr>
                            </w:pPr>
                            <w:r w:rsidRPr="007C313D">
                              <w:rPr>
                                <w:rFonts w:ascii="Arial" w:hAnsi="Arial"/>
                                <w:sz w:val="22"/>
                                <w:szCs w:val="22"/>
                              </w:rPr>
                              <w:t>C</w:t>
                            </w:r>
                            <w:r w:rsidR="00D261A2" w:rsidRPr="007C313D">
                              <w:rPr>
                                <w:rFonts w:ascii="Arial" w:hAnsi="Arial"/>
                                <w:sz w:val="22"/>
                                <w:szCs w:val="22"/>
                              </w:rPr>
                              <w:t>e sont des essences que l'association « Les Coquelicots » avaient plantées en décidant de les maintenir en volume pour leur effet très décoratif sans les laisser prendre de hauteur pour laisser une vue dégagée.</w:t>
                            </w:r>
                          </w:p>
                          <w:p w14:paraId="101867D7" w14:textId="77777777" w:rsidR="00D261A2" w:rsidRPr="007C313D" w:rsidRDefault="00D261A2" w:rsidP="007478DD">
                            <w:pPr>
                              <w:pStyle w:val="Standard"/>
                              <w:shd w:val="clear" w:color="auto" w:fill="D2F1EF" w:themeFill="accent3" w:themeFillTint="33"/>
                              <w:rPr>
                                <w:rFonts w:ascii="Arial" w:hAnsi="Arial"/>
                                <w:sz w:val="22"/>
                                <w:szCs w:val="22"/>
                              </w:rPr>
                            </w:pPr>
                          </w:p>
                          <w:p w14:paraId="13544C65" w14:textId="596D7B2F" w:rsidR="00D261A2" w:rsidRPr="007C313D" w:rsidRDefault="00D261A2" w:rsidP="007478DD">
                            <w:pPr>
                              <w:pStyle w:val="Standard"/>
                              <w:shd w:val="clear" w:color="auto" w:fill="D2F1EF" w:themeFill="accent3" w:themeFillTint="33"/>
                              <w:rPr>
                                <w:rFonts w:ascii="Arial" w:hAnsi="Arial"/>
                                <w:noProof/>
                                <w:sz w:val="22"/>
                                <w:szCs w:val="22"/>
                              </w:rPr>
                            </w:pPr>
                            <w:r w:rsidRPr="007C313D">
                              <w:rPr>
                                <w:rFonts w:ascii="Arial" w:hAnsi="Arial"/>
                                <w:sz w:val="22"/>
                                <w:szCs w:val="22"/>
                              </w:rPr>
                              <w:t>Quel dommage !</w:t>
                            </w:r>
                            <w:r w:rsidR="00C37D0F" w:rsidRPr="007C313D">
                              <w:rPr>
                                <w:rFonts w:ascii="Arial" w:hAnsi="Arial"/>
                                <w:noProof/>
                                <w:sz w:val="22"/>
                                <w:szCs w:val="22"/>
                              </w:rPr>
                              <w:t xml:space="preserve"> </w:t>
                            </w:r>
                          </w:p>
                          <w:p w14:paraId="10FBCEDD" w14:textId="7D229576" w:rsidR="00DC5091" w:rsidRDefault="00B5193F" w:rsidP="007478DD">
                            <w:pPr>
                              <w:shd w:val="clear" w:color="auto" w:fill="D2F1EF" w:themeFill="accent3" w:themeFillTint="33"/>
                            </w:pPr>
                            <w:r>
                              <w:t xml:space="preserve">               </w:t>
                            </w:r>
                            <w:r w:rsidR="00D261A2" w:rsidRPr="00D261A2">
                              <w:rPr>
                                <w:noProof/>
                              </w:rPr>
                              <w:drawing>
                                <wp:inline distT="0" distB="0" distL="0" distR="0" wp14:anchorId="02FC05AE" wp14:editId="2B8628CF">
                                  <wp:extent cx="1333500" cy="1692338"/>
                                  <wp:effectExtent l="0" t="0" r="0" b="3175"/>
                                  <wp:docPr id="2000688791" name="Image 2000688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220" cy="1724979"/>
                                          </a:xfrm>
                                          <a:prstGeom prst="rect">
                                            <a:avLst/>
                                          </a:prstGeom>
                                          <a:ln>
                                            <a:noFill/>
                                          </a:ln>
                                          <a:effectLst>
                                            <a:softEdge rad="112500"/>
                                          </a:effectLst>
                                        </pic:spPr>
                                      </pic:pic>
                                    </a:graphicData>
                                  </a:graphic>
                                </wp:inline>
                              </w:drawing>
                            </w:r>
                            <w:r w:rsidR="007478DD">
                              <w:t xml:space="preserve">      </w:t>
                            </w:r>
                            <w:r w:rsidR="00C37D0F">
                              <w:t xml:space="preserve"> </w:t>
                            </w:r>
                            <w:r w:rsidR="00D91654">
                              <w:rPr>
                                <w:noProof/>
                              </w:rPr>
                              <w:t xml:space="preserve">    </w:t>
                            </w:r>
                            <w:r w:rsidR="00D91654">
                              <w:rPr>
                                <w:noProof/>
                              </w:rPr>
                              <w:drawing>
                                <wp:inline distT="0" distB="0" distL="0" distR="0" wp14:anchorId="76FD46B3" wp14:editId="496E5725">
                                  <wp:extent cx="1190625" cy="1479334"/>
                                  <wp:effectExtent l="0" t="0" r="0" b="6985"/>
                                  <wp:docPr id="1643246853" name="Image 164324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6065" cy="1535793"/>
                                          </a:xfrm>
                                          <a:prstGeom prst="rect">
                                            <a:avLst/>
                                          </a:prstGeom>
                                          <a:noFill/>
                                          <a:ln>
                                            <a:noFill/>
                                          </a:ln>
                                        </pic:spPr>
                                      </pic:pic>
                                    </a:graphicData>
                                  </a:graphic>
                                </wp:inline>
                              </w:drawing>
                            </w:r>
                            <w:r w:rsidR="00D91654">
                              <w:rPr>
                                <w:noProof/>
                              </w:rPr>
                              <w:t xml:space="preserve">              </w:t>
                            </w:r>
                            <w:r w:rsidR="00DC5091">
                              <w:rPr>
                                <w:noProof/>
                              </w:rPr>
                              <w:drawing>
                                <wp:inline distT="0" distB="0" distL="0" distR="0" wp14:anchorId="580A6071" wp14:editId="0513335F">
                                  <wp:extent cx="1733550" cy="1508745"/>
                                  <wp:effectExtent l="0" t="0" r="0" b="0"/>
                                  <wp:docPr id="865569565" name="Image 86556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0929" cy="1549980"/>
                                          </a:xfrm>
                                          <a:prstGeom prst="rect">
                                            <a:avLst/>
                                          </a:prstGeom>
                                          <a:noFill/>
                                          <a:ln>
                                            <a:noFill/>
                                          </a:ln>
                                        </pic:spPr>
                                      </pic:pic>
                                    </a:graphicData>
                                  </a:graphic>
                                </wp:inline>
                              </w:drawing>
                            </w:r>
                          </w:p>
                          <w:p w14:paraId="5AF05E86" w14:textId="7AFE86F0" w:rsidR="00DC5091" w:rsidRDefault="00C37D0F" w:rsidP="007478DD">
                            <w:pPr>
                              <w:shd w:val="clear" w:color="auto" w:fill="D2F1EF" w:themeFill="accent3" w:themeFillTint="33"/>
                              <w:rPr>
                                <w:rFonts w:ascii="Arial" w:eastAsia="Times New Roman" w:hAnsi="Arial" w:cs="Arial"/>
                                <w:b w:val="0"/>
                                <w:color w:val="050505"/>
                                <w:sz w:val="22"/>
                                <w:lang w:eastAsia="fr-FR"/>
                              </w:rPr>
                            </w:pPr>
                            <w:r w:rsidRPr="00D91654">
                              <w:rPr>
                                <w:rFonts w:ascii="Arial" w:hAnsi="Arial" w:cs="Arial"/>
                                <w:sz w:val="22"/>
                              </w:rPr>
                              <w:t xml:space="preserve">         </w:t>
                            </w:r>
                            <w:r w:rsidR="007A0BFC">
                              <w:rPr>
                                <w:rFonts w:ascii="Arial" w:hAnsi="Arial" w:cs="Arial"/>
                                <w:sz w:val="22"/>
                              </w:rPr>
                              <w:t xml:space="preserve">          </w:t>
                            </w:r>
                            <w:r w:rsidRPr="00D91654">
                              <w:rPr>
                                <w:rFonts w:ascii="Arial" w:hAnsi="Arial" w:cs="Arial"/>
                                <w:sz w:val="22"/>
                              </w:rPr>
                              <w:t xml:space="preserve"> </w:t>
                            </w:r>
                            <w:r w:rsidR="00DC5091" w:rsidRPr="00D91654">
                              <w:rPr>
                                <w:rFonts w:ascii="Arial" w:eastAsia="Times New Roman" w:hAnsi="Arial" w:cs="Arial"/>
                                <w:b w:val="0"/>
                                <w:color w:val="050505"/>
                                <w:sz w:val="22"/>
                                <w:lang w:eastAsia="fr-FR"/>
                              </w:rPr>
                              <w:t>Ouverture de la saison 2023 pour l'association coustougienne les « Coquelicots ».</w:t>
                            </w:r>
                          </w:p>
                          <w:p w14:paraId="275D0EBD" w14:textId="77777777" w:rsidR="00D91654" w:rsidRPr="00D91654" w:rsidRDefault="00D91654" w:rsidP="007478DD">
                            <w:pPr>
                              <w:shd w:val="clear" w:color="auto" w:fill="D2F1EF" w:themeFill="accent3" w:themeFillTint="33"/>
                              <w:rPr>
                                <w:rFonts w:ascii="Arial" w:eastAsia="Times New Roman" w:hAnsi="Arial" w:cs="Arial"/>
                                <w:b w:val="0"/>
                                <w:color w:val="050505"/>
                                <w:sz w:val="22"/>
                                <w:lang w:eastAsia="fr-FR"/>
                              </w:rPr>
                            </w:pPr>
                          </w:p>
                          <w:p w14:paraId="52672334" w14:textId="59AB76BE" w:rsidR="00DC5091" w:rsidRPr="00DC5091" w:rsidRDefault="00DC5091" w:rsidP="007478DD">
                            <w:pPr>
                              <w:shd w:val="clear" w:color="auto" w:fill="D2F1EF" w:themeFill="accent3" w:themeFillTint="33"/>
                              <w:spacing w:line="240" w:lineRule="auto"/>
                              <w:rPr>
                                <w:rFonts w:ascii="Arial" w:eastAsia="Times New Roman" w:hAnsi="Arial" w:cs="Arial"/>
                                <w:b w:val="0"/>
                                <w:color w:val="050505"/>
                                <w:sz w:val="22"/>
                                <w:lang w:eastAsia="fr-FR"/>
                              </w:rPr>
                            </w:pPr>
                            <w:r w:rsidRPr="00DC5091">
                              <w:rPr>
                                <w:rFonts w:ascii="Arial" w:eastAsia="Times New Roman" w:hAnsi="Arial" w:cs="Arial"/>
                                <w:b w:val="0"/>
                                <w:color w:val="050505"/>
                                <w:sz w:val="22"/>
                                <w:lang w:eastAsia="fr-FR"/>
                              </w:rPr>
                              <w:t>Mardi 4 avril, une équipe motivée et contente de se retrouver s'est rejointe à 9h30 pour commencer l'entretien des plantations de la commune de Coustouges.</w:t>
                            </w:r>
                          </w:p>
                          <w:p w14:paraId="59BE6AA4" w14:textId="77777777" w:rsidR="00DC5091" w:rsidRPr="00DC5091" w:rsidRDefault="00DC5091" w:rsidP="007478DD">
                            <w:pPr>
                              <w:shd w:val="clear" w:color="auto" w:fill="D2F1EF" w:themeFill="accent3" w:themeFillTint="33"/>
                              <w:spacing w:line="240" w:lineRule="auto"/>
                              <w:rPr>
                                <w:rFonts w:ascii="Arial" w:eastAsia="Times New Roman" w:hAnsi="Arial" w:cs="Arial"/>
                                <w:b w:val="0"/>
                                <w:color w:val="050505"/>
                                <w:sz w:val="22"/>
                                <w:lang w:eastAsia="fr-FR"/>
                              </w:rPr>
                            </w:pPr>
                            <w:r w:rsidRPr="00DC5091">
                              <w:rPr>
                                <w:rFonts w:ascii="Arial" w:eastAsia="Times New Roman" w:hAnsi="Arial" w:cs="Arial"/>
                                <w:b w:val="0"/>
                                <w:color w:val="050505"/>
                                <w:sz w:val="22"/>
                                <w:lang w:eastAsia="fr-FR"/>
                              </w:rPr>
                              <w:t>Jardinières de la place du village : désherbage afin de dégager des muscaris et autres plantes à venir.</w:t>
                            </w:r>
                          </w:p>
                          <w:p w14:paraId="790DECDE" w14:textId="77777777" w:rsidR="00DC5091" w:rsidRDefault="00DC5091" w:rsidP="007478DD">
                            <w:pPr>
                              <w:shd w:val="clear" w:color="auto" w:fill="D2F1EF" w:themeFill="accent3" w:themeFillTint="33"/>
                              <w:spacing w:line="240" w:lineRule="auto"/>
                              <w:rPr>
                                <w:rFonts w:ascii="Arial" w:eastAsia="Times New Roman" w:hAnsi="Arial" w:cs="Arial"/>
                                <w:b w:val="0"/>
                                <w:color w:val="050505"/>
                                <w:sz w:val="22"/>
                                <w:lang w:eastAsia="fr-FR"/>
                              </w:rPr>
                            </w:pPr>
                            <w:r w:rsidRPr="00DC5091">
                              <w:rPr>
                                <w:rFonts w:ascii="Arial" w:eastAsia="Times New Roman" w:hAnsi="Arial" w:cs="Arial"/>
                                <w:b w:val="0"/>
                                <w:color w:val="050505"/>
                                <w:sz w:val="22"/>
                                <w:lang w:eastAsia="fr-FR"/>
                              </w:rPr>
                              <w:t>Ancien cimetière : taille des lavandes, nettoyage de la grille support d'un grand rosier et désherbage de bordures. Les « mauvaises herbes » enlevées ont été remises en place, racines à l'air, pour démarrer un paillage afin de préserver l'humidité des zones plantées.</w:t>
                            </w:r>
                          </w:p>
                          <w:p w14:paraId="21E71602" w14:textId="059DB8C9" w:rsidR="00D91654" w:rsidRPr="00DC5091" w:rsidRDefault="00E83827" w:rsidP="00E83827">
                            <w:pPr>
                              <w:shd w:val="clear" w:color="auto" w:fill="D2F1EF" w:themeFill="accent6" w:themeFillTint="33"/>
                              <w:spacing w:line="240" w:lineRule="auto"/>
                              <w:rPr>
                                <w:rFonts w:ascii="Arial" w:eastAsia="Times New Roman" w:hAnsi="Arial" w:cs="Arial"/>
                                <w:b w:val="0"/>
                                <w:color w:val="050505"/>
                                <w:sz w:val="22"/>
                                <w:lang w:eastAsia="fr-FR"/>
                              </w:rPr>
                            </w:pPr>
                            <w:r>
                              <w:rPr>
                                <w:noProof/>
                              </w:rPr>
                              <w:t xml:space="preserve">              </w:t>
                            </w:r>
                            <w:r>
                              <w:rPr>
                                <w:noProof/>
                              </w:rPr>
                              <w:drawing>
                                <wp:inline distT="0" distB="0" distL="0" distR="0" wp14:anchorId="184F1310" wp14:editId="2C9B1C2A">
                                  <wp:extent cx="1151255" cy="1538465"/>
                                  <wp:effectExtent l="0" t="0" r="0" b="5080"/>
                                  <wp:docPr id="681095645" name="Image 681095645" descr="Peut être une image de 1 personne et ba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ut être une image de 1 personne et barb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8890" cy="1575395"/>
                                          </a:xfrm>
                                          <a:prstGeom prst="rect">
                                            <a:avLst/>
                                          </a:prstGeom>
                                          <a:noFill/>
                                          <a:ln>
                                            <a:noFill/>
                                          </a:ln>
                                        </pic:spPr>
                                      </pic:pic>
                                    </a:graphicData>
                                  </a:graphic>
                                </wp:inline>
                              </w:drawing>
                            </w:r>
                            <w:r>
                              <w:rPr>
                                <w:noProof/>
                              </w:rPr>
                              <w:t xml:space="preserve">                 </w:t>
                            </w:r>
                            <w:r>
                              <w:rPr>
                                <w:noProof/>
                              </w:rPr>
                              <w:drawing>
                                <wp:inline distT="0" distB="0" distL="0" distR="0" wp14:anchorId="317C2B1A" wp14:editId="1FD58314">
                                  <wp:extent cx="2038350" cy="1528763"/>
                                  <wp:effectExtent l="0" t="0" r="0" b="0"/>
                                  <wp:docPr id="867826848" name="Image 867826848" descr="Peut être une image de 2 pers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ut être une image de 2 personn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68775" cy="1551582"/>
                                          </a:xfrm>
                                          <a:prstGeom prst="rect">
                                            <a:avLst/>
                                          </a:prstGeom>
                                          <a:noFill/>
                                          <a:ln>
                                            <a:noFill/>
                                          </a:ln>
                                        </pic:spPr>
                                      </pic:pic>
                                    </a:graphicData>
                                  </a:graphic>
                                </wp:inline>
                              </w:drawing>
                            </w:r>
                            <w:r>
                              <w:rPr>
                                <w:noProof/>
                              </w:rPr>
                              <w:t xml:space="preserve">                   </w:t>
                            </w:r>
                            <w:r>
                              <w:rPr>
                                <w:noProof/>
                              </w:rPr>
                              <w:drawing>
                                <wp:inline distT="0" distB="0" distL="0" distR="0" wp14:anchorId="2977126E" wp14:editId="4AD492E1">
                                  <wp:extent cx="1268664" cy="1390650"/>
                                  <wp:effectExtent l="0" t="0" r="8255" b="0"/>
                                  <wp:docPr id="649249317" name="Image 649249317" descr="Peut être une image de 1 personne et texte qui dit ’EAU PO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ut être une image de 1 personne et texte qui dit ’EAU POTAB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9793" cy="1424772"/>
                                          </a:xfrm>
                                          <a:prstGeom prst="rect">
                                            <a:avLst/>
                                          </a:prstGeom>
                                          <a:noFill/>
                                          <a:ln>
                                            <a:noFill/>
                                          </a:ln>
                                        </pic:spPr>
                                      </pic:pic>
                                    </a:graphicData>
                                  </a:graphic>
                                </wp:inline>
                              </w:drawing>
                            </w:r>
                          </w:p>
                          <w:p w14:paraId="6B1663B1" w14:textId="2E521D9F" w:rsidR="00D261A2" w:rsidRDefault="00C37D0F">
                            <w:r>
                              <w:t xml:space="preserve">       </w:t>
                            </w:r>
                            <w:r w:rsidR="000712D5">
                              <w:t xml:space="preserve"> </w:t>
                            </w:r>
                            <w:r>
                              <w:t xml:space="preserve">    </w:t>
                            </w:r>
                            <w:r w:rsidR="00D91654">
                              <w:t xml:space="preserve">   </w:t>
                            </w:r>
                            <w:r w:rsidR="007A0BFC">
                              <w:t xml:space="preserve">   </w:t>
                            </w:r>
                            <w:r w:rsidR="00D91654">
                              <w:t xml:space="preserve">     </w:t>
                            </w:r>
                            <w:r w:rsidR="00D91654" w:rsidRPr="00D91654">
                              <w:rPr>
                                <w:noProof/>
                              </w:rPr>
                              <w:t xml:space="preserve"> </w:t>
                            </w:r>
                            <w:r w:rsidR="00D91654">
                              <w:rPr>
                                <w:noProof/>
                              </w:rPr>
                              <w:t xml:space="preserve">     </w:t>
                            </w:r>
                            <w:r w:rsidR="007A0BFC">
                              <w:rPr>
                                <w:noProof/>
                              </w:rPr>
                              <w:t xml:space="preserve">       </w:t>
                            </w:r>
                            <w:r w:rsidR="00D91654">
                              <w:rPr>
                                <w:noProof/>
                              </w:rPr>
                              <w:t xml:space="preserve">   </w:t>
                            </w:r>
                          </w:p>
                        </w:txbxContent>
                      </v:textbox>
                    </v:shape>
                  </w:pict>
                </mc:Fallback>
              </mc:AlternateContent>
            </w:r>
          </w:p>
        </w:tc>
      </w:tr>
      <w:tr w:rsidR="005D604E" w14:paraId="1F0DDC74" w14:textId="77777777" w:rsidTr="002E3C55">
        <w:trPr>
          <w:trHeight w:val="2438"/>
        </w:trPr>
        <w:tc>
          <w:tcPr>
            <w:tcW w:w="10034" w:type="dxa"/>
            <w:tcBorders>
              <w:top w:val="nil"/>
              <w:left w:val="nil"/>
              <w:bottom w:val="nil"/>
              <w:right w:val="nil"/>
            </w:tcBorders>
          </w:tcPr>
          <w:p w14:paraId="3666C12E" w14:textId="16B0D41C" w:rsidR="005D604E" w:rsidRPr="00D86945" w:rsidRDefault="005D604E" w:rsidP="00AB02A7">
            <w:pPr>
              <w:rPr>
                <w:noProof/>
                <w:sz w:val="10"/>
                <w:szCs w:val="10"/>
              </w:rPr>
            </w:pPr>
          </w:p>
        </w:tc>
      </w:tr>
      <w:tr w:rsidR="005D604E" w14:paraId="2D4CFE45" w14:textId="77777777" w:rsidTr="002E3C55">
        <w:trPr>
          <w:trHeight w:val="2438"/>
        </w:trPr>
        <w:tc>
          <w:tcPr>
            <w:tcW w:w="10034" w:type="dxa"/>
            <w:tcBorders>
              <w:top w:val="nil"/>
              <w:left w:val="nil"/>
              <w:bottom w:val="nil"/>
              <w:right w:val="nil"/>
            </w:tcBorders>
          </w:tcPr>
          <w:p w14:paraId="71CF0057" w14:textId="685D6595" w:rsidR="005D604E" w:rsidRPr="00D86945" w:rsidRDefault="005D604E" w:rsidP="00AB02A7">
            <w:pPr>
              <w:rPr>
                <w:noProof/>
                <w:sz w:val="10"/>
                <w:szCs w:val="10"/>
              </w:rPr>
            </w:pPr>
          </w:p>
        </w:tc>
      </w:tr>
      <w:tr w:rsidR="005D604E" w14:paraId="4DA7401C" w14:textId="77777777" w:rsidTr="002E3C55">
        <w:trPr>
          <w:trHeight w:val="2438"/>
        </w:trPr>
        <w:tc>
          <w:tcPr>
            <w:tcW w:w="10034" w:type="dxa"/>
            <w:tcBorders>
              <w:top w:val="nil"/>
              <w:left w:val="nil"/>
              <w:bottom w:val="nil"/>
              <w:right w:val="nil"/>
            </w:tcBorders>
          </w:tcPr>
          <w:p w14:paraId="7DC36FDC" w14:textId="36AACBF1" w:rsidR="005D604E" w:rsidRPr="00D86945" w:rsidRDefault="005D604E" w:rsidP="00AB02A7">
            <w:pPr>
              <w:rPr>
                <w:noProof/>
                <w:sz w:val="10"/>
                <w:szCs w:val="10"/>
              </w:rPr>
            </w:pPr>
          </w:p>
        </w:tc>
      </w:tr>
      <w:tr w:rsidR="005D604E" w14:paraId="2B165B13" w14:textId="77777777" w:rsidTr="002E3C55">
        <w:trPr>
          <w:trHeight w:val="2438"/>
        </w:trPr>
        <w:tc>
          <w:tcPr>
            <w:tcW w:w="10034" w:type="dxa"/>
            <w:tcBorders>
              <w:top w:val="nil"/>
              <w:left w:val="nil"/>
              <w:bottom w:val="nil"/>
              <w:right w:val="nil"/>
            </w:tcBorders>
          </w:tcPr>
          <w:p w14:paraId="24534F4F" w14:textId="14029DB6" w:rsidR="005D604E" w:rsidRPr="00D86945" w:rsidRDefault="005D604E" w:rsidP="00AB02A7">
            <w:pPr>
              <w:rPr>
                <w:noProof/>
                <w:sz w:val="10"/>
                <w:szCs w:val="10"/>
              </w:rPr>
            </w:pPr>
          </w:p>
        </w:tc>
      </w:tr>
      <w:tr w:rsidR="005D604E" w14:paraId="7AC6D894" w14:textId="77777777" w:rsidTr="002E3C55">
        <w:trPr>
          <w:trHeight w:val="2438"/>
        </w:trPr>
        <w:tc>
          <w:tcPr>
            <w:tcW w:w="10034" w:type="dxa"/>
            <w:tcBorders>
              <w:top w:val="nil"/>
              <w:left w:val="nil"/>
              <w:bottom w:val="nil"/>
              <w:right w:val="nil"/>
            </w:tcBorders>
          </w:tcPr>
          <w:p w14:paraId="13B0A56C" w14:textId="3C80A097" w:rsidR="005D604E" w:rsidRPr="00D86945" w:rsidRDefault="003D7A00" w:rsidP="00AB02A7">
            <w:pPr>
              <w:rPr>
                <w:noProof/>
                <w:sz w:val="10"/>
                <w:szCs w:val="10"/>
              </w:rPr>
            </w:pPr>
            <w:r>
              <w:rPr>
                <w:noProof/>
                <w:lang w:val="en-US" w:eastAsia="zh-CN"/>
              </w:rPr>
              <w:lastRenderedPageBreak/>
              <mc:AlternateContent>
                <mc:Choice Requires="wps">
                  <w:drawing>
                    <wp:anchor distT="0" distB="0" distL="114300" distR="114300" simplePos="0" relativeHeight="251664384" behindDoc="0" locked="0" layoutInCell="1" allowOverlap="1" wp14:anchorId="0C7748B6" wp14:editId="33EC1C81">
                      <wp:simplePos x="0" y="0"/>
                      <wp:positionH relativeFrom="margin">
                        <wp:posOffset>-539114</wp:posOffset>
                      </wp:positionH>
                      <wp:positionV relativeFrom="paragraph">
                        <wp:posOffset>-5715</wp:posOffset>
                      </wp:positionV>
                      <wp:extent cx="7162800" cy="10163175"/>
                      <wp:effectExtent l="0" t="0" r="0" b="9525"/>
                      <wp:wrapNone/>
                      <wp:docPr id="11" name="Zone de texte 11"/>
                      <wp:cNvGraphicFramePr/>
                      <a:graphic xmlns:a="http://schemas.openxmlformats.org/drawingml/2006/main">
                        <a:graphicData uri="http://schemas.microsoft.com/office/word/2010/wordprocessingShape">
                          <wps:wsp>
                            <wps:cNvSpPr txBox="1"/>
                            <wps:spPr>
                              <a:xfrm>
                                <a:off x="0" y="0"/>
                                <a:ext cx="7162800" cy="10163175"/>
                              </a:xfrm>
                              <a:prstGeom prst="rect">
                                <a:avLst/>
                              </a:prstGeom>
                              <a:solidFill>
                                <a:schemeClr val="accent6">
                                  <a:lumMod val="20000"/>
                                  <a:lumOff val="80000"/>
                                </a:schemeClr>
                              </a:solidFill>
                              <a:ln w="6350">
                                <a:noFill/>
                              </a:ln>
                            </wps:spPr>
                            <wps:txbx>
                              <w:txbxContent>
                                <w:p w14:paraId="06348B61" w14:textId="2AEDD9A7" w:rsidR="00534C15" w:rsidRPr="008560B0" w:rsidRDefault="00534C15" w:rsidP="00534C15">
                                  <w:pPr>
                                    <w:pStyle w:val="Standard"/>
                                    <w:jc w:val="center"/>
                                    <w:rPr>
                                      <w:rFonts w:ascii="Arial" w:hAnsi="Arial"/>
                                    </w:rPr>
                                  </w:pPr>
                                  <w:r w:rsidRPr="008560B0">
                                    <w:rPr>
                                      <w:rFonts w:ascii="Arial" w:hAnsi="Arial"/>
                                    </w:rPr>
                                    <w:t xml:space="preserve">COMMISSION SANTÉ LE 16 </w:t>
                                  </w:r>
                                  <w:r w:rsidR="008560B0" w:rsidRPr="008560B0">
                                    <w:rPr>
                                      <w:rFonts w:ascii="Arial" w:hAnsi="Arial"/>
                                    </w:rPr>
                                    <w:t>février</w:t>
                                  </w:r>
                                  <w:r w:rsidRPr="008560B0">
                                    <w:rPr>
                                      <w:rFonts w:ascii="Arial" w:hAnsi="Arial"/>
                                    </w:rPr>
                                    <w:t xml:space="preserve"> 2023 </w:t>
                                  </w:r>
                                  <w:r w:rsidR="008560B0" w:rsidRPr="008560B0">
                                    <w:rPr>
                                      <w:rFonts w:ascii="Arial" w:hAnsi="Arial"/>
                                    </w:rPr>
                                    <w:t>à</w:t>
                                  </w:r>
                                  <w:r w:rsidRPr="008560B0">
                                    <w:rPr>
                                      <w:rFonts w:ascii="Arial" w:hAnsi="Arial"/>
                                    </w:rPr>
                                    <w:t xml:space="preserve"> </w:t>
                                  </w:r>
                                  <w:proofErr w:type="spellStart"/>
                                  <w:r w:rsidRPr="008560B0">
                                    <w:rPr>
                                      <w:rFonts w:ascii="Arial" w:hAnsi="Arial"/>
                                    </w:rPr>
                                    <w:t>A</w:t>
                                  </w:r>
                                  <w:r w:rsidR="008560B0" w:rsidRPr="008560B0">
                                    <w:rPr>
                                      <w:rFonts w:ascii="Arial" w:hAnsi="Arial"/>
                                    </w:rPr>
                                    <w:t>mélie les</w:t>
                                  </w:r>
                                  <w:proofErr w:type="spellEnd"/>
                                  <w:r w:rsidR="008560B0" w:rsidRPr="008560B0">
                                    <w:rPr>
                                      <w:rFonts w:ascii="Arial" w:hAnsi="Arial"/>
                                    </w:rPr>
                                    <w:t xml:space="preserve"> </w:t>
                                  </w:r>
                                  <w:proofErr w:type="gramStart"/>
                                  <w:r w:rsidR="008560B0" w:rsidRPr="008560B0">
                                    <w:rPr>
                                      <w:rFonts w:ascii="Arial" w:hAnsi="Arial"/>
                                    </w:rPr>
                                    <w:t>Bains</w:t>
                                  </w:r>
                                  <w:r w:rsidR="00EE5B87" w:rsidRPr="008560B0">
                                    <w:rPr>
                                      <w:rFonts w:ascii="Arial" w:hAnsi="Arial"/>
                                    </w:rPr>
                                    <w:t>:</w:t>
                                  </w:r>
                                  <w:proofErr w:type="gramEnd"/>
                                  <w:r w:rsidR="00EE5B87" w:rsidRPr="008560B0">
                                    <w:rPr>
                                      <w:rFonts w:ascii="Arial" w:hAnsi="Arial"/>
                                    </w:rPr>
                                    <w:t xml:space="preserve"> </w:t>
                                  </w:r>
                                  <w:r w:rsidRPr="008560B0">
                                    <w:rPr>
                                      <w:rFonts w:ascii="Arial" w:hAnsi="Arial"/>
                                    </w:rPr>
                                    <w:t>LE RADON</w:t>
                                  </w:r>
                                </w:p>
                                <w:p w14:paraId="28D3B56C" w14:textId="77777777" w:rsidR="00534C15" w:rsidRPr="007C313D" w:rsidRDefault="00534C15" w:rsidP="00534C15">
                                  <w:pPr>
                                    <w:pStyle w:val="Standard"/>
                                    <w:jc w:val="center"/>
                                    <w:rPr>
                                      <w:rFonts w:ascii="Arial" w:hAnsi="Arial"/>
                                      <w:b/>
                                      <w:bCs/>
                                      <w:sz w:val="22"/>
                                      <w:szCs w:val="22"/>
                                    </w:rPr>
                                  </w:pPr>
                                </w:p>
                                <w:p w14:paraId="27174BBE" w14:textId="7D371F97" w:rsidR="00534C15" w:rsidRPr="007C313D" w:rsidRDefault="00534C15" w:rsidP="00534C15">
                                  <w:pPr>
                                    <w:pStyle w:val="Default"/>
                                    <w:rPr>
                                      <w:rFonts w:ascii="Arial" w:hAnsi="Arial" w:cs="Arial"/>
                                      <w:sz w:val="22"/>
                                      <w:szCs w:val="22"/>
                                    </w:rPr>
                                  </w:pPr>
                                  <w:r w:rsidRPr="007C313D">
                                    <w:rPr>
                                      <w:rFonts w:ascii="Arial" w:hAnsi="Arial" w:cs="Arial"/>
                                      <w:sz w:val="22"/>
                                      <w:szCs w:val="22"/>
                                    </w:rPr>
                                    <w:t>Avec l'intervention de</w:t>
                                  </w:r>
                                  <w:r w:rsidRPr="007C313D">
                                    <w:rPr>
                                      <w:rFonts w:ascii="Arial" w:hAnsi="Arial" w:cs="Arial"/>
                                      <w:b/>
                                      <w:bCs/>
                                      <w:sz w:val="22"/>
                                      <w:szCs w:val="22"/>
                                    </w:rPr>
                                    <w:t xml:space="preserve"> </w:t>
                                  </w:r>
                                  <w:r w:rsidRPr="007C313D">
                                    <w:rPr>
                                      <w:rFonts w:ascii="Arial" w:hAnsi="Arial" w:cs="Arial"/>
                                      <w:sz w:val="22"/>
                                      <w:szCs w:val="22"/>
                                    </w:rPr>
                                    <w:t>Giselle S</w:t>
                                  </w:r>
                                  <w:r w:rsidR="00E500FE">
                                    <w:rPr>
                                      <w:rFonts w:ascii="Arial" w:hAnsi="Arial" w:cs="Arial"/>
                                      <w:sz w:val="22"/>
                                      <w:szCs w:val="22"/>
                                    </w:rPr>
                                    <w:t>antana</w:t>
                                  </w:r>
                                  <w:r w:rsidRPr="007C313D">
                                    <w:rPr>
                                      <w:rFonts w:ascii="Arial" w:hAnsi="Arial" w:cs="Arial"/>
                                      <w:sz w:val="22"/>
                                      <w:szCs w:val="22"/>
                                    </w:rPr>
                                    <w:t>,</w:t>
                                  </w:r>
                                  <w:r w:rsidR="00E500FE">
                                    <w:rPr>
                                      <w:rFonts w:ascii="Arial" w:hAnsi="Arial" w:cs="Arial"/>
                                      <w:sz w:val="22"/>
                                      <w:szCs w:val="22"/>
                                    </w:rPr>
                                    <w:t xml:space="preserve"> </w:t>
                                  </w:r>
                                  <w:r w:rsidRPr="007C313D">
                                    <w:rPr>
                                      <w:rFonts w:ascii="Arial" w:hAnsi="Arial" w:cs="Arial"/>
                                      <w:sz w:val="22"/>
                                      <w:szCs w:val="22"/>
                                    </w:rPr>
                                    <w:t>Service Santé Environnement Délégation Départementale des Pyrénées-Orientales de l'ARS (Agence Régionale de Santé Occitanie).</w:t>
                                  </w:r>
                                </w:p>
                                <w:p w14:paraId="43C18D24" w14:textId="77777777" w:rsidR="00534C15" w:rsidRPr="007C313D" w:rsidRDefault="00534C15" w:rsidP="00534C15">
                                  <w:pPr>
                                    <w:pStyle w:val="Default"/>
                                    <w:rPr>
                                      <w:rFonts w:ascii="Arial" w:hAnsi="Arial" w:cs="Arial"/>
                                      <w:sz w:val="22"/>
                                      <w:szCs w:val="22"/>
                                    </w:rPr>
                                  </w:pPr>
                                </w:p>
                                <w:p w14:paraId="7350851A" w14:textId="46C3E7A7" w:rsidR="00534C15" w:rsidRPr="007C313D" w:rsidRDefault="00534C15" w:rsidP="00534C15">
                                  <w:pPr>
                                    <w:pStyle w:val="Default"/>
                                    <w:rPr>
                                      <w:rFonts w:ascii="Arial" w:hAnsi="Arial" w:cs="Arial"/>
                                      <w:sz w:val="22"/>
                                      <w:szCs w:val="22"/>
                                    </w:rPr>
                                  </w:pPr>
                                  <w:r w:rsidRPr="007C313D">
                                    <w:rPr>
                                      <w:rFonts w:ascii="Arial" w:hAnsi="Arial" w:cs="Arial"/>
                                      <w:sz w:val="22"/>
                                      <w:szCs w:val="22"/>
                                    </w:rPr>
                                    <w:t>Le radon est un gaz radioactif inodore, incolore et inerte qui a toujours été présent sur l’ensemble du territoire français, avec de fortes disparités géographiques.</w:t>
                                  </w:r>
                                </w:p>
                                <w:p w14:paraId="2849004B" w14:textId="7CD58322" w:rsidR="00534C15" w:rsidRPr="007C313D" w:rsidRDefault="00534C15" w:rsidP="00534C15">
                                  <w:pPr>
                                    <w:pStyle w:val="Default"/>
                                    <w:rPr>
                                      <w:rFonts w:ascii="Arial" w:hAnsi="Arial" w:cs="Arial"/>
                                      <w:sz w:val="22"/>
                                      <w:szCs w:val="22"/>
                                    </w:rPr>
                                  </w:pPr>
                                  <w:r w:rsidRPr="007C313D">
                                    <w:rPr>
                                      <w:rFonts w:ascii="Arial" w:hAnsi="Arial" w:cs="Arial"/>
                                      <w:sz w:val="22"/>
                                      <w:szCs w:val="22"/>
                                    </w:rPr>
                                    <w:t>Il provient essentiellement de la désintégration radioactive de l’uranium présent naturellement dans les sous-sols granitiques et volcaniques.</w:t>
                                  </w:r>
                                </w:p>
                                <w:p w14:paraId="1ED29765" w14:textId="25557E3B" w:rsidR="00534C15" w:rsidRPr="007C313D" w:rsidRDefault="00534C15" w:rsidP="00534C15">
                                  <w:pPr>
                                    <w:pStyle w:val="Default"/>
                                    <w:rPr>
                                      <w:rFonts w:ascii="Arial" w:hAnsi="Arial" w:cs="Arial"/>
                                      <w:sz w:val="22"/>
                                      <w:szCs w:val="22"/>
                                    </w:rPr>
                                  </w:pPr>
                                  <w:r w:rsidRPr="007C313D">
                                    <w:rPr>
                                      <w:rFonts w:ascii="Arial" w:hAnsi="Arial" w:cs="Arial"/>
                                      <w:sz w:val="22"/>
                                      <w:szCs w:val="22"/>
                                    </w:rPr>
                                    <w:t>Dans l'air extérieur, le radon se dilue rapidement. A l'intérieur d'une maison, ce gaz lourd peut pénétrer dans les immeubles depuis le sol et a tendance à s’accumuler dans les pièces en contact avec ce dernier (soubassements, caves, sous-sols et pièces en rez-de-chaussée), pièces mal ventilées.</w:t>
                                  </w:r>
                                </w:p>
                                <w:p w14:paraId="1006C853" w14:textId="77777777" w:rsidR="00534C15" w:rsidRPr="007C313D" w:rsidRDefault="00534C15" w:rsidP="00534C15">
                                  <w:pPr>
                                    <w:pStyle w:val="Default"/>
                                    <w:rPr>
                                      <w:rFonts w:ascii="Arial" w:hAnsi="Arial" w:cs="Arial"/>
                                      <w:sz w:val="22"/>
                                      <w:szCs w:val="22"/>
                                    </w:rPr>
                                  </w:pPr>
                                </w:p>
                                <w:p w14:paraId="2729F38E" w14:textId="4D4CD491" w:rsidR="001A365B" w:rsidRDefault="00534C15" w:rsidP="001A365B">
                                  <w:pPr>
                                    <w:pStyle w:val="Default"/>
                                    <w:rPr>
                                      <w:rFonts w:ascii="Arial" w:hAnsi="Arial" w:cs="Arial"/>
                                      <w:sz w:val="22"/>
                                      <w:szCs w:val="22"/>
                                    </w:rPr>
                                  </w:pPr>
                                  <w:r w:rsidRPr="007C313D">
                                    <w:rPr>
                                      <w:rFonts w:ascii="Arial" w:hAnsi="Arial" w:cs="Arial"/>
                                      <w:sz w:val="22"/>
                                      <w:szCs w:val="22"/>
                                    </w:rPr>
                                    <w:t xml:space="preserve"> </w:t>
                                  </w:r>
                                  <w:proofErr w:type="gramStart"/>
                                  <w:r w:rsidRPr="007C313D">
                                    <w:rPr>
                                      <w:rFonts w:ascii="Arial" w:hAnsi="Arial" w:cs="Arial"/>
                                      <w:sz w:val="22"/>
                                      <w:szCs w:val="22"/>
                                    </w:rPr>
                                    <w:t>À  l’échelle</w:t>
                                  </w:r>
                                  <w:proofErr w:type="gramEnd"/>
                                  <w:r w:rsidRPr="007C313D">
                                    <w:rPr>
                                      <w:rFonts w:ascii="Arial" w:hAnsi="Arial" w:cs="Arial"/>
                                      <w:sz w:val="22"/>
                                      <w:szCs w:val="22"/>
                                    </w:rPr>
                                    <w:t xml:space="preserve"> de la France on répartit les communes en 3 zones</w:t>
                                  </w:r>
                                  <w:r w:rsidR="001A365B">
                                    <w:rPr>
                                      <w:rFonts w:ascii="Arial" w:hAnsi="Arial" w:cs="Arial"/>
                                      <w:sz w:val="22"/>
                                      <w:szCs w:val="22"/>
                                    </w:rPr>
                                    <w:t> :</w:t>
                                  </w:r>
                                </w:p>
                                <w:p w14:paraId="30089FE9" w14:textId="77777777" w:rsidR="001A365B" w:rsidRDefault="001A365B" w:rsidP="001A365B">
                                  <w:pPr>
                                    <w:pStyle w:val="Default"/>
                                    <w:rPr>
                                      <w:rFonts w:ascii="Arial" w:hAnsi="Arial" w:cs="Arial"/>
                                      <w:sz w:val="22"/>
                                      <w:szCs w:val="22"/>
                                    </w:rPr>
                                  </w:pPr>
                                </w:p>
                                <w:p w14:paraId="7CF536D9" w14:textId="012A20DD" w:rsidR="00534C15" w:rsidRDefault="00534C15" w:rsidP="001A365B">
                                  <w:pPr>
                                    <w:pStyle w:val="Default"/>
                                    <w:rPr>
                                      <w:rFonts w:ascii="Arial" w:hAnsi="Arial" w:cs="Arial"/>
                                      <w:sz w:val="22"/>
                                      <w:szCs w:val="22"/>
                                      <w:vertAlign w:val="superscript"/>
                                    </w:rPr>
                                  </w:pPr>
                                  <w:r w:rsidRPr="007C313D">
                                    <w:rPr>
                                      <w:rFonts w:ascii="Arial" w:eastAsia="Courier New" w:hAnsi="Arial" w:cs="Arial"/>
                                      <w:sz w:val="22"/>
                                      <w:szCs w:val="22"/>
                                    </w:rPr>
                                    <w:t xml:space="preserve">► </w:t>
                                  </w:r>
                                  <w:r w:rsidRPr="007C313D">
                                    <w:rPr>
                                      <w:rFonts w:ascii="Arial" w:hAnsi="Arial" w:cs="Arial"/>
                                      <w:sz w:val="22"/>
                                      <w:szCs w:val="22"/>
                                    </w:rPr>
                                    <w:t>Zone 1 : zones à potentiel radon faible,</w:t>
                                  </w:r>
                                  <w:r w:rsidR="001A365B">
                                    <w:rPr>
                                      <w:rFonts w:ascii="Arial" w:hAnsi="Arial" w:cs="Arial"/>
                                      <w:sz w:val="22"/>
                                      <w:szCs w:val="22"/>
                                    </w:rPr>
                                    <w:t xml:space="preserve"> </w:t>
                                  </w:r>
                                  <w:r w:rsidRPr="007C313D">
                                    <w:rPr>
                                      <w:rFonts w:ascii="Arial" w:hAnsi="Arial" w:cs="Arial"/>
                                      <w:sz w:val="22"/>
                                      <w:szCs w:val="22"/>
                                    </w:rPr>
                                    <w:t>300 Bq/m</w:t>
                                  </w:r>
                                  <w:r w:rsidRPr="007C313D">
                                    <w:rPr>
                                      <w:rFonts w:ascii="Arial" w:hAnsi="Arial" w:cs="Arial"/>
                                      <w:sz w:val="22"/>
                                      <w:szCs w:val="22"/>
                                      <w:vertAlign w:val="superscript"/>
                                    </w:rPr>
                                    <w:t>3</w:t>
                                  </w:r>
                                  <w:r w:rsidR="001A365B">
                                    <w:rPr>
                                      <w:rFonts w:ascii="Arial" w:hAnsi="Arial" w:cs="Arial"/>
                                      <w:sz w:val="22"/>
                                      <w:szCs w:val="22"/>
                                      <w:vertAlign w:val="superscript"/>
                                    </w:rPr>
                                    <w:t xml:space="preserve">   </w:t>
                                  </w:r>
                                </w:p>
                                <w:p w14:paraId="438941F5" w14:textId="77777777" w:rsidR="001A365B" w:rsidRPr="007C313D" w:rsidRDefault="001A365B" w:rsidP="001A365B">
                                  <w:pPr>
                                    <w:pStyle w:val="Default"/>
                                    <w:rPr>
                                      <w:rFonts w:ascii="Arial" w:hAnsi="Arial" w:cs="Arial"/>
                                      <w:sz w:val="22"/>
                                      <w:szCs w:val="22"/>
                                    </w:rPr>
                                  </w:pPr>
                                </w:p>
                                <w:p w14:paraId="6646183E" w14:textId="2E47024C" w:rsidR="00534C15" w:rsidRDefault="00534C15" w:rsidP="00534C15">
                                  <w:pPr>
                                    <w:pStyle w:val="Default"/>
                                    <w:spacing w:after="12"/>
                                    <w:rPr>
                                      <w:rFonts w:ascii="Arial" w:hAnsi="Arial" w:cs="Arial"/>
                                      <w:sz w:val="22"/>
                                      <w:szCs w:val="22"/>
                                      <w:vertAlign w:val="superscript"/>
                                    </w:rPr>
                                  </w:pPr>
                                  <w:r w:rsidRPr="007C313D">
                                    <w:rPr>
                                      <w:rFonts w:ascii="Arial" w:eastAsia="Courier New" w:hAnsi="Arial" w:cs="Arial"/>
                                      <w:sz w:val="22"/>
                                      <w:szCs w:val="22"/>
                                    </w:rPr>
                                    <w:t xml:space="preserve">► </w:t>
                                  </w:r>
                                  <w:r w:rsidRPr="007C313D">
                                    <w:rPr>
                                      <w:rFonts w:ascii="Arial" w:hAnsi="Arial" w:cs="Arial"/>
                                      <w:sz w:val="22"/>
                                      <w:szCs w:val="22"/>
                                    </w:rPr>
                                    <w:t>Zone 2 : zones à potentiel radon faible mais sur lesquelles des facteurs géologiques particuliers peuvent faciliter le transfert du radon vers les bâtiments, entre 300 et 1000 Bq/m</w:t>
                                  </w:r>
                                  <w:r w:rsidRPr="007C313D">
                                    <w:rPr>
                                      <w:rFonts w:ascii="Arial" w:hAnsi="Arial" w:cs="Arial"/>
                                      <w:sz w:val="22"/>
                                      <w:szCs w:val="22"/>
                                      <w:vertAlign w:val="superscript"/>
                                    </w:rPr>
                                    <w:t>3</w:t>
                                  </w:r>
                                </w:p>
                                <w:p w14:paraId="32A2E564" w14:textId="77777777" w:rsidR="001A365B" w:rsidRPr="007C313D" w:rsidRDefault="001A365B" w:rsidP="00534C15">
                                  <w:pPr>
                                    <w:pStyle w:val="Default"/>
                                    <w:spacing w:after="12"/>
                                    <w:rPr>
                                      <w:rFonts w:ascii="Arial" w:hAnsi="Arial" w:cs="Arial"/>
                                      <w:sz w:val="22"/>
                                      <w:szCs w:val="22"/>
                                    </w:rPr>
                                  </w:pPr>
                                </w:p>
                                <w:p w14:paraId="2A1CF4A4" w14:textId="1A3A90EA" w:rsidR="00534C15" w:rsidRDefault="00534C15" w:rsidP="00534C15">
                                  <w:pPr>
                                    <w:pStyle w:val="Default"/>
                                    <w:spacing w:after="12"/>
                                    <w:rPr>
                                      <w:rFonts w:ascii="Arial" w:hAnsi="Arial" w:cs="Arial"/>
                                      <w:sz w:val="22"/>
                                      <w:szCs w:val="22"/>
                                      <w:vertAlign w:val="superscript"/>
                                    </w:rPr>
                                  </w:pPr>
                                  <w:r w:rsidRPr="007C313D">
                                    <w:rPr>
                                      <w:rFonts w:ascii="Arial" w:eastAsia="Courier New" w:hAnsi="Arial" w:cs="Arial"/>
                                      <w:sz w:val="22"/>
                                      <w:szCs w:val="22"/>
                                    </w:rPr>
                                    <w:t xml:space="preserve">► </w:t>
                                  </w:r>
                                  <w:r w:rsidRPr="007C313D">
                                    <w:rPr>
                                      <w:rFonts w:ascii="Arial" w:hAnsi="Arial" w:cs="Arial"/>
                                      <w:sz w:val="22"/>
                                      <w:szCs w:val="22"/>
                                    </w:rPr>
                                    <w:t>Zone 3 : zones à potentiel radon significatif. 1000 Bq/ m</w:t>
                                  </w:r>
                                  <w:r w:rsidRPr="007C313D">
                                    <w:rPr>
                                      <w:rFonts w:ascii="Arial" w:hAnsi="Arial" w:cs="Arial"/>
                                      <w:sz w:val="22"/>
                                      <w:szCs w:val="22"/>
                                      <w:vertAlign w:val="superscript"/>
                                    </w:rPr>
                                    <w:t>3.</w:t>
                                  </w:r>
                                </w:p>
                                <w:p w14:paraId="46A42EE5" w14:textId="77777777" w:rsidR="001A365B" w:rsidRPr="007C313D" w:rsidRDefault="001A365B" w:rsidP="00534C15">
                                  <w:pPr>
                                    <w:pStyle w:val="Default"/>
                                    <w:spacing w:after="12"/>
                                    <w:rPr>
                                      <w:rFonts w:ascii="Arial" w:hAnsi="Arial" w:cs="Arial"/>
                                      <w:sz w:val="22"/>
                                      <w:szCs w:val="22"/>
                                    </w:rPr>
                                  </w:pPr>
                                </w:p>
                                <w:p w14:paraId="00AF3F79" w14:textId="513A9A42" w:rsidR="00534C15" w:rsidRPr="007C313D" w:rsidRDefault="00534C15" w:rsidP="00534C15">
                                  <w:pPr>
                                    <w:pStyle w:val="Titre3"/>
                                    <w:autoSpaceDE w:val="0"/>
                                    <w:spacing w:before="0" w:after="0"/>
                                    <w:rPr>
                                      <w:rFonts w:eastAsia="Calibri, Calibri"/>
                                      <w:b w:val="0"/>
                                      <w:bCs w:val="0"/>
                                      <w:color w:val="000000"/>
                                      <w:sz w:val="22"/>
                                      <w:szCs w:val="22"/>
                                    </w:rPr>
                                  </w:pPr>
                                  <w:r w:rsidRPr="007C313D">
                                    <w:rPr>
                                      <w:rFonts w:eastAsia="Calibri, Calibri"/>
                                      <w:b w:val="0"/>
                                      <w:bCs w:val="0"/>
                                      <w:color w:val="000000"/>
                                      <w:sz w:val="22"/>
                                      <w:szCs w:val="22"/>
                                    </w:rPr>
                                    <w:t>La mesure est exprimée en Bq/m3 (Becquerel par mètre cube</w:t>
                                  </w:r>
                                  <w:r w:rsidR="001A365B">
                                    <w:rPr>
                                      <w:rFonts w:eastAsia="Calibri, Calibri"/>
                                      <w:b w:val="0"/>
                                      <w:bCs w:val="0"/>
                                      <w:color w:val="000000"/>
                                      <w:sz w:val="22"/>
                                      <w:szCs w:val="22"/>
                                    </w:rPr>
                                    <w:t>)</w:t>
                                  </w:r>
                                  <w:r w:rsidRPr="007C313D">
                                    <w:rPr>
                                      <w:rFonts w:eastAsia="Calibri, Calibri"/>
                                      <w:b w:val="0"/>
                                      <w:bCs w:val="0"/>
                                      <w:color w:val="000000"/>
                                      <w:sz w:val="22"/>
                                      <w:szCs w:val="22"/>
                                    </w:rPr>
                                    <w:t>, nombre de désintégration d'un atome de radon par seconde et par m3 d'air.</w:t>
                                  </w:r>
                                </w:p>
                                <w:p w14:paraId="5E22B31D" w14:textId="77777777" w:rsidR="00534C15" w:rsidRPr="007C313D" w:rsidRDefault="00534C15" w:rsidP="00534C15">
                                  <w:pPr>
                                    <w:pStyle w:val="Textbody"/>
                                    <w:autoSpaceDE w:val="0"/>
                                    <w:spacing w:after="0"/>
                                    <w:rPr>
                                      <w:rFonts w:ascii="Arial" w:eastAsia="Calibri, Calibri" w:hAnsi="Arial" w:cs="Arial"/>
                                      <w:color w:val="000000"/>
                                      <w:sz w:val="22"/>
                                      <w:szCs w:val="22"/>
                                    </w:rPr>
                                  </w:pPr>
                                </w:p>
                                <w:p w14:paraId="118AFC42" w14:textId="74F2A510" w:rsidR="00534C15" w:rsidRDefault="00534C15" w:rsidP="00534C15">
                                  <w:pPr>
                                    <w:pStyle w:val="Standard"/>
                                    <w:autoSpaceDE w:val="0"/>
                                    <w:rPr>
                                      <w:rFonts w:ascii="Arial" w:eastAsia="Calibri, Calibri" w:hAnsi="Arial"/>
                                      <w:color w:val="000000"/>
                                      <w:sz w:val="22"/>
                                      <w:szCs w:val="22"/>
                                    </w:rPr>
                                  </w:pPr>
                                  <w:r w:rsidRPr="007C313D">
                                    <w:rPr>
                                      <w:rFonts w:ascii="Arial" w:eastAsia="Calibri, Calibri" w:hAnsi="Arial"/>
                                      <w:color w:val="000000"/>
                                      <w:sz w:val="22"/>
                                      <w:szCs w:val="22"/>
                                    </w:rPr>
                                    <w:t xml:space="preserve">Coustouges, comme beaucoup de communes des PO se situe en zone 3. </w:t>
                                  </w:r>
                                </w:p>
                                <w:p w14:paraId="2CB8C9CE" w14:textId="77777777" w:rsidR="001A365B" w:rsidRPr="007C313D" w:rsidRDefault="001A365B" w:rsidP="00534C15">
                                  <w:pPr>
                                    <w:pStyle w:val="Standard"/>
                                    <w:autoSpaceDE w:val="0"/>
                                    <w:rPr>
                                      <w:rFonts w:ascii="Arial" w:eastAsia="Calibri, Calibri" w:hAnsi="Arial"/>
                                      <w:color w:val="000000"/>
                                      <w:sz w:val="22"/>
                                      <w:szCs w:val="22"/>
                                    </w:rPr>
                                  </w:pPr>
                                </w:p>
                                <w:p w14:paraId="1BFC1BAA" w14:textId="77777777" w:rsidR="00534C15" w:rsidRPr="007C313D" w:rsidRDefault="00534C15" w:rsidP="00534C15">
                                  <w:pPr>
                                    <w:pStyle w:val="Default"/>
                                    <w:rPr>
                                      <w:rFonts w:ascii="Arial" w:eastAsia="Arial, Arial" w:hAnsi="Arial" w:cs="Arial"/>
                                      <w:sz w:val="22"/>
                                      <w:szCs w:val="22"/>
                                    </w:rPr>
                                  </w:pPr>
                                  <w:r w:rsidRPr="007C313D">
                                    <w:rPr>
                                      <w:rFonts w:ascii="Arial" w:eastAsia="Arial, Arial" w:hAnsi="Arial" w:cs="Arial"/>
                                      <w:sz w:val="22"/>
                                      <w:szCs w:val="22"/>
                                    </w:rPr>
                                    <w:t>En France, le radon est la 2ème cause de mortalité par cancer du poumon après le tabagisme.</w:t>
                                  </w:r>
                                </w:p>
                                <w:p w14:paraId="5FEA0252" w14:textId="5BD871A7" w:rsidR="00534C15" w:rsidRPr="007C313D" w:rsidRDefault="00534C15" w:rsidP="00534C15">
                                  <w:pPr>
                                    <w:pStyle w:val="Default"/>
                                    <w:rPr>
                                      <w:rFonts w:ascii="Arial" w:hAnsi="Arial" w:cs="Arial"/>
                                      <w:sz w:val="22"/>
                                      <w:szCs w:val="22"/>
                                    </w:rPr>
                                  </w:pPr>
                                  <w:r w:rsidRPr="007C313D">
                                    <w:rPr>
                                      <w:rFonts w:ascii="Arial" w:hAnsi="Arial" w:cs="Arial"/>
                                      <w:sz w:val="22"/>
                                      <w:szCs w:val="22"/>
                                    </w:rPr>
                                    <w:t>Le nombre de décès par cancer du poumon attribuable au radon en France métropolitaine est estimé à environ 3 000 cas par an -122 dans les PO- (pour environ 30 000 décès par cancer du poumon par an), avec un risque notablement plus élevé chez les fumeurs (les trois-quarts des décès par cancer attribuables au radon surviendraient chez des fumeurs).</w:t>
                                  </w:r>
                                </w:p>
                                <w:p w14:paraId="131EC921" w14:textId="569C170A" w:rsidR="00534C15" w:rsidRPr="007C313D" w:rsidRDefault="00534C15" w:rsidP="00534C15">
                                  <w:pPr>
                                    <w:pStyle w:val="Standard"/>
                                    <w:rPr>
                                      <w:rFonts w:ascii="Arial" w:hAnsi="Arial"/>
                                      <w:sz w:val="22"/>
                                      <w:szCs w:val="22"/>
                                    </w:rPr>
                                  </w:pPr>
                                  <w:r w:rsidRPr="007C313D">
                                    <w:rPr>
                                      <w:rFonts w:ascii="Arial" w:hAnsi="Arial"/>
                                      <w:sz w:val="22"/>
                                      <w:szCs w:val="22"/>
                                    </w:rPr>
                                    <w:t>Pour dépister le radon : on peut installer un dosimètre radon dans une ou plusieurs pièces de vie, pendant au moins deux mois et durant la période de chauffage. Ce sont les conditions à remplir pour obtenir rapidement des données fiables. L'activité du radon est en effet très variable au cours d'une journée et en fonction des saisons.</w:t>
                                  </w:r>
                                </w:p>
                                <w:p w14:paraId="1F16AE83" w14:textId="0504F828" w:rsidR="00534C15" w:rsidRPr="007C313D" w:rsidRDefault="00534C15" w:rsidP="00534C15">
                                  <w:pPr>
                                    <w:pStyle w:val="Titre3"/>
                                    <w:rPr>
                                      <w:b w:val="0"/>
                                      <w:bCs w:val="0"/>
                                      <w:sz w:val="22"/>
                                      <w:szCs w:val="22"/>
                                    </w:rPr>
                                  </w:pPr>
                                  <w:r w:rsidRPr="007C313D">
                                    <w:rPr>
                                      <w:b w:val="0"/>
                                      <w:bCs w:val="0"/>
                                      <w:sz w:val="22"/>
                                      <w:szCs w:val="22"/>
                                    </w:rPr>
                                    <w:t>On peut se procurer gratuitement un kit de mesure auprès de l'ARS et de ses partenaires locaux. L'analyse est faite en laboratoire pour une somme modique.</w:t>
                                  </w:r>
                                </w:p>
                                <w:p w14:paraId="4431A1EB" w14:textId="77777777" w:rsidR="00534C15" w:rsidRPr="007C313D" w:rsidRDefault="00534C15" w:rsidP="00534C15">
                                  <w:pPr>
                                    <w:pStyle w:val="Standard"/>
                                    <w:rPr>
                                      <w:rFonts w:ascii="Arial" w:hAnsi="Arial"/>
                                      <w:sz w:val="22"/>
                                      <w:szCs w:val="22"/>
                                    </w:rPr>
                                  </w:pPr>
                                  <w:r w:rsidRPr="007C313D">
                                    <w:rPr>
                                      <w:rFonts w:ascii="Arial" w:hAnsi="Arial"/>
                                      <w:sz w:val="22"/>
                                      <w:szCs w:val="22"/>
                                    </w:rPr>
                                    <w:t>Durant la campagne 2021/2022, dans les PO, 84 kits ont été mis à disposition par l'ARS Occitanie et distribué par SOLIHA66 dans 26 communes du département.</w:t>
                                  </w:r>
                                </w:p>
                                <w:p w14:paraId="3F1D9567" w14:textId="77777777" w:rsidR="00534C15" w:rsidRPr="007C313D" w:rsidRDefault="00534C15" w:rsidP="00534C15">
                                  <w:pPr>
                                    <w:pStyle w:val="Standard"/>
                                    <w:rPr>
                                      <w:rFonts w:ascii="Arial" w:hAnsi="Arial"/>
                                      <w:sz w:val="22"/>
                                      <w:szCs w:val="22"/>
                                    </w:rPr>
                                  </w:pPr>
                                  <w:r w:rsidRPr="007C313D">
                                    <w:rPr>
                                      <w:rFonts w:ascii="Arial" w:hAnsi="Arial"/>
                                      <w:sz w:val="22"/>
                                      <w:szCs w:val="22"/>
                                    </w:rPr>
                                    <w:t>1 à 12 logements ont été mesurés commune.</w:t>
                                  </w:r>
                                </w:p>
                                <w:p w14:paraId="6CF972DF" w14:textId="77777777" w:rsidR="00534C15" w:rsidRPr="007C313D" w:rsidRDefault="00534C15" w:rsidP="00534C15">
                                  <w:pPr>
                                    <w:pStyle w:val="Standard"/>
                                    <w:rPr>
                                      <w:rFonts w:ascii="Arial" w:hAnsi="Arial"/>
                                      <w:sz w:val="22"/>
                                      <w:szCs w:val="22"/>
                                    </w:rPr>
                                  </w:pPr>
                                  <w:r w:rsidRPr="007C313D">
                                    <w:rPr>
                                      <w:rFonts w:ascii="Arial" w:hAnsi="Arial"/>
                                      <w:sz w:val="22"/>
                                      <w:szCs w:val="22"/>
                                    </w:rPr>
                                    <w:t>71 kits ont été retournés par les occupants des logements – soit un taux de retour de 85%.</w:t>
                                  </w:r>
                                </w:p>
                                <w:p w14:paraId="38B8C8C7" w14:textId="00A7747E" w:rsidR="00534C15" w:rsidRPr="007C313D" w:rsidRDefault="00534C15" w:rsidP="00534C15">
                                  <w:pPr>
                                    <w:pStyle w:val="Standard"/>
                                    <w:rPr>
                                      <w:rFonts w:ascii="Arial" w:hAnsi="Arial"/>
                                      <w:sz w:val="22"/>
                                      <w:szCs w:val="22"/>
                                    </w:rPr>
                                  </w:pPr>
                                  <w:r w:rsidRPr="007C313D">
                                    <w:rPr>
                                      <w:rFonts w:ascii="Arial" w:hAnsi="Arial"/>
                                      <w:sz w:val="22"/>
                                      <w:szCs w:val="22"/>
                                    </w:rPr>
                                    <w:t xml:space="preserve">68 </w:t>
                                  </w:r>
                                  <w:r w:rsidRPr="00E500FE">
                                    <w:rPr>
                                      <w:rStyle w:val="StrongEmphasis"/>
                                      <w:rFonts w:ascii="Arial" w:hAnsi="Arial"/>
                                      <w:b w:val="0"/>
                                      <w:bCs w:val="0"/>
                                      <w:sz w:val="22"/>
                                      <w:szCs w:val="22"/>
                                    </w:rPr>
                                    <w:t>dosimètres</w:t>
                                  </w:r>
                                  <w:r w:rsidRPr="007C313D">
                                    <w:rPr>
                                      <w:rStyle w:val="StrongEmphasis"/>
                                      <w:rFonts w:ascii="Arial" w:hAnsi="Arial"/>
                                      <w:sz w:val="22"/>
                                      <w:szCs w:val="22"/>
                                    </w:rPr>
                                    <w:t xml:space="preserve"> </w:t>
                                  </w:r>
                                  <w:r w:rsidRPr="007C313D">
                                    <w:rPr>
                                      <w:rFonts w:ascii="Arial" w:hAnsi="Arial"/>
                                      <w:sz w:val="22"/>
                                      <w:szCs w:val="22"/>
                                    </w:rPr>
                                    <w:t>ont pu être envoyés au laboratoire pour analyse.</w:t>
                                  </w:r>
                                </w:p>
                                <w:p w14:paraId="23FB4633" w14:textId="77777777" w:rsidR="00534C15" w:rsidRPr="007C313D" w:rsidRDefault="00534C15" w:rsidP="00534C15">
                                  <w:pPr>
                                    <w:pStyle w:val="Standard"/>
                                    <w:rPr>
                                      <w:rFonts w:ascii="Arial" w:hAnsi="Arial"/>
                                      <w:sz w:val="22"/>
                                      <w:szCs w:val="22"/>
                                    </w:rPr>
                                  </w:pPr>
                                </w:p>
                                <w:p w14:paraId="79C0C613" w14:textId="77777777" w:rsidR="00534C15" w:rsidRDefault="00534C15" w:rsidP="00534C15">
                                  <w:pPr>
                                    <w:pStyle w:val="Default"/>
                                    <w:rPr>
                                      <w:rFonts w:ascii="Arial" w:eastAsia="Times New Roman" w:hAnsi="Arial" w:cs="Arial"/>
                                      <w:sz w:val="22"/>
                                      <w:szCs w:val="22"/>
                                    </w:rPr>
                                  </w:pPr>
                                  <w:r w:rsidRPr="007C313D">
                                    <w:rPr>
                                      <w:rFonts w:ascii="Arial" w:eastAsia="Times New Roman" w:hAnsi="Arial" w:cs="Arial"/>
                                      <w:sz w:val="22"/>
                                      <w:szCs w:val="22"/>
                                    </w:rPr>
                                    <w:t>Des recommandations générales de bonnes pratiques peuvent s'appliquer :</w:t>
                                  </w:r>
                                </w:p>
                                <w:p w14:paraId="1A200C77" w14:textId="77777777" w:rsidR="00E500FE" w:rsidRPr="007C313D" w:rsidRDefault="00E500FE" w:rsidP="00534C15">
                                  <w:pPr>
                                    <w:pStyle w:val="Default"/>
                                    <w:rPr>
                                      <w:rFonts w:ascii="Arial" w:eastAsia="Times New Roman" w:hAnsi="Arial" w:cs="Arial"/>
                                      <w:sz w:val="22"/>
                                      <w:szCs w:val="22"/>
                                    </w:rPr>
                                  </w:pPr>
                                </w:p>
                                <w:p w14:paraId="737BC5E7" w14:textId="2B1CBA4C" w:rsidR="00534C15" w:rsidRPr="007C313D" w:rsidRDefault="00534C15" w:rsidP="00E500FE">
                                  <w:pPr>
                                    <w:pStyle w:val="Default"/>
                                    <w:ind w:left="60"/>
                                    <w:rPr>
                                      <w:rFonts w:ascii="Arial" w:hAnsi="Arial" w:cs="Arial"/>
                                      <w:sz w:val="22"/>
                                      <w:szCs w:val="22"/>
                                    </w:rPr>
                                  </w:pPr>
                                  <w:r w:rsidRPr="007C313D">
                                    <w:rPr>
                                      <w:rFonts w:ascii="Arial" w:eastAsia="Courier New" w:hAnsi="Arial" w:cs="Arial"/>
                                      <w:sz w:val="22"/>
                                      <w:szCs w:val="22"/>
                                    </w:rPr>
                                    <w:t xml:space="preserve">► </w:t>
                                  </w:r>
                                  <w:r w:rsidRPr="007C313D">
                                    <w:rPr>
                                      <w:rFonts w:ascii="Arial" w:eastAsia="Times New Roman" w:hAnsi="Arial" w:cs="Arial"/>
                                      <w:sz w:val="22"/>
                                      <w:szCs w:val="22"/>
                                    </w:rPr>
                                    <w:t xml:space="preserve">Aérer son logement par l'ouverture des fenêtres au moins 10 minutes par jour dans chaque pièce été comme </w:t>
                                  </w:r>
                                  <w:r w:rsidR="00E500FE">
                                    <w:rPr>
                                      <w:rFonts w:ascii="Arial" w:eastAsia="Times New Roman" w:hAnsi="Arial" w:cs="Arial"/>
                                      <w:sz w:val="22"/>
                                      <w:szCs w:val="22"/>
                                    </w:rPr>
                                    <w:t xml:space="preserve">   </w:t>
                                  </w:r>
                                  <w:r w:rsidRPr="007C313D">
                                    <w:rPr>
                                      <w:rFonts w:ascii="Arial" w:eastAsia="Times New Roman" w:hAnsi="Arial" w:cs="Arial"/>
                                      <w:sz w:val="22"/>
                                      <w:szCs w:val="22"/>
                                    </w:rPr>
                                    <w:t>hiver,</w:t>
                                  </w:r>
                                </w:p>
                                <w:p w14:paraId="6E642A9F" w14:textId="2247A402" w:rsidR="00534C15" w:rsidRPr="007C313D" w:rsidRDefault="00534C15" w:rsidP="00534C15">
                                  <w:pPr>
                                    <w:pStyle w:val="Default"/>
                                    <w:rPr>
                                      <w:rFonts w:ascii="Arial" w:hAnsi="Arial" w:cs="Arial"/>
                                      <w:sz w:val="22"/>
                                      <w:szCs w:val="22"/>
                                    </w:rPr>
                                  </w:pPr>
                                  <w:r w:rsidRPr="007C313D">
                                    <w:rPr>
                                      <w:rFonts w:ascii="Arial" w:eastAsia="Times New Roman" w:hAnsi="Arial" w:cs="Arial"/>
                                      <w:sz w:val="22"/>
                                      <w:szCs w:val="22"/>
                                    </w:rPr>
                                    <w:t xml:space="preserve"> </w:t>
                                  </w:r>
                                  <w:r w:rsidRPr="007C313D">
                                    <w:rPr>
                                      <w:rFonts w:ascii="Arial" w:eastAsia="Courier New" w:hAnsi="Arial" w:cs="Arial"/>
                                      <w:sz w:val="22"/>
                                      <w:szCs w:val="22"/>
                                    </w:rPr>
                                    <w:t>►</w:t>
                                  </w:r>
                                  <w:r w:rsidRPr="007C313D">
                                    <w:rPr>
                                      <w:rFonts w:ascii="Arial" w:eastAsia="Times New Roman" w:hAnsi="Arial" w:cs="Arial"/>
                                      <w:sz w:val="22"/>
                                      <w:szCs w:val="22"/>
                                    </w:rPr>
                                    <w:t xml:space="preserve"> </w:t>
                                  </w:r>
                                  <w:r w:rsidR="00E500FE">
                                    <w:rPr>
                                      <w:rFonts w:ascii="Arial" w:eastAsia="Times New Roman" w:hAnsi="Arial" w:cs="Arial"/>
                                      <w:sz w:val="22"/>
                                      <w:szCs w:val="22"/>
                                    </w:rPr>
                                    <w:t>T</w:t>
                                  </w:r>
                                  <w:r w:rsidRPr="007C313D">
                                    <w:rPr>
                                      <w:rFonts w:ascii="Arial" w:eastAsia="Times New Roman" w:hAnsi="Arial" w:cs="Arial"/>
                                      <w:sz w:val="22"/>
                                      <w:szCs w:val="22"/>
                                    </w:rPr>
                                    <w:t>ravaux d’étanchéité sur les fissures et les réseaux de canalisation,</w:t>
                                  </w:r>
                                </w:p>
                                <w:p w14:paraId="13C411C5" w14:textId="77777777" w:rsidR="00534C15" w:rsidRPr="007C313D" w:rsidRDefault="00534C15" w:rsidP="00534C15">
                                  <w:pPr>
                                    <w:pStyle w:val="Default"/>
                                    <w:rPr>
                                      <w:rFonts w:ascii="Arial" w:hAnsi="Arial" w:cs="Arial"/>
                                      <w:sz w:val="22"/>
                                      <w:szCs w:val="22"/>
                                    </w:rPr>
                                  </w:pPr>
                                  <w:r w:rsidRPr="007C313D">
                                    <w:rPr>
                                      <w:rFonts w:ascii="Arial" w:eastAsia="Times New Roman" w:hAnsi="Arial" w:cs="Arial"/>
                                      <w:sz w:val="22"/>
                                      <w:szCs w:val="22"/>
                                    </w:rPr>
                                    <w:t xml:space="preserve"> </w:t>
                                  </w:r>
                                  <w:r w:rsidRPr="007C313D">
                                    <w:rPr>
                                      <w:rFonts w:ascii="Arial" w:eastAsia="Courier New" w:hAnsi="Arial" w:cs="Arial"/>
                                      <w:sz w:val="22"/>
                                      <w:szCs w:val="22"/>
                                    </w:rPr>
                                    <w:t xml:space="preserve">► </w:t>
                                  </w:r>
                                  <w:r w:rsidRPr="007C313D">
                                    <w:rPr>
                                      <w:rFonts w:ascii="Arial" w:eastAsia="Times New Roman" w:hAnsi="Arial" w:cs="Arial"/>
                                      <w:sz w:val="22"/>
                                      <w:szCs w:val="22"/>
                                    </w:rPr>
                                    <w:t>Vérifier et entretenir les systèmes de ventilation installés,</w:t>
                                  </w:r>
                                </w:p>
                                <w:p w14:paraId="63EA7DB8" w14:textId="316BAAFB" w:rsidR="00534C15" w:rsidRPr="007C313D" w:rsidRDefault="00E500FE" w:rsidP="00534C15">
                                  <w:pPr>
                                    <w:pStyle w:val="Default"/>
                                    <w:rPr>
                                      <w:rFonts w:ascii="Arial" w:hAnsi="Arial" w:cs="Arial"/>
                                      <w:sz w:val="22"/>
                                      <w:szCs w:val="22"/>
                                    </w:rPr>
                                  </w:pPr>
                                  <w:r>
                                    <w:rPr>
                                      <w:rFonts w:ascii="Arial" w:eastAsia="Courier New" w:hAnsi="Arial" w:cs="Arial"/>
                                      <w:sz w:val="22"/>
                                      <w:szCs w:val="22"/>
                                    </w:rPr>
                                    <w:t xml:space="preserve"> </w:t>
                                  </w:r>
                                  <w:r w:rsidR="00534C15" w:rsidRPr="007C313D">
                                    <w:rPr>
                                      <w:rFonts w:ascii="Arial" w:eastAsia="Courier New" w:hAnsi="Arial" w:cs="Arial"/>
                                      <w:sz w:val="22"/>
                                      <w:szCs w:val="22"/>
                                    </w:rPr>
                                    <w:t xml:space="preserve">► dans tous les cas, </w:t>
                                  </w:r>
                                  <w:r w:rsidR="00534C15" w:rsidRPr="007C313D">
                                    <w:rPr>
                                      <w:rFonts w:ascii="Arial" w:eastAsia="Times New Roman" w:hAnsi="Arial" w:cs="Arial"/>
                                      <w:sz w:val="22"/>
                                      <w:szCs w:val="22"/>
                                    </w:rPr>
                                    <w:t>ne pas obturer les entrées et sorties d'air,</w:t>
                                  </w:r>
                                </w:p>
                                <w:p w14:paraId="35E5DCCD" w14:textId="77777777" w:rsidR="00534C15" w:rsidRPr="007C313D" w:rsidRDefault="00534C15" w:rsidP="00534C15">
                                  <w:pPr>
                                    <w:pStyle w:val="Default"/>
                                    <w:rPr>
                                      <w:rFonts w:ascii="Arial" w:hAnsi="Arial" w:cs="Arial"/>
                                      <w:sz w:val="22"/>
                                      <w:szCs w:val="22"/>
                                    </w:rPr>
                                  </w:pPr>
                                  <w:r w:rsidRPr="007C313D">
                                    <w:rPr>
                                      <w:rFonts w:ascii="Arial" w:eastAsia="Times New Roman" w:hAnsi="Arial" w:cs="Arial"/>
                                      <w:sz w:val="22"/>
                                      <w:szCs w:val="22"/>
                                    </w:rPr>
                                    <w:t xml:space="preserve"> </w:t>
                                  </w:r>
                                  <w:r w:rsidRPr="007C313D">
                                    <w:rPr>
                                      <w:rFonts w:ascii="Arial" w:eastAsia="Courier New" w:hAnsi="Arial" w:cs="Arial"/>
                                      <w:sz w:val="22"/>
                                      <w:szCs w:val="22"/>
                                    </w:rPr>
                                    <w:t xml:space="preserve">► </w:t>
                                  </w:r>
                                  <w:r w:rsidRPr="007C313D">
                                    <w:rPr>
                                      <w:rFonts w:ascii="Arial" w:eastAsia="Times New Roman" w:hAnsi="Arial" w:cs="Arial"/>
                                      <w:sz w:val="22"/>
                                      <w:szCs w:val="22"/>
                                    </w:rPr>
                                    <w:t>Dans le cadre de travaux de rénovation énergétique, veiller au maintien d'une bonne qualité de l'air intérieur.</w:t>
                                  </w:r>
                                </w:p>
                                <w:p w14:paraId="4E547FF6" w14:textId="77777777" w:rsidR="00534C15" w:rsidRPr="007C313D" w:rsidRDefault="00534C15" w:rsidP="00534C15">
                                  <w:pPr>
                                    <w:pStyle w:val="Standard"/>
                                    <w:rPr>
                                      <w:rFonts w:ascii="Arial" w:hAnsi="Arial"/>
                                      <w:sz w:val="22"/>
                                      <w:szCs w:val="22"/>
                                    </w:rPr>
                                  </w:pPr>
                                </w:p>
                                <w:p w14:paraId="7F29E347" w14:textId="77777777" w:rsidR="00534C15" w:rsidRPr="007C313D" w:rsidRDefault="00534C15" w:rsidP="00534C15">
                                  <w:pPr>
                                    <w:pStyle w:val="Standard"/>
                                    <w:rPr>
                                      <w:rFonts w:ascii="Arial" w:hAnsi="Arial"/>
                                      <w:sz w:val="22"/>
                                      <w:szCs w:val="22"/>
                                    </w:rPr>
                                  </w:pPr>
                                  <w:r w:rsidRPr="007C313D">
                                    <w:rPr>
                                      <w:rFonts w:ascii="Arial" w:hAnsi="Arial"/>
                                      <w:sz w:val="22"/>
                                      <w:szCs w:val="22"/>
                                    </w:rPr>
                                    <w:t xml:space="preserve">L'autorité de sûreté nucléaire tient à disposition une liste des organismes agréés pour procéder aux mesures d'activité volumique du radon </w:t>
                                  </w:r>
                                  <w:r w:rsidRPr="007C313D">
                                    <w:rPr>
                                      <w:rFonts w:ascii="Arial" w:eastAsia="Calibri, Calibri" w:hAnsi="Arial"/>
                                      <w:color w:val="000000"/>
                                      <w:sz w:val="22"/>
                                      <w:szCs w:val="22"/>
                                    </w:rPr>
                                    <w:t>en application de l'article R. 1333-36 du code de la santé publique.</w:t>
                                  </w:r>
                                </w:p>
                                <w:p w14:paraId="050117A1" w14:textId="77777777" w:rsidR="00534C15" w:rsidRPr="007C313D" w:rsidRDefault="00534C15" w:rsidP="00534C15">
                                  <w:pPr>
                                    <w:pStyle w:val="Standard"/>
                                    <w:rPr>
                                      <w:rFonts w:ascii="Arial" w:hAnsi="Arial"/>
                                      <w:sz w:val="22"/>
                                      <w:szCs w:val="22"/>
                                    </w:rPr>
                                  </w:pPr>
                                </w:p>
                                <w:p w14:paraId="3E8BEF36" w14:textId="77777777" w:rsidR="007C313D" w:rsidRPr="00225C64" w:rsidRDefault="007C313D" w:rsidP="007C313D">
                                  <w:pPr>
                                    <w:pStyle w:val="Standard"/>
                                    <w:rPr>
                                      <w:rFonts w:ascii="Arial" w:hAnsi="Arial"/>
                                      <w:sz w:val="22"/>
                                      <w:szCs w:val="22"/>
                                    </w:rPr>
                                  </w:pPr>
                                </w:p>
                                <w:p w14:paraId="518724C0" w14:textId="77777777" w:rsidR="00534C15" w:rsidRPr="00B81DAD" w:rsidRDefault="00534C15" w:rsidP="00534C15">
                                  <w:pPr>
                                    <w:pStyle w:val="Default"/>
                                    <w:rPr>
                                      <w:rFonts w:ascii="Times New Roman" w:hAnsi="Times New Roman"/>
                                    </w:rPr>
                                  </w:pPr>
                                </w:p>
                                <w:p w14:paraId="4899B53D" w14:textId="77777777" w:rsidR="00534C15" w:rsidRPr="00B81DAD" w:rsidRDefault="00534C15" w:rsidP="00534C15">
                                  <w:pPr>
                                    <w:pStyle w:val="Default"/>
                                    <w:rPr>
                                      <w:rFonts w:ascii="Times New Roman" w:hAnsi="Times New Roman"/>
                                    </w:rPr>
                                  </w:pPr>
                                </w:p>
                                <w:p w14:paraId="0C27B081" w14:textId="77777777" w:rsidR="00C55B26" w:rsidRPr="00B81DAD" w:rsidRDefault="00C55B26" w:rsidP="001A365B">
                                  <w:pPr>
                                    <w:shd w:val="clear" w:color="auto" w:fill="D2F1EF" w:themeFill="accent6" w:themeFillTint="33"/>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748B6" id="Zone de texte 11" o:spid="_x0000_s1039" type="#_x0000_t202" style="position:absolute;margin-left:-42.45pt;margin-top:-.45pt;width:564pt;height:800.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" fillcolor="#d2f1ef [665]" stroked="f" strokeweight=".5pt">
                      <v:textbox>
                        <w:txbxContent>
                          <w:p w14:paraId="06348B61" w14:textId="2AEDD9A7" w:rsidR="00534C15" w:rsidRPr="008560B0" w:rsidRDefault="00534C15" w:rsidP="00534C15">
                            <w:pPr>
                              <w:pStyle w:val="Standard"/>
                              <w:jc w:val="center"/>
                              <w:rPr>
                                <w:rFonts w:ascii="Arial" w:hAnsi="Arial"/>
                              </w:rPr>
                            </w:pPr>
                            <w:r w:rsidRPr="008560B0">
                              <w:rPr>
                                <w:rFonts w:ascii="Arial" w:hAnsi="Arial"/>
                              </w:rPr>
                              <w:t xml:space="preserve">COMMISSION SANTÉ LE 16 </w:t>
                            </w:r>
                            <w:r w:rsidR="008560B0" w:rsidRPr="008560B0">
                              <w:rPr>
                                <w:rFonts w:ascii="Arial" w:hAnsi="Arial"/>
                              </w:rPr>
                              <w:t>février</w:t>
                            </w:r>
                            <w:r w:rsidRPr="008560B0">
                              <w:rPr>
                                <w:rFonts w:ascii="Arial" w:hAnsi="Arial"/>
                              </w:rPr>
                              <w:t xml:space="preserve"> 2023 </w:t>
                            </w:r>
                            <w:r w:rsidR="008560B0" w:rsidRPr="008560B0">
                              <w:rPr>
                                <w:rFonts w:ascii="Arial" w:hAnsi="Arial"/>
                              </w:rPr>
                              <w:t>à</w:t>
                            </w:r>
                            <w:r w:rsidRPr="008560B0">
                              <w:rPr>
                                <w:rFonts w:ascii="Arial" w:hAnsi="Arial"/>
                              </w:rPr>
                              <w:t xml:space="preserve"> </w:t>
                            </w:r>
                            <w:proofErr w:type="spellStart"/>
                            <w:r w:rsidRPr="008560B0">
                              <w:rPr>
                                <w:rFonts w:ascii="Arial" w:hAnsi="Arial"/>
                              </w:rPr>
                              <w:t>A</w:t>
                            </w:r>
                            <w:r w:rsidR="008560B0" w:rsidRPr="008560B0">
                              <w:rPr>
                                <w:rFonts w:ascii="Arial" w:hAnsi="Arial"/>
                              </w:rPr>
                              <w:t>mélie les</w:t>
                            </w:r>
                            <w:proofErr w:type="spellEnd"/>
                            <w:r w:rsidR="008560B0" w:rsidRPr="008560B0">
                              <w:rPr>
                                <w:rFonts w:ascii="Arial" w:hAnsi="Arial"/>
                              </w:rPr>
                              <w:t xml:space="preserve"> </w:t>
                            </w:r>
                            <w:proofErr w:type="gramStart"/>
                            <w:r w:rsidR="008560B0" w:rsidRPr="008560B0">
                              <w:rPr>
                                <w:rFonts w:ascii="Arial" w:hAnsi="Arial"/>
                              </w:rPr>
                              <w:t>Bains</w:t>
                            </w:r>
                            <w:r w:rsidR="00EE5B87" w:rsidRPr="008560B0">
                              <w:rPr>
                                <w:rFonts w:ascii="Arial" w:hAnsi="Arial"/>
                              </w:rPr>
                              <w:t>:</w:t>
                            </w:r>
                            <w:proofErr w:type="gramEnd"/>
                            <w:r w:rsidR="00EE5B87" w:rsidRPr="008560B0">
                              <w:rPr>
                                <w:rFonts w:ascii="Arial" w:hAnsi="Arial"/>
                              </w:rPr>
                              <w:t xml:space="preserve"> </w:t>
                            </w:r>
                            <w:r w:rsidRPr="008560B0">
                              <w:rPr>
                                <w:rFonts w:ascii="Arial" w:hAnsi="Arial"/>
                              </w:rPr>
                              <w:t>LE RADON</w:t>
                            </w:r>
                          </w:p>
                          <w:p w14:paraId="28D3B56C" w14:textId="77777777" w:rsidR="00534C15" w:rsidRPr="007C313D" w:rsidRDefault="00534C15" w:rsidP="00534C15">
                            <w:pPr>
                              <w:pStyle w:val="Standard"/>
                              <w:jc w:val="center"/>
                              <w:rPr>
                                <w:rFonts w:ascii="Arial" w:hAnsi="Arial"/>
                                <w:b/>
                                <w:bCs/>
                                <w:sz w:val="22"/>
                                <w:szCs w:val="22"/>
                              </w:rPr>
                            </w:pPr>
                          </w:p>
                          <w:p w14:paraId="27174BBE" w14:textId="7D371F97" w:rsidR="00534C15" w:rsidRPr="007C313D" w:rsidRDefault="00534C15" w:rsidP="00534C15">
                            <w:pPr>
                              <w:pStyle w:val="Default"/>
                              <w:rPr>
                                <w:rFonts w:ascii="Arial" w:hAnsi="Arial" w:cs="Arial"/>
                                <w:sz w:val="22"/>
                                <w:szCs w:val="22"/>
                              </w:rPr>
                            </w:pPr>
                            <w:r w:rsidRPr="007C313D">
                              <w:rPr>
                                <w:rFonts w:ascii="Arial" w:hAnsi="Arial" w:cs="Arial"/>
                                <w:sz w:val="22"/>
                                <w:szCs w:val="22"/>
                              </w:rPr>
                              <w:t>Avec l'intervention de</w:t>
                            </w:r>
                            <w:r w:rsidRPr="007C313D">
                              <w:rPr>
                                <w:rFonts w:ascii="Arial" w:hAnsi="Arial" w:cs="Arial"/>
                                <w:b/>
                                <w:bCs/>
                                <w:sz w:val="22"/>
                                <w:szCs w:val="22"/>
                              </w:rPr>
                              <w:t xml:space="preserve"> </w:t>
                            </w:r>
                            <w:r w:rsidRPr="007C313D">
                              <w:rPr>
                                <w:rFonts w:ascii="Arial" w:hAnsi="Arial" w:cs="Arial"/>
                                <w:sz w:val="22"/>
                                <w:szCs w:val="22"/>
                              </w:rPr>
                              <w:t>Giselle S</w:t>
                            </w:r>
                            <w:r w:rsidR="00E500FE">
                              <w:rPr>
                                <w:rFonts w:ascii="Arial" w:hAnsi="Arial" w:cs="Arial"/>
                                <w:sz w:val="22"/>
                                <w:szCs w:val="22"/>
                              </w:rPr>
                              <w:t>antana</w:t>
                            </w:r>
                            <w:r w:rsidRPr="007C313D">
                              <w:rPr>
                                <w:rFonts w:ascii="Arial" w:hAnsi="Arial" w:cs="Arial"/>
                                <w:sz w:val="22"/>
                                <w:szCs w:val="22"/>
                              </w:rPr>
                              <w:t>,</w:t>
                            </w:r>
                            <w:r w:rsidR="00E500FE">
                              <w:rPr>
                                <w:rFonts w:ascii="Arial" w:hAnsi="Arial" w:cs="Arial"/>
                                <w:sz w:val="22"/>
                                <w:szCs w:val="22"/>
                              </w:rPr>
                              <w:t xml:space="preserve"> </w:t>
                            </w:r>
                            <w:r w:rsidRPr="007C313D">
                              <w:rPr>
                                <w:rFonts w:ascii="Arial" w:hAnsi="Arial" w:cs="Arial"/>
                                <w:sz w:val="22"/>
                                <w:szCs w:val="22"/>
                              </w:rPr>
                              <w:t>Service Santé Environnement Délégation Départementale des Pyrénées-Orientales de l'ARS (Agence Régionale de Santé Occitanie).</w:t>
                            </w:r>
                          </w:p>
                          <w:p w14:paraId="43C18D24" w14:textId="77777777" w:rsidR="00534C15" w:rsidRPr="007C313D" w:rsidRDefault="00534C15" w:rsidP="00534C15">
                            <w:pPr>
                              <w:pStyle w:val="Default"/>
                              <w:rPr>
                                <w:rFonts w:ascii="Arial" w:hAnsi="Arial" w:cs="Arial"/>
                                <w:sz w:val="22"/>
                                <w:szCs w:val="22"/>
                              </w:rPr>
                            </w:pPr>
                          </w:p>
                          <w:p w14:paraId="7350851A" w14:textId="46C3E7A7" w:rsidR="00534C15" w:rsidRPr="007C313D" w:rsidRDefault="00534C15" w:rsidP="00534C15">
                            <w:pPr>
                              <w:pStyle w:val="Default"/>
                              <w:rPr>
                                <w:rFonts w:ascii="Arial" w:hAnsi="Arial" w:cs="Arial"/>
                                <w:sz w:val="22"/>
                                <w:szCs w:val="22"/>
                              </w:rPr>
                            </w:pPr>
                            <w:r w:rsidRPr="007C313D">
                              <w:rPr>
                                <w:rFonts w:ascii="Arial" w:hAnsi="Arial" w:cs="Arial"/>
                                <w:sz w:val="22"/>
                                <w:szCs w:val="22"/>
                              </w:rPr>
                              <w:t>Le radon est un gaz radioactif inodore, incolore et inerte qui a toujours été présent sur l’ensemble du territoire français, avec de fortes disparités géographiques.</w:t>
                            </w:r>
                          </w:p>
                          <w:p w14:paraId="2849004B" w14:textId="7CD58322" w:rsidR="00534C15" w:rsidRPr="007C313D" w:rsidRDefault="00534C15" w:rsidP="00534C15">
                            <w:pPr>
                              <w:pStyle w:val="Default"/>
                              <w:rPr>
                                <w:rFonts w:ascii="Arial" w:hAnsi="Arial" w:cs="Arial"/>
                                <w:sz w:val="22"/>
                                <w:szCs w:val="22"/>
                              </w:rPr>
                            </w:pPr>
                            <w:r w:rsidRPr="007C313D">
                              <w:rPr>
                                <w:rFonts w:ascii="Arial" w:hAnsi="Arial" w:cs="Arial"/>
                                <w:sz w:val="22"/>
                                <w:szCs w:val="22"/>
                              </w:rPr>
                              <w:t>Il provient essentiellement de la désintégration radioactive de l’uranium présent naturellement dans les sous-sols granitiques et volcaniques.</w:t>
                            </w:r>
                          </w:p>
                          <w:p w14:paraId="1ED29765" w14:textId="25557E3B" w:rsidR="00534C15" w:rsidRPr="007C313D" w:rsidRDefault="00534C15" w:rsidP="00534C15">
                            <w:pPr>
                              <w:pStyle w:val="Default"/>
                              <w:rPr>
                                <w:rFonts w:ascii="Arial" w:hAnsi="Arial" w:cs="Arial"/>
                                <w:sz w:val="22"/>
                                <w:szCs w:val="22"/>
                              </w:rPr>
                            </w:pPr>
                            <w:r w:rsidRPr="007C313D">
                              <w:rPr>
                                <w:rFonts w:ascii="Arial" w:hAnsi="Arial" w:cs="Arial"/>
                                <w:sz w:val="22"/>
                                <w:szCs w:val="22"/>
                              </w:rPr>
                              <w:t>Dans l'air extérieur, le radon se dilue rapidement. A l'intérieur d'une maison, ce gaz lourd peut pénétrer dans les immeubles depuis le sol et a tendance à s’accumuler dans les pièces en contact avec ce dernier (soubassements, caves, sous-sols et pièces en rez-de-chaussée), pièces mal ventilées.</w:t>
                            </w:r>
                          </w:p>
                          <w:p w14:paraId="1006C853" w14:textId="77777777" w:rsidR="00534C15" w:rsidRPr="007C313D" w:rsidRDefault="00534C15" w:rsidP="00534C15">
                            <w:pPr>
                              <w:pStyle w:val="Default"/>
                              <w:rPr>
                                <w:rFonts w:ascii="Arial" w:hAnsi="Arial" w:cs="Arial"/>
                                <w:sz w:val="22"/>
                                <w:szCs w:val="22"/>
                              </w:rPr>
                            </w:pPr>
                          </w:p>
                          <w:p w14:paraId="2729F38E" w14:textId="4D4CD491" w:rsidR="001A365B" w:rsidRDefault="00534C15" w:rsidP="001A365B">
                            <w:pPr>
                              <w:pStyle w:val="Default"/>
                              <w:rPr>
                                <w:rFonts w:ascii="Arial" w:hAnsi="Arial" w:cs="Arial"/>
                                <w:sz w:val="22"/>
                                <w:szCs w:val="22"/>
                              </w:rPr>
                            </w:pPr>
                            <w:r w:rsidRPr="007C313D">
                              <w:rPr>
                                <w:rFonts w:ascii="Arial" w:hAnsi="Arial" w:cs="Arial"/>
                                <w:sz w:val="22"/>
                                <w:szCs w:val="22"/>
                              </w:rPr>
                              <w:t xml:space="preserve"> </w:t>
                            </w:r>
                            <w:proofErr w:type="gramStart"/>
                            <w:r w:rsidRPr="007C313D">
                              <w:rPr>
                                <w:rFonts w:ascii="Arial" w:hAnsi="Arial" w:cs="Arial"/>
                                <w:sz w:val="22"/>
                                <w:szCs w:val="22"/>
                              </w:rPr>
                              <w:t>À  l’échelle</w:t>
                            </w:r>
                            <w:proofErr w:type="gramEnd"/>
                            <w:r w:rsidRPr="007C313D">
                              <w:rPr>
                                <w:rFonts w:ascii="Arial" w:hAnsi="Arial" w:cs="Arial"/>
                                <w:sz w:val="22"/>
                                <w:szCs w:val="22"/>
                              </w:rPr>
                              <w:t xml:space="preserve"> de la France on répartit les communes en 3 zones</w:t>
                            </w:r>
                            <w:r w:rsidR="001A365B">
                              <w:rPr>
                                <w:rFonts w:ascii="Arial" w:hAnsi="Arial" w:cs="Arial"/>
                                <w:sz w:val="22"/>
                                <w:szCs w:val="22"/>
                              </w:rPr>
                              <w:t> :</w:t>
                            </w:r>
                          </w:p>
                          <w:p w14:paraId="30089FE9" w14:textId="77777777" w:rsidR="001A365B" w:rsidRDefault="001A365B" w:rsidP="001A365B">
                            <w:pPr>
                              <w:pStyle w:val="Default"/>
                              <w:rPr>
                                <w:rFonts w:ascii="Arial" w:hAnsi="Arial" w:cs="Arial"/>
                                <w:sz w:val="22"/>
                                <w:szCs w:val="22"/>
                              </w:rPr>
                            </w:pPr>
                          </w:p>
                          <w:p w14:paraId="7CF536D9" w14:textId="012A20DD" w:rsidR="00534C15" w:rsidRDefault="00534C15" w:rsidP="001A365B">
                            <w:pPr>
                              <w:pStyle w:val="Default"/>
                              <w:rPr>
                                <w:rFonts w:ascii="Arial" w:hAnsi="Arial" w:cs="Arial"/>
                                <w:sz w:val="22"/>
                                <w:szCs w:val="22"/>
                                <w:vertAlign w:val="superscript"/>
                              </w:rPr>
                            </w:pPr>
                            <w:r w:rsidRPr="007C313D">
                              <w:rPr>
                                <w:rFonts w:ascii="Arial" w:eastAsia="Courier New" w:hAnsi="Arial" w:cs="Arial"/>
                                <w:sz w:val="22"/>
                                <w:szCs w:val="22"/>
                              </w:rPr>
                              <w:t xml:space="preserve">► </w:t>
                            </w:r>
                            <w:r w:rsidRPr="007C313D">
                              <w:rPr>
                                <w:rFonts w:ascii="Arial" w:hAnsi="Arial" w:cs="Arial"/>
                                <w:sz w:val="22"/>
                                <w:szCs w:val="22"/>
                              </w:rPr>
                              <w:t>Zone 1 : zones à potentiel radon faible,</w:t>
                            </w:r>
                            <w:r w:rsidR="001A365B">
                              <w:rPr>
                                <w:rFonts w:ascii="Arial" w:hAnsi="Arial" w:cs="Arial"/>
                                <w:sz w:val="22"/>
                                <w:szCs w:val="22"/>
                              </w:rPr>
                              <w:t xml:space="preserve"> </w:t>
                            </w:r>
                            <w:r w:rsidRPr="007C313D">
                              <w:rPr>
                                <w:rFonts w:ascii="Arial" w:hAnsi="Arial" w:cs="Arial"/>
                                <w:sz w:val="22"/>
                                <w:szCs w:val="22"/>
                              </w:rPr>
                              <w:t>300 Bq/m</w:t>
                            </w:r>
                            <w:r w:rsidRPr="007C313D">
                              <w:rPr>
                                <w:rFonts w:ascii="Arial" w:hAnsi="Arial" w:cs="Arial"/>
                                <w:sz w:val="22"/>
                                <w:szCs w:val="22"/>
                                <w:vertAlign w:val="superscript"/>
                              </w:rPr>
                              <w:t>3</w:t>
                            </w:r>
                            <w:r w:rsidR="001A365B">
                              <w:rPr>
                                <w:rFonts w:ascii="Arial" w:hAnsi="Arial" w:cs="Arial"/>
                                <w:sz w:val="22"/>
                                <w:szCs w:val="22"/>
                                <w:vertAlign w:val="superscript"/>
                              </w:rPr>
                              <w:t xml:space="preserve">   </w:t>
                            </w:r>
                          </w:p>
                          <w:p w14:paraId="438941F5" w14:textId="77777777" w:rsidR="001A365B" w:rsidRPr="007C313D" w:rsidRDefault="001A365B" w:rsidP="001A365B">
                            <w:pPr>
                              <w:pStyle w:val="Default"/>
                              <w:rPr>
                                <w:rFonts w:ascii="Arial" w:hAnsi="Arial" w:cs="Arial"/>
                                <w:sz w:val="22"/>
                                <w:szCs w:val="22"/>
                              </w:rPr>
                            </w:pPr>
                          </w:p>
                          <w:p w14:paraId="6646183E" w14:textId="2E47024C" w:rsidR="00534C15" w:rsidRDefault="00534C15" w:rsidP="00534C15">
                            <w:pPr>
                              <w:pStyle w:val="Default"/>
                              <w:spacing w:after="12"/>
                              <w:rPr>
                                <w:rFonts w:ascii="Arial" w:hAnsi="Arial" w:cs="Arial"/>
                                <w:sz w:val="22"/>
                                <w:szCs w:val="22"/>
                                <w:vertAlign w:val="superscript"/>
                              </w:rPr>
                            </w:pPr>
                            <w:r w:rsidRPr="007C313D">
                              <w:rPr>
                                <w:rFonts w:ascii="Arial" w:eastAsia="Courier New" w:hAnsi="Arial" w:cs="Arial"/>
                                <w:sz w:val="22"/>
                                <w:szCs w:val="22"/>
                              </w:rPr>
                              <w:t xml:space="preserve">► </w:t>
                            </w:r>
                            <w:r w:rsidRPr="007C313D">
                              <w:rPr>
                                <w:rFonts w:ascii="Arial" w:hAnsi="Arial" w:cs="Arial"/>
                                <w:sz w:val="22"/>
                                <w:szCs w:val="22"/>
                              </w:rPr>
                              <w:t>Zone 2 : zones à potentiel radon faible mais sur lesquelles des facteurs géologiques particuliers peuvent faciliter le transfert du radon vers les bâtiments, entre 300 et 1000 Bq/m</w:t>
                            </w:r>
                            <w:r w:rsidRPr="007C313D">
                              <w:rPr>
                                <w:rFonts w:ascii="Arial" w:hAnsi="Arial" w:cs="Arial"/>
                                <w:sz w:val="22"/>
                                <w:szCs w:val="22"/>
                                <w:vertAlign w:val="superscript"/>
                              </w:rPr>
                              <w:t>3</w:t>
                            </w:r>
                          </w:p>
                          <w:p w14:paraId="32A2E564" w14:textId="77777777" w:rsidR="001A365B" w:rsidRPr="007C313D" w:rsidRDefault="001A365B" w:rsidP="00534C15">
                            <w:pPr>
                              <w:pStyle w:val="Default"/>
                              <w:spacing w:after="12"/>
                              <w:rPr>
                                <w:rFonts w:ascii="Arial" w:hAnsi="Arial" w:cs="Arial"/>
                                <w:sz w:val="22"/>
                                <w:szCs w:val="22"/>
                              </w:rPr>
                            </w:pPr>
                          </w:p>
                          <w:p w14:paraId="2A1CF4A4" w14:textId="1A3A90EA" w:rsidR="00534C15" w:rsidRDefault="00534C15" w:rsidP="00534C15">
                            <w:pPr>
                              <w:pStyle w:val="Default"/>
                              <w:spacing w:after="12"/>
                              <w:rPr>
                                <w:rFonts w:ascii="Arial" w:hAnsi="Arial" w:cs="Arial"/>
                                <w:sz w:val="22"/>
                                <w:szCs w:val="22"/>
                                <w:vertAlign w:val="superscript"/>
                              </w:rPr>
                            </w:pPr>
                            <w:r w:rsidRPr="007C313D">
                              <w:rPr>
                                <w:rFonts w:ascii="Arial" w:eastAsia="Courier New" w:hAnsi="Arial" w:cs="Arial"/>
                                <w:sz w:val="22"/>
                                <w:szCs w:val="22"/>
                              </w:rPr>
                              <w:t xml:space="preserve">► </w:t>
                            </w:r>
                            <w:r w:rsidRPr="007C313D">
                              <w:rPr>
                                <w:rFonts w:ascii="Arial" w:hAnsi="Arial" w:cs="Arial"/>
                                <w:sz w:val="22"/>
                                <w:szCs w:val="22"/>
                              </w:rPr>
                              <w:t>Zone 3 : zones à potentiel radon significatif. 1000 Bq/ m</w:t>
                            </w:r>
                            <w:r w:rsidRPr="007C313D">
                              <w:rPr>
                                <w:rFonts w:ascii="Arial" w:hAnsi="Arial" w:cs="Arial"/>
                                <w:sz w:val="22"/>
                                <w:szCs w:val="22"/>
                                <w:vertAlign w:val="superscript"/>
                              </w:rPr>
                              <w:t>3.</w:t>
                            </w:r>
                          </w:p>
                          <w:p w14:paraId="46A42EE5" w14:textId="77777777" w:rsidR="001A365B" w:rsidRPr="007C313D" w:rsidRDefault="001A365B" w:rsidP="00534C15">
                            <w:pPr>
                              <w:pStyle w:val="Default"/>
                              <w:spacing w:after="12"/>
                              <w:rPr>
                                <w:rFonts w:ascii="Arial" w:hAnsi="Arial" w:cs="Arial"/>
                                <w:sz w:val="22"/>
                                <w:szCs w:val="22"/>
                              </w:rPr>
                            </w:pPr>
                          </w:p>
                          <w:p w14:paraId="00AF3F79" w14:textId="513A9A42" w:rsidR="00534C15" w:rsidRPr="007C313D" w:rsidRDefault="00534C15" w:rsidP="00534C15">
                            <w:pPr>
                              <w:pStyle w:val="Titre3"/>
                              <w:autoSpaceDE w:val="0"/>
                              <w:spacing w:before="0" w:after="0"/>
                              <w:rPr>
                                <w:rFonts w:eastAsia="Calibri, Calibri"/>
                                <w:b w:val="0"/>
                                <w:bCs w:val="0"/>
                                <w:color w:val="000000"/>
                                <w:sz w:val="22"/>
                                <w:szCs w:val="22"/>
                              </w:rPr>
                            </w:pPr>
                            <w:r w:rsidRPr="007C313D">
                              <w:rPr>
                                <w:rFonts w:eastAsia="Calibri, Calibri"/>
                                <w:b w:val="0"/>
                                <w:bCs w:val="0"/>
                                <w:color w:val="000000"/>
                                <w:sz w:val="22"/>
                                <w:szCs w:val="22"/>
                              </w:rPr>
                              <w:t>La mesure est exprimée en Bq/m3 (Becquerel par mètre cube</w:t>
                            </w:r>
                            <w:r w:rsidR="001A365B">
                              <w:rPr>
                                <w:rFonts w:eastAsia="Calibri, Calibri"/>
                                <w:b w:val="0"/>
                                <w:bCs w:val="0"/>
                                <w:color w:val="000000"/>
                                <w:sz w:val="22"/>
                                <w:szCs w:val="22"/>
                              </w:rPr>
                              <w:t>)</w:t>
                            </w:r>
                            <w:r w:rsidRPr="007C313D">
                              <w:rPr>
                                <w:rFonts w:eastAsia="Calibri, Calibri"/>
                                <w:b w:val="0"/>
                                <w:bCs w:val="0"/>
                                <w:color w:val="000000"/>
                                <w:sz w:val="22"/>
                                <w:szCs w:val="22"/>
                              </w:rPr>
                              <w:t>, nombre de désintégration d'un atome de radon par seconde et par m3 d'air.</w:t>
                            </w:r>
                          </w:p>
                          <w:p w14:paraId="5E22B31D" w14:textId="77777777" w:rsidR="00534C15" w:rsidRPr="007C313D" w:rsidRDefault="00534C15" w:rsidP="00534C15">
                            <w:pPr>
                              <w:pStyle w:val="Textbody"/>
                              <w:autoSpaceDE w:val="0"/>
                              <w:spacing w:after="0"/>
                              <w:rPr>
                                <w:rFonts w:ascii="Arial" w:eastAsia="Calibri, Calibri" w:hAnsi="Arial" w:cs="Arial"/>
                                <w:color w:val="000000"/>
                                <w:sz w:val="22"/>
                                <w:szCs w:val="22"/>
                              </w:rPr>
                            </w:pPr>
                          </w:p>
                          <w:p w14:paraId="118AFC42" w14:textId="74F2A510" w:rsidR="00534C15" w:rsidRDefault="00534C15" w:rsidP="00534C15">
                            <w:pPr>
                              <w:pStyle w:val="Standard"/>
                              <w:autoSpaceDE w:val="0"/>
                              <w:rPr>
                                <w:rFonts w:ascii="Arial" w:eastAsia="Calibri, Calibri" w:hAnsi="Arial"/>
                                <w:color w:val="000000"/>
                                <w:sz w:val="22"/>
                                <w:szCs w:val="22"/>
                              </w:rPr>
                            </w:pPr>
                            <w:r w:rsidRPr="007C313D">
                              <w:rPr>
                                <w:rFonts w:ascii="Arial" w:eastAsia="Calibri, Calibri" w:hAnsi="Arial"/>
                                <w:color w:val="000000"/>
                                <w:sz w:val="22"/>
                                <w:szCs w:val="22"/>
                              </w:rPr>
                              <w:t xml:space="preserve">Coustouges, comme beaucoup de communes des PO se situe en zone 3. </w:t>
                            </w:r>
                          </w:p>
                          <w:p w14:paraId="2CB8C9CE" w14:textId="77777777" w:rsidR="001A365B" w:rsidRPr="007C313D" w:rsidRDefault="001A365B" w:rsidP="00534C15">
                            <w:pPr>
                              <w:pStyle w:val="Standard"/>
                              <w:autoSpaceDE w:val="0"/>
                              <w:rPr>
                                <w:rFonts w:ascii="Arial" w:eastAsia="Calibri, Calibri" w:hAnsi="Arial"/>
                                <w:color w:val="000000"/>
                                <w:sz w:val="22"/>
                                <w:szCs w:val="22"/>
                              </w:rPr>
                            </w:pPr>
                          </w:p>
                          <w:p w14:paraId="1BFC1BAA" w14:textId="77777777" w:rsidR="00534C15" w:rsidRPr="007C313D" w:rsidRDefault="00534C15" w:rsidP="00534C15">
                            <w:pPr>
                              <w:pStyle w:val="Default"/>
                              <w:rPr>
                                <w:rFonts w:ascii="Arial" w:eastAsia="Arial, Arial" w:hAnsi="Arial" w:cs="Arial"/>
                                <w:sz w:val="22"/>
                                <w:szCs w:val="22"/>
                              </w:rPr>
                            </w:pPr>
                            <w:r w:rsidRPr="007C313D">
                              <w:rPr>
                                <w:rFonts w:ascii="Arial" w:eastAsia="Arial, Arial" w:hAnsi="Arial" w:cs="Arial"/>
                                <w:sz w:val="22"/>
                                <w:szCs w:val="22"/>
                              </w:rPr>
                              <w:t>En France, le radon est la 2ème cause de mortalité par cancer du poumon après le tabagisme.</w:t>
                            </w:r>
                          </w:p>
                          <w:p w14:paraId="5FEA0252" w14:textId="5BD871A7" w:rsidR="00534C15" w:rsidRPr="007C313D" w:rsidRDefault="00534C15" w:rsidP="00534C15">
                            <w:pPr>
                              <w:pStyle w:val="Default"/>
                              <w:rPr>
                                <w:rFonts w:ascii="Arial" w:hAnsi="Arial" w:cs="Arial"/>
                                <w:sz w:val="22"/>
                                <w:szCs w:val="22"/>
                              </w:rPr>
                            </w:pPr>
                            <w:r w:rsidRPr="007C313D">
                              <w:rPr>
                                <w:rFonts w:ascii="Arial" w:hAnsi="Arial" w:cs="Arial"/>
                                <w:sz w:val="22"/>
                                <w:szCs w:val="22"/>
                              </w:rPr>
                              <w:t>Le nombre de décès par cancer du poumon attribuable au radon en France métropolitaine est estimé à environ 3 000 cas par an -122 dans les PO- (pour environ 30 000 décès par cancer du poumon par an), avec un risque notablement plus élevé chez les fumeurs (les trois-quarts des décès par cancer attribuables au radon surviendraient chez des fumeurs).</w:t>
                            </w:r>
                          </w:p>
                          <w:p w14:paraId="131EC921" w14:textId="569C170A" w:rsidR="00534C15" w:rsidRPr="007C313D" w:rsidRDefault="00534C15" w:rsidP="00534C15">
                            <w:pPr>
                              <w:pStyle w:val="Standard"/>
                              <w:rPr>
                                <w:rFonts w:ascii="Arial" w:hAnsi="Arial"/>
                                <w:sz w:val="22"/>
                                <w:szCs w:val="22"/>
                              </w:rPr>
                            </w:pPr>
                            <w:r w:rsidRPr="007C313D">
                              <w:rPr>
                                <w:rFonts w:ascii="Arial" w:hAnsi="Arial"/>
                                <w:sz w:val="22"/>
                                <w:szCs w:val="22"/>
                              </w:rPr>
                              <w:t>Pour dépister le radon : on peut installer un dosimètre radon dans une ou plusieurs pièces de vie, pendant au moins deux mois et durant la période de chauffage. Ce sont les conditions à remplir pour obtenir rapidement des données fiables. L'activité du radon est en effet très variable au cours d'une journée et en fonction des saisons.</w:t>
                            </w:r>
                          </w:p>
                          <w:p w14:paraId="1F16AE83" w14:textId="0504F828" w:rsidR="00534C15" w:rsidRPr="007C313D" w:rsidRDefault="00534C15" w:rsidP="00534C15">
                            <w:pPr>
                              <w:pStyle w:val="Titre3"/>
                              <w:rPr>
                                <w:b w:val="0"/>
                                <w:bCs w:val="0"/>
                                <w:sz w:val="22"/>
                                <w:szCs w:val="22"/>
                              </w:rPr>
                            </w:pPr>
                            <w:r w:rsidRPr="007C313D">
                              <w:rPr>
                                <w:b w:val="0"/>
                                <w:bCs w:val="0"/>
                                <w:sz w:val="22"/>
                                <w:szCs w:val="22"/>
                              </w:rPr>
                              <w:t>On peut se procurer gratuitement un kit de mesure auprès de l'ARS et de ses partenaires locaux. L'analyse est faite en laboratoire pour une somme modique.</w:t>
                            </w:r>
                          </w:p>
                          <w:p w14:paraId="4431A1EB" w14:textId="77777777" w:rsidR="00534C15" w:rsidRPr="007C313D" w:rsidRDefault="00534C15" w:rsidP="00534C15">
                            <w:pPr>
                              <w:pStyle w:val="Standard"/>
                              <w:rPr>
                                <w:rFonts w:ascii="Arial" w:hAnsi="Arial"/>
                                <w:sz w:val="22"/>
                                <w:szCs w:val="22"/>
                              </w:rPr>
                            </w:pPr>
                            <w:r w:rsidRPr="007C313D">
                              <w:rPr>
                                <w:rFonts w:ascii="Arial" w:hAnsi="Arial"/>
                                <w:sz w:val="22"/>
                                <w:szCs w:val="22"/>
                              </w:rPr>
                              <w:t>Durant la campagne 2021/2022, dans les PO, 84 kits ont été mis à disposition par l'ARS Occitanie et distribué par SOLIHA66 dans 26 communes du département.</w:t>
                            </w:r>
                          </w:p>
                          <w:p w14:paraId="3F1D9567" w14:textId="77777777" w:rsidR="00534C15" w:rsidRPr="007C313D" w:rsidRDefault="00534C15" w:rsidP="00534C15">
                            <w:pPr>
                              <w:pStyle w:val="Standard"/>
                              <w:rPr>
                                <w:rFonts w:ascii="Arial" w:hAnsi="Arial"/>
                                <w:sz w:val="22"/>
                                <w:szCs w:val="22"/>
                              </w:rPr>
                            </w:pPr>
                            <w:r w:rsidRPr="007C313D">
                              <w:rPr>
                                <w:rFonts w:ascii="Arial" w:hAnsi="Arial"/>
                                <w:sz w:val="22"/>
                                <w:szCs w:val="22"/>
                              </w:rPr>
                              <w:t>1 à 12 logements ont été mesurés commune.</w:t>
                            </w:r>
                          </w:p>
                          <w:p w14:paraId="6CF972DF" w14:textId="77777777" w:rsidR="00534C15" w:rsidRPr="007C313D" w:rsidRDefault="00534C15" w:rsidP="00534C15">
                            <w:pPr>
                              <w:pStyle w:val="Standard"/>
                              <w:rPr>
                                <w:rFonts w:ascii="Arial" w:hAnsi="Arial"/>
                                <w:sz w:val="22"/>
                                <w:szCs w:val="22"/>
                              </w:rPr>
                            </w:pPr>
                            <w:r w:rsidRPr="007C313D">
                              <w:rPr>
                                <w:rFonts w:ascii="Arial" w:hAnsi="Arial"/>
                                <w:sz w:val="22"/>
                                <w:szCs w:val="22"/>
                              </w:rPr>
                              <w:t>71 kits ont été retournés par les occupants des logements – soit un taux de retour de 85%.</w:t>
                            </w:r>
                          </w:p>
                          <w:p w14:paraId="38B8C8C7" w14:textId="00A7747E" w:rsidR="00534C15" w:rsidRPr="007C313D" w:rsidRDefault="00534C15" w:rsidP="00534C15">
                            <w:pPr>
                              <w:pStyle w:val="Standard"/>
                              <w:rPr>
                                <w:rFonts w:ascii="Arial" w:hAnsi="Arial"/>
                                <w:sz w:val="22"/>
                                <w:szCs w:val="22"/>
                              </w:rPr>
                            </w:pPr>
                            <w:r w:rsidRPr="007C313D">
                              <w:rPr>
                                <w:rFonts w:ascii="Arial" w:hAnsi="Arial"/>
                                <w:sz w:val="22"/>
                                <w:szCs w:val="22"/>
                              </w:rPr>
                              <w:t xml:space="preserve">68 </w:t>
                            </w:r>
                            <w:r w:rsidRPr="00E500FE">
                              <w:rPr>
                                <w:rStyle w:val="StrongEmphasis"/>
                                <w:rFonts w:ascii="Arial" w:hAnsi="Arial"/>
                                <w:b w:val="0"/>
                                <w:bCs w:val="0"/>
                                <w:sz w:val="22"/>
                                <w:szCs w:val="22"/>
                              </w:rPr>
                              <w:t>dosimètres</w:t>
                            </w:r>
                            <w:r w:rsidRPr="007C313D">
                              <w:rPr>
                                <w:rStyle w:val="StrongEmphasis"/>
                                <w:rFonts w:ascii="Arial" w:hAnsi="Arial"/>
                                <w:sz w:val="22"/>
                                <w:szCs w:val="22"/>
                              </w:rPr>
                              <w:t xml:space="preserve"> </w:t>
                            </w:r>
                            <w:r w:rsidRPr="007C313D">
                              <w:rPr>
                                <w:rFonts w:ascii="Arial" w:hAnsi="Arial"/>
                                <w:sz w:val="22"/>
                                <w:szCs w:val="22"/>
                              </w:rPr>
                              <w:t>ont pu être envoyés au laboratoire pour analyse.</w:t>
                            </w:r>
                          </w:p>
                          <w:p w14:paraId="23FB4633" w14:textId="77777777" w:rsidR="00534C15" w:rsidRPr="007C313D" w:rsidRDefault="00534C15" w:rsidP="00534C15">
                            <w:pPr>
                              <w:pStyle w:val="Standard"/>
                              <w:rPr>
                                <w:rFonts w:ascii="Arial" w:hAnsi="Arial"/>
                                <w:sz w:val="22"/>
                                <w:szCs w:val="22"/>
                              </w:rPr>
                            </w:pPr>
                          </w:p>
                          <w:p w14:paraId="79C0C613" w14:textId="77777777" w:rsidR="00534C15" w:rsidRDefault="00534C15" w:rsidP="00534C15">
                            <w:pPr>
                              <w:pStyle w:val="Default"/>
                              <w:rPr>
                                <w:rFonts w:ascii="Arial" w:eastAsia="Times New Roman" w:hAnsi="Arial" w:cs="Arial"/>
                                <w:sz w:val="22"/>
                                <w:szCs w:val="22"/>
                              </w:rPr>
                            </w:pPr>
                            <w:r w:rsidRPr="007C313D">
                              <w:rPr>
                                <w:rFonts w:ascii="Arial" w:eastAsia="Times New Roman" w:hAnsi="Arial" w:cs="Arial"/>
                                <w:sz w:val="22"/>
                                <w:szCs w:val="22"/>
                              </w:rPr>
                              <w:t>Des recommandations générales de bonnes pratiques peuvent s'appliquer :</w:t>
                            </w:r>
                          </w:p>
                          <w:p w14:paraId="1A200C77" w14:textId="77777777" w:rsidR="00E500FE" w:rsidRPr="007C313D" w:rsidRDefault="00E500FE" w:rsidP="00534C15">
                            <w:pPr>
                              <w:pStyle w:val="Default"/>
                              <w:rPr>
                                <w:rFonts w:ascii="Arial" w:eastAsia="Times New Roman" w:hAnsi="Arial" w:cs="Arial"/>
                                <w:sz w:val="22"/>
                                <w:szCs w:val="22"/>
                              </w:rPr>
                            </w:pPr>
                          </w:p>
                          <w:p w14:paraId="737BC5E7" w14:textId="2B1CBA4C" w:rsidR="00534C15" w:rsidRPr="007C313D" w:rsidRDefault="00534C15" w:rsidP="00E500FE">
                            <w:pPr>
                              <w:pStyle w:val="Default"/>
                              <w:ind w:left="60"/>
                              <w:rPr>
                                <w:rFonts w:ascii="Arial" w:hAnsi="Arial" w:cs="Arial"/>
                                <w:sz w:val="22"/>
                                <w:szCs w:val="22"/>
                              </w:rPr>
                            </w:pPr>
                            <w:r w:rsidRPr="007C313D">
                              <w:rPr>
                                <w:rFonts w:ascii="Arial" w:eastAsia="Courier New" w:hAnsi="Arial" w:cs="Arial"/>
                                <w:sz w:val="22"/>
                                <w:szCs w:val="22"/>
                              </w:rPr>
                              <w:t xml:space="preserve">► </w:t>
                            </w:r>
                            <w:r w:rsidRPr="007C313D">
                              <w:rPr>
                                <w:rFonts w:ascii="Arial" w:eastAsia="Times New Roman" w:hAnsi="Arial" w:cs="Arial"/>
                                <w:sz w:val="22"/>
                                <w:szCs w:val="22"/>
                              </w:rPr>
                              <w:t xml:space="preserve">Aérer son logement par l'ouverture des fenêtres au moins 10 minutes par jour dans chaque pièce été comme </w:t>
                            </w:r>
                            <w:r w:rsidR="00E500FE">
                              <w:rPr>
                                <w:rFonts w:ascii="Arial" w:eastAsia="Times New Roman" w:hAnsi="Arial" w:cs="Arial"/>
                                <w:sz w:val="22"/>
                                <w:szCs w:val="22"/>
                              </w:rPr>
                              <w:t xml:space="preserve">   </w:t>
                            </w:r>
                            <w:r w:rsidRPr="007C313D">
                              <w:rPr>
                                <w:rFonts w:ascii="Arial" w:eastAsia="Times New Roman" w:hAnsi="Arial" w:cs="Arial"/>
                                <w:sz w:val="22"/>
                                <w:szCs w:val="22"/>
                              </w:rPr>
                              <w:t>hiver,</w:t>
                            </w:r>
                          </w:p>
                          <w:p w14:paraId="6E642A9F" w14:textId="2247A402" w:rsidR="00534C15" w:rsidRPr="007C313D" w:rsidRDefault="00534C15" w:rsidP="00534C15">
                            <w:pPr>
                              <w:pStyle w:val="Default"/>
                              <w:rPr>
                                <w:rFonts w:ascii="Arial" w:hAnsi="Arial" w:cs="Arial"/>
                                <w:sz w:val="22"/>
                                <w:szCs w:val="22"/>
                              </w:rPr>
                            </w:pPr>
                            <w:r w:rsidRPr="007C313D">
                              <w:rPr>
                                <w:rFonts w:ascii="Arial" w:eastAsia="Times New Roman" w:hAnsi="Arial" w:cs="Arial"/>
                                <w:sz w:val="22"/>
                                <w:szCs w:val="22"/>
                              </w:rPr>
                              <w:t xml:space="preserve"> </w:t>
                            </w:r>
                            <w:r w:rsidRPr="007C313D">
                              <w:rPr>
                                <w:rFonts w:ascii="Arial" w:eastAsia="Courier New" w:hAnsi="Arial" w:cs="Arial"/>
                                <w:sz w:val="22"/>
                                <w:szCs w:val="22"/>
                              </w:rPr>
                              <w:t>►</w:t>
                            </w:r>
                            <w:r w:rsidRPr="007C313D">
                              <w:rPr>
                                <w:rFonts w:ascii="Arial" w:eastAsia="Times New Roman" w:hAnsi="Arial" w:cs="Arial"/>
                                <w:sz w:val="22"/>
                                <w:szCs w:val="22"/>
                              </w:rPr>
                              <w:t xml:space="preserve"> </w:t>
                            </w:r>
                            <w:r w:rsidR="00E500FE">
                              <w:rPr>
                                <w:rFonts w:ascii="Arial" w:eastAsia="Times New Roman" w:hAnsi="Arial" w:cs="Arial"/>
                                <w:sz w:val="22"/>
                                <w:szCs w:val="22"/>
                              </w:rPr>
                              <w:t>T</w:t>
                            </w:r>
                            <w:r w:rsidRPr="007C313D">
                              <w:rPr>
                                <w:rFonts w:ascii="Arial" w:eastAsia="Times New Roman" w:hAnsi="Arial" w:cs="Arial"/>
                                <w:sz w:val="22"/>
                                <w:szCs w:val="22"/>
                              </w:rPr>
                              <w:t>ravaux d’étanchéité sur les fissures et les réseaux de canalisation,</w:t>
                            </w:r>
                          </w:p>
                          <w:p w14:paraId="13C411C5" w14:textId="77777777" w:rsidR="00534C15" w:rsidRPr="007C313D" w:rsidRDefault="00534C15" w:rsidP="00534C15">
                            <w:pPr>
                              <w:pStyle w:val="Default"/>
                              <w:rPr>
                                <w:rFonts w:ascii="Arial" w:hAnsi="Arial" w:cs="Arial"/>
                                <w:sz w:val="22"/>
                                <w:szCs w:val="22"/>
                              </w:rPr>
                            </w:pPr>
                            <w:r w:rsidRPr="007C313D">
                              <w:rPr>
                                <w:rFonts w:ascii="Arial" w:eastAsia="Times New Roman" w:hAnsi="Arial" w:cs="Arial"/>
                                <w:sz w:val="22"/>
                                <w:szCs w:val="22"/>
                              </w:rPr>
                              <w:t xml:space="preserve"> </w:t>
                            </w:r>
                            <w:r w:rsidRPr="007C313D">
                              <w:rPr>
                                <w:rFonts w:ascii="Arial" w:eastAsia="Courier New" w:hAnsi="Arial" w:cs="Arial"/>
                                <w:sz w:val="22"/>
                                <w:szCs w:val="22"/>
                              </w:rPr>
                              <w:t xml:space="preserve">► </w:t>
                            </w:r>
                            <w:r w:rsidRPr="007C313D">
                              <w:rPr>
                                <w:rFonts w:ascii="Arial" w:eastAsia="Times New Roman" w:hAnsi="Arial" w:cs="Arial"/>
                                <w:sz w:val="22"/>
                                <w:szCs w:val="22"/>
                              </w:rPr>
                              <w:t>Vérifier et entretenir les systèmes de ventilation installés,</w:t>
                            </w:r>
                          </w:p>
                          <w:p w14:paraId="63EA7DB8" w14:textId="316BAAFB" w:rsidR="00534C15" w:rsidRPr="007C313D" w:rsidRDefault="00E500FE" w:rsidP="00534C15">
                            <w:pPr>
                              <w:pStyle w:val="Default"/>
                              <w:rPr>
                                <w:rFonts w:ascii="Arial" w:hAnsi="Arial" w:cs="Arial"/>
                                <w:sz w:val="22"/>
                                <w:szCs w:val="22"/>
                              </w:rPr>
                            </w:pPr>
                            <w:r>
                              <w:rPr>
                                <w:rFonts w:ascii="Arial" w:eastAsia="Courier New" w:hAnsi="Arial" w:cs="Arial"/>
                                <w:sz w:val="22"/>
                                <w:szCs w:val="22"/>
                              </w:rPr>
                              <w:t xml:space="preserve"> </w:t>
                            </w:r>
                            <w:r w:rsidR="00534C15" w:rsidRPr="007C313D">
                              <w:rPr>
                                <w:rFonts w:ascii="Arial" w:eastAsia="Courier New" w:hAnsi="Arial" w:cs="Arial"/>
                                <w:sz w:val="22"/>
                                <w:szCs w:val="22"/>
                              </w:rPr>
                              <w:t xml:space="preserve">► dans tous les cas, </w:t>
                            </w:r>
                            <w:r w:rsidR="00534C15" w:rsidRPr="007C313D">
                              <w:rPr>
                                <w:rFonts w:ascii="Arial" w:eastAsia="Times New Roman" w:hAnsi="Arial" w:cs="Arial"/>
                                <w:sz w:val="22"/>
                                <w:szCs w:val="22"/>
                              </w:rPr>
                              <w:t>ne pas obturer les entrées et sorties d'air,</w:t>
                            </w:r>
                          </w:p>
                          <w:p w14:paraId="35E5DCCD" w14:textId="77777777" w:rsidR="00534C15" w:rsidRPr="007C313D" w:rsidRDefault="00534C15" w:rsidP="00534C15">
                            <w:pPr>
                              <w:pStyle w:val="Default"/>
                              <w:rPr>
                                <w:rFonts w:ascii="Arial" w:hAnsi="Arial" w:cs="Arial"/>
                                <w:sz w:val="22"/>
                                <w:szCs w:val="22"/>
                              </w:rPr>
                            </w:pPr>
                            <w:r w:rsidRPr="007C313D">
                              <w:rPr>
                                <w:rFonts w:ascii="Arial" w:eastAsia="Times New Roman" w:hAnsi="Arial" w:cs="Arial"/>
                                <w:sz w:val="22"/>
                                <w:szCs w:val="22"/>
                              </w:rPr>
                              <w:t xml:space="preserve"> </w:t>
                            </w:r>
                            <w:r w:rsidRPr="007C313D">
                              <w:rPr>
                                <w:rFonts w:ascii="Arial" w:eastAsia="Courier New" w:hAnsi="Arial" w:cs="Arial"/>
                                <w:sz w:val="22"/>
                                <w:szCs w:val="22"/>
                              </w:rPr>
                              <w:t xml:space="preserve">► </w:t>
                            </w:r>
                            <w:r w:rsidRPr="007C313D">
                              <w:rPr>
                                <w:rFonts w:ascii="Arial" w:eastAsia="Times New Roman" w:hAnsi="Arial" w:cs="Arial"/>
                                <w:sz w:val="22"/>
                                <w:szCs w:val="22"/>
                              </w:rPr>
                              <w:t>Dans le cadre de travaux de rénovation énergétique, veiller au maintien d'une bonne qualité de l'air intérieur.</w:t>
                            </w:r>
                          </w:p>
                          <w:p w14:paraId="4E547FF6" w14:textId="77777777" w:rsidR="00534C15" w:rsidRPr="007C313D" w:rsidRDefault="00534C15" w:rsidP="00534C15">
                            <w:pPr>
                              <w:pStyle w:val="Standard"/>
                              <w:rPr>
                                <w:rFonts w:ascii="Arial" w:hAnsi="Arial"/>
                                <w:sz w:val="22"/>
                                <w:szCs w:val="22"/>
                              </w:rPr>
                            </w:pPr>
                          </w:p>
                          <w:p w14:paraId="7F29E347" w14:textId="77777777" w:rsidR="00534C15" w:rsidRPr="007C313D" w:rsidRDefault="00534C15" w:rsidP="00534C15">
                            <w:pPr>
                              <w:pStyle w:val="Standard"/>
                              <w:rPr>
                                <w:rFonts w:ascii="Arial" w:hAnsi="Arial"/>
                                <w:sz w:val="22"/>
                                <w:szCs w:val="22"/>
                              </w:rPr>
                            </w:pPr>
                            <w:r w:rsidRPr="007C313D">
                              <w:rPr>
                                <w:rFonts w:ascii="Arial" w:hAnsi="Arial"/>
                                <w:sz w:val="22"/>
                                <w:szCs w:val="22"/>
                              </w:rPr>
                              <w:t xml:space="preserve">L'autorité de sûreté nucléaire tient à disposition une liste des organismes agréés pour procéder aux mesures d'activité volumique du radon </w:t>
                            </w:r>
                            <w:r w:rsidRPr="007C313D">
                              <w:rPr>
                                <w:rFonts w:ascii="Arial" w:eastAsia="Calibri, Calibri" w:hAnsi="Arial"/>
                                <w:color w:val="000000"/>
                                <w:sz w:val="22"/>
                                <w:szCs w:val="22"/>
                              </w:rPr>
                              <w:t>en application de l'article R. 1333-36 du code de la santé publique.</w:t>
                            </w:r>
                          </w:p>
                          <w:p w14:paraId="050117A1" w14:textId="77777777" w:rsidR="00534C15" w:rsidRPr="007C313D" w:rsidRDefault="00534C15" w:rsidP="00534C15">
                            <w:pPr>
                              <w:pStyle w:val="Standard"/>
                              <w:rPr>
                                <w:rFonts w:ascii="Arial" w:hAnsi="Arial"/>
                                <w:sz w:val="22"/>
                                <w:szCs w:val="22"/>
                              </w:rPr>
                            </w:pPr>
                          </w:p>
                          <w:p w14:paraId="3E8BEF36" w14:textId="77777777" w:rsidR="007C313D" w:rsidRPr="00225C64" w:rsidRDefault="007C313D" w:rsidP="007C313D">
                            <w:pPr>
                              <w:pStyle w:val="Standard"/>
                              <w:rPr>
                                <w:rFonts w:ascii="Arial" w:hAnsi="Arial"/>
                                <w:sz w:val="22"/>
                                <w:szCs w:val="22"/>
                              </w:rPr>
                            </w:pPr>
                          </w:p>
                          <w:p w14:paraId="518724C0" w14:textId="77777777" w:rsidR="00534C15" w:rsidRPr="00B81DAD" w:rsidRDefault="00534C15" w:rsidP="00534C15">
                            <w:pPr>
                              <w:pStyle w:val="Default"/>
                              <w:rPr>
                                <w:rFonts w:ascii="Times New Roman" w:hAnsi="Times New Roman"/>
                              </w:rPr>
                            </w:pPr>
                          </w:p>
                          <w:p w14:paraId="4899B53D" w14:textId="77777777" w:rsidR="00534C15" w:rsidRPr="00B81DAD" w:rsidRDefault="00534C15" w:rsidP="00534C15">
                            <w:pPr>
                              <w:pStyle w:val="Default"/>
                              <w:rPr>
                                <w:rFonts w:ascii="Times New Roman" w:hAnsi="Times New Roman"/>
                              </w:rPr>
                            </w:pPr>
                          </w:p>
                          <w:p w14:paraId="0C27B081" w14:textId="77777777" w:rsidR="00C55B26" w:rsidRPr="00B81DAD" w:rsidRDefault="00C55B26" w:rsidP="001A365B">
                            <w:pPr>
                              <w:shd w:val="clear" w:color="auto" w:fill="D2F1EF" w:themeFill="accent6" w:themeFillTint="33"/>
                              <w:rPr>
                                <w:sz w:val="24"/>
                                <w:szCs w:val="24"/>
                              </w:rPr>
                            </w:pPr>
                          </w:p>
                        </w:txbxContent>
                      </v:textbox>
                      <w10:wrap anchorx="margin"/>
                    </v:shape>
                  </w:pict>
                </mc:Fallback>
              </mc:AlternateContent>
            </w:r>
            <w:r w:rsidR="00DE11A6">
              <w:rPr>
                <w:noProof/>
              </w:rPr>
              <mc:AlternateContent>
                <mc:Choice Requires="wps">
                  <w:drawing>
                    <wp:anchor distT="0" distB="0" distL="114300" distR="114300" simplePos="0" relativeHeight="251668480" behindDoc="0" locked="0" layoutInCell="1" allowOverlap="1" wp14:anchorId="5DFBA955" wp14:editId="0A4769D8">
                      <wp:simplePos x="0" y="0"/>
                      <wp:positionH relativeFrom="margin">
                        <wp:posOffset>145415</wp:posOffset>
                      </wp:positionH>
                      <wp:positionV relativeFrom="paragraph">
                        <wp:posOffset>-432435</wp:posOffset>
                      </wp:positionV>
                      <wp:extent cx="5734050" cy="323850"/>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5734050" cy="323850"/>
                              </a:xfrm>
                              <a:prstGeom prst="rect">
                                <a:avLst/>
                              </a:prstGeom>
                              <a:solidFill>
                                <a:schemeClr val="accent6">
                                  <a:lumMod val="20000"/>
                                  <a:lumOff val="80000"/>
                                </a:schemeClr>
                              </a:solidFill>
                              <a:ln w="6350">
                                <a:noFill/>
                              </a:ln>
                            </wps:spPr>
                            <wps:txbx>
                              <w:txbxContent>
                                <w:p w14:paraId="714A8304" w14:textId="37FB637A" w:rsidR="00C55B26" w:rsidRPr="009F1574" w:rsidRDefault="00C55B26" w:rsidP="00DE11A6">
                                  <w:pPr>
                                    <w:shd w:val="clear" w:color="auto" w:fill="D2F1EF" w:themeFill="accent6" w:themeFillTint="33"/>
                                    <w:jc w:val="center"/>
                                    <w:rPr>
                                      <w:rFonts w:ascii="Arial" w:hAnsi="Arial" w:cs="Arial"/>
                                      <w:color w:val="024F75" w:themeColor="accent1"/>
                                      <w:szCs w:val="28"/>
                                      <w:u w:val="single"/>
                                    </w:rPr>
                                  </w:pPr>
                                  <w:r w:rsidRPr="009F1574">
                                    <w:rPr>
                                      <w:rFonts w:ascii="Arial" w:hAnsi="Arial" w:cs="Arial"/>
                                      <w:color w:val="024F75" w:themeColor="accent1"/>
                                      <w:szCs w:val="28"/>
                                      <w:u w:val="single"/>
                                    </w:rPr>
                                    <w:t>COMMUNAUT</w:t>
                                  </w:r>
                                  <w:r w:rsidR="008560B0">
                                    <w:rPr>
                                      <w:rFonts w:ascii="Arial" w:hAnsi="Arial" w:cs="Arial"/>
                                      <w:color w:val="024F75" w:themeColor="accent1"/>
                                      <w:szCs w:val="28"/>
                                      <w:u w:val="single"/>
                                    </w:rPr>
                                    <w:t>É</w:t>
                                  </w:r>
                                  <w:r w:rsidRPr="009F1574">
                                    <w:rPr>
                                      <w:rFonts w:ascii="Arial" w:hAnsi="Arial" w:cs="Arial"/>
                                      <w:color w:val="024F75" w:themeColor="accent1"/>
                                      <w:szCs w:val="28"/>
                                      <w:u w:val="single"/>
                                    </w:rPr>
                                    <w:t xml:space="preserve"> DE COMMUNES DU HAUT-VALLESPIR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FBA955" id="Zone de texte 17" o:spid="_x0000_s1040" type="#_x0000_t202" style="position:absolute;margin-left:11.45pt;margin-top:-34.05pt;width:451.5pt;height:25.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" fillcolor="#d2f1ef [665]" stroked="f" strokeweight=".5pt">
                      <v:textbox>
                        <w:txbxContent>
                          <w:p w14:paraId="714A8304" w14:textId="37FB637A" w:rsidR="00C55B26" w:rsidRPr="009F1574" w:rsidRDefault="00C55B26" w:rsidP="00DE11A6">
                            <w:pPr>
                              <w:shd w:val="clear" w:color="auto" w:fill="D2F1EF" w:themeFill="accent6" w:themeFillTint="33"/>
                              <w:jc w:val="center"/>
                              <w:rPr>
                                <w:rFonts w:ascii="Arial" w:hAnsi="Arial" w:cs="Arial"/>
                                <w:color w:val="024F75" w:themeColor="accent1"/>
                                <w:szCs w:val="28"/>
                                <w:u w:val="single"/>
                              </w:rPr>
                            </w:pPr>
                            <w:r w:rsidRPr="009F1574">
                              <w:rPr>
                                <w:rFonts w:ascii="Arial" w:hAnsi="Arial" w:cs="Arial"/>
                                <w:color w:val="024F75" w:themeColor="accent1"/>
                                <w:szCs w:val="28"/>
                                <w:u w:val="single"/>
                              </w:rPr>
                              <w:t>COMMUNAUT</w:t>
                            </w:r>
                            <w:r w:rsidR="008560B0">
                              <w:rPr>
                                <w:rFonts w:ascii="Arial" w:hAnsi="Arial" w:cs="Arial"/>
                                <w:color w:val="024F75" w:themeColor="accent1"/>
                                <w:szCs w:val="28"/>
                                <w:u w:val="single"/>
                              </w:rPr>
                              <w:t>É</w:t>
                            </w:r>
                            <w:r w:rsidRPr="009F1574">
                              <w:rPr>
                                <w:rFonts w:ascii="Arial" w:hAnsi="Arial" w:cs="Arial"/>
                                <w:color w:val="024F75" w:themeColor="accent1"/>
                                <w:szCs w:val="28"/>
                                <w:u w:val="single"/>
                              </w:rPr>
                              <w:t xml:space="preserve"> DE COMMUNES DU HAUT-VALLESPIR</w:t>
                            </w:r>
                          </w:p>
                        </w:txbxContent>
                      </v:textbox>
                      <w10:wrap anchorx="margin"/>
                    </v:shape>
                  </w:pict>
                </mc:Fallback>
              </mc:AlternateContent>
            </w:r>
          </w:p>
        </w:tc>
      </w:tr>
      <w:tr w:rsidR="005D604E" w14:paraId="08E907BE" w14:textId="77777777" w:rsidTr="002E3C55">
        <w:trPr>
          <w:trHeight w:val="2438"/>
        </w:trPr>
        <w:tc>
          <w:tcPr>
            <w:tcW w:w="10034" w:type="dxa"/>
            <w:tcBorders>
              <w:top w:val="nil"/>
              <w:left w:val="nil"/>
              <w:bottom w:val="nil"/>
              <w:right w:val="nil"/>
            </w:tcBorders>
          </w:tcPr>
          <w:p w14:paraId="396F9662" w14:textId="74D858AB" w:rsidR="005D604E" w:rsidRPr="00D86945" w:rsidRDefault="005D604E" w:rsidP="00AB02A7">
            <w:pPr>
              <w:rPr>
                <w:noProof/>
                <w:sz w:val="10"/>
                <w:szCs w:val="10"/>
              </w:rPr>
            </w:pPr>
          </w:p>
        </w:tc>
      </w:tr>
      <w:tr w:rsidR="005D604E" w14:paraId="01B8164D" w14:textId="77777777" w:rsidTr="002E3C55">
        <w:trPr>
          <w:trHeight w:val="2438"/>
        </w:trPr>
        <w:tc>
          <w:tcPr>
            <w:tcW w:w="10034" w:type="dxa"/>
            <w:tcBorders>
              <w:top w:val="nil"/>
              <w:left w:val="nil"/>
              <w:bottom w:val="nil"/>
              <w:right w:val="nil"/>
            </w:tcBorders>
          </w:tcPr>
          <w:p w14:paraId="0BDEE9B2" w14:textId="5CEF87EE" w:rsidR="005D604E" w:rsidRPr="00D86945" w:rsidRDefault="005D604E" w:rsidP="00AB02A7">
            <w:pPr>
              <w:rPr>
                <w:noProof/>
                <w:sz w:val="10"/>
                <w:szCs w:val="10"/>
              </w:rPr>
            </w:pPr>
          </w:p>
        </w:tc>
      </w:tr>
      <w:tr w:rsidR="005D604E" w14:paraId="19751CE3" w14:textId="77777777" w:rsidTr="002E3C55">
        <w:trPr>
          <w:trHeight w:val="2438"/>
        </w:trPr>
        <w:tc>
          <w:tcPr>
            <w:tcW w:w="10034" w:type="dxa"/>
            <w:tcBorders>
              <w:top w:val="nil"/>
              <w:left w:val="nil"/>
              <w:bottom w:val="nil"/>
              <w:right w:val="nil"/>
            </w:tcBorders>
          </w:tcPr>
          <w:p w14:paraId="02B94ABE" w14:textId="4F8B8E04" w:rsidR="005D604E" w:rsidRPr="00D86945" w:rsidRDefault="005D604E" w:rsidP="00AB02A7">
            <w:pPr>
              <w:rPr>
                <w:noProof/>
                <w:sz w:val="10"/>
                <w:szCs w:val="10"/>
              </w:rPr>
            </w:pPr>
          </w:p>
        </w:tc>
      </w:tr>
      <w:tr w:rsidR="005D604E" w14:paraId="48CD287A" w14:textId="77777777" w:rsidTr="002E3C55">
        <w:trPr>
          <w:trHeight w:val="2438"/>
        </w:trPr>
        <w:tc>
          <w:tcPr>
            <w:tcW w:w="10034" w:type="dxa"/>
            <w:tcBorders>
              <w:top w:val="nil"/>
              <w:left w:val="nil"/>
              <w:bottom w:val="nil"/>
              <w:right w:val="nil"/>
            </w:tcBorders>
          </w:tcPr>
          <w:p w14:paraId="38F92354" w14:textId="7197CF8F" w:rsidR="005D604E" w:rsidRPr="00D86945" w:rsidRDefault="005D604E" w:rsidP="00AB02A7">
            <w:pPr>
              <w:rPr>
                <w:noProof/>
                <w:sz w:val="10"/>
                <w:szCs w:val="10"/>
              </w:rPr>
            </w:pPr>
          </w:p>
        </w:tc>
      </w:tr>
      <w:tr w:rsidR="005D604E" w14:paraId="0EFBD6B0" w14:textId="77777777" w:rsidTr="002E3C55">
        <w:trPr>
          <w:trHeight w:val="2438"/>
        </w:trPr>
        <w:tc>
          <w:tcPr>
            <w:tcW w:w="10034" w:type="dxa"/>
            <w:tcBorders>
              <w:top w:val="nil"/>
              <w:left w:val="nil"/>
              <w:bottom w:val="nil"/>
              <w:right w:val="nil"/>
            </w:tcBorders>
          </w:tcPr>
          <w:p w14:paraId="01A18846" w14:textId="43C2DC8C" w:rsidR="005D604E" w:rsidRDefault="00A52B6C" w:rsidP="00AB02A7">
            <w:pPr>
              <w:rPr>
                <w:noProof/>
                <w:sz w:val="10"/>
                <w:szCs w:val="10"/>
              </w:rPr>
            </w:pPr>
            <w:r>
              <w:rPr>
                <w:noProof/>
              </w:rPr>
              <w:lastRenderedPageBreak/>
              <mc:AlternateContent>
                <mc:Choice Requires="wps">
                  <w:drawing>
                    <wp:anchor distT="0" distB="0" distL="114300" distR="114300" simplePos="0" relativeHeight="251776512" behindDoc="0" locked="0" layoutInCell="1" allowOverlap="1" wp14:anchorId="55BF56AC" wp14:editId="66D123E2">
                      <wp:simplePos x="0" y="0"/>
                      <wp:positionH relativeFrom="column">
                        <wp:posOffset>-558165</wp:posOffset>
                      </wp:positionH>
                      <wp:positionV relativeFrom="paragraph">
                        <wp:posOffset>6585585</wp:posOffset>
                      </wp:positionV>
                      <wp:extent cx="7219950" cy="3228975"/>
                      <wp:effectExtent l="0" t="0" r="19050" b="28575"/>
                      <wp:wrapNone/>
                      <wp:docPr id="896315828" name="Zone de texte 2"/>
                      <wp:cNvGraphicFramePr/>
                      <a:graphic xmlns:a="http://schemas.openxmlformats.org/drawingml/2006/main">
                        <a:graphicData uri="http://schemas.microsoft.com/office/word/2010/wordprocessingShape">
                          <wps:wsp>
                            <wps:cNvSpPr txBox="1"/>
                            <wps:spPr>
                              <a:xfrm>
                                <a:off x="0" y="0"/>
                                <a:ext cx="7219950" cy="3228975"/>
                              </a:xfrm>
                              <a:prstGeom prst="rect">
                                <a:avLst/>
                              </a:prstGeom>
                              <a:solidFill>
                                <a:schemeClr val="lt1"/>
                              </a:solidFill>
                              <a:ln w="6350">
                                <a:solidFill>
                                  <a:prstClr val="black"/>
                                </a:solidFill>
                              </a:ln>
                            </wps:spPr>
                            <wps:txbx>
                              <w:txbxContent>
                                <w:p w14:paraId="01B5A0AA" w14:textId="6461617C" w:rsidR="003E17B9" w:rsidRPr="00A52B6C" w:rsidRDefault="00C419B1" w:rsidP="00A52B6C">
                                  <w:pPr>
                                    <w:jc w:val="center"/>
                                    <w:rPr>
                                      <w:rFonts w:asciiTheme="majorHAnsi" w:hAnsiTheme="majorHAnsi" w:cstheme="majorHAnsi"/>
                                      <w:b w:val="0"/>
                                      <w:bCs/>
                                      <w:color w:val="auto"/>
                                      <w:sz w:val="22"/>
                                    </w:rPr>
                                  </w:pPr>
                                  <w:r w:rsidRPr="00A52B6C">
                                    <w:rPr>
                                      <w:rFonts w:asciiTheme="majorHAnsi" w:hAnsiTheme="majorHAnsi" w:cstheme="majorHAnsi"/>
                                      <w:b w:val="0"/>
                                      <w:bCs/>
                                      <w:color w:val="auto"/>
                                      <w:sz w:val="22"/>
                                    </w:rPr>
                                    <w:t>RAPPEL TAXE DE SEJOUR</w:t>
                                  </w:r>
                                </w:p>
                                <w:p w14:paraId="78812582" w14:textId="75F61CEA" w:rsidR="00C419B1" w:rsidRPr="00C419B1" w:rsidRDefault="00C419B1" w:rsidP="00C419B1">
                                  <w:pPr>
                                    <w:shd w:val="clear" w:color="auto" w:fill="FFFFFF"/>
                                    <w:spacing w:line="420" w:lineRule="atLeast"/>
                                    <w:textAlignment w:val="baseline"/>
                                    <w:rPr>
                                      <w:rFonts w:asciiTheme="majorHAnsi" w:eastAsia="Times New Roman" w:hAnsiTheme="majorHAnsi" w:cstheme="majorHAnsi"/>
                                      <w:b w:val="0"/>
                                      <w:color w:val="444444"/>
                                      <w:sz w:val="22"/>
                                      <w:lang w:eastAsia="fr-FR"/>
                                    </w:rPr>
                                  </w:pPr>
                                  <w:r w:rsidRPr="00C419B1">
                                    <w:rPr>
                                      <w:rFonts w:asciiTheme="majorHAnsi" w:eastAsia="Times New Roman" w:hAnsiTheme="majorHAnsi" w:cstheme="majorHAnsi"/>
                                      <w:bCs/>
                                      <w:color w:val="444444"/>
                                      <w:sz w:val="22"/>
                                      <w:bdr w:val="none" w:sz="0" w:space="0" w:color="auto" w:frame="1"/>
                                      <w:lang w:eastAsia="fr-FR"/>
                                    </w:rPr>
                                    <w:t>Depuis le 1</w:t>
                                  </w:r>
                                  <w:r w:rsidRPr="00C419B1">
                                    <w:rPr>
                                      <w:rFonts w:asciiTheme="majorHAnsi" w:eastAsia="Times New Roman" w:hAnsiTheme="majorHAnsi" w:cstheme="majorHAnsi"/>
                                      <w:bCs/>
                                      <w:color w:val="444444"/>
                                      <w:sz w:val="22"/>
                                      <w:bdr w:val="none" w:sz="0" w:space="0" w:color="auto" w:frame="1"/>
                                      <w:vertAlign w:val="superscript"/>
                                      <w:lang w:eastAsia="fr-FR"/>
                                    </w:rPr>
                                    <w:t>er</w:t>
                                  </w:r>
                                  <w:r w:rsidRPr="00C419B1">
                                    <w:rPr>
                                      <w:rFonts w:asciiTheme="majorHAnsi" w:eastAsia="Times New Roman" w:hAnsiTheme="majorHAnsi" w:cstheme="majorHAnsi"/>
                                      <w:bCs/>
                                      <w:color w:val="444444"/>
                                      <w:sz w:val="22"/>
                                      <w:bdr w:val="none" w:sz="0" w:space="0" w:color="auto" w:frame="1"/>
                                      <w:lang w:eastAsia="fr-FR"/>
                                    </w:rPr>
                                    <w:t xml:space="preserve"> janvier 2022, une taxe de séjour intercommunale a été instaurée. </w:t>
                                  </w:r>
                                </w:p>
                                <w:p w14:paraId="6BC087C2" w14:textId="05BDBAD9" w:rsidR="00A52B6C" w:rsidRPr="00A52B6C" w:rsidRDefault="00C419B1" w:rsidP="00A52B6C">
                                  <w:pPr>
                                    <w:shd w:val="clear" w:color="auto" w:fill="FFFFFF"/>
                                    <w:spacing w:line="420" w:lineRule="atLeast"/>
                                    <w:textAlignment w:val="baseline"/>
                                    <w:rPr>
                                      <w:rFonts w:ascii="Arial" w:eastAsia="Times New Roman" w:hAnsi="Arial" w:cs="Arial"/>
                                      <w:b w:val="0"/>
                                      <w:color w:val="444444"/>
                                      <w:sz w:val="22"/>
                                      <w:lang w:eastAsia="fr-FR"/>
                                    </w:rPr>
                                  </w:pPr>
                                  <w:r w:rsidRPr="00C419B1">
                                    <w:rPr>
                                      <w:rFonts w:asciiTheme="majorHAnsi" w:eastAsia="Times New Roman" w:hAnsiTheme="majorHAnsi" w:cstheme="majorHAnsi"/>
                                      <w:b w:val="0"/>
                                      <w:color w:val="444444"/>
                                      <w:sz w:val="22"/>
                                      <w:lang w:eastAsia="fr-FR"/>
                                    </w:rPr>
                                    <w:t>La taxe de séjour doit être payée par le vacancier qui loge dans l’un des hébergements suivants : </w:t>
                                  </w:r>
                                  <w:r w:rsidRPr="00C419B1">
                                    <w:rPr>
                                      <w:rFonts w:asciiTheme="majorHAnsi" w:eastAsia="Times New Roman" w:hAnsiTheme="majorHAnsi" w:cstheme="majorHAnsi"/>
                                      <w:b w:val="0"/>
                                      <w:color w:val="444444"/>
                                      <w:sz w:val="22"/>
                                      <w:bdr w:val="none" w:sz="0" w:space="0" w:color="auto" w:frame="1"/>
                                      <w:lang w:eastAsia="fr-FR"/>
                                    </w:rPr>
                                    <w:t>hôtel de tourisme, résidence de tourisme, meublé de tourisme, chambre d’hôtes, village de vacances, gîtes communaux, hébergement de plein air</w:t>
                                  </w:r>
                                  <w:r w:rsidRPr="00C419B1">
                                    <w:rPr>
                                      <w:rFonts w:asciiTheme="majorHAnsi" w:eastAsia="Times New Roman" w:hAnsiTheme="majorHAnsi" w:cstheme="majorHAnsi"/>
                                      <w:b w:val="0"/>
                                      <w:color w:val="444444"/>
                                      <w:sz w:val="22"/>
                                      <w:lang w:eastAsia="fr-FR"/>
                                    </w:rPr>
                                    <w:t>.</w:t>
                                  </w:r>
                                  <w:r w:rsidRPr="00A52B6C">
                                    <w:rPr>
                                      <w:rFonts w:asciiTheme="majorHAnsi" w:eastAsia="Times New Roman" w:hAnsiTheme="majorHAnsi" w:cstheme="majorHAnsi"/>
                                      <w:b w:val="0"/>
                                      <w:color w:val="444444"/>
                                      <w:sz w:val="22"/>
                                      <w:lang w:eastAsia="fr-FR"/>
                                    </w:rPr>
                                    <w:t xml:space="preserve"> </w:t>
                                  </w:r>
                                  <w:r w:rsidR="00A52B6C" w:rsidRPr="00A52B6C">
                                    <w:rPr>
                                      <w:rFonts w:asciiTheme="majorHAnsi" w:eastAsia="Times New Roman" w:hAnsiTheme="majorHAnsi" w:cstheme="majorHAnsi"/>
                                      <w:b w:val="0"/>
                                      <w:color w:val="444444"/>
                                      <w:sz w:val="22"/>
                                      <w:lang w:eastAsia="fr-FR"/>
                                    </w:rPr>
                                    <w:t xml:space="preserve"> </w:t>
                                  </w:r>
                                  <w:r w:rsidRPr="00A52B6C">
                                    <w:rPr>
                                      <w:rFonts w:asciiTheme="majorHAnsi" w:hAnsiTheme="majorHAnsi" w:cstheme="majorHAnsi"/>
                                      <w:b w:val="0"/>
                                      <w:color w:val="444444"/>
                                      <w:sz w:val="22"/>
                                      <w:shd w:val="clear" w:color="auto" w:fill="FFFFFF"/>
                                    </w:rPr>
                                    <w:t>Le montant de la taxe doit être affiché chez le logeur, l’hôtelier ou le propriétaire du logement. Il doit figurer sur la facture remise au vacancier.</w:t>
                                  </w:r>
                                  <w:r w:rsidR="00A52B6C" w:rsidRPr="00A52B6C">
                                    <w:rPr>
                                      <w:rFonts w:asciiTheme="majorHAnsi" w:hAnsiTheme="majorHAnsi" w:cstheme="majorHAnsi"/>
                                      <w:b w:val="0"/>
                                      <w:color w:val="444444"/>
                                      <w:sz w:val="22"/>
                                      <w:shd w:val="clear" w:color="auto" w:fill="FFFFFF"/>
                                    </w:rPr>
                                    <w:t xml:space="preserve"> L</w:t>
                                  </w:r>
                                  <w:r w:rsidR="00A52B6C" w:rsidRPr="00A52B6C">
                                    <w:rPr>
                                      <w:rFonts w:ascii="Arial" w:eastAsia="Times New Roman" w:hAnsi="Arial" w:cs="Arial"/>
                                      <w:b w:val="0"/>
                                      <w:color w:val="444444"/>
                                      <w:sz w:val="22"/>
                                      <w:bdr w:val="none" w:sz="0" w:space="0" w:color="auto" w:frame="1"/>
                                      <w:lang w:eastAsia="fr-FR"/>
                                    </w:rPr>
                                    <w:t>a déclaration d’un hébergement touristique est obligatoire et gratuite pour tous les meublés et chambres d’hôtes. Elle se fait dans la mairie où se situe l’hébergement via un formulaire CERFA.</w:t>
                                  </w:r>
                                  <w:r w:rsidR="00A52B6C">
                                    <w:rPr>
                                      <w:rFonts w:ascii="Arial" w:hAnsi="Arial" w:cs="Arial"/>
                                      <w:color w:val="444444"/>
                                      <w:sz w:val="22"/>
                                      <w:bdr w:val="none" w:sz="0" w:space="0" w:color="auto" w:frame="1"/>
                                    </w:rPr>
                                    <w:t xml:space="preserve"> </w:t>
                                  </w:r>
                                </w:p>
                                <w:p w14:paraId="5B75F4D9" w14:textId="45EB50E9" w:rsidR="00C419B1" w:rsidRDefault="00C419B1" w:rsidP="00C419B1">
                                  <w:pPr>
                                    <w:pStyle w:val="NormalWeb"/>
                                    <w:shd w:val="clear" w:color="auto" w:fill="FFFFFF"/>
                                    <w:spacing w:before="0" w:beforeAutospacing="0" w:after="0" w:afterAutospacing="0" w:line="420" w:lineRule="atLeast"/>
                                    <w:textAlignment w:val="baseline"/>
                                    <w:rPr>
                                      <w:rFonts w:ascii="Arial" w:hAnsi="Arial" w:cs="Arial"/>
                                      <w:color w:val="444444"/>
                                    </w:rPr>
                                  </w:pPr>
                                  <w:r w:rsidRPr="00C419B1">
                                    <w:rPr>
                                      <w:rFonts w:ascii="Arial" w:hAnsi="Arial" w:cs="Arial"/>
                                      <w:color w:val="444444"/>
                                      <w:sz w:val="22"/>
                                      <w:szCs w:val="22"/>
                                      <w:shd w:val="clear" w:color="auto" w:fill="FFFFFF"/>
                                    </w:rPr>
                                    <w:t>Tous les hébergements sont concernés dès lors que le séjour se fait à titre onéreux et ceci que vous soyez professionnel ou non, même s’il s’agit de votre résidence principale. Cette taxe doit être perçue avant le départ des personnes que vous hébergez à titre onéreux, même si le paiement du loyer est différé</w:t>
                                  </w:r>
                                  <w:r>
                                    <w:rPr>
                                      <w:rFonts w:ascii="Arial" w:hAnsi="Arial" w:cs="Arial"/>
                                      <w:color w:val="444444"/>
                                      <w:shd w:val="clear" w:color="auto" w:fill="FFFFFF"/>
                                    </w:rPr>
                                    <w:t xml:space="preserve">. </w:t>
                                  </w:r>
                                  <w:r w:rsidRPr="00C419B1">
                                    <w:rPr>
                                      <w:rFonts w:ascii="Arial" w:hAnsi="Arial" w:cs="Arial"/>
                                      <w:color w:val="444444"/>
                                      <w:sz w:val="22"/>
                                      <w:szCs w:val="22"/>
                                      <w:shd w:val="clear" w:color="auto" w:fill="FFFFFF"/>
                                    </w:rPr>
                                    <w:t>Contact</w:t>
                                  </w:r>
                                  <w:r w:rsidRPr="00C419B1">
                                    <w:rPr>
                                      <w:rFonts w:ascii="Arial" w:hAnsi="Arial" w:cs="Arial"/>
                                      <w:color w:val="444444"/>
                                      <w:sz w:val="22"/>
                                      <w:szCs w:val="22"/>
                                    </w:rPr>
                                    <w:t xml:space="preserve"> </w:t>
                                  </w:r>
                                  <w:r>
                                    <w:rPr>
                                      <w:rFonts w:ascii="Arial" w:hAnsi="Arial" w:cs="Arial"/>
                                      <w:color w:val="444444"/>
                                      <w:sz w:val="22"/>
                                      <w:szCs w:val="22"/>
                                    </w:rPr>
                                    <w:t>renseignements té</w:t>
                                  </w:r>
                                  <w:r w:rsidRPr="00C419B1">
                                    <w:rPr>
                                      <w:rFonts w:ascii="Arial" w:hAnsi="Arial" w:cs="Arial"/>
                                      <w:color w:val="444444"/>
                                      <w:sz w:val="22"/>
                                      <w:szCs w:val="22"/>
                                    </w:rPr>
                                    <w:t>l : </w:t>
                                  </w:r>
                                  <w:r w:rsidRPr="00C419B1">
                                    <w:rPr>
                                      <w:rStyle w:val="jsgrdq"/>
                                      <w:rFonts w:ascii="Arial" w:hAnsi="Arial" w:cs="Arial"/>
                                      <w:color w:val="444444"/>
                                      <w:sz w:val="22"/>
                                      <w:szCs w:val="22"/>
                                      <w:bdr w:val="none" w:sz="0" w:space="0" w:color="auto" w:frame="1"/>
                                    </w:rPr>
                                    <w:t>04 48 07 08 72</w:t>
                                  </w:r>
                                  <w:r>
                                    <w:rPr>
                                      <w:rStyle w:val="jsgrdq"/>
                                      <w:rFonts w:ascii="Arial" w:hAnsi="Arial" w:cs="Arial"/>
                                      <w:color w:val="444444"/>
                                      <w:sz w:val="22"/>
                                      <w:szCs w:val="22"/>
                                      <w:bdr w:val="none" w:sz="0" w:space="0" w:color="auto" w:frame="1"/>
                                    </w:rPr>
                                    <w:t xml:space="preserve"> </w:t>
                                  </w:r>
                                  <w:proofErr w:type="gramStart"/>
                                  <w:r>
                                    <w:rPr>
                                      <w:rStyle w:val="jsgrdq"/>
                                      <w:rFonts w:ascii="Arial" w:hAnsi="Arial" w:cs="Arial"/>
                                      <w:color w:val="444444"/>
                                      <w:sz w:val="22"/>
                                      <w:szCs w:val="22"/>
                                      <w:bdr w:val="none" w:sz="0" w:space="0" w:color="auto" w:frame="1"/>
                                    </w:rPr>
                                    <w:t xml:space="preserve">/  </w:t>
                                  </w:r>
                                  <w:r>
                                    <w:rPr>
                                      <w:rFonts w:ascii="Arial" w:hAnsi="Arial" w:cs="Arial"/>
                                      <w:color w:val="444444"/>
                                    </w:rPr>
                                    <w:t>Mail</w:t>
                                  </w:r>
                                  <w:proofErr w:type="gramEnd"/>
                                  <w:r>
                                    <w:rPr>
                                      <w:rFonts w:ascii="Arial" w:hAnsi="Arial" w:cs="Arial"/>
                                      <w:color w:val="444444"/>
                                    </w:rPr>
                                    <w:t xml:space="preserve"> : tourisme@haut-vallespir.fr</w:t>
                                  </w:r>
                                </w:p>
                                <w:p w14:paraId="76802E38" w14:textId="573F164D" w:rsidR="00C419B1" w:rsidRPr="00C419B1" w:rsidRDefault="00C419B1">
                                  <w:pPr>
                                    <w:rPr>
                                      <w:rFonts w:asciiTheme="majorHAnsi" w:hAnsiTheme="majorHAnsi" w:cstheme="majorHAns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F56AC" id="Zone de texte 2" o:spid="_x0000_s1041" type="#_x0000_t202" style="position:absolute;margin-left:-43.95pt;margin-top:518.55pt;width:568.5pt;height:254.2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" fillcolor="white [3201]" strokeweight=".5pt">
                      <v:textbox>
                        <w:txbxContent>
                          <w:p w14:paraId="01B5A0AA" w14:textId="6461617C" w:rsidR="003E17B9" w:rsidRPr="00A52B6C" w:rsidRDefault="00C419B1" w:rsidP="00A52B6C">
                            <w:pPr>
                              <w:jc w:val="center"/>
                              <w:rPr>
                                <w:rFonts w:asciiTheme="majorHAnsi" w:hAnsiTheme="majorHAnsi" w:cstheme="majorHAnsi"/>
                                <w:b w:val="0"/>
                                <w:bCs/>
                                <w:color w:val="auto"/>
                                <w:sz w:val="22"/>
                              </w:rPr>
                            </w:pPr>
                            <w:r w:rsidRPr="00A52B6C">
                              <w:rPr>
                                <w:rFonts w:asciiTheme="majorHAnsi" w:hAnsiTheme="majorHAnsi" w:cstheme="majorHAnsi"/>
                                <w:b w:val="0"/>
                                <w:bCs/>
                                <w:color w:val="auto"/>
                                <w:sz w:val="22"/>
                              </w:rPr>
                              <w:t>RAPPEL TAXE DE SEJOUR</w:t>
                            </w:r>
                          </w:p>
                          <w:p w14:paraId="78812582" w14:textId="75F61CEA" w:rsidR="00C419B1" w:rsidRPr="00C419B1" w:rsidRDefault="00C419B1" w:rsidP="00C419B1">
                            <w:pPr>
                              <w:shd w:val="clear" w:color="auto" w:fill="FFFFFF"/>
                              <w:spacing w:line="420" w:lineRule="atLeast"/>
                              <w:textAlignment w:val="baseline"/>
                              <w:rPr>
                                <w:rFonts w:asciiTheme="majorHAnsi" w:eastAsia="Times New Roman" w:hAnsiTheme="majorHAnsi" w:cstheme="majorHAnsi"/>
                                <w:b w:val="0"/>
                                <w:color w:val="444444"/>
                                <w:sz w:val="22"/>
                                <w:lang w:eastAsia="fr-FR"/>
                              </w:rPr>
                            </w:pPr>
                            <w:r w:rsidRPr="00C419B1">
                              <w:rPr>
                                <w:rFonts w:asciiTheme="majorHAnsi" w:eastAsia="Times New Roman" w:hAnsiTheme="majorHAnsi" w:cstheme="majorHAnsi"/>
                                <w:bCs/>
                                <w:color w:val="444444"/>
                                <w:sz w:val="22"/>
                                <w:bdr w:val="none" w:sz="0" w:space="0" w:color="auto" w:frame="1"/>
                                <w:lang w:eastAsia="fr-FR"/>
                              </w:rPr>
                              <w:t>Depuis le 1</w:t>
                            </w:r>
                            <w:r w:rsidRPr="00C419B1">
                              <w:rPr>
                                <w:rFonts w:asciiTheme="majorHAnsi" w:eastAsia="Times New Roman" w:hAnsiTheme="majorHAnsi" w:cstheme="majorHAnsi"/>
                                <w:bCs/>
                                <w:color w:val="444444"/>
                                <w:sz w:val="22"/>
                                <w:bdr w:val="none" w:sz="0" w:space="0" w:color="auto" w:frame="1"/>
                                <w:vertAlign w:val="superscript"/>
                                <w:lang w:eastAsia="fr-FR"/>
                              </w:rPr>
                              <w:t>er</w:t>
                            </w:r>
                            <w:r w:rsidRPr="00C419B1">
                              <w:rPr>
                                <w:rFonts w:asciiTheme="majorHAnsi" w:eastAsia="Times New Roman" w:hAnsiTheme="majorHAnsi" w:cstheme="majorHAnsi"/>
                                <w:bCs/>
                                <w:color w:val="444444"/>
                                <w:sz w:val="22"/>
                                <w:bdr w:val="none" w:sz="0" w:space="0" w:color="auto" w:frame="1"/>
                                <w:lang w:eastAsia="fr-FR"/>
                              </w:rPr>
                              <w:t xml:space="preserve"> janvier 2022, une taxe de séjour intercommunale a été instaurée. </w:t>
                            </w:r>
                          </w:p>
                          <w:p w14:paraId="6BC087C2" w14:textId="05BDBAD9" w:rsidR="00A52B6C" w:rsidRPr="00A52B6C" w:rsidRDefault="00C419B1" w:rsidP="00A52B6C">
                            <w:pPr>
                              <w:shd w:val="clear" w:color="auto" w:fill="FFFFFF"/>
                              <w:spacing w:line="420" w:lineRule="atLeast"/>
                              <w:textAlignment w:val="baseline"/>
                              <w:rPr>
                                <w:rFonts w:ascii="Arial" w:eastAsia="Times New Roman" w:hAnsi="Arial" w:cs="Arial"/>
                                <w:b w:val="0"/>
                                <w:color w:val="444444"/>
                                <w:sz w:val="22"/>
                                <w:lang w:eastAsia="fr-FR"/>
                              </w:rPr>
                            </w:pPr>
                            <w:r w:rsidRPr="00C419B1">
                              <w:rPr>
                                <w:rFonts w:asciiTheme="majorHAnsi" w:eastAsia="Times New Roman" w:hAnsiTheme="majorHAnsi" w:cstheme="majorHAnsi"/>
                                <w:b w:val="0"/>
                                <w:color w:val="444444"/>
                                <w:sz w:val="22"/>
                                <w:lang w:eastAsia="fr-FR"/>
                              </w:rPr>
                              <w:t>La taxe de séjour doit être payée par le vacancier qui loge dans l’un des hébergements suivants : </w:t>
                            </w:r>
                            <w:r w:rsidRPr="00C419B1">
                              <w:rPr>
                                <w:rFonts w:asciiTheme="majorHAnsi" w:eastAsia="Times New Roman" w:hAnsiTheme="majorHAnsi" w:cstheme="majorHAnsi"/>
                                <w:b w:val="0"/>
                                <w:color w:val="444444"/>
                                <w:sz w:val="22"/>
                                <w:bdr w:val="none" w:sz="0" w:space="0" w:color="auto" w:frame="1"/>
                                <w:lang w:eastAsia="fr-FR"/>
                              </w:rPr>
                              <w:t>hôtel de tourisme, résidence de tourisme, meublé de tourisme, chambre d’hôtes, village de vacances, gîtes communaux, hébergement de plein air</w:t>
                            </w:r>
                            <w:r w:rsidRPr="00C419B1">
                              <w:rPr>
                                <w:rFonts w:asciiTheme="majorHAnsi" w:eastAsia="Times New Roman" w:hAnsiTheme="majorHAnsi" w:cstheme="majorHAnsi"/>
                                <w:b w:val="0"/>
                                <w:color w:val="444444"/>
                                <w:sz w:val="22"/>
                                <w:lang w:eastAsia="fr-FR"/>
                              </w:rPr>
                              <w:t>.</w:t>
                            </w:r>
                            <w:r w:rsidRPr="00A52B6C">
                              <w:rPr>
                                <w:rFonts w:asciiTheme="majorHAnsi" w:eastAsia="Times New Roman" w:hAnsiTheme="majorHAnsi" w:cstheme="majorHAnsi"/>
                                <w:b w:val="0"/>
                                <w:color w:val="444444"/>
                                <w:sz w:val="22"/>
                                <w:lang w:eastAsia="fr-FR"/>
                              </w:rPr>
                              <w:t xml:space="preserve"> </w:t>
                            </w:r>
                            <w:r w:rsidR="00A52B6C" w:rsidRPr="00A52B6C">
                              <w:rPr>
                                <w:rFonts w:asciiTheme="majorHAnsi" w:eastAsia="Times New Roman" w:hAnsiTheme="majorHAnsi" w:cstheme="majorHAnsi"/>
                                <w:b w:val="0"/>
                                <w:color w:val="444444"/>
                                <w:sz w:val="22"/>
                                <w:lang w:eastAsia="fr-FR"/>
                              </w:rPr>
                              <w:t xml:space="preserve"> </w:t>
                            </w:r>
                            <w:r w:rsidRPr="00A52B6C">
                              <w:rPr>
                                <w:rFonts w:asciiTheme="majorHAnsi" w:hAnsiTheme="majorHAnsi" w:cstheme="majorHAnsi"/>
                                <w:b w:val="0"/>
                                <w:color w:val="444444"/>
                                <w:sz w:val="22"/>
                                <w:shd w:val="clear" w:color="auto" w:fill="FFFFFF"/>
                              </w:rPr>
                              <w:t>Le montant de la taxe doit être affiché chez le logeur, l’hôtelier ou le propriétaire du logement. Il doit figurer sur la facture remise au vacancier.</w:t>
                            </w:r>
                            <w:r w:rsidR="00A52B6C" w:rsidRPr="00A52B6C">
                              <w:rPr>
                                <w:rFonts w:asciiTheme="majorHAnsi" w:hAnsiTheme="majorHAnsi" w:cstheme="majorHAnsi"/>
                                <w:b w:val="0"/>
                                <w:color w:val="444444"/>
                                <w:sz w:val="22"/>
                                <w:shd w:val="clear" w:color="auto" w:fill="FFFFFF"/>
                              </w:rPr>
                              <w:t xml:space="preserve"> L</w:t>
                            </w:r>
                            <w:r w:rsidR="00A52B6C" w:rsidRPr="00A52B6C">
                              <w:rPr>
                                <w:rFonts w:ascii="Arial" w:eastAsia="Times New Roman" w:hAnsi="Arial" w:cs="Arial"/>
                                <w:b w:val="0"/>
                                <w:color w:val="444444"/>
                                <w:sz w:val="22"/>
                                <w:bdr w:val="none" w:sz="0" w:space="0" w:color="auto" w:frame="1"/>
                                <w:lang w:eastAsia="fr-FR"/>
                              </w:rPr>
                              <w:t>a déclaration d’un hébergement touristique est obligatoire et gratuite pour tous les meublés et chambres d’hôtes. Elle se fait dans la mairie où se situe l’hébergement via un formulaire CERFA.</w:t>
                            </w:r>
                            <w:r w:rsidR="00A52B6C">
                              <w:rPr>
                                <w:rFonts w:ascii="Arial" w:hAnsi="Arial" w:cs="Arial"/>
                                <w:color w:val="444444"/>
                                <w:sz w:val="22"/>
                                <w:bdr w:val="none" w:sz="0" w:space="0" w:color="auto" w:frame="1"/>
                              </w:rPr>
                              <w:t xml:space="preserve"> </w:t>
                            </w:r>
                          </w:p>
                          <w:p w14:paraId="5B75F4D9" w14:textId="45EB50E9" w:rsidR="00C419B1" w:rsidRDefault="00C419B1" w:rsidP="00C419B1">
                            <w:pPr>
                              <w:pStyle w:val="NormalWeb"/>
                              <w:shd w:val="clear" w:color="auto" w:fill="FFFFFF"/>
                              <w:spacing w:before="0" w:beforeAutospacing="0" w:after="0" w:afterAutospacing="0" w:line="420" w:lineRule="atLeast"/>
                              <w:textAlignment w:val="baseline"/>
                              <w:rPr>
                                <w:rFonts w:ascii="Arial" w:hAnsi="Arial" w:cs="Arial"/>
                                <w:color w:val="444444"/>
                              </w:rPr>
                            </w:pPr>
                            <w:r w:rsidRPr="00C419B1">
                              <w:rPr>
                                <w:rFonts w:ascii="Arial" w:hAnsi="Arial" w:cs="Arial"/>
                                <w:color w:val="444444"/>
                                <w:sz w:val="22"/>
                                <w:szCs w:val="22"/>
                                <w:shd w:val="clear" w:color="auto" w:fill="FFFFFF"/>
                              </w:rPr>
                              <w:t>Tous les hébergements sont concernés dès lors que le séjour se fait à titre onéreux et ceci que vous soyez professionnel ou non, même s’il s’agit de votre résidence principale. Cette taxe doit être perçue avant le départ des personnes que vous hébergez à titre onéreux, même si le paiement du loyer est différé</w:t>
                            </w:r>
                            <w:r>
                              <w:rPr>
                                <w:rFonts w:ascii="Arial" w:hAnsi="Arial" w:cs="Arial"/>
                                <w:color w:val="444444"/>
                                <w:shd w:val="clear" w:color="auto" w:fill="FFFFFF"/>
                              </w:rPr>
                              <w:t xml:space="preserve">. </w:t>
                            </w:r>
                            <w:r w:rsidRPr="00C419B1">
                              <w:rPr>
                                <w:rFonts w:ascii="Arial" w:hAnsi="Arial" w:cs="Arial"/>
                                <w:color w:val="444444"/>
                                <w:sz w:val="22"/>
                                <w:szCs w:val="22"/>
                                <w:shd w:val="clear" w:color="auto" w:fill="FFFFFF"/>
                              </w:rPr>
                              <w:t>Contact</w:t>
                            </w:r>
                            <w:r w:rsidRPr="00C419B1">
                              <w:rPr>
                                <w:rFonts w:ascii="Arial" w:hAnsi="Arial" w:cs="Arial"/>
                                <w:color w:val="444444"/>
                                <w:sz w:val="22"/>
                                <w:szCs w:val="22"/>
                              </w:rPr>
                              <w:t xml:space="preserve"> </w:t>
                            </w:r>
                            <w:r>
                              <w:rPr>
                                <w:rFonts w:ascii="Arial" w:hAnsi="Arial" w:cs="Arial"/>
                                <w:color w:val="444444"/>
                                <w:sz w:val="22"/>
                                <w:szCs w:val="22"/>
                              </w:rPr>
                              <w:t>renseignements té</w:t>
                            </w:r>
                            <w:r w:rsidRPr="00C419B1">
                              <w:rPr>
                                <w:rFonts w:ascii="Arial" w:hAnsi="Arial" w:cs="Arial"/>
                                <w:color w:val="444444"/>
                                <w:sz w:val="22"/>
                                <w:szCs w:val="22"/>
                              </w:rPr>
                              <w:t>l : </w:t>
                            </w:r>
                            <w:r w:rsidRPr="00C419B1">
                              <w:rPr>
                                <w:rStyle w:val="jsgrdq"/>
                                <w:rFonts w:ascii="Arial" w:hAnsi="Arial" w:cs="Arial"/>
                                <w:color w:val="444444"/>
                                <w:sz w:val="22"/>
                                <w:szCs w:val="22"/>
                                <w:bdr w:val="none" w:sz="0" w:space="0" w:color="auto" w:frame="1"/>
                              </w:rPr>
                              <w:t>04 48 07 08 72</w:t>
                            </w:r>
                            <w:r>
                              <w:rPr>
                                <w:rStyle w:val="jsgrdq"/>
                                <w:rFonts w:ascii="Arial" w:hAnsi="Arial" w:cs="Arial"/>
                                <w:color w:val="444444"/>
                                <w:sz w:val="22"/>
                                <w:szCs w:val="22"/>
                                <w:bdr w:val="none" w:sz="0" w:space="0" w:color="auto" w:frame="1"/>
                              </w:rPr>
                              <w:t xml:space="preserve"> </w:t>
                            </w:r>
                            <w:proofErr w:type="gramStart"/>
                            <w:r>
                              <w:rPr>
                                <w:rStyle w:val="jsgrdq"/>
                                <w:rFonts w:ascii="Arial" w:hAnsi="Arial" w:cs="Arial"/>
                                <w:color w:val="444444"/>
                                <w:sz w:val="22"/>
                                <w:szCs w:val="22"/>
                                <w:bdr w:val="none" w:sz="0" w:space="0" w:color="auto" w:frame="1"/>
                              </w:rPr>
                              <w:t xml:space="preserve">/  </w:t>
                            </w:r>
                            <w:r>
                              <w:rPr>
                                <w:rFonts w:ascii="Arial" w:hAnsi="Arial" w:cs="Arial"/>
                                <w:color w:val="444444"/>
                              </w:rPr>
                              <w:t>Mail</w:t>
                            </w:r>
                            <w:proofErr w:type="gramEnd"/>
                            <w:r>
                              <w:rPr>
                                <w:rFonts w:ascii="Arial" w:hAnsi="Arial" w:cs="Arial"/>
                                <w:color w:val="444444"/>
                              </w:rPr>
                              <w:t xml:space="preserve"> : tourisme@haut-vallespir.fr</w:t>
                            </w:r>
                          </w:p>
                          <w:p w14:paraId="76802E38" w14:textId="573F164D" w:rsidR="00C419B1" w:rsidRPr="00C419B1" w:rsidRDefault="00C419B1">
                            <w:pPr>
                              <w:rPr>
                                <w:rFonts w:asciiTheme="majorHAnsi" w:hAnsiTheme="majorHAnsi" w:cstheme="majorHAnsi"/>
                                <w:sz w:val="22"/>
                              </w:rPr>
                            </w:pPr>
                          </w:p>
                        </w:txbxContent>
                      </v:textbox>
                    </v:shape>
                  </w:pict>
                </mc:Fallback>
              </mc:AlternateContent>
            </w:r>
          </w:p>
          <w:p w14:paraId="0196BDCB" w14:textId="00E61B4E" w:rsidR="00AB77CE" w:rsidRPr="00D86945" w:rsidRDefault="00AB77CE" w:rsidP="00AB02A7">
            <w:pPr>
              <w:rPr>
                <w:noProof/>
                <w:sz w:val="10"/>
                <w:szCs w:val="10"/>
              </w:rPr>
            </w:pPr>
          </w:p>
        </w:tc>
      </w:tr>
      <w:tr w:rsidR="005D604E" w14:paraId="1EF3B708" w14:textId="77777777" w:rsidTr="002E3C55">
        <w:trPr>
          <w:trHeight w:val="2438"/>
        </w:trPr>
        <w:tc>
          <w:tcPr>
            <w:tcW w:w="10034" w:type="dxa"/>
            <w:tcBorders>
              <w:top w:val="nil"/>
              <w:left w:val="nil"/>
              <w:bottom w:val="nil"/>
              <w:right w:val="nil"/>
            </w:tcBorders>
          </w:tcPr>
          <w:p w14:paraId="710F8BBD" w14:textId="7BBEFE5D" w:rsidR="005D604E" w:rsidRDefault="005D604E" w:rsidP="00AB02A7">
            <w:pPr>
              <w:rPr>
                <w:noProof/>
                <w:sz w:val="10"/>
                <w:szCs w:val="10"/>
              </w:rPr>
            </w:pPr>
          </w:p>
          <w:p w14:paraId="786CEBE9" w14:textId="1779AE6D" w:rsidR="00D91654" w:rsidRDefault="00D91654" w:rsidP="00AB02A7">
            <w:pPr>
              <w:rPr>
                <w:noProof/>
                <w:sz w:val="10"/>
                <w:szCs w:val="10"/>
              </w:rPr>
            </w:pPr>
          </w:p>
          <w:p w14:paraId="293A1CDD" w14:textId="565268A4" w:rsidR="00D91654" w:rsidRDefault="00D91654" w:rsidP="00AB02A7">
            <w:pPr>
              <w:rPr>
                <w:noProof/>
                <w:sz w:val="10"/>
                <w:szCs w:val="10"/>
              </w:rPr>
            </w:pPr>
          </w:p>
          <w:p w14:paraId="7653D7A1" w14:textId="5F97DBD5" w:rsidR="00D91654" w:rsidRDefault="00D91654" w:rsidP="00AB02A7">
            <w:pPr>
              <w:rPr>
                <w:noProof/>
                <w:sz w:val="10"/>
                <w:szCs w:val="10"/>
              </w:rPr>
            </w:pPr>
          </w:p>
          <w:p w14:paraId="4A879CD6" w14:textId="77777777" w:rsidR="00D91654" w:rsidRDefault="00225B45" w:rsidP="00AB02A7">
            <w:pPr>
              <w:rPr>
                <w:noProof/>
                <w:sz w:val="10"/>
                <w:szCs w:val="10"/>
              </w:rPr>
            </w:pPr>
            <w:r>
              <w:rPr>
                <w:noProof/>
                <w:sz w:val="10"/>
                <w:szCs w:val="10"/>
              </w:rPr>
              <w:t xml:space="preserve">   </w:t>
            </w:r>
          </w:p>
          <w:p w14:paraId="6F9C90AC" w14:textId="77777777" w:rsidR="00A52B6C" w:rsidRDefault="00A52B6C" w:rsidP="00AB02A7">
            <w:pPr>
              <w:rPr>
                <w:noProof/>
                <w:sz w:val="10"/>
                <w:szCs w:val="10"/>
              </w:rPr>
            </w:pPr>
          </w:p>
          <w:p w14:paraId="5F90EA45" w14:textId="77777777" w:rsidR="00A52B6C" w:rsidRDefault="00A52B6C" w:rsidP="00AB02A7">
            <w:pPr>
              <w:rPr>
                <w:noProof/>
                <w:sz w:val="10"/>
                <w:szCs w:val="10"/>
              </w:rPr>
            </w:pPr>
          </w:p>
          <w:p w14:paraId="016AC742" w14:textId="77777777" w:rsidR="00A52B6C" w:rsidRDefault="00A52B6C" w:rsidP="00AB02A7">
            <w:pPr>
              <w:rPr>
                <w:noProof/>
                <w:sz w:val="10"/>
                <w:szCs w:val="10"/>
              </w:rPr>
            </w:pPr>
          </w:p>
          <w:p w14:paraId="347350DD" w14:textId="77777777" w:rsidR="00A52B6C" w:rsidRDefault="00A52B6C" w:rsidP="00AB02A7">
            <w:pPr>
              <w:rPr>
                <w:noProof/>
                <w:sz w:val="10"/>
                <w:szCs w:val="10"/>
              </w:rPr>
            </w:pPr>
          </w:p>
          <w:p w14:paraId="4ABEECDF" w14:textId="77777777" w:rsidR="00A52B6C" w:rsidRDefault="00A52B6C" w:rsidP="00AB02A7">
            <w:pPr>
              <w:rPr>
                <w:noProof/>
                <w:sz w:val="10"/>
                <w:szCs w:val="10"/>
              </w:rPr>
            </w:pPr>
          </w:p>
          <w:p w14:paraId="1068862F" w14:textId="77777777" w:rsidR="00A52B6C" w:rsidRPr="00A52B6C" w:rsidRDefault="00A52B6C" w:rsidP="00A52B6C">
            <w:pPr>
              <w:rPr>
                <w:sz w:val="10"/>
                <w:szCs w:val="10"/>
              </w:rPr>
            </w:pPr>
          </w:p>
          <w:p w14:paraId="64E90142" w14:textId="77777777" w:rsidR="00A52B6C" w:rsidRPr="00A52B6C" w:rsidRDefault="00A52B6C" w:rsidP="00A52B6C">
            <w:pPr>
              <w:rPr>
                <w:sz w:val="10"/>
                <w:szCs w:val="10"/>
              </w:rPr>
            </w:pPr>
          </w:p>
          <w:p w14:paraId="5390058F" w14:textId="77777777" w:rsidR="00A52B6C" w:rsidRDefault="00A52B6C" w:rsidP="00A52B6C">
            <w:pPr>
              <w:rPr>
                <w:noProof/>
                <w:sz w:val="10"/>
                <w:szCs w:val="10"/>
              </w:rPr>
            </w:pPr>
          </w:p>
          <w:p w14:paraId="3BC4E2D3" w14:textId="77777777" w:rsidR="00A52B6C" w:rsidRDefault="00A52B6C" w:rsidP="00A52B6C">
            <w:pPr>
              <w:rPr>
                <w:noProof/>
                <w:sz w:val="10"/>
                <w:szCs w:val="10"/>
              </w:rPr>
            </w:pPr>
          </w:p>
          <w:p w14:paraId="7BF6ACE3" w14:textId="77777777" w:rsidR="00A52B6C" w:rsidRDefault="00A52B6C" w:rsidP="00A52B6C">
            <w:pPr>
              <w:jc w:val="center"/>
              <w:rPr>
                <w:sz w:val="10"/>
                <w:szCs w:val="10"/>
              </w:rPr>
            </w:pPr>
          </w:p>
          <w:p w14:paraId="6E67CB6B" w14:textId="1B7A2271" w:rsidR="00A52B6C" w:rsidRPr="00A52B6C" w:rsidRDefault="00A52B6C" w:rsidP="00A52B6C">
            <w:pPr>
              <w:jc w:val="center"/>
              <w:rPr>
                <w:sz w:val="10"/>
                <w:szCs w:val="10"/>
              </w:rPr>
            </w:pPr>
          </w:p>
        </w:tc>
      </w:tr>
    </w:tbl>
    <w:tbl>
      <w:tblPr>
        <w:tblpPr w:leftFromText="141" w:rightFromText="141" w:horzAnchor="page" w:tblpX="1" w:tblpY="-1140"/>
        <w:tblW w:w="20" w:type="dxa"/>
        <w:tblCellMar>
          <w:left w:w="0" w:type="dxa"/>
          <w:right w:w="0" w:type="dxa"/>
        </w:tblCellMar>
        <w:tblLook w:val="0000" w:firstRow="0" w:lastRow="0" w:firstColumn="0" w:lastColumn="0" w:noHBand="0" w:noVBand="0"/>
      </w:tblPr>
      <w:tblGrid>
        <w:gridCol w:w="20"/>
      </w:tblGrid>
      <w:tr w:rsidR="00DF027C" w14:paraId="52BDCBD0" w14:textId="77777777" w:rsidTr="00C419B1">
        <w:trPr>
          <w:trHeight w:val="1899"/>
        </w:trPr>
        <w:tc>
          <w:tcPr>
            <w:tcW w:w="20" w:type="dxa"/>
            <w:shd w:val="clear" w:color="auto" w:fill="FFFFFF" w:themeFill="background1"/>
            <w:vAlign w:val="center"/>
          </w:tcPr>
          <w:p w14:paraId="2529E187" w14:textId="1CE8BE4E" w:rsidR="00DF027C" w:rsidRPr="00DF027C" w:rsidRDefault="00D077E9" w:rsidP="00AB77CE">
            <w:pPr>
              <w:pStyle w:val="Textedemiseenvidence"/>
              <w:jc w:val="center"/>
            </w:pPr>
            <w:r>
              <w:rPr>
                <w:lang w:bidi="fr-FR"/>
              </w:rPr>
              <w:br w:type="page"/>
            </w:r>
          </w:p>
        </w:tc>
      </w:tr>
      <w:tr w:rsidR="00DF027C" w14:paraId="1A516C2D" w14:textId="77777777" w:rsidTr="00C419B1">
        <w:trPr>
          <w:trHeight w:val="5931"/>
        </w:trPr>
        <w:tc>
          <w:tcPr>
            <w:tcW w:w="20" w:type="dxa"/>
          </w:tcPr>
          <w:p w14:paraId="2BBD5ACE" w14:textId="75539C56" w:rsidR="00DF027C" w:rsidRDefault="00DF027C" w:rsidP="00AB77CE">
            <w:pPr>
              <w:pStyle w:val="Contenu"/>
              <w:rPr>
                <w:i/>
                <w:sz w:val="36"/>
              </w:rPr>
            </w:pPr>
          </w:p>
        </w:tc>
      </w:tr>
    </w:tbl>
    <w:p w14:paraId="31164D85" w14:textId="2593BC6E" w:rsidR="0087605E" w:rsidRDefault="008560B0" w:rsidP="00AB02A7">
      <w:pPr>
        <w:spacing w:after="200"/>
      </w:pPr>
      <w:r>
        <w:rPr>
          <w:noProof/>
        </w:rPr>
        <mc:AlternateContent>
          <mc:Choice Requires="wps">
            <w:drawing>
              <wp:anchor distT="0" distB="0" distL="114300" distR="114300" simplePos="0" relativeHeight="251767296" behindDoc="0" locked="0" layoutInCell="1" allowOverlap="1" wp14:anchorId="4F868481" wp14:editId="54113506">
                <wp:simplePos x="0" y="0"/>
                <wp:positionH relativeFrom="margin">
                  <wp:align>left</wp:align>
                </wp:positionH>
                <wp:positionV relativeFrom="paragraph">
                  <wp:posOffset>0</wp:posOffset>
                </wp:positionV>
                <wp:extent cx="6248400" cy="6553200"/>
                <wp:effectExtent l="0" t="0" r="0" b="0"/>
                <wp:wrapSquare wrapText="bothSides"/>
                <wp:docPr id="2079729267" name="Zone de texte 1"/>
                <wp:cNvGraphicFramePr/>
                <a:graphic xmlns:a="http://schemas.openxmlformats.org/drawingml/2006/main">
                  <a:graphicData uri="http://schemas.microsoft.com/office/word/2010/wordprocessingShape">
                    <wps:wsp>
                      <wps:cNvSpPr txBox="1"/>
                      <wps:spPr>
                        <a:xfrm>
                          <a:off x="0" y="0"/>
                          <a:ext cx="6248400" cy="6553200"/>
                        </a:xfrm>
                        <a:prstGeom prst="rect">
                          <a:avLst/>
                        </a:prstGeom>
                        <a:noFill/>
                        <a:ln w="6350">
                          <a:noFill/>
                        </a:ln>
                      </wps:spPr>
                      <wps:txbx>
                        <w:txbxContent>
                          <w:p w14:paraId="185E8C74" w14:textId="6BAA8EF7" w:rsidR="00AB77CE" w:rsidRPr="008560B0" w:rsidRDefault="00AB77CE" w:rsidP="00E83827">
                            <w:pPr>
                              <w:pStyle w:val="Standard"/>
                              <w:shd w:val="clear" w:color="auto" w:fill="D2F1EF" w:themeFill="accent6" w:themeFillTint="33"/>
                              <w:jc w:val="center"/>
                              <w:rPr>
                                <w:rFonts w:asciiTheme="majorHAnsi" w:hAnsiTheme="majorHAnsi" w:cstheme="majorHAnsi"/>
                              </w:rPr>
                            </w:pPr>
                            <w:r w:rsidRPr="008560B0">
                              <w:rPr>
                                <w:rFonts w:asciiTheme="majorHAnsi" w:hAnsiTheme="majorHAnsi" w:cstheme="majorHAnsi"/>
                                <w:shd w:val="clear" w:color="auto" w:fill="D2F1EF" w:themeFill="accent3" w:themeFillTint="33"/>
                                <w:lang w:bidi="fr-FR"/>
                              </w:rPr>
                              <w:t>M</w:t>
                            </w:r>
                            <w:r w:rsidR="008560B0" w:rsidRPr="008560B0">
                              <w:rPr>
                                <w:rFonts w:asciiTheme="majorHAnsi" w:hAnsiTheme="majorHAnsi" w:cstheme="majorHAnsi"/>
                                <w:shd w:val="clear" w:color="auto" w:fill="D2F1EF" w:themeFill="accent3" w:themeFillTint="33"/>
                                <w:lang w:bidi="fr-FR"/>
                              </w:rPr>
                              <w:t>ardi</w:t>
                            </w:r>
                            <w:r w:rsidR="001A365B" w:rsidRPr="008560B0">
                              <w:rPr>
                                <w:rFonts w:asciiTheme="majorHAnsi" w:hAnsiTheme="majorHAnsi" w:cstheme="majorHAnsi"/>
                                <w:lang w:bidi="fr-FR"/>
                              </w:rPr>
                              <w:t xml:space="preserve"> 22 N</w:t>
                            </w:r>
                            <w:r w:rsidR="008560B0" w:rsidRPr="008560B0">
                              <w:rPr>
                                <w:rFonts w:asciiTheme="majorHAnsi" w:hAnsiTheme="majorHAnsi" w:cstheme="majorHAnsi"/>
                                <w:lang w:bidi="fr-FR"/>
                              </w:rPr>
                              <w:t xml:space="preserve">ovembre au </w:t>
                            </w:r>
                            <w:proofErr w:type="spellStart"/>
                            <w:proofErr w:type="gramStart"/>
                            <w:r w:rsidR="008560B0" w:rsidRPr="008560B0">
                              <w:rPr>
                                <w:rFonts w:asciiTheme="majorHAnsi" w:hAnsiTheme="majorHAnsi" w:cstheme="majorHAnsi"/>
                                <w:lang w:bidi="fr-FR"/>
                              </w:rPr>
                              <w:t>Boulou</w:t>
                            </w:r>
                            <w:r w:rsidR="001A365B" w:rsidRPr="008560B0">
                              <w:rPr>
                                <w:rFonts w:asciiTheme="majorHAnsi" w:hAnsiTheme="majorHAnsi" w:cstheme="majorHAnsi"/>
                                <w:lang w:bidi="fr-FR"/>
                              </w:rPr>
                              <w:t>,</w:t>
                            </w:r>
                            <w:r w:rsidR="008560B0" w:rsidRPr="008560B0">
                              <w:rPr>
                                <w:rFonts w:asciiTheme="majorHAnsi" w:hAnsiTheme="majorHAnsi" w:cstheme="majorHAnsi"/>
                                <w:lang w:bidi="fr-FR"/>
                              </w:rPr>
                              <w:t>Jeudi</w:t>
                            </w:r>
                            <w:proofErr w:type="spellEnd"/>
                            <w:proofErr w:type="gramEnd"/>
                            <w:r w:rsidR="008560B0" w:rsidRPr="008560B0">
                              <w:rPr>
                                <w:rFonts w:asciiTheme="majorHAnsi" w:hAnsiTheme="majorHAnsi" w:cstheme="majorHAnsi"/>
                                <w:lang w:bidi="fr-FR"/>
                              </w:rPr>
                              <w:t xml:space="preserve"> 24 novembre au Boulou, Mercredi 29 mars à Arles sur Tech, Vendredi 14 avril à Arles sur Tech</w:t>
                            </w:r>
                            <w:r w:rsidR="007A0BFC" w:rsidRPr="008560B0">
                              <w:rPr>
                                <w:rFonts w:asciiTheme="majorHAnsi" w:hAnsiTheme="majorHAnsi" w:cstheme="majorHAnsi"/>
                              </w:rPr>
                              <w:t xml:space="preserve"> </w:t>
                            </w:r>
                          </w:p>
                          <w:p w14:paraId="72053298" w14:textId="77777777" w:rsidR="007A0BFC" w:rsidRPr="007A0BFC" w:rsidRDefault="007A0BFC" w:rsidP="00E83827">
                            <w:pPr>
                              <w:pStyle w:val="Standard"/>
                              <w:shd w:val="clear" w:color="auto" w:fill="D2F1EF" w:themeFill="accent6" w:themeFillTint="33"/>
                              <w:jc w:val="center"/>
                              <w:rPr>
                                <w:rFonts w:asciiTheme="majorHAnsi" w:hAnsiTheme="majorHAnsi" w:cstheme="majorHAnsi"/>
                                <w:sz w:val="22"/>
                                <w:szCs w:val="22"/>
                              </w:rPr>
                            </w:pPr>
                          </w:p>
                          <w:p w14:paraId="7E3EF942" w14:textId="1483D23D" w:rsidR="00AB77CE" w:rsidRPr="00225C64" w:rsidRDefault="00AB77CE" w:rsidP="00AB77CE">
                            <w:pPr>
                              <w:pStyle w:val="Standard"/>
                              <w:rPr>
                                <w:rFonts w:ascii="Arial" w:hAnsi="Arial"/>
                                <w:sz w:val="22"/>
                                <w:szCs w:val="22"/>
                              </w:rPr>
                            </w:pPr>
                            <w:r w:rsidRPr="00225C64">
                              <w:rPr>
                                <w:rFonts w:ascii="Arial" w:hAnsi="Arial"/>
                                <w:sz w:val="22"/>
                                <w:szCs w:val="22"/>
                              </w:rPr>
                              <w:t>La question</w:t>
                            </w:r>
                            <w:r w:rsidR="00E500FE">
                              <w:rPr>
                                <w:rFonts w:ascii="Arial" w:hAnsi="Arial"/>
                                <w:sz w:val="22"/>
                                <w:szCs w:val="22"/>
                              </w:rPr>
                              <w:t xml:space="preserve"> </w:t>
                            </w:r>
                            <w:r w:rsidRPr="00225C64">
                              <w:rPr>
                                <w:rFonts w:ascii="Arial" w:hAnsi="Arial"/>
                                <w:sz w:val="22"/>
                                <w:szCs w:val="22"/>
                              </w:rPr>
                              <w:t>de l’accès aux soins est de plus problématique dans le Haut</w:t>
                            </w:r>
                            <w:r w:rsidR="00E500FE">
                              <w:rPr>
                                <w:rFonts w:ascii="Arial" w:hAnsi="Arial"/>
                                <w:sz w:val="22"/>
                                <w:szCs w:val="22"/>
                              </w:rPr>
                              <w:t>-</w:t>
                            </w:r>
                            <w:r w:rsidRPr="00225C64">
                              <w:rPr>
                                <w:rFonts w:ascii="Arial" w:hAnsi="Arial"/>
                                <w:sz w:val="22"/>
                                <w:szCs w:val="22"/>
                              </w:rPr>
                              <w:t>Vallespir.</w:t>
                            </w:r>
                          </w:p>
                          <w:p w14:paraId="50ED4A61" w14:textId="25DDF005" w:rsidR="00AB77CE" w:rsidRPr="00225C64" w:rsidRDefault="00AB77CE" w:rsidP="00AB77CE">
                            <w:pPr>
                              <w:pStyle w:val="Standard"/>
                              <w:rPr>
                                <w:rFonts w:ascii="Arial" w:hAnsi="Arial"/>
                                <w:sz w:val="22"/>
                                <w:szCs w:val="22"/>
                              </w:rPr>
                            </w:pPr>
                            <w:r w:rsidRPr="00225C64">
                              <w:rPr>
                                <w:rFonts w:ascii="Arial" w:hAnsi="Arial"/>
                                <w:sz w:val="22"/>
                                <w:szCs w:val="22"/>
                              </w:rPr>
                              <w:t>Alors que la population est stable depuis un demi</w:t>
                            </w:r>
                            <w:r w:rsidR="00E500FE">
                              <w:rPr>
                                <w:rFonts w:ascii="Arial" w:hAnsi="Arial"/>
                                <w:sz w:val="22"/>
                                <w:szCs w:val="22"/>
                              </w:rPr>
                              <w:t>-</w:t>
                            </w:r>
                            <w:r w:rsidRPr="00225C64">
                              <w:rPr>
                                <w:rFonts w:ascii="Arial" w:hAnsi="Arial"/>
                                <w:sz w:val="22"/>
                                <w:szCs w:val="22"/>
                              </w:rPr>
                              <w:t>siècle, le nombre de médecins a considérablement chuté.</w:t>
                            </w:r>
                          </w:p>
                          <w:p w14:paraId="3A4B54F6" w14:textId="4E4DB56D" w:rsidR="00AB77CE" w:rsidRPr="00225C64" w:rsidRDefault="00AB77CE" w:rsidP="00AB77CE">
                            <w:pPr>
                              <w:pStyle w:val="Standard"/>
                              <w:rPr>
                                <w:rFonts w:ascii="Arial" w:hAnsi="Arial"/>
                                <w:sz w:val="22"/>
                                <w:szCs w:val="22"/>
                              </w:rPr>
                            </w:pPr>
                            <w:r w:rsidRPr="00225C64">
                              <w:rPr>
                                <w:rFonts w:ascii="Arial" w:hAnsi="Arial"/>
                                <w:sz w:val="22"/>
                                <w:szCs w:val="22"/>
                              </w:rPr>
                              <w:t xml:space="preserve"> Il y a une dizaine de médecins généralistes   pour 10 000 habitants (la norme étant de 15,3 pour 10 000), sachant qu'une partie d'entre eux à Amélie-les-Bains ne fait que de la médecine thermale au détriment de la médecine générale.</w:t>
                            </w:r>
                          </w:p>
                          <w:p w14:paraId="77074684" w14:textId="77777777" w:rsidR="00AB77CE" w:rsidRPr="00225C64" w:rsidRDefault="00AB77CE" w:rsidP="00AB77CE">
                            <w:pPr>
                              <w:pStyle w:val="Standard"/>
                              <w:rPr>
                                <w:rFonts w:ascii="Arial" w:hAnsi="Arial"/>
                                <w:sz w:val="22"/>
                                <w:szCs w:val="22"/>
                              </w:rPr>
                            </w:pPr>
                            <w:r w:rsidRPr="00225C64">
                              <w:rPr>
                                <w:rFonts w:ascii="Arial" w:hAnsi="Arial"/>
                                <w:sz w:val="22"/>
                                <w:szCs w:val="22"/>
                              </w:rPr>
                              <w:t>20% des personnes ne se soignent pas faute d'accès aux soins.</w:t>
                            </w:r>
                          </w:p>
                          <w:p w14:paraId="6D293E65" w14:textId="0E39D8DB" w:rsidR="00AB77CE" w:rsidRPr="00225C64" w:rsidRDefault="00AB77CE" w:rsidP="00AB77CE">
                            <w:pPr>
                              <w:pStyle w:val="Standard"/>
                              <w:rPr>
                                <w:rFonts w:ascii="Arial" w:hAnsi="Arial"/>
                                <w:sz w:val="22"/>
                                <w:szCs w:val="22"/>
                              </w:rPr>
                            </w:pPr>
                            <w:r w:rsidRPr="00225C64">
                              <w:rPr>
                                <w:rFonts w:ascii="Arial" w:hAnsi="Arial"/>
                                <w:sz w:val="22"/>
                                <w:szCs w:val="22"/>
                              </w:rPr>
                              <w:t>Il n'y a plus de PMI ni d'assistante sociale qui monte à Saint</w:t>
                            </w:r>
                            <w:r w:rsidR="000D440F">
                              <w:rPr>
                                <w:rFonts w:ascii="Arial" w:hAnsi="Arial"/>
                                <w:sz w:val="22"/>
                                <w:szCs w:val="22"/>
                              </w:rPr>
                              <w:t xml:space="preserve"> </w:t>
                            </w:r>
                            <w:r w:rsidRPr="00225C64">
                              <w:rPr>
                                <w:rFonts w:ascii="Arial" w:hAnsi="Arial"/>
                                <w:sz w:val="22"/>
                                <w:szCs w:val="22"/>
                              </w:rPr>
                              <w:t>Laurent de Cerdans.</w:t>
                            </w:r>
                          </w:p>
                          <w:p w14:paraId="624BA00D" w14:textId="77777777" w:rsidR="00AB77CE" w:rsidRPr="00225C64" w:rsidRDefault="00AB77CE" w:rsidP="00AB77CE">
                            <w:pPr>
                              <w:pStyle w:val="Standard"/>
                              <w:rPr>
                                <w:rFonts w:ascii="Arial" w:hAnsi="Arial"/>
                                <w:sz w:val="22"/>
                                <w:szCs w:val="22"/>
                              </w:rPr>
                            </w:pPr>
                          </w:p>
                          <w:p w14:paraId="0A47FA34" w14:textId="55DE57A2" w:rsidR="00AB77CE" w:rsidRPr="00225C64" w:rsidRDefault="00AB77CE" w:rsidP="00AB77CE">
                            <w:pPr>
                              <w:pStyle w:val="Standard"/>
                              <w:rPr>
                                <w:rFonts w:ascii="Arial" w:hAnsi="Arial"/>
                                <w:sz w:val="22"/>
                                <w:szCs w:val="22"/>
                              </w:rPr>
                            </w:pPr>
                            <w:r w:rsidRPr="00225C64">
                              <w:rPr>
                                <w:rFonts w:ascii="Arial" w:hAnsi="Arial"/>
                                <w:sz w:val="22"/>
                                <w:szCs w:val="22"/>
                              </w:rPr>
                              <w:t>Les maisons de santé de Saint Laurent de</w:t>
                            </w:r>
                            <w:r w:rsidR="008560B0">
                              <w:rPr>
                                <w:rFonts w:ascii="Arial" w:hAnsi="Arial"/>
                                <w:sz w:val="22"/>
                                <w:szCs w:val="22"/>
                              </w:rPr>
                              <w:t xml:space="preserve"> </w:t>
                            </w:r>
                            <w:r w:rsidRPr="00225C64">
                              <w:rPr>
                                <w:rFonts w:ascii="Arial" w:hAnsi="Arial"/>
                                <w:sz w:val="22"/>
                                <w:szCs w:val="22"/>
                              </w:rPr>
                              <w:t xml:space="preserve">Cerdans et </w:t>
                            </w:r>
                            <w:proofErr w:type="spellStart"/>
                            <w:r w:rsidRPr="00225C64">
                              <w:rPr>
                                <w:rFonts w:ascii="Arial" w:hAnsi="Arial"/>
                                <w:sz w:val="22"/>
                                <w:szCs w:val="22"/>
                              </w:rPr>
                              <w:t>Prats</w:t>
                            </w:r>
                            <w:proofErr w:type="spellEnd"/>
                            <w:r w:rsidRPr="00225C64">
                              <w:rPr>
                                <w:rFonts w:ascii="Arial" w:hAnsi="Arial"/>
                                <w:sz w:val="22"/>
                                <w:szCs w:val="22"/>
                              </w:rPr>
                              <w:t xml:space="preserve"> de Mollo ont du retard pour leur ouverture.</w:t>
                            </w:r>
                          </w:p>
                          <w:p w14:paraId="06564A73" w14:textId="7C062BB7" w:rsidR="00AB77CE" w:rsidRPr="00225C64" w:rsidRDefault="00AB77CE" w:rsidP="00AB77CE">
                            <w:pPr>
                              <w:pStyle w:val="Standard"/>
                              <w:rPr>
                                <w:rFonts w:ascii="Arial" w:hAnsi="Arial"/>
                                <w:sz w:val="22"/>
                                <w:szCs w:val="22"/>
                              </w:rPr>
                            </w:pPr>
                            <w:r w:rsidRPr="00225C64">
                              <w:rPr>
                                <w:rFonts w:ascii="Arial" w:hAnsi="Arial"/>
                                <w:sz w:val="22"/>
                                <w:szCs w:val="22"/>
                              </w:rPr>
                              <w:t xml:space="preserve">Un projet de maison de santé à </w:t>
                            </w:r>
                            <w:proofErr w:type="spellStart"/>
                            <w:r w:rsidRPr="00225C64">
                              <w:rPr>
                                <w:rFonts w:ascii="Arial" w:hAnsi="Arial"/>
                                <w:sz w:val="22"/>
                                <w:szCs w:val="22"/>
                              </w:rPr>
                              <w:t>Amélie</w:t>
                            </w:r>
                            <w:r w:rsidR="008560B0">
                              <w:rPr>
                                <w:rFonts w:ascii="Arial" w:hAnsi="Arial"/>
                                <w:sz w:val="22"/>
                                <w:szCs w:val="22"/>
                              </w:rPr>
                              <w:t xml:space="preserve"> </w:t>
                            </w:r>
                            <w:r w:rsidRPr="00225C64">
                              <w:rPr>
                                <w:rFonts w:ascii="Arial" w:hAnsi="Arial"/>
                                <w:sz w:val="22"/>
                                <w:szCs w:val="22"/>
                              </w:rPr>
                              <w:t>les</w:t>
                            </w:r>
                            <w:proofErr w:type="spellEnd"/>
                            <w:r w:rsidR="008560B0">
                              <w:rPr>
                                <w:rFonts w:ascii="Arial" w:hAnsi="Arial"/>
                                <w:sz w:val="22"/>
                                <w:szCs w:val="22"/>
                              </w:rPr>
                              <w:t xml:space="preserve"> </w:t>
                            </w:r>
                            <w:r w:rsidRPr="00225C64">
                              <w:rPr>
                                <w:rFonts w:ascii="Arial" w:hAnsi="Arial"/>
                                <w:sz w:val="22"/>
                                <w:szCs w:val="22"/>
                              </w:rPr>
                              <w:t>Bains est en cours : il y aurait deux médecins salariés, une sage</w:t>
                            </w:r>
                            <w:r w:rsidR="00E500FE">
                              <w:rPr>
                                <w:rFonts w:ascii="Arial" w:hAnsi="Arial"/>
                                <w:sz w:val="22"/>
                                <w:szCs w:val="22"/>
                              </w:rPr>
                              <w:t>-</w:t>
                            </w:r>
                            <w:r w:rsidRPr="00225C64">
                              <w:rPr>
                                <w:rFonts w:ascii="Arial" w:hAnsi="Arial"/>
                                <w:sz w:val="22"/>
                                <w:szCs w:val="22"/>
                              </w:rPr>
                              <w:t>femme et un psychologue salariés, peut</w:t>
                            </w:r>
                            <w:r w:rsidR="00E500FE">
                              <w:rPr>
                                <w:rFonts w:ascii="Arial" w:hAnsi="Arial"/>
                                <w:sz w:val="22"/>
                                <w:szCs w:val="22"/>
                              </w:rPr>
                              <w:t>-</w:t>
                            </w:r>
                            <w:r w:rsidRPr="00225C64">
                              <w:rPr>
                                <w:rFonts w:ascii="Arial" w:hAnsi="Arial"/>
                                <w:sz w:val="22"/>
                                <w:szCs w:val="22"/>
                              </w:rPr>
                              <w:t>être un dentiste d'ici la fin de l'année.</w:t>
                            </w:r>
                          </w:p>
                          <w:p w14:paraId="3772E20A" w14:textId="7972ACFA" w:rsidR="00AB77CE" w:rsidRPr="00225C64" w:rsidRDefault="00AB77CE" w:rsidP="00AB77CE">
                            <w:pPr>
                              <w:pStyle w:val="Standard"/>
                              <w:rPr>
                                <w:rFonts w:ascii="Arial" w:hAnsi="Arial"/>
                                <w:sz w:val="22"/>
                                <w:szCs w:val="22"/>
                              </w:rPr>
                            </w:pPr>
                            <w:r w:rsidRPr="00225C64">
                              <w:rPr>
                                <w:rFonts w:ascii="Arial" w:hAnsi="Arial"/>
                                <w:sz w:val="22"/>
                                <w:szCs w:val="22"/>
                              </w:rPr>
                              <w:t xml:space="preserve">Un projet d’accueil de jour à </w:t>
                            </w:r>
                            <w:proofErr w:type="spellStart"/>
                            <w:r w:rsidRPr="00225C64">
                              <w:rPr>
                                <w:rFonts w:ascii="Arial" w:hAnsi="Arial"/>
                                <w:sz w:val="22"/>
                                <w:szCs w:val="22"/>
                              </w:rPr>
                              <w:t>Amélie les</w:t>
                            </w:r>
                            <w:proofErr w:type="spellEnd"/>
                            <w:r w:rsidRPr="00225C64">
                              <w:rPr>
                                <w:rFonts w:ascii="Arial" w:hAnsi="Arial"/>
                                <w:sz w:val="22"/>
                                <w:szCs w:val="22"/>
                              </w:rPr>
                              <w:t xml:space="preserve"> Bains est à l'étude.</w:t>
                            </w:r>
                          </w:p>
                          <w:p w14:paraId="4D565F51" w14:textId="77777777" w:rsidR="00AB77CE" w:rsidRPr="00225C64" w:rsidRDefault="00AB77CE" w:rsidP="00AB77CE">
                            <w:pPr>
                              <w:pStyle w:val="Standard"/>
                              <w:rPr>
                                <w:rFonts w:ascii="Arial" w:hAnsi="Arial"/>
                                <w:sz w:val="22"/>
                                <w:szCs w:val="22"/>
                              </w:rPr>
                            </w:pPr>
                          </w:p>
                          <w:p w14:paraId="05937D6C" w14:textId="74689E87" w:rsidR="00AB77CE" w:rsidRPr="00225C64" w:rsidRDefault="00AB77CE" w:rsidP="00AB77CE">
                            <w:pPr>
                              <w:pStyle w:val="Standard"/>
                              <w:rPr>
                                <w:rFonts w:ascii="Arial" w:hAnsi="Arial"/>
                                <w:sz w:val="22"/>
                                <w:szCs w:val="22"/>
                              </w:rPr>
                            </w:pPr>
                            <w:r w:rsidRPr="00225C64">
                              <w:rPr>
                                <w:rFonts w:ascii="Arial" w:hAnsi="Arial"/>
                                <w:sz w:val="22"/>
                                <w:szCs w:val="22"/>
                              </w:rPr>
                              <w:t>« Une motion de censure pour le maintien d'une offre de santé de proximité a été envoyée à l'ARS Occitanie et au Ministre de la santé.</w:t>
                            </w:r>
                          </w:p>
                          <w:p w14:paraId="063F474B" w14:textId="5C40F58A" w:rsidR="00AB77CE" w:rsidRPr="00225C64" w:rsidRDefault="00AB77CE" w:rsidP="00AB77CE">
                            <w:pPr>
                              <w:pStyle w:val="Standard"/>
                              <w:rPr>
                                <w:rFonts w:ascii="Arial" w:hAnsi="Arial"/>
                                <w:sz w:val="22"/>
                                <w:szCs w:val="22"/>
                              </w:rPr>
                            </w:pPr>
                            <w:r w:rsidRPr="00225C64">
                              <w:rPr>
                                <w:rFonts w:ascii="Arial" w:hAnsi="Arial"/>
                                <w:sz w:val="22"/>
                                <w:szCs w:val="22"/>
                              </w:rPr>
                              <w:t>Il leur y est demandé de remédier au problème du manque de médecins, de former davantage d’infirmiers de pratique avancée (IPA), et de faciliter les échanges franco-espagnols sur toute la bande frontalière.</w:t>
                            </w:r>
                          </w:p>
                          <w:p w14:paraId="449EBE6B" w14:textId="77777777" w:rsidR="00AB77CE" w:rsidRPr="00225C64" w:rsidRDefault="00AB77CE" w:rsidP="00AB77CE">
                            <w:pPr>
                              <w:pStyle w:val="Standard"/>
                              <w:rPr>
                                <w:rFonts w:ascii="Arial" w:hAnsi="Arial"/>
                                <w:sz w:val="22"/>
                                <w:szCs w:val="22"/>
                              </w:rPr>
                            </w:pPr>
                          </w:p>
                          <w:p w14:paraId="18FBF53A" w14:textId="77777777" w:rsidR="00AB77CE" w:rsidRDefault="00AB77CE" w:rsidP="00E500FE">
                            <w:pPr>
                              <w:pStyle w:val="Standard"/>
                              <w:textAlignment w:val="baseline"/>
                              <w:rPr>
                                <w:rFonts w:ascii="Arial" w:hAnsi="Arial"/>
                                <w:sz w:val="22"/>
                                <w:szCs w:val="22"/>
                                <w:u w:val="single"/>
                              </w:rPr>
                            </w:pPr>
                            <w:r w:rsidRPr="00225C64">
                              <w:rPr>
                                <w:rFonts w:ascii="Arial" w:hAnsi="Arial"/>
                                <w:sz w:val="22"/>
                                <w:szCs w:val="22"/>
                                <w:u w:val="single"/>
                              </w:rPr>
                              <w:t>Autres informations :</w:t>
                            </w:r>
                          </w:p>
                          <w:p w14:paraId="14FB6A32" w14:textId="4312A328" w:rsidR="00AB77CE" w:rsidRPr="00225C64" w:rsidRDefault="00E500FE" w:rsidP="00AB77CE">
                            <w:pPr>
                              <w:pStyle w:val="Standard"/>
                              <w:numPr>
                                <w:ilvl w:val="0"/>
                                <w:numId w:val="9"/>
                              </w:numPr>
                              <w:textAlignment w:val="baseline"/>
                              <w:rPr>
                                <w:rFonts w:ascii="Arial" w:hAnsi="Arial"/>
                                <w:sz w:val="22"/>
                                <w:szCs w:val="22"/>
                              </w:rPr>
                            </w:pPr>
                            <w:r>
                              <w:rPr>
                                <w:rFonts w:ascii="Arial" w:hAnsi="Arial"/>
                                <w:sz w:val="22"/>
                                <w:szCs w:val="22"/>
                              </w:rPr>
                              <w:t>P</w:t>
                            </w:r>
                            <w:r w:rsidR="00AB77CE" w:rsidRPr="00225C64">
                              <w:rPr>
                                <w:rFonts w:ascii="Arial" w:hAnsi="Arial"/>
                                <w:sz w:val="22"/>
                                <w:szCs w:val="22"/>
                              </w:rPr>
                              <w:t>our tout problème de santé mentale il existe un numéro d'urgence psy le 3114</w:t>
                            </w:r>
                          </w:p>
                          <w:p w14:paraId="0C25B584" w14:textId="02D5A45C" w:rsidR="00AB77CE" w:rsidRPr="00225C64" w:rsidRDefault="00AB77CE" w:rsidP="00AB77CE">
                            <w:pPr>
                              <w:pStyle w:val="Standard"/>
                              <w:numPr>
                                <w:ilvl w:val="0"/>
                                <w:numId w:val="9"/>
                              </w:numPr>
                              <w:textAlignment w:val="baseline"/>
                              <w:rPr>
                                <w:rFonts w:ascii="Arial" w:hAnsi="Arial"/>
                                <w:sz w:val="22"/>
                                <w:szCs w:val="22"/>
                              </w:rPr>
                            </w:pPr>
                            <w:r w:rsidRPr="00225C64">
                              <w:rPr>
                                <w:rFonts w:ascii="Arial" w:hAnsi="Arial"/>
                                <w:sz w:val="22"/>
                                <w:szCs w:val="22"/>
                              </w:rPr>
                              <w:t>L'association Cajou au Boulou est un établissement d'accueil thérapeutique de jour pour les malades d’Alzheimer</w:t>
                            </w:r>
                            <w:r w:rsidR="00E500FE">
                              <w:rPr>
                                <w:rFonts w:ascii="Arial" w:hAnsi="Arial"/>
                                <w:sz w:val="22"/>
                                <w:szCs w:val="22"/>
                              </w:rPr>
                              <w:t>.</w:t>
                            </w:r>
                          </w:p>
                          <w:p w14:paraId="1DB14905" w14:textId="46B758C7" w:rsidR="00AB77CE" w:rsidRPr="00225C64" w:rsidRDefault="00E500FE" w:rsidP="00AB77CE">
                            <w:pPr>
                              <w:pStyle w:val="Standard"/>
                              <w:numPr>
                                <w:ilvl w:val="0"/>
                                <w:numId w:val="9"/>
                              </w:numPr>
                              <w:textAlignment w:val="baseline"/>
                              <w:rPr>
                                <w:rFonts w:ascii="Arial" w:hAnsi="Arial"/>
                                <w:sz w:val="22"/>
                                <w:szCs w:val="22"/>
                              </w:rPr>
                            </w:pPr>
                            <w:r>
                              <w:rPr>
                                <w:rFonts w:ascii="Arial" w:hAnsi="Arial"/>
                                <w:sz w:val="22"/>
                                <w:szCs w:val="22"/>
                              </w:rPr>
                              <w:t>O</w:t>
                            </w:r>
                            <w:r w:rsidR="00AB77CE" w:rsidRPr="00225C64">
                              <w:rPr>
                                <w:rFonts w:ascii="Arial" w:hAnsi="Arial"/>
                                <w:sz w:val="22"/>
                                <w:szCs w:val="22"/>
                              </w:rPr>
                              <w:t xml:space="preserve">n peut désormais demander le kit </w:t>
                            </w:r>
                            <w:proofErr w:type="spellStart"/>
                            <w:r w:rsidR="00AB77CE" w:rsidRPr="00225C64">
                              <w:rPr>
                                <w:rFonts w:ascii="Arial" w:hAnsi="Arial"/>
                                <w:sz w:val="22"/>
                                <w:szCs w:val="22"/>
                              </w:rPr>
                              <w:t>hémocult</w:t>
                            </w:r>
                            <w:proofErr w:type="spellEnd"/>
                            <w:r w:rsidR="00AB77CE" w:rsidRPr="00225C64">
                              <w:rPr>
                                <w:rFonts w:ascii="Arial" w:hAnsi="Arial"/>
                                <w:sz w:val="22"/>
                                <w:szCs w:val="22"/>
                              </w:rPr>
                              <w:t xml:space="preserve"> (kit de dépistage du cancer colorectal)</w:t>
                            </w:r>
                          </w:p>
                          <w:p w14:paraId="354B03E8" w14:textId="2A6DA5A3" w:rsidR="00AB77CE" w:rsidRPr="00225C64" w:rsidRDefault="00E500FE" w:rsidP="00E500FE">
                            <w:pPr>
                              <w:pStyle w:val="Standard"/>
                              <w:ind w:left="360"/>
                              <w:textAlignment w:val="baseline"/>
                              <w:rPr>
                                <w:rFonts w:ascii="Arial" w:hAnsi="Arial"/>
                                <w:sz w:val="22"/>
                                <w:szCs w:val="22"/>
                              </w:rPr>
                            </w:pPr>
                            <w:r>
                              <w:rPr>
                                <w:rFonts w:ascii="Arial" w:hAnsi="Arial"/>
                                <w:sz w:val="22"/>
                                <w:szCs w:val="22"/>
                              </w:rPr>
                              <w:t xml:space="preserve">     </w:t>
                            </w:r>
                            <w:r w:rsidR="00AB77CE" w:rsidRPr="00225C64">
                              <w:rPr>
                                <w:rFonts w:ascii="Arial" w:hAnsi="Arial"/>
                                <w:sz w:val="22"/>
                                <w:szCs w:val="22"/>
                              </w:rPr>
                              <w:t xml:space="preserve"> </w:t>
                            </w:r>
                            <w:proofErr w:type="gramStart"/>
                            <w:r w:rsidR="00AB77CE" w:rsidRPr="00225C64">
                              <w:rPr>
                                <w:rFonts w:ascii="Arial" w:hAnsi="Arial"/>
                                <w:sz w:val="22"/>
                                <w:szCs w:val="22"/>
                              </w:rPr>
                              <w:t>dans</w:t>
                            </w:r>
                            <w:proofErr w:type="gramEnd"/>
                            <w:r w:rsidR="00AB77CE" w:rsidRPr="00225C64">
                              <w:rPr>
                                <w:rFonts w:ascii="Arial" w:hAnsi="Arial"/>
                                <w:sz w:val="22"/>
                                <w:szCs w:val="22"/>
                              </w:rPr>
                              <w:t xml:space="preserve"> les pharmacies.</w:t>
                            </w:r>
                          </w:p>
                          <w:p w14:paraId="19E1B2E0" w14:textId="77777777" w:rsidR="00AB77CE" w:rsidRPr="00225C64" w:rsidRDefault="00AB77CE" w:rsidP="00AB77CE">
                            <w:pPr>
                              <w:pStyle w:val="Standard"/>
                              <w:rPr>
                                <w:rFonts w:ascii="Arial" w:hAnsi="Arial"/>
                                <w:sz w:val="22"/>
                                <w:szCs w:val="22"/>
                              </w:rPr>
                            </w:pPr>
                          </w:p>
                          <w:p w14:paraId="0297FBD1" w14:textId="77777777" w:rsidR="00AB77CE" w:rsidRPr="00225C64" w:rsidRDefault="00AB77CE" w:rsidP="00AB77CE">
                            <w:pPr>
                              <w:pStyle w:val="Standard"/>
                              <w:rPr>
                                <w:rFonts w:ascii="Arial" w:hAnsi="Arial"/>
                                <w:sz w:val="22"/>
                                <w:szCs w:val="22"/>
                                <w:u w:val="single"/>
                              </w:rPr>
                            </w:pPr>
                            <w:r w:rsidRPr="00225C64">
                              <w:rPr>
                                <w:rFonts w:ascii="Arial" w:hAnsi="Arial"/>
                                <w:sz w:val="22"/>
                                <w:szCs w:val="22"/>
                                <w:u w:val="single"/>
                              </w:rPr>
                              <w:t>Consultations de la Maison de Santé Pluriprofessionnelle d'Arles-sur-Tech :</w:t>
                            </w:r>
                          </w:p>
                          <w:p w14:paraId="06B19721" w14:textId="77777777" w:rsidR="00AB77CE" w:rsidRPr="00225C64" w:rsidRDefault="00AB77CE" w:rsidP="00AB77CE">
                            <w:pPr>
                              <w:pStyle w:val="Standard"/>
                              <w:rPr>
                                <w:rFonts w:ascii="Arial" w:hAnsi="Arial"/>
                                <w:sz w:val="22"/>
                                <w:szCs w:val="22"/>
                              </w:rPr>
                            </w:pPr>
                            <w:r w:rsidRPr="00225C64">
                              <w:rPr>
                                <w:rFonts w:ascii="Arial" w:hAnsi="Arial"/>
                                <w:sz w:val="22"/>
                                <w:szCs w:val="22"/>
                              </w:rPr>
                              <w:t>Kiné du lundi au vendredi : 06 52 03 90 55</w:t>
                            </w:r>
                          </w:p>
                          <w:p w14:paraId="65FF7FF0" w14:textId="77777777" w:rsidR="00AB77CE" w:rsidRDefault="00AB77CE" w:rsidP="00492942">
                            <w:pPr>
                              <w:pStyle w:val="Standard"/>
                              <w:rPr>
                                <w:rFonts w:ascii="Arial" w:hAnsi="Arial"/>
                                <w:sz w:val="22"/>
                                <w:szCs w:val="22"/>
                              </w:rPr>
                            </w:pPr>
                            <w:r w:rsidRPr="00225C64">
                              <w:rPr>
                                <w:rFonts w:ascii="Arial" w:hAnsi="Arial"/>
                                <w:sz w:val="22"/>
                                <w:szCs w:val="22"/>
                              </w:rPr>
                              <w:t>Infirmier 7/7 jours : 04 68 87 84 80</w:t>
                            </w:r>
                          </w:p>
                          <w:p w14:paraId="47815415" w14:textId="77777777"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Pédicure du lundi au vendredi : 06 09 68 30 02</w:t>
                            </w:r>
                          </w:p>
                          <w:p w14:paraId="47837B13" w14:textId="77777777"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Orthophoniste du lundi au vendredi : 06 86 68 00 11</w:t>
                            </w:r>
                          </w:p>
                          <w:p w14:paraId="1A1572C1" w14:textId="4D627F05"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Psychologue le mardi toute la journé</w:t>
                            </w:r>
                            <w:r w:rsidR="00DE11A6">
                              <w:rPr>
                                <w:rFonts w:asciiTheme="majorHAnsi" w:hAnsiTheme="majorHAnsi" w:cstheme="majorHAnsi"/>
                                <w:sz w:val="22"/>
                                <w:szCs w:val="22"/>
                              </w:rPr>
                              <w:t xml:space="preserve">e </w:t>
                            </w:r>
                            <w:r w:rsidRPr="00AB77CE">
                              <w:rPr>
                                <w:rFonts w:asciiTheme="majorHAnsi" w:hAnsiTheme="majorHAnsi" w:cstheme="majorHAnsi"/>
                                <w:sz w:val="22"/>
                                <w:szCs w:val="22"/>
                              </w:rPr>
                              <w:t>: 07 86 96 24 11</w:t>
                            </w:r>
                          </w:p>
                          <w:p w14:paraId="43E00A57" w14:textId="5CF0E6FC"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IPA Psy le jeudi toute la journé</w:t>
                            </w:r>
                            <w:r w:rsidR="00DE11A6">
                              <w:rPr>
                                <w:rFonts w:asciiTheme="majorHAnsi" w:hAnsiTheme="majorHAnsi" w:cstheme="majorHAnsi"/>
                                <w:sz w:val="22"/>
                                <w:szCs w:val="22"/>
                              </w:rPr>
                              <w:t xml:space="preserve">e </w:t>
                            </w:r>
                            <w:r w:rsidRPr="00AB77CE">
                              <w:rPr>
                                <w:rFonts w:asciiTheme="majorHAnsi" w:hAnsiTheme="majorHAnsi" w:cstheme="majorHAnsi"/>
                                <w:sz w:val="22"/>
                                <w:szCs w:val="22"/>
                              </w:rPr>
                              <w:t>: 06 35 58 92 37</w:t>
                            </w:r>
                          </w:p>
                          <w:p w14:paraId="04F9763D" w14:textId="77777777"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Sage-femme le vendredi matin : 06 76 68 35 35</w:t>
                            </w:r>
                          </w:p>
                          <w:p w14:paraId="7139B256" w14:textId="77777777"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Diététicienne le vendredi après-midi et samedi matin : 06 68 80 77 17</w:t>
                            </w:r>
                          </w:p>
                          <w:p w14:paraId="4D7B8594" w14:textId="77777777" w:rsidR="00AB77CE" w:rsidRDefault="00AB77CE" w:rsidP="00AB77CE">
                            <w:pPr>
                              <w:pStyle w:val="Standard"/>
                              <w:autoSpaceDE w:val="0"/>
                            </w:pPr>
                          </w:p>
                          <w:p w14:paraId="3C76867D" w14:textId="77777777" w:rsidR="00AB77CE" w:rsidRPr="00492942" w:rsidRDefault="00AB77CE" w:rsidP="00492942">
                            <w:pPr>
                              <w:pStyle w:val="Standard"/>
                              <w:rPr>
                                <w:rFonts w:ascii="Arial" w:hAnsi="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68481" id="_x0000_s1042" type="#_x0000_t202" style="position:absolute;margin-left:0;margin-top:0;width:492pt;height:516pt;z-index:251767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" filled="f" stroked="f" strokeweight=".5pt">
                <v:textbox>
                  <w:txbxContent>
                    <w:p w14:paraId="185E8C74" w14:textId="6BAA8EF7" w:rsidR="00AB77CE" w:rsidRPr="008560B0" w:rsidRDefault="00AB77CE" w:rsidP="00E83827">
                      <w:pPr>
                        <w:pStyle w:val="Standard"/>
                        <w:shd w:val="clear" w:color="auto" w:fill="D2F1EF" w:themeFill="accent6" w:themeFillTint="33"/>
                        <w:jc w:val="center"/>
                        <w:rPr>
                          <w:rFonts w:asciiTheme="majorHAnsi" w:hAnsiTheme="majorHAnsi" w:cstheme="majorHAnsi"/>
                        </w:rPr>
                      </w:pPr>
                      <w:r w:rsidRPr="008560B0">
                        <w:rPr>
                          <w:rFonts w:asciiTheme="majorHAnsi" w:hAnsiTheme="majorHAnsi" w:cstheme="majorHAnsi"/>
                          <w:shd w:val="clear" w:color="auto" w:fill="D2F1EF" w:themeFill="accent3" w:themeFillTint="33"/>
                          <w:lang w:bidi="fr-FR"/>
                        </w:rPr>
                        <w:t>M</w:t>
                      </w:r>
                      <w:r w:rsidR="008560B0" w:rsidRPr="008560B0">
                        <w:rPr>
                          <w:rFonts w:asciiTheme="majorHAnsi" w:hAnsiTheme="majorHAnsi" w:cstheme="majorHAnsi"/>
                          <w:shd w:val="clear" w:color="auto" w:fill="D2F1EF" w:themeFill="accent3" w:themeFillTint="33"/>
                          <w:lang w:bidi="fr-FR"/>
                        </w:rPr>
                        <w:t>ardi</w:t>
                      </w:r>
                      <w:r w:rsidR="001A365B" w:rsidRPr="008560B0">
                        <w:rPr>
                          <w:rFonts w:asciiTheme="majorHAnsi" w:hAnsiTheme="majorHAnsi" w:cstheme="majorHAnsi"/>
                          <w:lang w:bidi="fr-FR"/>
                        </w:rPr>
                        <w:t xml:space="preserve"> 22 N</w:t>
                      </w:r>
                      <w:r w:rsidR="008560B0" w:rsidRPr="008560B0">
                        <w:rPr>
                          <w:rFonts w:asciiTheme="majorHAnsi" w:hAnsiTheme="majorHAnsi" w:cstheme="majorHAnsi"/>
                          <w:lang w:bidi="fr-FR"/>
                        </w:rPr>
                        <w:t xml:space="preserve">ovembre au </w:t>
                      </w:r>
                      <w:proofErr w:type="spellStart"/>
                      <w:proofErr w:type="gramStart"/>
                      <w:r w:rsidR="008560B0" w:rsidRPr="008560B0">
                        <w:rPr>
                          <w:rFonts w:asciiTheme="majorHAnsi" w:hAnsiTheme="majorHAnsi" w:cstheme="majorHAnsi"/>
                          <w:lang w:bidi="fr-FR"/>
                        </w:rPr>
                        <w:t>Boulou</w:t>
                      </w:r>
                      <w:r w:rsidR="001A365B" w:rsidRPr="008560B0">
                        <w:rPr>
                          <w:rFonts w:asciiTheme="majorHAnsi" w:hAnsiTheme="majorHAnsi" w:cstheme="majorHAnsi"/>
                          <w:lang w:bidi="fr-FR"/>
                        </w:rPr>
                        <w:t>,</w:t>
                      </w:r>
                      <w:r w:rsidR="008560B0" w:rsidRPr="008560B0">
                        <w:rPr>
                          <w:rFonts w:asciiTheme="majorHAnsi" w:hAnsiTheme="majorHAnsi" w:cstheme="majorHAnsi"/>
                          <w:lang w:bidi="fr-FR"/>
                        </w:rPr>
                        <w:t>Jeudi</w:t>
                      </w:r>
                      <w:proofErr w:type="spellEnd"/>
                      <w:proofErr w:type="gramEnd"/>
                      <w:r w:rsidR="008560B0" w:rsidRPr="008560B0">
                        <w:rPr>
                          <w:rFonts w:asciiTheme="majorHAnsi" w:hAnsiTheme="majorHAnsi" w:cstheme="majorHAnsi"/>
                          <w:lang w:bidi="fr-FR"/>
                        </w:rPr>
                        <w:t xml:space="preserve"> 24 novembre au Boulou, Mercredi 29 mars à Arles sur Tech, Vendredi 14 avril à Arles sur Tech</w:t>
                      </w:r>
                      <w:r w:rsidR="007A0BFC" w:rsidRPr="008560B0">
                        <w:rPr>
                          <w:rFonts w:asciiTheme="majorHAnsi" w:hAnsiTheme="majorHAnsi" w:cstheme="majorHAnsi"/>
                        </w:rPr>
                        <w:t xml:space="preserve"> </w:t>
                      </w:r>
                    </w:p>
                    <w:p w14:paraId="72053298" w14:textId="77777777" w:rsidR="007A0BFC" w:rsidRPr="007A0BFC" w:rsidRDefault="007A0BFC" w:rsidP="00E83827">
                      <w:pPr>
                        <w:pStyle w:val="Standard"/>
                        <w:shd w:val="clear" w:color="auto" w:fill="D2F1EF" w:themeFill="accent6" w:themeFillTint="33"/>
                        <w:jc w:val="center"/>
                        <w:rPr>
                          <w:rFonts w:asciiTheme="majorHAnsi" w:hAnsiTheme="majorHAnsi" w:cstheme="majorHAnsi"/>
                          <w:sz w:val="22"/>
                          <w:szCs w:val="22"/>
                        </w:rPr>
                      </w:pPr>
                    </w:p>
                    <w:p w14:paraId="7E3EF942" w14:textId="1483D23D" w:rsidR="00AB77CE" w:rsidRPr="00225C64" w:rsidRDefault="00AB77CE" w:rsidP="00AB77CE">
                      <w:pPr>
                        <w:pStyle w:val="Standard"/>
                        <w:rPr>
                          <w:rFonts w:ascii="Arial" w:hAnsi="Arial"/>
                          <w:sz w:val="22"/>
                          <w:szCs w:val="22"/>
                        </w:rPr>
                      </w:pPr>
                      <w:r w:rsidRPr="00225C64">
                        <w:rPr>
                          <w:rFonts w:ascii="Arial" w:hAnsi="Arial"/>
                          <w:sz w:val="22"/>
                          <w:szCs w:val="22"/>
                        </w:rPr>
                        <w:t>La question</w:t>
                      </w:r>
                      <w:r w:rsidR="00E500FE">
                        <w:rPr>
                          <w:rFonts w:ascii="Arial" w:hAnsi="Arial"/>
                          <w:sz w:val="22"/>
                          <w:szCs w:val="22"/>
                        </w:rPr>
                        <w:t xml:space="preserve"> </w:t>
                      </w:r>
                      <w:r w:rsidRPr="00225C64">
                        <w:rPr>
                          <w:rFonts w:ascii="Arial" w:hAnsi="Arial"/>
                          <w:sz w:val="22"/>
                          <w:szCs w:val="22"/>
                        </w:rPr>
                        <w:t>de l’accès aux soins est de plus problématique dans le Haut</w:t>
                      </w:r>
                      <w:r w:rsidR="00E500FE">
                        <w:rPr>
                          <w:rFonts w:ascii="Arial" w:hAnsi="Arial"/>
                          <w:sz w:val="22"/>
                          <w:szCs w:val="22"/>
                        </w:rPr>
                        <w:t>-</w:t>
                      </w:r>
                      <w:r w:rsidRPr="00225C64">
                        <w:rPr>
                          <w:rFonts w:ascii="Arial" w:hAnsi="Arial"/>
                          <w:sz w:val="22"/>
                          <w:szCs w:val="22"/>
                        </w:rPr>
                        <w:t>Vallespir.</w:t>
                      </w:r>
                    </w:p>
                    <w:p w14:paraId="50ED4A61" w14:textId="25DDF005" w:rsidR="00AB77CE" w:rsidRPr="00225C64" w:rsidRDefault="00AB77CE" w:rsidP="00AB77CE">
                      <w:pPr>
                        <w:pStyle w:val="Standard"/>
                        <w:rPr>
                          <w:rFonts w:ascii="Arial" w:hAnsi="Arial"/>
                          <w:sz w:val="22"/>
                          <w:szCs w:val="22"/>
                        </w:rPr>
                      </w:pPr>
                      <w:r w:rsidRPr="00225C64">
                        <w:rPr>
                          <w:rFonts w:ascii="Arial" w:hAnsi="Arial"/>
                          <w:sz w:val="22"/>
                          <w:szCs w:val="22"/>
                        </w:rPr>
                        <w:t>Alors que la population est stable depuis un demi</w:t>
                      </w:r>
                      <w:r w:rsidR="00E500FE">
                        <w:rPr>
                          <w:rFonts w:ascii="Arial" w:hAnsi="Arial"/>
                          <w:sz w:val="22"/>
                          <w:szCs w:val="22"/>
                        </w:rPr>
                        <w:t>-</w:t>
                      </w:r>
                      <w:r w:rsidRPr="00225C64">
                        <w:rPr>
                          <w:rFonts w:ascii="Arial" w:hAnsi="Arial"/>
                          <w:sz w:val="22"/>
                          <w:szCs w:val="22"/>
                        </w:rPr>
                        <w:t>siècle, le nombre de médecins a considérablement chuté.</w:t>
                      </w:r>
                    </w:p>
                    <w:p w14:paraId="3A4B54F6" w14:textId="4E4DB56D" w:rsidR="00AB77CE" w:rsidRPr="00225C64" w:rsidRDefault="00AB77CE" w:rsidP="00AB77CE">
                      <w:pPr>
                        <w:pStyle w:val="Standard"/>
                        <w:rPr>
                          <w:rFonts w:ascii="Arial" w:hAnsi="Arial"/>
                          <w:sz w:val="22"/>
                          <w:szCs w:val="22"/>
                        </w:rPr>
                      </w:pPr>
                      <w:r w:rsidRPr="00225C64">
                        <w:rPr>
                          <w:rFonts w:ascii="Arial" w:hAnsi="Arial"/>
                          <w:sz w:val="22"/>
                          <w:szCs w:val="22"/>
                        </w:rPr>
                        <w:t xml:space="preserve"> Il y a une dizaine de médecins généralistes   pour 10 000 habitants (la norme étant de 15,3 pour 10 000), sachant qu'une partie d'entre eux à Amélie-les-Bains ne fait que de la médecine thermale au détriment de la médecine générale.</w:t>
                      </w:r>
                    </w:p>
                    <w:p w14:paraId="77074684" w14:textId="77777777" w:rsidR="00AB77CE" w:rsidRPr="00225C64" w:rsidRDefault="00AB77CE" w:rsidP="00AB77CE">
                      <w:pPr>
                        <w:pStyle w:val="Standard"/>
                        <w:rPr>
                          <w:rFonts w:ascii="Arial" w:hAnsi="Arial"/>
                          <w:sz w:val="22"/>
                          <w:szCs w:val="22"/>
                        </w:rPr>
                      </w:pPr>
                      <w:r w:rsidRPr="00225C64">
                        <w:rPr>
                          <w:rFonts w:ascii="Arial" w:hAnsi="Arial"/>
                          <w:sz w:val="22"/>
                          <w:szCs w:val="22"/>
                        </w:rPr>
                        <w:t>20% des personnes ne se soignent pas faute d'accès aux soins.</w:t>
                      </w:r>
                    </w:p>
                    <w:p w14:paraId="6D293E65" w14:textId="0E39D8DB" w:rsidR="00AB77CE" w:rsidRPr="00225C64" w:rsidRDefault="00AB77CE" w:rsidP="00AB77CE">
                      <w:pPr>
                        <w:pStyle w:val="Standard"/>
                        <w:rPr>
                          <w:rFonts w:ascii="Arial" w:hAnsi="Arial"/>
                          <w:sz w:val="22"/>
                          <w:szCs w:val="22"/>
                        </w:rPr>
                      </w:pPr>
                      <w:r w:rsidRPr="00225C64">
                        <w:rPr>
                          <w:rFonts w:ascii="Arial" w:hAnsi="Arial"/>
                          <w:sz w:val="22"/>
                          <w:szCs w:val="22"/>
                        </w:rPr>
                        <w:t>Il n'y a plus de PMI ni d'assistante sociale qui monte à Saint</w:t>
                      </w:r>
                      <w:r w:rsidR="000D440F">
                        <w:rPr>
                          <w:rFonts w:ascii="Arial" w:hAnsi="Arial"/>
                          <w:sz w:val="22"/>
                          <w:szCs w:val="22"/>
                        </w:rPr>
                        <w:t xml:space="preserve"> </w:t>
                      </w:r>
                      <w:r w:rsidRPr="00225C64">
                        <w:rPr>
                          <w:rFonts w:ascii="Arial" w:hAnsi="Arial"/>
                          <w:sz w:val="22"/>
                          <w:szCs w:val="22"/>
                        </w:rPr>
                        <w:t>Laurent de Cerdans.</w:t>
                      </w:r>
                    </w:p>
                    <w:p w14:paraId="624BA00D" w14:textId="77777777" w:rsidR="00AB77CE" w:rsidRPr="00225C64" w:rsidRDefault="00AB77CE" w:rsidP="00AB77CE">
                      <w:pPr>
                        <w:pStyle w:val="Standard"/>
                        <w:rPr>
                          <w:rFonts w:ascii="Arial" w:hAnsi="Arial"/>
                          <w:sz w:val="22"/>
                          <w:szCs w:val="22"/>
                        </w:rPr>
                      </w:pPr>
                    </w:p>
                    <w:p w14:paraId="0A47FA34" w14:textId="55DE57A2" w:rsidR="00AB77CE" w:rsidRPr="00225C64" w:rsidRDefault="00AB77CE" w:rsidP="00AB77CE">
                      <w:pPr>
                        <w:pStyle w:val="Standard"/>
                        <w:rPr>
                          <w:rFonts w:ascii="Arial" w:hAnsi="Arial"/>
                          <w:sz w:val="22"/>
                          <w:szCs w:val="22"/>
                        </w:rPr>
                      </w:pPr>
                      <w:r w:rsidRPr="00225C64">
                        <w:rPr>
                          <w:rFonts w:ascii="Arial" w:hAnsi="Arial"/>
                          <w:sz w:val="22"/>
                          <w:szCs w:val="22"/>
                        </w:rPr>
                        <w:t>Les maisons de santé de Saint Laurent de</w:t>
                      </w:r>
                      <w:r w:rsidR="008560B0">
                        <w:rPr>
                          <w:rFonts w:ascii="Arial" w:hAnsi="Arial"/>
                          <w:sz w:val="22"/>
                          <w:szCs w:val="22"/>
                        </w:rPr>
                        <w:t xml:space="preserve"> </w:t>
                      </w:r>
                      <w:r w:rsidRPr="00225C64">
                        <w:rPr>
                          <w:rFonts w:ascii="Arial" w:hAnsi="Arial"/>
                          <w:sz w:val="22"/>
                          <w:szCs w:val="22"/>
                        </w:rPr>
                        <w:t xml:space="preserve">Cerdans et </w:t>
                      </w:r>
                      <w:proofErr w:type="spellStart"/>
                      <w:r w:rsidRPr="00225C64">
                        <w:rPr>
                          <w:rFonts w:ascii="Arial" w:hAnsi="Arial"/>
                          <w:sz w:val="22"/>
                          <w:szCs w:val="22"/>
                        </w:rPr>
                        <w:t>Prats</w:t>
                      </w:r>
                      <w:proofErr w:type="spellEnd"/>
                      <w:r w:rsidRPr="00225C64">
                        <w:rPr>
                          <w:rFonts w:ascii="Arial" w:hAnsi="Arial"/>
                          <w:sz w:val="22"/>
                          <w:szCs w:val="22"/>
                        </w:rPr>
                        <w:t xml:space="preserve"> de Mollo ont du retard pour leur ouverture.</w:t>
                      </w:r>
                    </w:p>
                    <w:p w14:paraId="06564A73" w14:textId="7C062BB7" w:rsidR="00AB77CE" w:rsidRPr="00225C64" w:rsidRDefault="00AB77CE" w:rsidP="00AB77CE">
                      <w:pPr>
                        <w:pStyle w:val="Standard"/>
                        <w:rPr>
                          <w:rFonts w:ascii="Arial" w:hAnsi="Arial"/>
                          <w:sz w:val="22"/>
                          <w:szCs w:val="22"/>
                        </w:rPr>
                      </w:pPr>
                      <w:r w:rsidRPr="00225C64">
                        <w:rPr>
                          <w:rFonts w:ascii="Arial" w:hAnsi="Arial"/>
                          <w:sz w:val="22"/>
                          <w:szCs w:val="22"/>
                        </w:rPr>
                        <w:t xml:space="preserve">Un projet de maison de santé à </w:t>
                      </w:r>
                      <w:proofErr w:type="spellStart"/>
                      <w:r w:rsidRPr="00225C64">
                        <w:rPr>
                          <w:rFonts w:ascii="Arial" w:hAnsi="Arial"/>
                          <w:sz w:val="22"/>
                          <w:szCs w:val="22"/>
                        </w:rPr>
                        <w:t>Amélie</w:t>
                      </w:r>
                      <w:r w:rsidR="008560B0">
                        <w:rPr>
                          <w:rFonts w:ascii="Arial" w:hAnsi="Arial"/>
                          <w:sz w:val="22"/>
                          <w:szCs w:val="22"/>
                        </w:rPr>
                        <w:t xml:space="preserve"> </w:t>
                      </w:r>
                      <w:r w:rsidRPr="00225C64">
                        <w:rPr>
                          <w:rFonts w:ascii="Arial" w:hAnsi="Arial"/>
                          <w:sz w:val="22"/>
                          <w:szCs w:val="22"/>
                        </w:rPr>
                        <w:t>les</w:t>
                      </w:r>
                      <w:proofErr w:type="spellEnd"/>
                      <w:r w:rsidR="008560B0">
                        <w:rPr>
                          <w:rFonts w:ascii="Arial" w:hAnsi="Arial"/>
                          <w:sz w:val="22"/>
                          <w:szCs w:val="22"/>
                        </w:rPr>
                        <w:t xml:space="preserve"> </w:t>
                      </w:r>
                      <w:r w:rsidRPr="00225C64">
                        <w:rPr>
                          <w:rFonts w:ascii="Arial" w:hAnsi="Arial"/>
                          <w:sz w:val="22"/>
                          <w:szCs w:val="22"/>
                        </w:rPr>
                        <w:t>Bains est en cours : il y aurait deux médecins salariés, une sage</w:t>
                      </w:r>
                      <w:r w:rsidR="00E500FE">
                        <w:rPr>
                          <w:rFonts w:ascii="Arial" w:hAnsi="Arial"/>
                          <w:sz w:val="22"/>
                          <w:szCs w:val="22"/>
                        </w:rPr>
                        <w:t>-</w:t>
                      </w:r>
                      <w:r w:rsidRPr="00225C64">
                        <w:rPr>
                          <w:rFonts w:ascii="Arial" w:hAnsi="Arial"/>
                          <w:sz w:val="22"/>
                          <w:szCs w:val="22"/>
                        </w:rPr>
                        <w:t>femme et un psychologue salariés, peut</w:t>
                      </w:r>
                      <w:r w:rsidR="00E500FE">
                        <w:rPr>
                          <w:rFonts w:ascii="Arial" w:hAnsi="Arial"/>
                          <w:sz w:val="22"/>
                          <w:szCs w:val="22"/>
                        </w:rPr>
                        <w:t>-</w:t>
                      </w:r>
                      <w:r w:rsidRPr="00225C64">
                        <w:rPr>
                          <w:rFonts w:ascii="Arial" w:hAnsi="Arial"/>
                          <w:sz w:val="22"/>
                          <w:szCs w:val="22"/>
                        </w:rPr>
                        <w:t>être un dentiste d'ici la fin de l'année.</w:t>
                      </w:r>
                    </w:p>
                    <w:p w14:paraId="3772E20A" w14:textId="7972ACFA" w:rsidR="00AB77CE" w:rsidRPr="00225C64" w:rsidRDefault="00AB77CE" w:rsidP="00AB77CE">
                      <w:pPr>
                        <w:pStyle w:val="Standard"/>
                        <w:rPr>
                          <w:rFonts w:ascii="Arial" w:hAnsi="Arial"/>
                          <w:sz w:val="22"/>
                          <w:szCs w:val="22"/>
                        </w:rPr>
                      </w:pPr>
                      <w:r w:rsidRPr="00225C64">
                        <w:rPr>
                          <w:rFonts w:ascii="Arial" w:hAnsi="Arial"/>
                          <w:sz w:val="22"/>
                          <w:szCs w:val="22"/>
                        </w:rPr>
                        <w:t xml:space="preserve">Un projet d’accueil de jour à </w:t>
                      </w:r>
                      <w:proofErr w:type="spellStart"/>
                      <w:r w:rsidRPr="00225C64">
                        <w:rPr>
                          <w:rFonts w:ascii="Arial" w:hAnsi="Arial"/>
                          <w:sz w:val="22"/>
                          <w:szCs w:val="22"/>
                        </w:rPr>
                        <w:t>Amélie les</w:t>
                      </w:r>
                      <w:proofErr w:type="spellEnd"/>
                      <w:r w:rsidRPr="00225C64">
                        <w:rPr>
                          <w:rFonts w:ascii="Arial" w:hAnsi="Arial"/>
                          <w:sz w:val="22"/>
                          <w:szCs w:val="22"/>
                        </w:rPr>
                        <w:t xml:space="preserve"> Bains est à l'étude.</w:t>
                      </w:r>
                    </w:p>
                    <w:p w14:paraId="4D565F51" w14:textId="77777777" w:rsidR="00AB77CE" w:rsidRPr="00225C64" w:rsidRDefault="00AB77CE" w:rsidP="00AB77CE">
                      <w:pPr>
                        <w:pStyle w:val="Standard"/>
                        <w:rPr>
                          <w:rFonts w:ascii="Arial" w:hAnsi="Arial"/>
                          <w:sz w:val="22"/>
                          <w:szCs w:val="22"/>
                        </w:rPr>
                      </w:pPr>
                    </w:p>
                    <w:p w14:paraId="05937D6C" w14:textId="74689E87" w:rsidR="00AB77CE" w:rsidRPr="00225C64" w:rsidRDefault="00AB77CE" w:rsidP="00AB77CE">
                      <w:pPr>
                        <w:pStyle w:val="Standard"/>
                        <w:rPr>
                          <w:rFonts w:ascii="Arial" w:hAnsi="Arial"/>
                          <w:sz w:val="22"/>
                          <w:szCs w:val="22"/>
                        </w:rPr>
                      </w:pPr>
                      <w:r w:rsidRPr="00225C64">
                        <w:rPr>
                          <w:rFonts w:ascii="Arial" w:hAnsi="Arial"/>
                          <w:sz w:val="22"/>
                          <w:szCs w:val="22"/>
                        </w:rPr>
                        <w:t>« Une motion de censure pour le maintien d'une offre de santé de proximité a été envoyée à l'ARS Occitanie et au Ministre de la santé.</w:t>
                      </w:r>
                    </w:p>
                    <w:p w14:paraId="063F474B" w14:textId="5C40F58A" w:rsidR="00AB77CE" w:rsidRPr="00225C64" w:rsidRDefault="00AB77CE" w:rsidP="00AB77CE">
                      <w:pPr>
                        <w:pStyle w:val="Standard"/>
                        <w:rPr>
                          <w:rFonts w:ascii="Arial" w:hAnsi="Arial"/>
                          <w:sz w:val="22"/>
                          <w:szCs w:val="22"/>
                        </w:rPr>
                      </w:pPr>
                      <w:r w:rsidRPr="00225C64">
                        <w:rPr>
                          <w:rFonts w:ascii="Arial" w:hAnsi="Arial"/>
                          <w:sz w:val="22"/>
                          <w:szCs w:val="22"/>
                        </w:rPr>
                        <w:t>Il leur y est demandé de remédier au problème du manque de médecins, de former davantage d’infirmiers de pratique avancée (IPA), et de faciliter les échanges franco-espagnols sur toute la bande frontalière.</w:t>
                      </w:r>
                    </w:p>
                    <w:p w14:paraId="449EBE6B" w14:textId="77777777" w:rsidR="00AB77CE" w:rsidRPr="00225C64" w:rsidRDefault="00AB77CE" w:rsidP="00AB77CE">
                      <w:pPr>
                        <w:pStyle w:val="Standard"/>
                        <w:rPr>
                          <w:rFonts w:ascii="Arial" w:hAnsi="Arial"/>
                          <w:sz w:val="22"/>
                          <w:szCs w:val="22"/>
                        </w:rPr>
                      </w:pPr>
                    </w:p>
                    <w:p w14:paraId="18FBF53A" w14:textId="77777777" w:rsidR="00AB77CE" w:rsidRDefault="00AB77CE" w:rsidP="00E500FE">
                      <w:pPr>
                        <w:pStyle w:val="Standard"/>
                        <w:textAlignment w:val="baseline"/>
                        <w:rPr>
                          <w:rFonts w:ascii="Arial" w:hAnsi="Arial"/>
                          <w:sz w:val="22"/>
                          <w:szCs w:val="22"/>
                          <w:u w:val="single"/>
                        </w:rPr>
                      </w:pPr>
                      <w:r w:rsidRPr="00225C64">
                        <w:rPr>
                          <w:rFonts w:ascii="Arial" w:hAnsi="Arial"/>
                          <w:sz w:val="22"/>
                          <w:szCs w:val="22"/>
                          <w:u w:val="single"/>
                        </w:rPr>
                        <w:t>Autres informations :</w:t>
                      </w:r>
                    </w:p>
                    <w:p w14:paraId="14FB6A32" w14:textId="4312A328" w:rsidR="00AB77CE" w:rsidRPr="00225C64" w:rsidRDefault="00E500FE" w:rsidP="00AB77CE">
                      <w:pPr>
                        <w:pStyle w:val="Standard"/>
                        <w:numPr>
                          <w:ilvl w:val="0"/>
                          <w:numId w:val="9"/>
                        </w:numPr>
                        <w:textAlignment w:val="baseline"/>
                        <w:rPr>
                          <w:rFonts w:ascii="Arial" w:hAnsi="Arial"/>
                          <w:sz w:val="22"/>
                          <w:szCs w:val="22"/>
                        </w:rPr>
                      </w:pPr>
                      <w:r>
                        <w:rPr>
                          <w:rFonts w:ascii="Arial" w:hAnsi="Arial"/>
                          <w:sz w:val="22"/>
                          <w:szCs w:val="22"/>
                        </w:rPr>
                        <w:t>P</w:t>
                      </w:r>
                      <w:r w:rsidR="00AB77CE" w:rsidRPr="00225C64">
                        <w:rPr>
                          <w:rFonts w:ascii="Arial" w:hAnsi="Arial"/>
                          <w:sz w:val="22"/>
                          <w:szCs w:val="22"/>
                        </w:rPr>
                        <w:t>our tout problème de santé mentale il existe un numéro d'urgence psy le 3114</w:t>
                      </w:r>
                    </w:p>
                    <w:p w14:paraId="0C25B584" w14:textId="02D5A45C" w:rsidR="00AB77CE" w:rsidRPr="00225C64" w:rsidRDefault="00AB77CE" w:rsidP="00AB77CE">
                      <w:pPr>
                        <w:pStyle w:val="Standard"/>
                        <w:numPr>
                          <w:ilvl w:val="0"/>
                          <w:numId w:val="9"/>
                        </w:numPr>
                        <w:textAlignment w:val="baseline"/>
                        <w:rPr>
                          <w:rFonts w:ascii="Arial" w:hAnsi="Arial"/>
                          <w:sz w:val="22"/>
                          <w:szCs w:val="22"/>
                        </w:rPr>
                      </w:pPr>
                      <w:r w:rsidRPr="00225C64">
                        <w:rPr>
                          <w:rFonts w:ascii="Arial" w:hAnsi="Arial"/>
                          <w:sz w:val="22"/>
                          <w:szCs w:val="22"/>
                        </w:rPr>
                        <w:t>L'association Cajou au Boulou est un établissement d'accueil thérapeutique de jour pour les malades d’Alzheimer</w:t>
                      </w:r>
                      <w:r w:rsidR="00E500FE">
                        <w:rPr>
                          <w:rFonts w:ascii="Arial" w:hAnsi="Arial"/>
                          <w:sz w:val="22"/>
                          <w:szCs w:val="22"/>
                        </w:rPr>
                        <w:t>.</w:t>
                      </w:r>
                    </w:p>
                    <w:p w14:paraId="1DB14905" w14:textId="46B758C7" w:rsidR="00AB77CE" w:rsidRPr="00225C64" w:rsidRDefault="00E500FE" w:rsidP="00AB77CE">
                      <w:pPr>
                        <w:pStyle w:val="Standard"/>
                        <w:numPr>
                          <w:ilvl w:val="0"/>
                          <w:numId w:val="9"/>
                        </w:numPr>
                        <w:textAlignment w:val="baseline"/>
                        <w:rPr>
                          <w:rFonts w:ascii="Arial" w:hAnsi="Arial"/>
                          <w:sz w:val="22"/>
                          <w:szCs w:val="22"/>
                        </w:rPr>
                      </w:pPr>
                      <w:r>
                        <w:rPr>
                          <w:rFonts w:ascii="Arial" w:hAnsi="Arial"/>
                          <w:sz w:val="22"/>
                          <w:szCs w:val="22"/>
                        </w:rPr>
                        <w:t>O</w:t>
                      </w:r>
                      <w:r w:rsidR="00AB77CE" w:rsidRPr="00225C64">
                        <w:rPr>
                          <w:rFonts w:ascii="Arial" w:hAnsi="Arial"/>
                          <w:sz w:val="22"/>
                          <w:szCs w:val="22"/>
                        </w:rPr>
                        <w:t xml:space="preserve">n peut désormais demander le kit </w:t>
                      </w:r>
                      <w:proofErr w:type="spellStart"/>
                      <w:r w:rsidR="00AB77CE" w:rsidRPr="00225C64">
                        <w:rPr>
                          <w:rFonts w:ascii="Arial" w:hAnsi="Arial"/>
                          <w:sz w:val="22"/>
                          <w:szCs w:val="22"/>
                        </w:rPr>
                        <w:t>hémocult</w:t>
                      </w:r>
                      <w:proofErr w:type="spellEnd"/>
                      <w:r w:rsidR="00AB77CE" w:rsidRPr="00225C64">
                        <w:rPr>
                          <w:rFonts w:ascii="Arial" w:hAnsi="Arial"/>
                          <w:sz w:val="22"/>
                          <w:szCs w:val="22"/>
                        </w:rPr>
                        <w:t xml:space="preserve"> (kit de dépistage du cancer colorectal)</w:t>
                      </w:r>
                    </w:p>
                    <w:p w14:paraId="354B03E8" w14:textId="2A6DA5A3" w:rsidR="00AB77CE" w:rsidRPr="00225C64" w:rsidRDefault="00E500FE" w:rsidP="00E500FE">
                      <w:pPr>
                        <w:pStyle w:val="Standard"/>
                        <w:ind w:left="360"/>
                        <w:textAlignment w:val="baseline"/>
                        <w:rPr>
                          <w:rFonts w:ascii="Arial" w:hAnsi="Arial"/>
                          <w:sz w:val="22"/>
                          <w:szCs w:val="22"/>
                        </w:rPr>
                      </w:pPr>
                      <w:r>
                        <w:rPr>
                          <w:rFonts w:ascii="Arial" w:hAnsi="Arial"/>
                          <w:sz w:val="22"/>
                          <w:szCs w:val="22"/>
                        </w:rPr>
                        <w:t xml:space="preserve">     </w:t>
                      </w:r>
                      <w:r w:rsidR="00AB77CE" w:rsidRPr="00225C64">
                        <w:rPr>
                          <w:rFonts w:ascii="Arial" w:hAnsi="Arial"/>
                          <w:sz w:val="22"/>
                          <w:szCs w:val="22"/>
                        </w:rPr>
                        <w:t xml:space="preserve"> </w:t>
                      </w:r>
                      <w:proofErr w:type="gramStart"/>
                      <w:r w:rsidR="00AB77CE" w:rsidRPr="00225C64">
                        <w:rPr>
                          <w:rFonts w:ascii="Arial" w:hAnsi="Arial"/>
                          <w:sz w:val="22"/>
                          <w:szCs w:val="22"/>
                        </w:rPr>
                        <w:t>dans</w:t>
                      </w:r>
                      <w:proofErr w:type="gramEnd"/>
                      <w:r w:rsidR="00AB77CE" w:rsidRPr="00225C64">
                        <w:rPr>
                          <w:rFonts w:ascii="Arial" w:hAnsi="Arial"/>
                          <w:sz w:val="22"/>
                          <w:szCs w:val="22"/>
                        </w:rPr>
                        <w:t xml:space="preserve"> les pharmacies.</w:t>
                      </w:r>
                    </w:p>
                    <w:p w14:paraId="19E1B2E0" w14:textId="77777777" w:rsidR="00AB77CE" w:rsidRPr="00225C64" w:rsidRDefault="00AB77CE" w:rsidP="00AB77CE">
                      <w:pPr>
                        <w:pStyle w:val="Standard"/>
                        <w:rPr>
                          <w:rFonts w:ascii="Arial" w:hAnsi="Arial"/>
                          <w:sz w:val="22"/>
                          <w:szCs w:val="22"/>
                        </w:rPr>
                      </w:pPr>
                    </w:p>
                    <w:p w14:paraId="0297FBD1" w14:textId="77777777" w:rsidR="00AB77CE" w:rsidRPr="00225C64" w:rsidRDefault="00AB77CE" w:rsidP="00AB77CE">
                      <w:pPr>
                        <w:pStyle w:val="Standard"/>
                        <w:rPr>
                          <w:rFonts w:ascii="Arial" w:hAnsi="Arial"/>
                          <w:sz w:val="22"/>
                          <w:szCs w:val="22"/>
                          <w:u w:val="single"/>
                        </w:rPr>
                      </w:pPr>
                      <w:r w:rsidRPr="00225C64">
                        <w:rPr>
                          <w:rFonts w:ascii="Arial" w:hAnsi="Arial"/>
                          <w:sz w:val="22"/>
                          <w:szCs w:val="22"/>
                          <w:u w:val="single"/>
                        </w:rPr>
                        <w:t>Consultations de la Maison de Santé Pluriprofessionnelle d'Arles-sur-Tech :</w:t>
                      </w:r>
                    </w:p>
                    <w:p w14:paraId="06B19721" w14:textId="77777777" w:rsidR="00AB77CE" w:rsidRPr="00225C64" w:rsidRDefault="00AB77CE" w:rsidP="00AB77CE">
                      <w:pPr>
                        <w:pStyle w:val="Standard"/>
                        <w:rPr>
                          <w:rFonts w:ascii="Arial" w:hAnsi="Arial"/>
                          <w:sz w:val="22"/>
                          <w:szCs w:val="22"/>
                        </w:rPr>
                      </w:pPr>
                      <w:r w:rsidRPr="00225C64">
                        <w:rPr>
                          <w:rFonts w:ascii="Arial" w:hAnsi="Arial"/>
                          <w:sz w:val="22"/>
                          <w:szCs w:val="22"/>
                        </w:rPr>
                        <w:t>Kiné du lundi au vendredi : 06 52 03 90 55</w:t>
                      </w:r>
                    </w:p>
                    <w:p w14:paraId="65FF7FF0" w14:textId="77777777" w:rsidR="00AB77CE" w:rsidRDefault="00AB77CE" w:rsidP="00492942">
                      <w:pPr>
                        <w:pStyle w:val="Standard"/>
                        <w:rPr>
                          <w:rFonts w:ascii="Arial" w:hAnsi="Arial"/>
                          <w:sz w:val="22"/>
                          <w:szCs w:val="22"/>
                        </w:rPr>
                      </w:pPr>
                      <w:r w:rsidRPr="00225C64">
                        <w:rPr>
                          <w:rFonts w:ascii="Arial" w:hAnsi="Arial"/>
                          <w:sz w:val="22"/>
                          <w:szCs w:val="22"/>
                        </w:rPr>
                        <w:t>Infirmier 7/7 jours : 04 68 87 84 80</w:t>
                      </w:r>
                    </w:p>
                    <w:p w14:paraId="47815415" w14:textId="77777777"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Pédicure du lundi au vendredi : 06 09 68 30 02</w:t>
                      </w:r>
                    </w:p>
                    <w:p w14:paraId="47837B13" w14:textId="77777777"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Orthophoniste du lundi au vendredi : 06 86 68 00 11</w:t>
                      </w:r>
                    </w:p>
                    <w:p w14:paraId="1A1572C1" w14:textId="4D627F05"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Psychologue le mardi toute la journé</w:t>
                      </w:r>
                      <w:r w:rsidR="00DE11A6">
                        <w:rPr>
                          <w:rFonts w:asciiTheme="majorHAnsi" w:hAnsiTheme="majorHAnsi" w:cstheme="majorHAnsi"/>
                          <w:sz w:val="22"/>
                          <w:szCs w:val="22"/>
                        </w:rPr>
                        <w:t xml:space="preserve">e </w:t>
                      </w:r>
                      <w:r w:rsidRPr="00AB77CE">
                        <w:rPr>
                          <w:rFonts w:asciiTheme="majorHAnsi" w:hAnsiTheme="majorHAnsi" w:cstheme="majorHAnsi"/>
                          <w:sz w:val="22"/>
                          <w:szCs w:val="22"/>
                        </w:rPr>
                        <w:t>: 07 86 96 24 11</w:t>
                      </w:r>
                    </w:p>
                    <w:p w14:paraId="43E00A57" w14:textId="5CF0E6FC"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IPA Psy le jeudi toute la journé</w:t>
                      </w:r>
                      <w:r w:rsidR="00DE11A6">
                        <w:rPr>
                          <w:rFonts w:asciiTheme="majorHAnsi" w:hAnsiTheme="majorHAnsi" w:cstheme="majorHAnsi"/>
                          <w:sz w:val="22"/>
                          <w:szCs w:val="22"/>
                        </w:rPr>
                        <w:t xml:space="preserve">e </w:t>
                      </w:r>
                      <w:r w:rsidRPr="00AB77CE">
                        <w:rPr>
                          <w:rFonts w:asciiTheme="majorHAnsi" w:hAnsiTheme="majorHAnsi" w:cstheme="majorHAnsi"/>
                          <w:sz w:val="22"/>
                          <w:szCs w:val="22"/>
                        </w:rPr>
                        <w:t>: 06 35 58 92 37</w:t>
                      </w:r>
                    </w:p>
                    <w:p w14:paraId="04F9763D" w14:textId="77777777"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Sage-femme le vendredi matin : 06 76 68 35 35</w:t>
                      </w:r>
                    </w:p>
                    <w:p w14:paraId="7139B256" w14:textId="77777777" w:rsidR="00AB77CE" w:rsidRPr="00AB77CE" w:rsidRDefault="00AB77CE" w:rsidP="00AB77CE">
                      <w:pPr>
                        <w:pStyle w:val="Standard"/>
                        <w:rPr>
                          <w:rFonts w:asciiTheme="majorHAnsi" w:hAnsiTheme="majorHAnsi" w:cstheme="majorHAnsi"/>
                          <w:sz w:val="22"/>
                          <w:szCs w:val="22"/>
                        </w:rPr>
                      </w:pPr>
                      <w:r w:rsidRPr="00AB77CE">
                        <w:rPr>
                          <w:rFonts w:asciiTheme="majorHAnsi" w:hAnsiTheme="majorHAnsi" w:cstheme="majorHAnsi"/>
                          <w:sz w:val="22"/>
                          <w:szCs w:val="22"/>
                        </w:rPr>
                        <w:t>Diététicienne le vendredi après-midi et samedi matin : 06 68 80 77 17</w:t>
                      </w:r>
                    </w:p>
                    <w:p w14:paraId="4D7B8594" w14:textId="77777777" w:rsidR="00AB77CE" w:rsidRDefault="00AB77CE" w:rsidP="00AB77CE">
                      <w:pPr>
                        <w:pStyle w:val="Standard"/>
                        <w:autoSpaceDE w:val="0"/>
                      </w:pPr>
                    </w:p>
                    <w:p w14:paraId="3C76867D" w14:textId="77777777" w:rsidR="00AB77CE" w:rsidRPr="00492942" w:rsidRDefault="00AB77CE" w:rsidP="00492942">
                      <w:pPr>
                        <w:pStyle w:val="Standard"/>
                        <w:rPr>
                          <w:rFonts w:ascii="Arial" w:hAnsi="Arial"/>
                        </w:rPr>
                      </w:pPr>
                    </w:p>
                  </w:txbxContent>
                </v:textbox>
                <w10:wrap type="square" anchorx="margin"/>
              </v:shape>
            </w:pict>
          </mc:Fallback>
        </mc:AlternateContent>
      </w:r>
    </w:p>
    <w:p w14:paraId="1CB57A76" w14:textId="60E8F46C" w:rsidR="00163597" w:rsidRPr="00163597" w:rsidRDefault="00163597" w:rsidP="00163597"/>
    <w:p w14:paraId="03C85F70" w14:textId="20CE5C85" w:rsidR="00163597" w:rsidRPr="00163597" w:rsidRDefault="00163597" w:rsidP="00163597"/>
    <w:p w14:paraId="1BB54ACC" w14:textId="68721186" w:rsidR="00163597" w:rsidRPr="00163597" w:rsidRDefault="00163597" w:rsidP="00163597"/>
    <w:p w14:paraId="3523B664" w14:textId="7D757E60" w:rsidR="00163597" w:rsidRPr="00163597" w:rsidRDefault="00163597" w:rsidP="00163597"/>
    <w:p w14:paraId="729612BE" w14:textId="082FC873" w:rsidR="00163597" w:rsidRPr="00163597" w:rsidRDefault="00163597" w:rsidP="00163597"/>
    <w:p w14:paraId="52B35462" w14:textId="229B2A0F" w:rsidR="00163597" w:rsidRPr="00163597" w:rsidRDefault="00163597" w:rsidP="00163597"/>
    <w:p w14:paraId="0E0E4525" w14:textId="0A3E7436" w:rsidR="00163597" w:rsidRPr="00163597" w:rsidRDefault="00163597" w:rsidP="00163597"/>
    <w:p w14:paraId="36545793" w14:textId="524ADD22" w:rsidR="00163597" w:rsidRPr="00163597" w:rsidRDefault="00163597" w:rsidP="00163597"/>
    <w:p w14:paraId="77DABC5E" w14:textId="4A38E665" w:rsidR="00163597" w:rsidRPr="00163597" w:rsidRDefault="00163597" w:rsidP="00163597"/>
    <w:p w14:paraId="53493941" w14:textId="7B173F7B" w:rsidR="00163597" w:rsidRPr="00163597" w:rsidRDefault="008560B0" w:rsidP="00163597">
      <w:r>
        <w:rPr>
          <w:noProof/>
        </w:rPr>
        <w:lastRenderedPageBreak/>
        <mc:AlternateContent>
          <mc:Choice Requires="wps">
            <w:drawing>
              <wp:anchor distT="0" distB="0" distL="114300" distR="114300" simplePos="0" relativeHeight="251669504" behindDoc="0" locked="0" layoutInCell="1" allowOverlap="1" wp14:anchorId="5AD3B5AF" wp14:editId="7F6F04D4">
                <wp:simplePos x="0" y="0"/>
                <wp:positionH relativeFrom="margin">
                  <wp:posOffset>-464185</wp:posOffset>
                </wp:positionH>
                <wp:positionV relativeFrom="paragraph">
                  <wp:posOffset>-339090</wp:posOffset>
                </wp:positionV>
                <wp:extent cx="6858000" cy="10672330"/>
                <wp:effectExtent l="0" t="0" r="19050" b="15240"/>
                <wp:wrapNone/>
                <wp:docPr id="18" name="Zone de texte 18"/>
                <wp:cNvGraphicFramePr/>
                <a:graphic xmlns:a="http://schemas.openxmlformats.org/drawingml/2006/main">
                  <a:graphicData uri="http://schemas.microsoft.com/office/word/2010/wordprocessingShape">
                    <wps:wsp>
                      <wps:cNvSpPr txBox="1"/>
                      <wps:spPr>
                        <a:xfrm>
                          <a:off x="0" y="0"/>
                          <a:ext cx="6858000" cy="10672330"/>
                        </a:xfrm>
                        <a:prstGeom prst="rect">
                          <a:avLst/>
                        </a:prstGeom>
                        <a:solidFill>
                          <a:schemeClr val="lt1"/>
                        </a:solidFill>
                        <a:ln w="6350">
                          <a:solidFill>
                            <a:schemeClr val="accent2">
                              <a:lumMod val="20000"/>
                              <a:lumOff val="80000"/>
                            </a:schemeClr>
                          </a:solidFill>
                        </a:ln>
                      </wps:spPr>
                      <wps:txbx>
                        <w:txbxContent>
                          <w:p w14:paraId="50E0FC6D" w14:textId="77777777" w:rsidR="009409B2" w:rsidRPr="008F2DFF" w:rsidRDefault="009409B2" w:rsidP="009409B2">
                            <w:pPr>
                              <w:pStyle w:val="Standard"/>
                              <w:jc w:val="center"/>
                              <w:rPr>
                                <w:rFonts w:ascii="Arial" w:hAnsi="Arial"/>
                                <w:sz w:val="22"/>
                                <w:szCs w:val="22"/>
                              </w:rPr>
                            </w:pPr>
                            <w:r w:rsidRPr="008F2DFF">
                              <w:rPr>
                                <w:rFonts w:ascii="Arial" w:hAnsi="Arial"/>
                                <w:sz w:val="22"/>
                                <w:szCs w:val="22"/>
                              </w:rPr>
                              <w:t>FRANCE SERVICES D'ARLES SUR TECH</w:t>
                            </w:r>
                          </w:p>
                          <w:p w14:paraId="6240B631" w14:textId="77777777" w:rsidR="009409B2" w:rsidRPr="008F2DFF" w:rsidRDefault="009409B2" w:rsidP="009409B2">
                            <w:pPr>
                              <w:pStyle w:val="Standard"/>
                              <w:rPr>
                                <w:rFonts w:ascii="Arial" w:hAnsi="Arial"/>
                                <w:sz w:val="22"/>
                                <w:szCs w:val="22"/>
                              </w:rPr>
                            </w:pPr>
                          </w:p>
                          <w:p w14:paraId="679A5269" w14:textId="189AA68E" w:rsidR="009409B2" w:rsidRPr="008F2DFF" w:rsidRDefault="009409B2" w:rsidP="009409B2">
                            <w:pPr>
                              <w:pStyle w:val="Standard"/>
                              <w:jc w:val="center"/>
                              <w:rPr>
                                <w:rFonts w:ascii="Arial" w:hAnsi="Arial"/>
                                <w:sz w:val="22"/>
                                <w:szCs w:val="22"/>
                              </w:rPr>
                            </w:pPr>
                            <w:r w:rsidRPr="008F2DFF">
                              <w:rPr>
                                <w:rFonts w:ascii="Arial" w:hAnsi="Arial"/>
                                <w:sz w:val="22"/>
                                <w:szCs w:val="22"/>
                              </w:rPr>
                              <w:t>L</w:t>
                            </w:r>
                            <w:r w:rsidR="008560B0">
                              <w:rPr>
                                <w:rFonts w:ascii="Arial" w:hAnsi="Arial"/>
                                <w:sz w:val="22"/>
                                <w:szCs w:val="22"/>
                              </w:rPr>
                              <w:t>undi 13 mars 2023 à la</w:t>
                            </w:r>
                            <w:r w:rsidRPr="008F2DFF">
                              <w:rPr>
                                <w:rFonts w:ascii="Arial" w:hAnsi="Arial"/>
                                <w:sz w:val="22"/>
                                <w:szCs w:val="22"/>
                              </w:rPr>
                              <w:t xml:space="preserve"> MASA</w:t>
                            </w:r>
                          </w:p>
                          <w:p w14:paraId="26587378" w14:textId="77777777" w:rsidR="009409B2" w:rsidRPr="00EE5B87" w:rsidRDefault="009409B2" w:rsidP="009409B2">
                            <w:pPr>
                              <w:pStyle w:val="Standard"/>
                              <w:rPr>
                                <w:rFonts w:ascii="Arial" w:hAnsi="Arial"/>
                              </w:rPr>
                            </w:pPr>
                          </w:p>
                          <w:p w14:paraId="2A527698" w14:textId="77777777" w:rsidR="009409B2" w:rsidRPr="00DE11A6" w:rsidRDefault="009409B2" w:rsidP="009409B2">
                            <w:pPr>
                              <w:pStyle w:val="Standard"/>
                              <w:rPr>
                                <w:rFonts w:ascii="Arial" w:hAnsi="Arial"/>
                                <w:sz w:val="22"/>
                                <w:szCs w:val="22"/>
                              </w:rPr>
                            </w:pPr>
                            <w:r w:rsidRPr="00DE11A6">
                              <w:rPr>
                                <w:rFonts w:ascii="Arial" w:hAnsi="Arial"/>
                                <w:sz w:val="22"/>
                                <w:szCs w:val="22"/>
                              </w:rPr>
                              <w:t xml:space="preserve">Matinée d'information pour </w:t>
                            </w:r>
                            <w:proofErr w:type="gramStart"/>
                            <w:r w:rsidRPr="00DE11A6">
                              <w:rPr>
                                <w:rFonts w:ascii="Arial" w:hAnsi="Arial"/>
                                <w:sz w:val="22"/>
                                <w:szCs w:val="22"/>
                              </w:rPr>
                              <w:t>les élu</w:t>
                            </w:r>
                            <w:proofErr w:type="gramEnd"/>
                            <w:r w:rsidRPr="00DE11A6">
                              <w:rPr>
                                <w:rFonts w:ascii="Arial" w:hAnsi="Arial"/>
                                <w:sz w:val="22"/>
                                <w:szCs w:val="22"/>
                              </w:rPr>
                              <w:t>(e)s et agents du social sur les violences, cyberviolences et droits des femmes</w:t>
                            </w:r>
                          </w:p>
                          <w:p w14:paraId="389C814E" w14:textId="04B374B7" w:rsidR="009409B2" w:rsidRPr="00DE11A6" w:rsidRDefault="009409B2" w:rsidP="009409B2">
                            <w:pPr>
                              <w:pStyle w:val="Standard"/>
                              <w:rPr>
                                <w:rFonts w:ascii="Arial" w:hAnsi="Arial"/>
                                <w:sz w:val="22"/>
                                <w:szCs w:val="22"/>
                              </w:rPr>
                            </w:pPr>
                            <w:r w:rsidRPr="00DE11A6">
                              <w:rPr>
                                <w:rFonts w:ascii="Arial" w:hAnsi="Arial"/>
                                <w:sz w:val="22"/>
                                <w:szCs w:val="22"/>
                              </w:rPr>
                              <w:t xml:space="preserve">Matinée en partenariat avec le Centre Social Municipal, le Conseil Départemental de l’Accès au Droit des P.O (CDAD), avec la présence de Pascaline </w:t>
                            </w:r>
                            <w:r w:rsidR="000D440F">
                              <w:rPr>
                                <w:rFonts w:ascii="Arial" w:hAnsi="Arial"/>
                                <w:sz w:val="22"/>
                                <w:szCs w:val="22"/>
                              </w:rPr>
                              <w:t>Robert-Clément,</w:t>
                            </w:r>
                            <w:r w:rsidRPr="00DE11A6">
                              <w:rPr>
                                <w:rFonts w:ascii="Arial" w:hAnsi="Arial"/>
                                <w:sz w:val="22"/>
                                <w:szCs w:val="22"/>
                              </w:rPr>
                              <w:t xml:space="preserve"> déléguée départementale au droit des femmes, de l’UDAF, du Centre d’Information sur les Droits des Femmes et des Familles (CIDFF) et de France Victimes.</w:t>
                            </w:r>
                          </w:p>
                          <w:p w14:paraId="6719703D" w14:textId="77777777" w:rsidR="009409B2" w:rsidRPr="00DE11A6" w:rsidRDefault="009409B2" w:rsidP="009409B2">
                            <w:pPr>
                              <w:pStyle w:val="Textbody"/>
                              <w:rPr>
                                <w:rFonts w:ascii="Arial" w:hAnsi="Arial" w:cs="Arial"/>
                                <w:sz w:val="22"/>
                                <w:szCs w:val="22"/>
                              </w:rPr>
                            </w:pPr>
                            <w:r w:rsidRPr="00DE11A6">
                              <w:rPr>
                                <w:rFonts w:ascii="Arial" w:hAnsi="Arial" w:cs="Arial"/>
                                <w:sz w:val="22"/>
                                <w:szCs w:val="22"/>
                              </w:rPr>
                              <w:t> </w:t>
                            </w:r>
                          </w:p>
                          <w:p w14:paraId="55F3CB5F" w14:textId="77777777" w:rsidR="009409B2" w:rsidRPr="00DE11A6" w:rsidRDefault="009409B2" w:rsidP="009409B2">
                            <w:pPr>
                              <w:pStyle w:val="Textbody"/>
                              <w:rPr>
                                <w:rFonts w:ascii="Arial" w:hAnsi="Arial" w:cs="Arial"/>
                                <w:sz w:val="22"/>
                                <w:szCs w:val="22"/>
                              </w:rPr>
                            </w:pPr>
                            <w:r w:rsidRPr="00DE11A6">
                              <w:rPr>
                                <w:rFonts w:ascii="Arial" w:hAnsi="Arial" w:cs="Arial"/>
                                <w:sz w:val="22"/>
                                <w:szCs w:val="22"/>
                              </w:rPr>
                              <w:t>Cette réunion a porté notamment sur les problématiques spécifiques, en lien avec les femmes : réforme des pensions alimentaires, violences sexistes et sexuelles, cyberviolence…</w:t>
                            </w:r>
                          </w:p>
                          <w:p w14:paraId="04CDD4FB" w14:textId="77777777" w:rsidR="009409B2" w:rsidRPr="00DE11A6" w:rsidRDefault="009409B2" w:rsidP="009409B2">
                            <w:pPr>
                              <w:pStyle w:val="Textbody"/>
                              <w:rPr>
                                <w:rFonts w:ascii="Arial" w:hAnsi="Arial" w:cs="Arial"/>
                                <w:sz w:val="22"/>
                                <w:szCs w:val="22"/>
                              </w:rPr>
                            </w:pPr>
                            <w:r w:rsidRPr="00DE11A6">
                              <w:rPr>
                                <w:rFonts w:ascii="Arial" w:hAnsi="Arial" w:cs="Arial"/>
                                <w:sz w:val="22"/>
                                <w:szCs w:val="22"/>
                              </w:rPr>
                              <w:t>Ce fut l'’occasion aussi de présenter le réseau et le dispositif local, existant sur notre territoire avec présentation de leurs missions (citées de façon non exhaustive) :</w:t>
                            </w:r>
                          </w:p>
                          <w:p w14:paraId="5ABA7115" w14:textId="03F68A38" w:rsidR="009409B2" w:rsidRPr="00DE11A6" w:rsidRDefault="009409B2" w:rsidP="007478DD">
                            <w:pPr>
                              <w:pStyle w:val="Textbody"/>
                              <w:rPr>
                                <w:rFonts w:ascii="Arial" w:hAnsi="Arial" w:cs="Arial"/>
                                <w:sz w:val="22"/>
                                <w:szCs w:val="22"/>
                              </w:rPr>
                            </w:pPr>
                            <w:r w:rsidRPr="00DE11A6">
                              <w:rPr>
                                <w:rFonts w:ascii="Arial" w:hAnsi="Arial" w:cs="Arial"/>
                                <w:sz w:val="22"/>
                                <w:szCs w:val="22"/>
                              </w:rPr>
                              <w:t> </w:t>
                            </w:r>
                            <w:r w:rsidRPr="00DE11A6">
                              <w:rPr>
                                <w:rFonts w:ascii="Arial" w:eastAsia="Courier New" w:hAnsi="Arial" w:cs="Arial"/>
                                <w:bCs/>
                                <w:sz w:val="22"/>
                                <w:szCs w:val="22"/>
                              </w:rPr>
                              <w:t>► France Victimes : le b</w:t>
                            </w:r>
                            <w:r w:rsidRPr="00DE11A6">
                              <w:rPr>
                                <w:rFonts w:ascii="Arial" w:hAnsi="Arial" w:cs="Arial"/>
                                <w:bCs/>
                                <w:sz w:val="22"/>
                                <w:szCs w:val="22"/>
                              </w:rPr>
                              <w:t xml:space="preserve">racelet d’alerte connecté </w:t>
                            </w:r>
                            <w:proofErr w:type="spellStart"/>
                            <w:r w:rsidRPr="00DE11A6">
                              <w:rPr>
                                <w:rFonts w:ascii="Arial" w:hAnsi="Arial" w:cs="Arial"/>
                                <w:bCs/>
                                <w:sz w:val="22"/>
                                <w:szCs w:val="22"/>
                              </w:rPr>
                              <w:t>App-Elles</w:t>
                            </w:r>
                            <w:proofErr w:type="spellEnd"/>
                            <w:r w:rsidRPr="00DE11A6">
                              <w:rPr>
                                <w:rFonts w:ascii="Arial" w:hAnsi="Arial" w:cs="Arial"/>
                                <w:bCs/>
                                <w:sz w:val="22"/>
                                <w:szCs w:val="22"/>
                              </w:rPr>
                              <w:t xml:space="preserve">®, relais de l'application </w:t>
                            </w:r>
                            <w:proofErr w:type="spellStart"/>
                            <w:r w:rsidRPr="00DE11A6">
                              <w:rPr>
                                <w:rFonts w:ascii="Arial" w:hAnsi="Arial" w:cs="Arial"/>
                                <w:bCs/>
                                <w:sz w:val="22"/>
                                <w:szCs w:val="22"/>
                              </w:rPr>
                              <w:t>App-Elles</w:t>
                            </w:r>
                            <w:proofErr w:type="spellEnd"/>
                            <w:r w:rsidRPr="00DE11A6">
                              <w:rPr>
                                <w:rFonts w:ascii="Arial" w:hAnsi="Arial" w:cs="Arial"/>
                                <w:bCs/>
                                <w:sz w:val="22"/>
                                <w:szCs w:val="22"/>
                              </w:rPr>
                              <w:t xml:space="preserve"> qui aide les femmes et les jeunes femmes à lutter contre les violences qui leur sont faites.</w:t>
                            </w:r>
                          </w:p>
                          <w:p w14:paraId="3D912558" w14:textId="77777777" w:rsidR="009409B2" w:rsidRPr="00DE11A6" w:rsidRDefault="009409B2" w:rsidP="009409B2">
                            <w:pPr>
                              <w:pStyle w:val="Standard"/>
                              <w:rPr>
                                <w:rFonts w:ascii="Arial" w:hAnsi="Arial"/>
                                <w:sz w:val="22"/>
                                <w:szCs w:val="22"/>
                              </w:rPr>
                            </w:pPr>
                            <w:r w:rsidRPr="00DE11A6">
                              <w:rPr>
                                <w:rFonts w:ascii="Arial" w:hAnsi="Arial"/>
                                <w:sz w:val="22"/>
                                <w:szCs w:val="22"/>
                              </w:rPr>
                              <w:t>Il permet par un simple appui long de 4 secondes, de déclencher l’alerte sans se munir de son téléphone portable et donc d'alerter et de contacter rapidement ses amis, ses proches, les secours, les associations et tout autre interlocuteur-</w:t>
                            </w:r>
                            <w:proofErr w:type="spellStart"/>
                            <w:r w:rsidRPr="00DE11A6">
                              <w:rPr>
                                <w:rFonts w:ascii="Arial" w:hAnsi="Arial"/>
                                <w:sz w:val="22"/>
                                <w:szCs w:val="22"/>
                              </w:rPr>
                              <w:t>trice</w:t>
                            </w:r>
                            <w:proofErr w:type="spellEnd"/>
                            <w:r w:rsidRPr="00DE11A6">
                              <w:rPr>
                                <w:rFonts w:ascii="Arial" w:hAnsi="Arial"/>
                                <w:sz w:val="22"/>
                                <w:szCs w:val="22"/>
                              </w:rPr>
                              <w:t xml:space="preserve"> de son choix en activant le micro du téléphone de la victime et en envoyant sa position GPS.</w:t>
                            </w:r>
                          </w:p>
                          <w:p w14:paraId="04527E55" w14:textId="77777777" w:rsidR="009409B2" w:rsidRPr="00DE11A6" w:rsidRDefault="009409B2" w:rsidP="009409B2">
                            <w:pPr>
                              <w:pStyle w:val="Standard"/>
                              <w:rPr>
                                <w:rFonts w:ascii="Arial" w:hAnsi="Arial"/>
                                <w:sz w:val="22"/>
                                <w:szCs w:val="22"/>
                              </w:rPr>
                            </w:pPr>
                            <w:r w:rsidRPr="00DE11A6">
                              <w:rPr>
                                <w:rFonts w:ascii="Arial" w:hAnsi="Arial"/>
                                <w:sz w:val="22"/>
                                <w:szCs w:val="22"/>
                              </w:rPr>
                              <w:t>Application gratuite.</w:t>
                            </w:r>
                          </w:p>
                          <w:p w14:paraId="09A03D44" w14:textId="7391363E" w:rsidR="009409B2" w:rsidRPr="00DE11A6" w:rsidRDefault="009409B2" w:rsidP="009409B2">
                            <w:pPr>
                              <w:pStyle w:val="Titre1"/>
                              <w:rPr>
                                <w:rFonts w:ascii="Arial" w:eastAsia="Courier New" w:hAnsi="Arial" w:cs="Arial"/>
                                <w:b w:val="0"/>
                                <w:color w:val="auto"/>
                                <w:sz w:val="22"/>
                                <w:szCs w:val="22"/>
                              </w:rPr>
                            </w:pPr>
                            <w:r w:rsidRPr="00DE11A6">
                              <w:rPr>
                                <w:rFonts w:ascii="Arial" w:eastAsia="Courier New" w:hAnsi="Arial" w:cs="Arial"/>
                                <w:b w:val="0"/>
                                <w:bCs/>
                                <w:color w:val="auto"/>
                                <w:sz w:val="22"/>
                                <w:szCs w:val="22"/>
                              </w:rPr>
                              <w:t xml:space="preserve">► </w:t>
                            </w:r>
                            <w:r w:rsidR="00E500FE">
                              <w:rPr>
                                <w:rFonts w:ascii="Arial" w:eastAsia="Courier New" w:hAnsi="Arial" w:cs="Arial"/>
                                <w:b w:val="0"/>
                                <w:bCs/>
                                <w:color w:val="auto"/>
                                <w:sz w:val="22"/>
                                <w:szCs w:val="22"/>
                              </w:rPr>
                              <w:t>B</w:t>
                            </w:r>
                            <w:r w:rsidRPr="00DE11A6">
                              <w:rPr>
                                <w:rFonts w:ascii="Arial" w:eastAsia="Courier New" w:hAnsi="Arial" w:cs="Arial"/>
                                <w:b w:val="0"/>
                                <w:bCs/>
                                <w:color w:val="auto"/>
                                <w:sz w:val="22"/>
                                <w:szCs w:val="22"/>
                              </w:rPr>
                              <w:t>on de transport, le BTV, taxi système s'adressant à des personnes sans moyen de locomotion et devant se rendre à une expertise médicale ou pour une mise à l’abri urgente (la nuit, la gendarmerie a la possibilité d'actionner ce type de transport).</w:t>
                            </w:r>
                          </w:p>
                          <w:p w14:paraId="635B132C" w14:textId="7481BAE5" w:rsidR="009409B2" w:rsidRPr="00DE11A6" w:rsidRDefault="009409B2" w:rsidP="009409B2">
                            <w:pPr>
                              <w:pStyle w:val="Titre1"/>
                              <w:rPr>
                                <w:rFonts w:ascii="Arial" w:eastAsia="Courier New" w:hAnsi="Arial" w:cs="Arial"/>
                                <w:b w:val="0"/>
                                <w:bCs/>
                                <w:color w:val="auto"/>
                                <w:sz w:val="22"/>
                                <w:szCs w:val="22"/>
                              </w:rPr>
                            </w:pPr>
                            <w:r w:rsidRPr="00DE11A6">
                              <w:rPr>
                                <w:rFonts w:ascii="Arial" w:eastAsia="Courier New" w:hAnsi="Arial" w:cs="Arial"/>
                                <w:b w:val="0"/>
                                <w:bCs/>
                                <w:color w:val="auto"/>
                                <w:sz w:val="22"/>
                                <w:szCs w:val="22"/>
                              </w:rPr>
                              <w:t>Le syndicat des taxis est</w:t>
                            </w:r>
                            <w:r w:rsidR="000D440F">
                              <w:rPr>
                                <w:rFonts w:ascii="Arial" w:eastAsia="Courier New" w:hAnsi="Arial" w:cs="Arial"/>
                                <w:b w:val="0"/>
                                <w:bCs/>
                                <w:color w:val="auto"/>
                                <w:sz w:val="22"/>
                                <w:szCs w:val="22"/>
                              </w:rPr>
                              <w:t xml:space="preserve">, </w:t>
                            </w:r>
                            <w:r w:rsidRPr="00DE11A6">
                              <w:rPr>
                                <w:rFonts w:ascii="Arial" w:eastAsia="Courier New" w:hAnsi="Arial" w:cs="Arial"/>
                                <w:b w:val="0"/>
                                <w:bCs/>
                                <w:color w:val="auto"/>
                                <w:sz w:val="22"/>
                                <w:szCs w:val="22"/>
                              </w:rPr>
                              <w:t>entre autres, signataire de cette convention.</w:t>
                            </w:r>
                          </w:p>
                          <w:p w14:paraId="37FB650A" w14:textId="77777777" w:rsidR="009409B2" w:rsidRPr="00DE11A6" w:rsidRDefault="009409B2" w:rsidP="009409B2">
                            <w:pPr>
                              <w:pStyle w:val="Textbody"/>
                              <w:rPr>
                                <w:rFonts w:ascii="Arial" w:eastAsia="Courier New" w:hAnsi="Arial" w:cs="Arial"/>
                                <w:sz w:val="22"/>
                                <w:szCs w:val="22"/>
                              </w:rPr>
                            </w:pPr>
                          </w:p>
                          <w:p w14:paraId="425FF33F" w14:textId="77777777" w:rsidR="009409B2" w:rsidRPr="00DE11A6" w:rsidRDefault="009409B2" w:rsidP="009409B2">
                            <w:pPr>
                              <w:pStyle w:val="Textbody"/>
                              <w:rPr>
                                <w:rFonts w:ascii="Arial" w:eastAsia="Courier New" w:hAnsi="Arial" w:cs="Arial"/>
                                <w:sz w:val="22"/>
                                <w:szCs w:val="22"/>
                              </w:rPr>
                            </w:pPr>
                            <w:r w:rsidRPr="00DE11A6">
                              <w:rPr>
                                <w:rFonts w:ascii="Arial" w:eastAsia="Courier New" w:hAnsi="Arial" w:cs="Arial"/>
                                <w:sz w:val="22"/>
                                <w:szCs w:val="22"/>
                              </w:rPr>
                              <w:t>En 2022, 26 transports ont ainsi été assurés.</w:t>
                            </w:r>
                          </w:p>
                          <w:p w14:paraId="76037DB8" w14:textId="2426228D" w:rsidR="009409B2" w:rsidRPr="00DE11A6" w:rsidRDefault="009409B2" w:rsidP="009409B2">
                            <w:pPr>
                              <w:pStyle w:val="Titre1"/>
                              <w:rPr>
                                <w:rFonts w:ascii="Arial" w:eastAsia="Courier New" w:hAnsi="Arial" w:cs="Arial"/>
                                <w:b w:val="0"/>
                                <w:color w:val="auto"/>
                                <w:sz w:val="22"/>
                                <w:szCs w:val="22"/>
                              </w:rPr>
                            </w:pPr>
                            <w:r w:rsidRPr="00DE11A6">
                              <w:rPr>
                                <w:rFonts w:ascii="Arial" w:eastAsia="Courier New" w:hAnsi="Arial" w:cs="Arial"/>
                                <w:b w:val="0"/>
                                <w:bCs/>
                                <w:color w:val="auto"/>
                                <w:sz w:val="22"/>
                                <w:szCs w:val="22"/>
                              </w:rPr>
                              <w:t xml:space="preserve">► </w:t>
                            </w:r>
                            <w:r w:rsidR="00E500FE">
                              <w:rPr>
                                <w:rFonts w:ascii="Arial" w:eastAsia="Courier New" w:hAnsi="Arial" w:cs="Arial"/>
                                <w:b w:val="0"/>
                                <w:bCs/>
                                <w:color w:val="auto"/>
                                <w:sz w:val="22"/>
                                <w:szCs w:val="22"/>
                              </w:rPr>
                              <w:t>L</w:t>
                            </w:r>
                            <w:r w:rsidRPr="00DE11A6">
                              <w:rPr>
                                <w:rFonts w:ascii="Arial" w:eastAsia="Courier New" w:hAnsi="Arial" w:cs="Arial"/>
                                <w:b w:val="0"/>
                                <w:bCs/>
                                <w:color w:val="auto"/>
                                <w:sz w:val="22"/>
                                <w:szCs w:val="22"/>
                              </w:rPr>
                              <w:t>'UDAF :</w:t>
                            </w:r>
                          </w:p>
                          <w:p w14:paraId="7EFAE0C5" w14:textId="1ABA1E98" w:rsidR="009409B2" w:rsidRPr="00DE11A6" w:rsidRDefault="009409B2" w:rsidP="000D440F">
                            <w:pPr>
                              <w:pStyle w:val="Titre1"/>
                              <w:ind w:left="720"/>
                              <w:rPr>
                                <w:rFonts w:ascii="Arial" w:eastAsia="Courier New" w:hAnsi="Arial" w:cs="Arial"/>
                                <w:b w:val="0"/>
                                <w:bCs/>
                                <w:color w:val="auto"/>
                                <w:sz w:val="22"/>
                                <w:szCs w:val="22"/>
                              </w:rPr>
                            </w:pPr>
                            <w:r w:rsidRPr="00DE11A6">
                              <w:rPr>
                                <w:rFonts w:ascii="Arial" w:eastAsia="Courier New" w:hAnsi="Arial" w:cs="Arial"/>
                                <w:b w:val="0"/>
                                <w:bCs/>
                                <w:color w:val="auto"/>
                                <w:sz w:val="22"/>
                                <w:szCs w:val="22"/>
                              </w:rPr>
                              <w:t xml:space="preserve">* service social : lié par convention, des assistantes sociales sont en lien direct avec la gendarmerie </w:t>
                            </w:r>
                            <w:r w:rsidR="000D440F">
                              <w:rPr>
                                <w:rFonts w:ascii="Arial" w:eastAsia="Courier New" w:hAnsi="Arial" w:cs="Arial"/>
                                <w:b w:val="0"/>
                                <w:bCs/>
                                <w:color w:val="auto"/>
                                <w:sz w:val="22"/>
                                <w:szCs w:val="22"/>
                              </w:rPr>
                              <w:t xml:space="preserve">  </w:t>
                            </w:r>
                            <w:r w:rsidRPr="00DE11A6">
                              <w:rPr>
                                <w:rFonts w:ascii="Arial" w:eastAsia="Courier New" w:hAnsi="Arial" w:cs="Arial"/>
                                <w:b w:val="0"/>
                                <w:bCs/>
                                <w:color w:val="auto"/>
                                <w:sz w:val="22"/>
                                <w:szCs w:val="22"/>
                              </w:rPr>
                              <w:t>et le commissariat.</w:t>
                            </w:r>
                          </w:p>
                          <w:p w14:paraId="798DD92D" w14:textId="77777777" w:rsidR="009409B2" w:rsidRPr="00DE11A6" w:rsidRDefault="009409B2" w:rsidP="009409B2">
                            <w:pPr>
                              <w:pStyle w:val="Titre1"/>
                              <w:rPr>
                                <w:rFonts w:ascii="Arial" w:eastAsia="Courier New" w:hAnsi="Arial" w:cs="Arial"/>
                                <w:b w:val="0"/>
                                <w:bCs/>
                                <w:color w:val="auto"/>
                                <w:sz w:val="22"/>
                                <w:szCs w:val="22"/>
                              </w:rPr>
                            </w:pPr>
                            <w:r w:rsidRPr="00DE11A6">
                              <w:rPr>
                                <w:rFonts w:ascii="Arial" w:eastAsia="Courier New" w:hAnsi="Arial" w:cs="Arial"/>
                                <w:b w:val="0"/>
                                <w:bCs/>
                                <w:color w:val="auto"/>
                                <w:sz w:val="22"/>
                                <w:szCs w:val="22"/>
                              </w:rPr>
                              <w:tab/>
                              <w:t>* Service d'accompagnement budgétaires (endettement et surendettement).</w:t>
                            </w:r>
                          </w:p>
                          <w:p w14:paraId="51D19E0A" w14:textId="77777777" w:rsidR="009409B2" w:rsidRPr="00DE11A6" w:rsidRDefault="009409B2" w:rsidP="009409B2">
                            <w:pPr>
                              <w:pStyle w:val="Textbody"/>
                              <w:rPr>
                                <w:rFonts w:ascii="Arial" w:eastAsia="Courier New" w:hAnsi="Arial" w:cs="Arial"/>
                                <w:sz w:val="22"/>
                                <w:szCs w:val="22"/>
                              </w:rPr>
                            </w:pPr>
                            <w:r w:rsidRPr="00DE11A6">
                              <w:rPr>
                                <w:rFonts w:ascii="Arial" w:eastAsia="Courier New" w:hAnsi="Arial" w:cs="Arial"/>
                                <w:sz w:val="22"/>
                                <w:szCs w:val="22"/>
                              </w:rPr>
                              <w:tab/>
                              <w:t>* Service tutelle...</w:t>
                            </w:r>
                          </w:p>
                          <w:p w14:paraId="71A8C7DC" w14:textId="67BCE39B" w:rsidR="009409B2" w:rsidRPr="00DE11A6" w:rsidRDefault="009409B2" w:rsidP="009409B2">
                            <w:pPr>
                              <w:pStyle w:val="Titre1"/>
                              <w:rPr>
                                <w:rFonts w:ascii="Arial" w:eastAsia="Courier New" w:hAnsi="Arial" w:cs="Arial"/>
                                <w:b w:val="0"/>
                                <w:color w:val="auto"/>
                                <w:sz w:val="22"/>
                                <w:szCs w:val="22"/>
                              </w:rPr>
                            </w:pPr>
                            <w:r w:rsidRPr="00DE11A6">
                              <w:rPr>
                                <w:rFonts w:ascii="Arial" w:eastAsia="Courier New" w:hAnsi="Arial" w:cs="Arial"/>
                                <w:b w:val="0"/>
                                <w:bCs/>
                                <w:color w:val="auto"/>
                                <w:sz w:val="22"/>
                                <w:szCs w:val="22"/>
                              </w:rPr>
                              <w:t xml:space="preserve">► </w:t>
                            </w:r>
                            <w:r w:rsidR="00E500FE">
                              <w:rPr>
                                <w:rFonts w:ascii="Arial" w:eastAsia="Courier New" w:hAnsi="Arial" w:cs="Arial"/>
                                <w:b w:val="0"/>
                                <w:bCs/>
                                <w:color w:val="auto"/>
                                <w:sz w:val="22"/>
                                <w:szCs w:val="22"/>
                              </w:rPr>
                              <w:t>I</w:t>
                            </w:r>
                            <w:r w:rsidRPr="00DE11A6">
                              <w:rPr>
                                <w:rFonts w:ascii="Arial" w:eastAsia="Courier New" w:hAnsi="Arial" w:cs="Arial"/>
                                <w:b w:val="0"/>
                                <w:bCs/>
                                <w:color w:val="auto"/>
                                <w:sz w:val="22"/>
                                <w:szCs w:val="22"/>
                              </w:rPr>
                              <w:t>ntervention de Jeremy Dubois Avocat au barreau des PO sur les ordonnances de protection.</w:t>
                            </w:r>
                          </w:p>
                          <w:p w14:paraId="0DC8F230" w14:textId="2B9B0056" w:rsidR="00D91654" w:rsidRDefault="009409B2" w:rsidP="009409B2">
                            <w:pPr>
                              <w:pStyle w:val="Titre1"/>
                              <w:rPr>
                                <w:rFonts w:ascii="Arial" w:eastAsia="SimSun" w:hAnsi="Arial" w:cs="Arial"/>
                                <w:b w:val="0"/>
                                <w:bCs/>
                                <w:color w:val="auto"/>
                                <w:sz w:val="22"/>
                                <w:szCs w:val="22"/>
                              </w:rPr>
                            </w:pPr>
                            <w:r w:rsidRPr="00DE11A6">
                              <w:rPr>
                                <w:rFonts w:ascii="Arial" w:eastAsia="Courier New" w:hAnsi="Arial" w:cs="Arial"/>
                                <w:b w:val="0"/>
                                <w:bCs/>
                                <w:color w:val="auto"/>
                                <w:sz w:val="22"/>
                                <w:szCs w:val="22"/>
                              </w:rPr>
                              <w:t>►</w:t>
                            </w:r>
                            <w:r w:rsidR="00E34E9B">
                              <w:rPr>
                                <w:rFonts w:ascii="Arial" w:eastAsia="Courier New" w:hAnsi="Arial" w:cs="Arial"/>
                                <w:b w:val="0"/>
                                <w:bCs/>
                                <w:color w:val="auto"/>
                                <w:sz w:val="22"/>
                                <w:szCs w:val="22"/>
                              </w:rPr>
                              <w:t xml:space="preserve"> </w:t>
                            </w:r>
                            <w:r w:rsidR="00E500FE">
                              <w:rPr>
                                <w:rFonts w:ascii="Arial" w:eastAsia="Courier New" w:hAnsi="Arial" w:cs="Arial"/>
                                <w:b w:val="0"/>
                                <w:bCs/>
                                <w:color w:val="auto"/>
                                <w:sz w:val="22"/>
                                <w:szCs w:val="22"/>
                              </w:rPr>
                              <w:t>L</w:t>
                            </w:r>
                            <w:r w:rsidRPr="00DE11A6">
                              <w:rPr>
                                <w:rFonts w:ascii="Arial" w:eastAsia="Courier New" w:hAnsi="Arial" w:cs="Arial"/>
                                <w:b w:val="0"/>
                                <w:bCs/>
                                <w:color w:val="auto"/>
                                <w:sz w:val="22"/>
                                <w:szCs w:val="22"/>
                              </w:rPr>
                              <w:t xml:space="preserve">e CDAD propose des consultations juridiques au </w:t>
                            </w:r>
                            <w:bookmarkStart w:id="2" w:name="contentTitle"/>
                            <w:bookmarkEnd w:id="2"/>
                            <w:r w:rsidR="00E500FE">
                              <w:rPr>
                                <w:rFonts w:ascii="Arial" w:eastAsia="SimSun" w:hAnsi="Arial" w:cs="Arial"/>
                                <w:b w:val="0"/>
                                <w:bCs/>
                                <w:color w:val="auto"/>
                                <w:sz w:val="22"/>
                                <w:szCs w:val="22"/>
                              </w:rPr>
                              <w:t>p</w:t>
                            </w:r>
                            <w:r w:rsidRPr="00DE11A6">
                              <w:rPr>
                                <w:rFonts w:ascii="Arial" w:eastAsia="SimSun" w:hAnsi="Arial" w:cs="Arial"/>
                                <w:b w:val="0"/>
                                <w:bCs/>
                                <w:color w:val="auto"/>
                                <w:sz w:val="22"/>
                                <w:szCs w:val="22"/>
                              </w:rPr>
                              <w:t xml:space="preserve">oint-justice - </w:t>
                            </w:r>
                            <w:r w:rsidR="00E500FE">
                              <w:rPr>
                                <w:rFonts w:ascii="Arial" w:eastAsia="SimSun" w:hAnsi="Arial" w:cs="Arial"/>
                                <w:b w:val="0"/>
                                <w:bCs/>
                                <w:color w:val="auto"/>
                                <w:sz w:val="22"/>
                                <w:szCs w:val="22"/>
                              </w:rPr>
                              <w:t>m</w:t>
                            </w:r>
                            <w:r w:rsidRPr="00DE11A6">
                              <w:rPr>
                                <w:rFonts w:ascii="Arial" w:eastAsia="SimSun" w:hAnsi="Arial" w:cs="Arial"/>
                                <w:b w:val="0"/>
                                <w:bCs/>
                                <w:color w:val="auto"/>
                                <w:sz w:val="22"/>
                                <w:szCs w:val="22"/>
                              </w:rPr>
                              <w:t xml:space="preserve">aison de la justice et du droit de </w:t>
                            </w:r>
                          </w:p>
                          <w:p w14:paraId="73084824" w14:textId="1DD19EE1" w:rsidR="009409B2" w:rsidRPr="00DE11A6" w:rsidRDefault="009409B2" w:rsidP="009409B2">
                            <w:pPr>
                              <w:pStyle w:val="Titre1"/>
                              <w:rPr>
                                <w:rFonts w:ascii="Arial" w:eastAsia="SimSun" w:hAnsi="Arial" w:cs="Arial"/>
                                <w:bCs/>
                                <w:color w:val="auto"/>
                                <w:sz w:val="22"/>
                                <w:szCs w:val="22"/>
                              </w:rPr>
                            </w:pPr>
                            <w:r w:rsidRPr="00DE11A6">
                              <w:rPr>
                                <w:rFonts w:ascii="Arial" w:eastAsia="SimSun" w:hAnsi="Arial" w:cs="Arial"/>
                                <w:b w:val="0"/>
                                <w:bCs/>
                                <w:color w:val="auto"/>
                                <w:sz w:val="22"/>
                                <w:szCs w:val="22"/>
                              </w:rPr>
                              <w:t>Perpignan.</w:t>
                            </w:r>
                          </w:p>
                          <w:p w14:paraId="2BF594E1" w14:textId="2AD0BDD5" w:rsidR="00980A8F" w:rsidRDefault="00D91654" w:rsidP="005D604E">
                            <w:pPr>
                              <w:shd w:val="clear" w:color="auto" w:fill="FFFFFF" w:themeFill="background1"/>
                              <w:rPr>
                                <w:sz w:val="22"/>
                              </w:rPr>
                            </w:pPr>
                            <w:r>
                              <w:rPr>
                                <w:noProof/>
                              </w:rPr>
                              <w:t xml:space="preserve">                       </w:t>
                            </w:r>
                            <w:r>
                              <w:rPr>
                                <w:noProof/>
                              </w:rPr>
                              <w:drawing>
                                <wp:inline distT="0" distB="0" distL="0" distR="0" wp14:anchorId="55A2C49E" wp14:editId="605DC5CD">
                                  <wp:extent cx="1510665" cy="1930294"/>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5540" cy="1936524"/>
                                          </a:xfrm>
                                          <a:prstGeom prst="rect">
                                            <a:avLst/>
                                          </a:prstGeom>
                                          <a:noFill/>
                                          <a:ln>
                                            <a:noFill/>
                                          </a:ln>
                                        </pic:spPr>
                                      </pic:pic>
                                    </a:graphicData>
                                  </a:graphic>
                                </wp:inline>
                              </w:drawing>
                            </w:r>
                          </w:p>
                          <w:p w14:paraId="7B4EACEB" w14:textId="77777777" w:rsidR="00D91654" w:rsidRDefault="00D91654" w:rsidP="005D604E">
                            <w:pPr>
                              <w:shd w:val="clear" w:color="auto" w:fill="FFFFFF" w:themeFill="background1"/>
                              <w:rPr>
                                <w:sz w:val="22"/>
                              </w:rPr>
                            </w:pPr>
                          </w:p>
                          <w:p w14:paraId="5D52A2FE" w14:textId="1FF42AC5" w:rsidR="00D91654" w:rsidRPr="00DE11A6" w:rsidRDefault="00D91654" w:rsidP="005D604E">
                            <w:pPr>
                              <w:shd w:val="clear" w:color="auto" w:fill="FFFFFF" w:themeFill="background1"/>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3B5AF" id="Zone de texte 18" o:spid="_x0000_s1043" type="#_x0000_t202" style="position:absolute;margin-left:-36.55pt;margin-top:-26.7pt;width:540pt;height:840.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" fillcolor="white [3201]" strokecolor="#d6e9f5 [661]" strokeweight=".5pt">
                <v:textbox>
                  <w:txbxContent>
                    <w:p w14:paraId="50E0FC6D" w14:textId="77777777" w:rsidR="009409B2" w:rsidRPr="008F2DFF" w:rsidRDefault="009409B2" w:rsidP="009409B2">
                      <w:pPr>
                        <w:pStyle w:val="Standard"/>
                        <w:jc w:val="center"/>
                        <w:rPr>
                          <w:rFonts w:ascii="Arial" w:hAnsi="Arial"/>
                          <w:sz w:val="22"/>
                          <w:szCs w:val="22"/>
                        </w:rPr>
                      </w:pPr>
                      <w:r w:rsidRPr="008F2DFF">
                        <w:rPr>
                          <w:rFonts w:ascii="Arial" w:hAnsi="Arial"/>
                          <w:sz w:val="22"/>
                          <w:szCs w:val="22"/>
                        </w:rPr>
                        <w:t>FRANCE SERVICES D'ARLES SUR TECH</w:t>
                      </w:r>
                    </w:p>
                    <w:p w14:paraId="6240B631" w14:textId="77777777" w:rsidR="009409B2" w:rsidRPr="008F2DFF" w:rsidRDefault="009409B2" w:rsidP="009409B2">
                      <w:pPr>
                        <w:pStyle w:val="Standard"/>
                        <w:rPr>
                          <w:rFonts w:ascii="Arial" w:hAnsi="Arial"/>
                          <w:sz w:val="22"/>
                          <w:szCs w:val="22"/>
                        </w:rPr>
                      </w:pPr>
                    </w:p>
                    <w:p w14:paraId="679A5269" w14:textId="189AA68E" w:rsidR="009409B2" w:rsidRPr="008F2DFF" w:rsidRDefault="009409B2" w:rsidP="009409B2">
                      <w:pPr>
                        <w:pStyle w:val="Standard"/>
                        <w:jc w:val="center"/>
                        <w:rPr>
                          <w:rFonts w:ascii="Arial" w:hAnsi="Arial"/>
                          <w:sz w:val="22"/>
                          <w:szCs w:val="22"/>
                        </w:rPr>
                      </w:pPr>
                      <w:r w:rsidRPr="008F2DFF">
                        <w:rPr>
                          <w:rFonts w:ascii="Arial" w:hAnsi="Arial"/>
                          <w:sz w:val="22"/>
                          <w:szCs w:val="22"/>
                        </w:rPr>
                        <w:t>L</w:t>
                      </w:r>
                      <w:r w:rsidR="008560B0">
                        <w:rPr>
                          <w:rFonts w:ascii="Arial" w:hAnsi="Arial"/>
                          <w:sz w:val="22"/>
                          <w:szCs w:val="22"/>
                        </w:rPr>
                        <w:t>undi 13 mars 2023 à la</w:t>
                      </w:r>
                      <w:r w:rsidRPr="008F2DFF">
                        <w:rPr>
                          <w:rFonts w:ascii="Arial" w:hAnsi="Arial"/>
                          <w:sz w:val="22"/>
                          <w:szCs w:val="22"/>
                        </w:rPr>
                        <w:t xml:space="preserve"> MASA</w:t>
                      </w:r>
                    </w:p>
                    <w:p w14:paraId="26587378" w14:textId="77777777" w:rsidR="009409B2" w:rsidRPr="00EE5B87" w:rsidRDefault="009409B2" w:rsidP="009409B2">
                      <w:pPr>
                        <w:pStyle w:val="Standard"/>
                        <w:rPr>
                          <w:rFonts w:ascii="Arial" w:hAnsi="Arial"/>
                        </w:rPr>
                      </w:pPr>
                    </w:p>
                    <w:p w14:paraId="2A527698" w14:textId="77777777" w:rsidR="009409B2" w:rsidRPr="00DE11A6" w:rsidRDefault="009409B2" w:rsidP="009409B2">
                      <w:pPr>
                        <w:pStyle w:val="Standard"/>
                        <w:rPr>
                          <w:rFonts w:ascii="Arial" w:hAnsi="Arial"/>
                          <w:sz w:val="22"/>
                          <w:szCs w:val="22"/>
                        </w:rPr>
                      </w:pPr>
                      <w:r w:rsidRPr="00DE11A6">
                        <w:rPr>
                          <w:rFonts w:ascii="Arial" w:hAnsi="Arial"/>
                          <w:sz w:val="22"/>
                          <w:szCs w:val="22"/>
                        </w:rPr>
                        <w:t xml:space="preserve">Matinée d'information pour </w:t>
                      </w:r>
                      <w:proofErr w:type="gramStart"/>
                      <w:r w:rsidRPr="00DE11A6">
                        <w:rPr>
                          <w:rFonts w:ascii="Arial" w:hAnsi="Arial"/>
                          <w:sz w:val="22"/>
                          <w:szCs w:val="22"/>
                        </w:rPr>
                        <w:t>les élu</w:t>
                      </w:r>
                      <w:proofErr w:type="gramEnd"/>
                      <w:r w:rsidRPr="00DE11A6">
                        <w:rPr>
                          <w:rFonts w:ascii="Arial" w:hAnsi="Arial"/>
                          <w:sz w:val="22"/>
                          <w:szCs w:val="22"/>
                        </w:rPr>
                        <w:t>(e)s et agents du social sur les violences, cyberviolences et droits des femmes</w:t>
                      </w:r>
                    </w:p>
                    <w:p w14:paraId="389C814E" w14:textId="04B374B7" w:rsidR="009409B2" w:rsidRPr="00DE11A6" w:rsidRDefault="009409B2" w:rsidP="009409B2">
                      <w:pPr>
                        <w:pStyle w:val="Standard"/>
                        <w:rPr>
                          <w:rFonts w:ascii="Arial" w:hAnsi="Arial"/>
                          <w:sz w:val="22"/>
                          <w:szCs w:val="22"/>
                        </w:rPr>
                      </w:pPr>
                      <w:r w:rsidRPr="00DE11A6">
                        <w:rPr>
                          <w:rFonts w:ascii="Arial" w:hAnsi="Arial"/>
                          <w:sz w:val="22"/>
                          <w:szCs w:val="22"/>
                        </w:rPr>
                        <w:t xml:space="preserve">Matinée en partenariat avec le Centre Social Municipal, le Conseil Départemental de l’Accès au Droit des P.O (CDAD), avec la présence de Pascaline </w:t>
                      </w:r>
                      <w:r w:rsidR="000D440F">
                        <w:rPr>
                          <w:rFonts w:ascii="Arial" w:hAnsi="Arial"/>
                          <w:sz w:val="22"/>
                          <w:szCs w:val="22"/>
                        </w:rPr>
                        <w:t>Robert-Clément,</w:t>
                      </w:r>
                      <w:r w:rsidRPr="00DE11A6">
                        <w:rPr>
                          <w:rFonts w:ascii="Arial" w:hAnsi="Arial"/>
                          <w:sz w:val="22"/>
                          <w:szCs w:val="22"/>
                        </w:rPr>
                        <w:t xml:space="preserve"> déléguée départementale au droit des femmes, de l’UDAF, du Centre d’Information sur les Droits des Femmes et des Familles (CIDFF) et de France Victimes.</w:t>
                      </w:r>
                    </w:p>
                    <w:p w14:paraId="6719703D" w14:textId="77777777" w:rsidR="009409B2" w:rsidRPr="00DE11A6" w:rsidRDefault="009409B2" w:rsidP="009409B2">
                      <w:pPr>
                        <w:pStyle w:val="Textbody"/>
                        <w:rPr>
                          <w:rFonts w:ascii="Arial" w:hAnsi="Arial" w:cs="Arial"/>
                          <w:sz w:val="22"/>
                          <w:szCs w:val="22"/>
                        </w:rPr>
                      </w:pPr>
                      <w:r w:rsidRPr="00DE11A6">
                        <w:rPr>
                          <w:rFonts w:ascii="Arial" w:hAnsi="Arial" w:cs="Arial"/>
                          <w:sz w:val="22"/>
                          <w:szCs w:val="22"/>
                        </w:rPr>
                        <w:t> </w:t>
                      </w:r>
                    </w:p>
                    <w:p w14:paraId="55F3CB5F" w14:textId="77777777" w:rsidR="009409B2" w:rsidRPr="00DE11A6" w:rsidRDefault="009409B2" w:rsidP="009409B2">
                      <w:pPr>
                        <w:pStyle w:val="Textbody"/>
                        <w:rPr>
                          <w:rFonts w:ascii="Arial" w:hAnsi="Arial" w:cs="Arial"/>
                          <w:sz w:val="22"/>
                          <w:szCs w:val="22"/>
                        </w:rPr>
                      </w:pPr>
                      <w:r w:rsidRPr="00DE11A6">
                        <w:rPr>
                          <w:rFonts w:ascii="Arial" w:hAnsi="Arial" w:cs="Arial"/>
                          <w:sz w:val="22"/>
                          <w:szCs w:val="22"/>
                        </w:rPr>
                        <w:t>Cette réunion a porté notamment sur les problématiques spécifiques, en lien avec les femmes : réforme des pensions alimentaires, violences sexistes et sexuelles, cyberviolence…</w:t>
                      </w:r>
                    </w:p>
                    <w:p w14:paraId="04CDD4FB" w14:textId="77777777" w:rsidR="009409B2" w:rsidRPr="00DE11A6" w:rsidRDefault="009409B2" w:rsidP="009409B2">
                      <w:pPr>
                        <w:pStyle w:val="Textbody"/>
                        <w:rPr>
                          <w:rFonts w:ascii="Arial" w:hAnsi="Arial" w:cs="Arial"/>
                          <w:sz w:val="22"/>
                          <w:szCs w:val="22"/>
                        </w:rPr>
                      </w:pPr>
                      <w:r w:rsidRPr="00DE11A6">
                        <w:rPr>
                          <w:rFonts w:ascii="Arial" w:hAnsi="Arial" w:cs="Arial"/>
                          <w:sz w:val="22"/>
                          <w:szCs w:val="22"/>
                        </w:rPr>
                        <w:t>Ce fut l'’occasion aussi de présenter le réseau et le dispositif local, existant sur notre territoire avec présentation de leurs missions (citées de façon non exhaustive) :</w:t>
                      </w:r>
                    </w:p>
                    <w:p w14:paraId="5ABA7115" w14:textId="03F68A38" w:rsidR="009409B2" w:rsidRPr="00DE11A6" w:rsidRDefault="009409B2" w:rsidP="007478DD">
                      <w:pPr>
                        <w:pStyle w:val="Textbody"/>
                        <w:rPr>
                          <w:rFonts w:ascii="Arial" w:hAnsi="Arial" w:cs="Arial"/>
                          <w:sz w:val="22"/>
                          <w:szCs w:val="22"/>
                        </w:rPr>
                      </w:pPr>
                      <w:r w:rsidRPr="00DE11A6">
                        <w:rPr>
                          <w:rFonts w:ascii="Arial" w:hAnsi="Arial" w:cs="Arial"/>
                          <w:sz w:val="22"/>
                          <w:szCs w:val="22"/>
                        </w:rPr>
                        <w:t> </w:t>
                      </w:r>
                      <w:r w:rsidRPr="00DE11A6">
                        <w:rPr>
                          <w:rFonts w:ascii="Arial" w:eastAsia="Courier New" w:hAnsi="Arial" w:cs="Arial"/>
                          <w:bCs/>
                          <w:sz w:val="22"/>
                          <w:szCs w:val="22"/>
                        </w:rPr>
                        <w:t>► France Victimes : le b</w:t>
                      </w:r>
                      <w:r w:rsidRPr="00DE11A6">
                        <w:rPr>
                          <w:rFonts w:ascii="Arial" w:hAnsi="Arial" w:cs="Arial"/>
                          <w:bCs/>
                          <w:sz w:val="22"/>
                          <w:szCs w:val="22"/>
                        </w:rPr>
                        <w:t xml:space="preserve">racelet d’alerte connecté </w:t>
                      </w:r>
                      <w:proofErr w:type="spellStart"/>
                      <w:r w:rsidRPr="00DE11A6">
                        <w:rPr>
                          <w:rFonts w:ascii="Arial" w:hAnsi="Arial" w:cs="Arial"/>
                          <w:bCs/>
                          <w:sz w:val="22"/>
                          <w:szCs w:val="22"/>
                        </w:rPr>
                        <w:t>App-Elles</w:t>
                      </w:r>
                      <w:proofErr w:type="spellEnd"/>
                      <w:r w:rsidRPr="00DE11A6">
                        <w:rPr>
                          <w:rFonts w:ascii="Arial" w:hAnsi="Arial" w:cs="Arial"/>
                          <w:bCs/>
                          <w:sz w:val="22"/>
                          <w:szCs w:val="22"/>
                        </w:rPr>
                        <w:t xml:space="preserve">®, relais de l'application </w:t>
                      </w:r>
                      <w:proofErr w:type="spellStart"/>
                      <w:r w:rsidRPr="00DE11A6">
                        <w:rPr>
                          <w:rFonts w:ascii="Arial" w:hAnsi="Arial" w:cs="Arial"/>
                          <w:bCs/>
                          <w:sz w:val="22"/>
                          <w:szCs w:val="22"/>
                        </w:rPr>
                        <w:t>App-Elles</w:t>
                      </w:r>
                      <w:proofErr w:type="spellEnd"/>
                      <w:r w:rsidRPr="00DE11A6">
                        <w:rPr>
                          <w:rFonts w:ascii="Arial" w:hAnsi="Arial" w:cs="Arial"/>
                          <w:bCs/>
                          <w:sz w:val="22"/>
                          <w:szCs w:val="22"/>
                        </w:rPr>
                        <w:t xml:space="preserve"> qui aide les femmes et les jeunes femmes à lutter contre les violences qui leur sont faites.</w:t>
                      </w:r>
                    </w:p>
                    <w:p w14:paraId="3D912558" w14:textId="77777777" w:rsidR="009409B2" w:rsidRPr="00DE11A6" w:rsidRDefault="009409B2" w:rsidP="009409B2">
                      <w:pPr>
                        <w:pStyle w:val="Standard"/>
                        <w:rPr>
                          <w:rFonts w:ascii="Arial" w:hAnsi="Arial"/>
                          <w:sz w:val="22"/>
                          <w:szCs w:val="22"/>
                        </w:rPr>
                      </w:pPr>
                      <w:r w:rsidRPr="00DE11A6">
                        <w:rPr>
                          <w:rFonts w:ascii="Arial" w:hAnsi="Arial"/>
                          <w:sz w:val="22"/>
                          <w:szCs w:val="22"/>
                        </w:rPr>
                        <w:t>Il permet par un simple appui long de 4 secondes, de déclencher l’alerte sans se munir de son téléphone portable et donc d'alerter et de contacter rapidement ses amis, ses proches, les secours, les associations et tout autre interlocuteur-</w:t>
                      </w:r>
                      <w:proofErr w:type="spellStart"/>
                      <w:r w:rsidRPr="00DE11A6">
                        <w:rPr>
                          <w:rFonts w:ascii="Arial" w:hAnsi="Arial"/>
                          <w:sz w:val="22"/>
                          <w:szCs w:val="22"/>
                        </w:rPr>
                        <w:t>trice</w:t>
                      </w:r>
                      <w:proofErr w:type="spellEnd"/>
                      <w:r w:rsidRPr="00DE11A6">
                        <w:rPr>
                          <w:rFonts w:ascii="Arial" w:hAnsi="Arial"/>
                          <w:sz w:val="22"/>
                          <w:szCs w:val="22"/>
                        </w:rPr>
                        <w:t xml:space="preserve"> de son choix en activant le micro du téléphone de la victime et en envoyant sa position GPS.</w:t>
                      </w:r>
                    </w:p>
                    <w:p w14:paraId="04527E55" w14:textId="77777777" w:rsidR="009409B2" w:rsidRPr="00DE11A6" w:rsidRDefault="009409B2" w:rsidP="009409B2">
                      <w:pPr>
                        <w:pStyle w:val="Standard"/>
                        <w:rPr>
                          <w:rFonts w:ascii="Arial" w:hAnsi="Arial"/>
                          <w:sz w:val="22"/>
                          <w:szCs w:val="22"/>
                        </w:rPr>
                      </w:pPr>
                      <w:r w:rsidRPr="00DE11A6">
                        <w:rPr>
                          <w:rFonts w:ascii="Arial" w:hAnsi="Arial"/>
                          <w:sz w:val="22"/>
                          <w:szCs w:val="22"/>
                        </w:rPr>
                        <w:t>Application gratuite.</w:t>
                      </w:r>
                    </w:p>
                    <w:p w14:paraId="09A03D44" w14:textId="7391363E" w:rsidR="009409B2" w:rsidRPr="00DE11A6" w:rsidRDefault="009409B2" w:rsidP="009409B2">
                      <w:pPr>
                        <w:pStyle w:val="Titre1"/>
                        <w:rPr>
                          <w:rFonts w:ascii="Arial" w:eastAsia="Courier New" w:hAnsi="Arial" w:cs="Arial"/>
                          <w:b w:val="0"/>
                          <w:color w:val="auto"/>
                          <w:sz w:val="22"/>
                          <w:szCs w:val="22"/>
                        </w:rPr>
                      </w:pPr>
                      <w:r w:rsidRPr="00DE11A6">
                        <w:rPr>
                          <w:rFonts w:ascii="Arial" w:eastAsia="Courier New" w:hAnsi="Arial" w:cs="Arial"/>
                          <w:b w:val="0"/>
                          <w:bCs/>
                          <w:color w:val="auto"/>
                          <w:sz w:val="22"/>
                          <w:szCs w:val="22"/>
                        </w:rPr>
                        <w:t xml:space="preserve">► </w:t>
                      </w:r>
                      <w:r w:rsidR="00E500FE">
                        <w:rPr>
                          <w:rFonts w:ascii="Arial" w:eastAsia="Courier New" w:hAnsi="Arial" w:cs="Arial"/>
                          <w:b w:val="0"/>
                          <w:bCs/>
                          <w:color w:val="auto"/>
                          <w:sz w:val="22"/>
                          <w:szCs w:val="22"/>
                        </w:rPr>
                        <w:t>B</w:t>
                      </w:r>
                      <w:r w:rsidRPr="00DE11A6">
                        <w:rPr>
                          <w:rFonts w:ascii="Arial" w:eastAsia="Courier New" w:hAnsi="Arial" w:cs="Arial"/>
                          <w:b w:val="0"/>
                          <w:bCs/>
                          <w:color w:val="auto"/>
                          <w:sz w:val="22"/>
                          <w:szCs w:val="22"/>
                        </w:rPr>
                        <w:t>on de transport, le BTV, taxi système s'adressant à des personnes sans moyen de locomotion et devant se rendre à une expertise médicale ou pour une mise à l’abri urgente (la nuit, la gendarmerie a la possibilité d'actionner ce type de transport).</w:t>
                      </w:r>
                    </w:p>
                    <w:p w14:paraId="635B132C" w14:textId="7481BAE5" w:rsidR="009409B2" w:rsidRPr="00DE11A6" w:rsidRDefault="009409B2" w:rsidP="009409B2">
                      <w:pPr>
                        <w:pStyle w:val="Titre1"/>
                        <w:rPr>
                          <w:rFonts w:ascii="Arial" w:eastAsia="Courier New" w:hAnsi="Arial" w:cs="Arial"/>
                          <w:b w:val="0"/>
                          <w:bCs/>
                          <w:color w:val="auto"/>
                          <w:sz w:val="22"/>
                          <w:szCs w:val="22"/>
                        </w:rPr>
                      </w:pPr>
                      <w:r w:rsidRPr="00DE11A6">
                        <w:rPr>
                          <w:rFonts w:ascii="Arial" w:eastAsia="Courier New" w:hAnsi="Arial" w:cs="Arial"/>
                          <w:b w:val="0"/>
                          <w:bCs/>
                          <w:color w:val="auto"/>
                          <w:sz w:val="22"/>
                          <w:szCs w:val="22"/>
                        </w:rPr>
                        <w:t>Le syndicat des taxis est</w:t>
                      </w:r>
                      <w:r w:rsidR="000D440F">
                        <w:rPr>
                          <w:rFonts w:ascii="Arial" w:eastAsia="Courier New" w:hAnsi="Arial" w:cs="Arial"/>
                          <w:b w:val="0"/>
                          <w:bCs/>
                          <w:color w:val="auto"/>
                          <w:sz w:val="22"/>
                          <w:szCs w:val="22"/>
                        </w:rPr>
                        <w:t xml:space="preserve">, </w:t>
                      </w:r>
                      <w:r w:rsidRPr="00DE11A6">
                        <w:rPr>
                          <w:rFonts w:ascii="Arial" w:eastAsia="Courier New" w:hAnsi="Arial" w:cs="Arial"/>
                          <w:b w:val="0"/>
                          <w:bCs/>
                          <w:color w:val="auto"/>
                          <w:sz w:val="22"/>
                          <w:szCs w:val="22"/>
                        </w:rPr>
                        <w:t>entre autres, signataire de cette convention.</w:t>
                      </w:r>
                    </w:p>
                    <w:p w14:paraId="37FB650A" w14:textId="77777777" w:rsidR="009409B2" w:rsidRPr="00DE11A6" w:rsidRDefault="009409B2" w:rsidP="009409B2">
                      <w:pPr>
                        <w:pStyle w:val="Textbody"/>
                        <w:rPr>
                          <w:rFonts w:ascii="Arial" w:eastAsia="Courier New" w:hAnsi="Arial" w:cs="Arial"/>
                          <w:sz w:val="22"/>
                          <w:szCs w:val="22"/>
                        </w:rPr>
                      </w:pPr>
                    </w:p>
                    <w:p w14:paraId="425FF33F" w14:textId="77777777" w:rsidR="009409B2" w:rsidRPr="00DE11A6" w:rsidRDefault="009409B2" w:rsidP="009409B2">
                      <w:pPr>
                        <w:pStyle w:val="Textbody"/>
                        <w:rPr>
                          <w:rFonts w:ascii="Arial" w:eastAsia="Courier New" w:hAnsi="Arial" w:cs="Arial"/>
                          <w:sz w:val="22"/>
                          <w:szCs w:val="22"/>
                        </w:rPr>
                      </w:pPr>
                      <w:r w:rsidRPr="00DE11A6">
                        <w:rPr>
                          <w:rFonts w:ascii="Arial" w:eastAsia="Courier New" w:hAnsi="Arial" w:cs="Arial"/>
                          <w:sz w:val="22"/>
                          <w:szCs w:val="22"/>
                        </w:rPr>
                        <w:t>En 2022, 26 transports ont ainsi été assurés.</w:t>
                      </w:r>
                    </w:p>
                    <w:p w14:paraId="76037DB8" w14:textId="2426228D" w:rsidR="009409B2" w:rsidRPr="00DE11A6" w:rsidRDefault="009409B2" w:rsidP="009409B2">
                      <w:pPr>
                        <w:pStyle w:val="Titre1"/>
                        <w:rPr>
                          <w:rFonts w:ascii="Arial" w:eastAsia="Courier New" w:hAnsi="Arial" w:cs="Arial"/>
                          <w:b w:val="0"/>
                          <w:color w:val="auto"/>
                          <w:sz w:val="22"/>
                          <w:szCs w:val="22"/>
                        </w:rPr>
                      </w:pPr>
                      <w:r w:rsidRPr="00DE11A6">
                        <w:rPr>
                          <w:rFonts w:ascii="Arial" w:eastAsia="Courier New" w:hAnsi="Arial" w:cs="Arial"/>
                          <w:b w:val="0"/>
                          <w:bCs/>
                          <w:color w:val="auto"/>
                          <w:sz w:val="22"/>
                          <w:szCs w:val="22"/>
                        </w:rPr>
                        <w:t xml:space="preserve">► </w:t>
                      </w:r>
                      <w:r w:rsidR="00E500FE">
                        <w:rPr>
                          <w:rFonts w:ascii="Arial" w:eastAsia="Courier New" w:hAnsi="Arial" w:cs="Arial"/>
                          <w:b w:val="0"/>
                          <w:bCs/>
                          <w:color w:val="auto"/>
                          <w:sz w:val="22"/>
                          <w:szCs w:val="22"/>
                        </w:rPr>
                        <w:t>L</w:t>
                      </w:r>
                      <w:r w:rsidRPr="00DE11A6">
                        <w:rPr>
                          <w:rFonts w:ascii="Arial" w:eastAsia="Courier New" w:hAnsi="Arial" w:cs="Arial"/>
                          <w:b w:val="0"/>
                          <w:bCs/>
                          <w:color w:val="auto"/>
                          <w:sz w:val="22"/>
                          <w:szCs w:val="22"/>
                        </w:rPr>
                        <w:t>'UDAF :</w:t>
                      </w:r>
                    </w:p>
                    <w:p w14:paraId="7EFAE0C5" w14:textId="1ABA1E98" w:rsidR="009409B2" w:rsidRPr="00DE11A6" w:rsidRDefault="009409B2" w:rsidP="000D440F">
                      <w:pPr>
                        <w:pStyle w:val="Titre1"/>
                        <w:ind w:left="720"/>
                        <w:rPr>
                          <w:rFonts w:ascii="Arial" w:eastAsia="Courier New" w:hAnsi="Arial" w:cs="Arial"/>
                          <w:b w:val="0"/>
                          <w:bCs/>
                          <w:color w:val="auto"/>
                          <w:sz w:val="22"/>
                          <w:szCs w:val="22"/>
                        </w:rPr>
                      </w:pPr>
                      <w:r w:rsidRPr="00DE11A6">
                        <w:rPr>
                          <w:rFonts w:ascii="Arial" w:eastAsia="Courier New" w:hAnsi="Arial" w:cs="Arial"/>
                          <w:b w:val="0"/>
                          <w:bCs/>
                          <w:color w:val="auto"/>
                          <w:sz w:val="22"/>
                          <w:szCs w:val="22"/>
                        </w:rPr>
                        <w:t xml:space="preserve">* service social : lié par convention, des assistantes sociales sont en lien direct avec la gendarmerie </w:t>
                      </w:r>
                      <w:r w:rsidR="000D440F">
                        <w:rPr>
                          <w:rFonts w:ascii="Arial" w:eastAsia="Courier New" w:hAnsi="Arial" w:cs="Arial"/>
                          <w:b w:val="0"/>
                          <w:bCs/>
                          <w:color w:val="auto"/>
                          <w:sz w:val="22"/>
                          <w:szCs w:val="22"/>
                        </w:rPr>
                        <w:t xml:space="preserve">  </w:t>
                      </w:r>
                      <w:r w:rsidRPr="00DE11A6">
                        <w:rPr>
                          <w:rFonts w:ascii="Arial" w:eastAsia="Courier New" w:hAnsi="Arial" w:cs="Arial"/>
                          <w:b w:val="0"/>
                          <w:bCs/>
                          <w:color w:val="auto"/>
                          <w:sz w:val="22"/>
                          <w:szCs w:val="22"/>
                        </w:rPr>
                        <w:t>et le commissariat.</w:t>
                      </w:r>
                    </w:p>
                    <w:p w14:paraId="798DD92D" w14:textId="77777777" w:rsidR="009409B2" w:rsidRPr="00DE11A6" w:rsidRDefault="009409B2" w:rsidP="009409B2">
                      <w:pPr>
                        <w:pStyle w:val="Titre1"/>
                        <w:rPr>
                          <w:rFonts w:ascii="Arial" w:eastAsia="Courier New" w:hAnsi="Arial" w:cs="Arial"/>
                          <w:b w:val="0"/>
                          <w:bCs/>
                          <w:color w:val="auto"/>
                          <w:sz w:val="22"/>
                          <w:szCs w:val="22"/>
                        </w:rPr>
                      </w:pPr>
                      <w:r w:rsidRPr="00DE11A6">
                        <w:rPr>
                          <w:rFonts w:ascii="Arial" w:eastAsia="Courier New" w:hAnsi="Arial" w:cs="Arial"/>
                          <w:b w:val="0"/>
                          <w:bCs/>
                          <w:color w:val="auto"/>
                          <w:sz w:val="22"/>
                          <w:szCs w:val="22"/>
                        </w:rPr>
                        <w:tab/>
                        <w:t>* Service d'accompagnement budgétaires (endettement et surendettement).</w:t>
                      </w:r>
                    </w:p>
                    <w:p w14:paraId="51D19E0A" w14:textId="77777777" w:rsidR="009409B2" w:rsidRPr="00DE11A6" w:rsidRDefault="009409B2" w:rsidP="009409B2">
                      <w:pPr>
                        <w:pStyle w:val="Textbody"/>
                        <w:rPr>
                          <w:rFonts w:ascii="Arial" w:eastAsia="Courier New" w:hAnsi="Arial" w:cs="Arial"/>
                          <w:sz w:val="22"/>
                          <w:szCs w:val="22"/>
                        </w:rPr>
                      </w:pPr>
                      <w:r w:rsidRPr="00DE11A6">
                        <w:rPr>
                          <w:rFonts w:ascii="Arial" w:eastAsia="Courier New" w:hAnsi="Arial" w:cs="Arial"/>
                          <w:sz w:val="22"/>
                          <w:szCs w:val="22"/>
                        </w:rPr>
                        <w:tab/>
                        <w:t>* Service tutelle...</w:t>
                      </w:r>
                    </w:p>
                    <w:p w14:paraId="71A8C7DC" w14:textId="67BCE39B" w:rsidR="009409B2" w:rsidRPr="00DE11A6" w:rsidRDefault="009409B2" w:rsidP="009409B2">
                      <w:pPr>
                        <w:pStyle w:val="Titre1"/>
                        <w:rPr>
                          <w:rFonts w:ascii="Arial" w:eastAsia="Courier New" w:hAnsi="Arial" w:cs="Arial"/>
                          <w:b w:val="0"/>
                          <w:color w:val="auto"/>
                          <w:sz w:val="22"/>
                          <w:szCs w:val="22"/>
                        </w:rPr>
                      </w:pPr>
                      <w:r w:rsidRPr="00DE11A6">
                        <w:rPr>
                          <w:rFonts w:ascii="Arial" w:eastAsia="Courier New" w:hAnsi="Arial" w:cs="Arial"/>
                          <w:b w:val="0"/>
                          <w:bCs/>
                          <w:color w:val="auto"/>
                          <w:sz w:val="22"/>
                          <w:szCs w:val="22"/>
                        </w:rPr>
                        <w:t xml:space="preserve">► </w:t>
                      </w:r>
                      <w:r w:rsidR="00E500FE">
                        <w:rPr>
                          <w:rFonts w:ascii="Arial" w:eastAsia="Courier New" w:hAnsi="Arial" w:cs="Arial"/>
                          <w:b w:val="0"/>
                          <w:bCs/>
                          <w:color w:val="auto"/>
                          <w:sz w:val="22"/>
                          <w:szCs w:val="22"/>
                        </w:rPr>
                        <w:t>I</w:t>
                      </w:r>
                      <w:r w:rsidRPr="00DE11A6">
                        <w:rPr>
                          <w:rFonts w:ascii="Arial" w:eastAsia="Courier New" w:hAnsi="Arial" w:cs="Arial"/>
                          <w:b w:val="0"/>
                          <w:bCs/>
                          <w:color w:val="auto"/>
                          <w:sz w:val="22"/>
                          <w:szCs w:val="22"/>
                        </w:rPr>
                        <w:t>ntervention de Jeremy Dubois Avocat au barreau des PO sur les ordonnances de protection.</w:t>
                      </w:r>
                    </w:p>
                    <w:p w14:paraId="0DC8F230" w14:textId="2B9B0056" w:rsidR="00D91654" w:rsidRDefault="009409B2" w:rsidP="009409B2">
                      <w:pPr>
                        <w:pStyle w:val="Titre1"/>
                        <w:rPr>
                          <w:rFonts w:ascii="Arial" w:eastAsia="SimSun" w:hAnsi="Arial" w:cs="Arial"/>
                          <w:b w:val="0"/>
                          <w:bCs/>
                          <w:color w:val="auto"/>
                          <w:sz w:val="22"/>
                          <w:szCs w:val="22"/>
                        </w:rPr>
                      </w:pPr>
                      <w:r w:rsidRPr="00DE11A6">
                        <w:rPr>
                          <w:rFonts w:ascii="Arial" w:eastAsia="Courier New" w:hAnsi="Arial" w:cs="Arial"/>
                          <w:b w:val="0"/>
                          <w:bCs/>
                          <w:color w:val="auto"/>
                          <w:sz w:val="22"/>
                          <w:szCs w:val="22"/>
                        </w:rPr>
                        <w:t>►</w:t>
                      </w:r>
                      <w:r w:rsidR="00E34E9B">
                        <w:rPr>
                          <w:rFonts w:ascii="Arial" w:eastAsia="Courier New" w:hAnsi="Arial" w:cs="Arial"/>
                          <w:b w:val="0"/>
                          <w:bCs/>
                          <w:color w:val="auto"/>
                          <w:sz w:val="22"/>
                          <w:szCs w:val="22"/>
                        </w:rPr>
                        <w:t xml:space="preserve"> </w:t>
                      </w:r>
                      <w:r w:rsidR="00E500FE">
                        <w:rPr>
                          <w:rFonts w:ascii="Arial" w:eastAsia="Courier New" w:hAnsi="Arial" w:cs="Arial"/>
                          <w:b w:val="0"/>
                          <w:bCs/>
                          <w:color w:val="auto"/>
                          <w:sz w:val="22"/>
                          <w:szCs w:val="22"/>
                        </w:rPr>
                        <w:t>L</w:t>
                      </w:r>
                      <w:r w:rsidRPr="00DE11A6">
                        <w:rPr>
                          <w:rFonts w:ascii="Arial" w:eastAsia="Courier New" w:hAnsi="Arial" w:cs="Arial"/>
                          <w:b w:val="0"/>
                          <w:bCs/>
                          <w:color w:val="auto"/>
                          <w:sz w:val="22"/>
                          <w:szCs w:val="22"/>
                        </w:rPr>
                        <w:t xml:space="preserve">e CDAD propose des consultations juridiques au </w:t>
                      </w:r>
                      <w:bookmarkStart w:id="3" w:name="contentTitle"/>
                      <w:bookmarkEnd w:id="3"/>
                      <w:r w:rsidR="00E500FE">
                        <w:rPr>
                          <w:rFonts w:ascii="Arial" w:eastAsia="SimSun" w:hAnsi="Arial" w:cs="Arial"/>
                          <w:b w:val="0"/>
                          <w:bCs/>
                          <w:color w:val="auto"/>
                          <w:sz w:val="22"/>
                          <w:szCs w:val="22"/>
                        </w:rPr>
                        <w:t>p</w:t>
                      </w:r>
                      <w:r w:rsidRPr="00DE11A6">
                        <w:rPr>
                          <w:rFonts w:ascii="Arial" w:eastAsia="SimSun" w:hAnsi="Arial" w:cs="Arial"/>
                          <w:b w:val="0"/>
                          <w:bCs/>
                          <w:color w:val="auto"/>
                          <w:sz w:val="22"/>
                          <w:szCs w:val="22"/>
                        </w:rPr>
                        <w:t xml:space="preserve">oint-justice - </w:t>
                      </w:r>
                      <w:r w:rsidR="00E500FE">
                        <w:rPr>
                          <w:rFonts w:ascii="Arial" w:eastAsia="SimSun" w:hAnsi="Arial" w:cs="Arial"/>
                          <w:b w:val="0"/>
                          <w:bCs/>
                          <w:color w:val="auto"/>
                          <w:sz w:val="22"/>
                          <w:szCs w:val="22"/>
                        </w:rPr>
                        <w:t>m</w:t>
                      </w:r>
                      <w:r w:rsidRPr="00DE11A6">
                        <w:rPr>
                          <w:rFonts w:ascii="Arial" w:eastAsia="SimSun" w:hAnsi="Arial" w:cs="Arial"/>
                          <w:b w:val="0"/>
                          <w:bCs/>
                          <w:color w:val="auto"/>
                          <w:sz w:val="22"/>
                          <w:szCs w:val="22"/>
                        </w:rPr>
                        <w:t xml:space="preserve">aison de la justice et du droit de </w:t>
                      </w:r>
                    </w:p>
                    <w:p w14:paraId="73084824" w14:textId="1DD19EE1" w:rsidR="009409B2" w:rsidRPr="00DE11A6" w:rsidRDefault="009409B2" w:rsidP="009409B2">
                      <w:pPr>
                        <w:pStyle w:val="Titre1"/>
                        <w:rPr>
                          <w:rFonts w:ascii="Arial" w:eastAsia="SimSun" w:hAnsi="Arial" w:cs="Arial"/>
                          <w:bCs/>
                          <w:color w:val="auto"/>
                          <w:sz w:val="22"/>
                          <w:szCs w:val="22"/>
                        </w:rPr>
                      </w:pPr>
                      <w:r w:rsidRPr="00DE11A6">
                        <w:rPr>
                          <w:rFonts w:ascii="Arial" w:eastAsia="SimSun" w:hAnsi="Arial" w:cs="Arial"/>
                          <w:b w:val="0"/>
                          <w:bCs/>
                          <w:color w:val="auto"/>
                          <w:sz w:val="22"/>
                          <w:szCs w:val="22"/>
                        </w:rPr>
                        <w:t>Perpignan.</w:t>
                      </w:r>
                    </w:p>
                    <w:p w14:paraId="2BF594E1" w14:textId="2AD0BDD5" w:rsidR="00980A8F" w:rsidRDefault="00D91654" w:rsidP="005D604E">
                      <w:pPr>
                        <w:shd w:val="clear" w:color="auto" w:fill="FFFFFF" w:themeFill="background1"/>
                        <w:rPr>
                          <w:sz w:val="22"/>
                        </w:rPr>
                      </w:pPr>
                      <w:r>
                        <w:rPr>
                          <w:noProof/>
                        </w:rPr>
                        <w:t xml:space="preserve">                       </w:t>
                      </w:r>
                      <w:r>
                        <w:rPr>
                          <w:noProof/>
                        </w:rPr>
                        <w:drawing>
                          <wp:inline distT="0" distB="0" distL="0" distR="0" wp14:anchorId="55A2C49E" wp14:editId="605DC5CD">
                            <wp:extent cx="1510665" cy="1930294"/>
                            <wp:effectExtent l="0" t="0" r="0"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5540" cy="1936524"/>
                                    </a:xfrm>
                                    <a:prstGeom prst="rect">
                                      <a:avLst/>
                                    </a:prstGeom>
                                    <a:noFill/>
                                    <a:ln>
                                      <a:noFill/>
                                    </a:ln>
                                  </pic:spPr>
                                </pic:pic>
                              </a:graphicData>
                            </a:graphic>
                          </wp:inline>
                        </w:drawing>
                      </w:r>
                    </w:p>
                    <w:p w14:paraId="7B4EACEB" w14:textId="77777777" w:rsidR="00D91654" w:rsidRDefault="00D91654" w:rsidP="005D604E">
                      <w:pPr>
                        <w:shd w:val="clear" w:color="auto" w:fill="FFFFFF" w:themeFill="background1"/>
                        <w:rPr>
                          <w:sz w:val="22"/>
                        </w:rPr>
                      </w:pPr>
                    </w:p>
                    <w:p w14:paraId="5D52A2FE" w14:textId="1FF42AC5" w:rsidR="00D91654" w:rsidRPr="00DE11A6" w:rsidRDefault="00D91654" w:rsidP="005D604E">
                      <w:pPr>
                        <w:shd w:val="clear" w:color="auto" w:fill="FFFFFF" w:themeFill="background1"/>
                        <w:rPr>
                          <w:sz w:val="22"/>
                        </w:rPr>
                      </w:pPr>
                    </w:p>
                  </w:txbxContent>
                </v:textbox>
                <w10:wrap anchorx="margin"/>
              </v:shape>
            </w:pict>
          </mc:Fallback>
        </mc:AlternateContent>
      </w:r>
    </w:p>
    <w:p w14:paraId="481626E4" w14:textId="14DEC269" w:rsidR="00163597" w:rsidRPr="00163597" w:rsidRDefault="00163597" w:rsidP="00163597"/>
    <w:p w14:paraId="40D4F7DB" w14:textId="142A6990" w:rsidR="00163597" w:rsidRPr="00163597" w:rsidRDefault="00163597" w:rsidP="00163597"/>
    <w:p w14:paraId="2E5DF4F1" w14:textId="658A8A3B" w:rsidR="00163597" w:rsidRPr="00163597" w:rsidRDefault="00163597" w:rsidP="00163597"/>
    <w:p w14:paraId="0EE5DA9E" w14:textId="2300A96E" w:rsidR="00163597" w:rsidRPr="00163597" w:rsidRDefault="00163597" w:rsidP="00163597"/>
    <w:p w14:paraId="6B70A61E" w14:textId="5BA1BFD6" w:rsidR="00163597" w:rsidRPr="00163597" w:rsidRDefault="00163597" w:rsidP="00163597"/>
    <w:p w14:paraId="67496728" w14:textId="7AEB3C7A" w:rsidR="00163597" w:rsidRPr="00163597" w:rsidRDefault="00163597" w:rsidP="00163597"/>
    <w:p w14:paraId="61C9ECFF" w14:textId="1A95EF05" w:rsidR="00163597" w:rsidRPr="00163597" w:rsidRDefault="00163597" w:rsidP="00163597"/>
    <w:p w14:paraId="04FF5A60" w14:textId="533ADA42" w:rsidR="00163597" w:rsidRPr="00163597" w:rsidRDefault="00163597" w:rsidP="00163597"/>
    <w:p w14:paraId="13D3F776" w14:textId="45C92968" w:rsidR="00163597" w:rsidRPr="00163597" w:rsidRDefault="00163597" w:rsidP="00163597"/>
    <w:p w14:paraId="514655D2" w14:textId="1257275E" w:rsidR="00163597" w:rsidRPr="00163597" w:rsidRDefault="00163597" w:rsidP="00163597"/>
    <w:p w14:paraId="348DFEF7" w14:textId="3AD3ABA8" w:rsidR="00163597" w:rsidRPr="00163597" w:rsidRDefault="00163597" w:rsidP="00163597"/>
    <w:p w14:paraId="7C38D368" w14:textId="2B133EB5" w:rsidR="00163597" w:rsidRPr="00163597" w:rsidRDefault="00163597" w:rsidP="00163597"/>
    <w:p w14:paraId="1C597E66" w14:textId="3052BDF6" w:rsidR="00163597" w:rsidRPr="00163597" w:rsidRDefault="00163597" w:rsidP="00163597"/>
    <w:p w14:paraId="714E54F7" w14:textId="60D91A76" w:rsidR="00163597" w:rsidRPr="00163597" w:rsidRDefault="00163597" w:rsidP="00163597"/>
    <w:p w14:paraId="5CAE2BE3" w14:textId="3F5B64BF" w:rsidR="00163597" w:rsidRPr="00163597" w:rsidRDefault="00163597" w:rsidP="00163597"/>
    <w:p w14:paraId="60E7FB9E" w14:textId="743FF0D0" w:rsidR="00163597" w:rsidRPr="00163597" w:rsidRDefault="00163597" w:rsidP="00163597"/>
    <w:p w14:paraId="0405E642" w14:textId="5B698AD7" w:rsidR="00163597" w:rsidRPr="00163597" w:rsidRDefault="00163597" w:rsidP="00163597"/>
    <w:p w14:paraId="68805814" w14:textId="59B564BF" w:rsidR="00163597" w:rsidRPr="00163597" w:rsidRDefault="00163597" w:rsidP="00163597"/>
    <w:p w14:paraId="457FC886" w14:textId="0E0DAE8F" w:rsidR="00163597" w:rsidRPr="00163597" w:rsidRDefault="00163597" w:rsidP="00163597"/>
    <w:p w14:paraId="7A923089" w14:textId="1DE303F2" w:rsidR="00163597" w:rsidRDefault="00163597" w:rsidP="00163597"/>
    <w:p w14:paraId="6993A95C" w14:textId="7CF4CD29" w:rsidR="00163597" w:rsidRDefault="00163597" w:rsidP="00163597">
      <w:pPr>
        <w:jc w:val="right"/>
      </w:pPr>
    </w:p>
    <w:p w14:paraId="5FDAA8B0" w14:textId="291B1296" w:rsidR="00163597" w:rsidRDefault="00A52B6C">
      <w:pPr>
        <w:spacing w:after="200"/>
      </w:pPr>
      <w:r>
        <w:rPr>
          <w:noProof/>
        </w:rPr>
        <mc:AlternateContent>
          <mc:Choice Requires="wps">
            <w:drawing>
              <wp:anchor distT="0" distB="0" distL="114300" distR="114300" simplePos="0" relativeHeight="251749888" behindDoc="0" locked="0" layoutInCell="1" allowOverlap="1" wp14:anchorId="6D21FD75" wp14:editId="60DF6D08">
                <wp:simplePos x="0" y="0"/>
                <wp:positionH relativeFrom="column">
                  <wp:posOffset>3032760</wp:posOffset>
                </wp:positionH>
                <wp:positionV relativeFrom="paragraph">
                  <wp:posOffset>2010410</wp:posOffset>
                </wp:positionV>
                <wp:extent cx="1891030" cy="1996440"/>
                <wp:effectExtent l="0" t="0" r="0" b="3810"/>
                <wp:wrapNone/>
                <wp:docPr id="53" name="Zone de texte 53"/>
                <wp:cNvGraphicFramePr/>
                <a:graphic xmlns:a="http://schemas.openxmlformats.org/drawingml/2006/main">
                  <a:graphicData uri="http://schemas.microsoft.com/office/word/2010/wordprocessingShape">
                    <wps:wsp>
                      <wps:cNvSpPr txBox="1"/>
                      <wps:spPr>
                        <a:xfrm>
                          <a:off x="0" y="0"/>
                          <a:ext cx="1891030" cy="1996440"/>
                        </a:xfrm>
                        <a:prstGeom prst="rect">
                          <a:avLst/>
                        </a:prstGeom>
                        <a:solidFill>
                          <a:schemeClr val="lt1"/>
                        </a:solidFill>
                        <a:ln w="6350">
                          <a:noFill/>
                        </a:ln>
                      </wps:spPr>
                      <wps:txbx>
                        <w:txbxContent>
                          <w:p w14:paraId="0D8E8114" w14:textId="77CA08A5" w:rsidR="009409B2" w:rsidRDefault="00D91654">
                            <w:r>
                              <w:rPr>
                                <w:noProof/>
                              </w:rPr>
                              <w:drawing>
                                <wp:inline distT="0" distB="0" distL="0" distR="0" wp14:anchorId="78D9A92A" wp14:editId="171A7652">
                                  <wp:extent cx="1400175" cy="1830070"/>
                                  <wp:effectExtent l="0" t="0" r="9525"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4984" cy="18494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1FD75" id="Zone de texte 53" o:spid="_x0000_s1044" type="#_x0000_t202" style="position:absolute;margin-left:238.8pt;margin-top:158.3pt;width:148.9pt;height:157.2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" fillcolor="white [3201]" stroked="f" strokeweight=".5pt">
                <v:textbox>
                  <w:txbxContent>
                    <w:p w14:paraId="0D8E8114" w14:textId="77CA08A5" w:rsidR="009409B2" w:rsidRDefault="00D91654">
                      <w:r>
                        <w:rPr>
                          <w:noProof/>
                        </w:rPr>
                        <w:drawing>
                          <wp:inline distT="0" distB="0" distL="0" distR="0" wp14:anchorId="78D9A92A" wp14:editId="171A7652">
                            <wp:extent cx="1400175" cy="1830070"/>
                            <wp:effectExtent l="0" t="0" r="9525"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4984" cy="1849426"/>
                                    </a:xfrm>
                                    <a:prstGeom prst="rect">
                                      <a:avLst/>
                                    </a:prstGeom>
                                    <a:noFill/>
                                    <a:ln>
                                      <a:noFill/>
                                    </a:ln>
                                  </pic:spPr>
                                </pic:pic>
                              </a:graphicData>
                            </a:graphic>
                          </wp:inline>
                        </w:drawing>
                      </w:r>
                    </w:p>
                  </w:txbxContent>
                </v:textbox>
              </v:shape>
            </w:pict>
          </mc:Fallback>
        </mc:AlternateContent>
      </w:r>
      <w:r w:rsidR="00163597">
        <w:br w:type="page"/>
      </w:r>
    </w:p>
    <w:p w14:paraId="6934924B" w14:textId="1B918F32" w:rsidR="00163597" w:rsidRDefault="00EE5B87" w:rsidP="00163597">
      <w:pPr>
        <w:jc w:val="right"/>
      </w:pPr>
      <w:r>
        <w:rPr>
          <w:noProof/>
        </w:rPr>
        <w:lastRenderedPageBreak/>
        <mc:AlternateContent>
          <mc:Choice Requires="wps">
            <w:drawing>
              <wp:anchor distT="0" distB="0" distL="114300" distR="114300" simplePos="0" relativeHeight="251750912" behindDoc="0" locked="0" layoutInCell="1" allowOverlap="1" wp14:anchorId="6F9BB440" wp14:editId="5B8ACC40">
                <wp:simplePos x="0" y="0"/>
                <wp:positionH relativeFrom="page">
                  <wp:posOffset>285750</wp:posOffset>
                </wp:positionH>
                <wp:positionV relativeFrom="paragraph">
                  <wp:posOffset>-567690</wp:posOffset>
                </wp:positionV>
                <wp:extent cx="7019925" cy="6896100"/>
                <wp:effectExtent l="0" t="0" r="9525" b="0"/>
                <wp:wrapNone/>
                <wp:docPr id="57" name="Zone de texte 57"/>
                <wp:cNvGraphicFramePr/>
                <a:graphic xmlns:a="http://schemas.openxmlformats.org/drawingml/2006/main">
                  <a:graphicData uri="http://schemas.microsoft.com/office/word/2010/wordprocessingShape">
                    <wps:wsp>
                      <wps:cNvSpPr txBox="1"/>
                      <wps:spPr>
                        <a:xfrm>
                          <a:off x="0" y="0"/>
                          <a:ext cx="7019925" cy="6896100"/>
                        </a:xfrm>
                        <a:prstGeom prst="rect">
                          <a:avLst/>
                        </a:prstGeom>
                        <a:solidFill>
                          <a:schemeClr val="accent3">
                            <a:lumMod val="20000"/>
                            <a:lumOff val="80000"/>
                          </a:schemeClr>
                        </a:solidFill>
                        <a:ln w="6350">
                          <a:noFill/>
                        </a:ln>
                      </wps:spPr>
                      <wps:txbx>
                        <w:txbxContent>
                          <w:p w14:paraId="75BD5E5A" w14:textId="33A7AC02" w:rsidR="009409B2" w:rsidRPr="009F1574" w:rsidRDefault="009409B2" w:rsidP="009409B2">
                            <w:pPr>
                              <w:pStyle w:val="Standard"/>
                              <w:jc w:val="center"/>
                              <w:rPr>
                                <w:rFonts w:ascii="Arial" w:hAnsi="Arial"/>
                                <w:b/>
                                <w:bCs/>
                                <w:color w:val="024F75" w:themeColor="accent1"/>
                                <w:sz w:val="28"/>
                                <w:szCs w:val="28"/>
                                <w:u w:val="single"/>
                              </w:rPr>
                            </w:pPr>
                            <w:r w:rsidRPr="009F1574">
                              <w:rPr>
                                <w:rFonts w:ascii="Arial" w:hAnsi="Arial"/>
                                <w:b/>
                                <w:bCs/>
                                <w:color w:val="024F75" w:themeColor="accent1"/>
                                <w:sz w:val="28"/>
                                <w:szCs w:val="28"/>
                                <w:u w:val="single"/>
                              </w:rPr>
                              <w:t>FEMMES ÉLUES EN VALLESPIR F.E.V.</w:t>
                            </w:r>
                          </w:p>
                          <w:p w14:paraId="72B3F25B" w14:textId="77777777" w:rsidR="009409B2" w:rsidRPr="00DE11A6" w:rsidRDefault="009409B2" w:rsidP="009409B2">
                            <w:pPr>
                              <w:pStyle w:val="Standard"/>
                              <w:jc w:val="center"/>
                              <w:rPr>
                                <w:rFonts w:ascii="Arial" w:hAnsi="Arial"/>
                                <w:sz w:val="22"/>
                                <w:szCs w:val="22"/>
                              </w:rPr>
                            </w:pPr>
                          </w:p>
                          <w:p w14:paraId="457615DA" w14:textId="5EDC2FC2" w:rsidR="009409B2" w:rsidRPr="000D440F" w:rsidRDefault="009409B2" w:rsidP="009409B2">
                            <w:pPr>
                              <w:pStyle w:val="Standard"/>
                              <w:jc w:val="center"/>
                              <w:rPr>
                                <w:rFonts w:ascii="Arial" w:hAnsi="Arial"/>
                              </w:rPr>
                            </w:pPr>
                            <w:r w:rsidRPr="000D440F">
                              <w:rPr>
                                <w:rFonts w:ascii="Arial" w:hAnsi="Arial"/>
                              </w:rPr>
                              <w:t>M</w:t>
                            </w:r>
                            <w:r w:rsidR="000D440F" w:rsidRPr="000D440F">
                              <w:rPr>
                                <w:rFonts w:ascii="Arial" w:hAnsi="Arial"/>
                              </w:rPr>
                              <w:t xml:space="preserve">ercredi </w:t>
                            </w:r>
                            <w:r w:rsidRPr="000D440F">
                              <w:rPr>
                                <w:rFonts w:ascii="Arial" w:hAnsi="Arial"/>
                              </w:rPr>
                              <w:t>23 N</w:t>
                            </w:r>
                            <w:r w:rsidR="000D440F" w:rsidRPr="000D440F">
                              <w:rPr>
                                <w:rFonts w:ascii="Arial" w:hAnsi="Arial"/>
                              </w:rPr>
                              <w:t>ovembre</w:t>
                            </w:r>
                            <w:r w:rsidRPr="000D440F">
                              <w:rPr>
                                <w:rFonts w:ascii="Arial" w:hAnsi="Arial"/>
                              </w:rPr>
                              <w:t xml:space="preserve"> 2022 </w:t>
                            </w:r>
                            <w:r w:rsidR="000D440F" w:rsidRPr="000D440F">
                              <w:rPr>
                                <w:rFonts w:ascii="Arial" w:hAnsi="Arial"/>
                              </w:rPr>
                              <w:t>à Coustouges</w:t>
                            </w:r>
                          </w:p>
                          <w:p w14:paraId="5E22BE15" w14:textId="77777777" w:rsidR="009409B2" w:rsidRPr="000D440F" w:rsidRDefault="009409B2" w:rsidP="009409B2">
                            <w:pPr>
                              <w:pStyle w:val="Standard"/>
                              <w:rPr>
                                <w:rFonts w:ascii="Arial" w:hAnsi="Arial"/>
                              </w:rPr>
                            </w:pPr>
                          </w:p>
                          <w:p w14:paraId="392BBCDE" w14:textId="77777777" w:rsidR="00DE11A6" w:rsidRDefault="00DE11A6" w:rsidP="009409B2">
                            <w:pPr>
                              <w:pStyle w:val="Standard"/>
                              <w:rPr>
                                <w:rFonts w:ascii="Arial" w:hAnsi="Arial"/>
                                <w:sz w:val="22"/>
                                <w:szCs w:val="22"/>
                              </w:rPr>
                            </w:pPr>
                          </w:p>
                          <w:p w14:paraId="21010EEA" w14:textId="77777777" w:rsidR="007478DD" w:rsidRPr="00DE11A6" w:rsidRDefault="007478DD" w:rsidP="009409B2">
                            <w:pPr>
                              <w:pStyle w:val="Standard"/>
                              <w:rPr>
                                <w:rFonts w:ascii="Arial" w:hAnsi="Arial"/>
                                <w:sz w:val="22"/>
                                <w:szCs w:val="22"/>
                              </w:rPr>
                            </w:pPr>
                          </w:p>
                          <w:p w14:paraId="1E8CF8F2" w14:textId="2F6E6BB6" w:rsidR="009409B2" w:rsidRPr="00DE11A6" w:rsidRDefault="009409B2" w:rsidP="009409B2">
                            <w:pPr>
                              <w:pStyle w:val="Standard"/>
                              <w:rPr>
                                <w:rFonts w:ascii="Arial" w:hAnsi="Arial"/>
                                <w:sz w:val="22"/>
                                <w:szCs w:val="22"/>
                              </w:rPr>
                            </w:pPr>
                            <w:r w:rsidRPr="00DE11A6">
                              <w:rPr>
                                <w:rFonts w:ascii="Arial" w:hAnsi="Arial"/>
                                <w:sz w:val="22"/>
                                <w:szCs w:val="22"/>
                              </w:rPr>
                              <w:t xml:space="preserve">C'est autour d'un buffet préparé avec soin par Stéphanie, </w:t>
                            </w:r>
                            <w:r w:rsidR="00EA5E69">
                              <w:rPr>
                                <w:rFonts w:ascii="Arial" w:hAnsi="Arial"/>
                                <w:sz w:val="22"/>
                                <w:szCs w:val="22"/>
                              </w:rPr>
                              <w:t>S</w:t>
                            </w:r>
                            <w:r w:rsidRPr="00DE11A6">
                              <w:rPr>
                                <w:rFonts w:ascii="Arial" w:hAnsi="Arial"/>
                                <w:sz w:val="22"/>
                                <w:szCs w:val="22"/>
                              </w:rPr>
                              <w:t xml:space="preserve">ecrétaire de </w:t>
                            </w:r>
                            <w:r w:rsidR="00EA5E69">
                              <w:rPr>
                                <w:rFonts w:ascii="Arial" w:hAnsi="Arial"/>
                                <w:sz w:val="22"/>
                                <w:szCs w:val="22"/>
                              </w:rPr>
                              <w:t>M</w:t>
                            </w:r>
                            <w:r w:rsidRPr="00DE11A6">
                              <w:rPr>
                                <w:rFonts w:ascii="Arial" w:hAnsi="Arial"/>
                                <w:sz w:val="22"/>
                                <w:szCs w:val="22"/>
                              </w:rPr>
                              <w:t xml:space="preserve">airie que, Michel ANRIGO, </w:t>
                            </w:r>
                            <w:r w:rsidR="00EA5E69">
                              <w:rPr>
                                <w:rFonts w:ascii="Arial" w:hAnsi="Arial"/>
                                <w:sz w:val="22"/>
                                <w:szCs w:val="22"/>
                              </w:rPr>
                              <w:t>M</w:t>
                            </w:r>
                            <w:r w:rsidRPr="00DE11A6">
                              <w:rPr>
                                <w:rFonts w:ascii="Arial" w:hAnsi="Arial"/>
                                <w:sz w:val="22"/>
                                <w:szCs w:val="22"/>
                              </w:rPr>
                              <w:t>aire de Coustouges, a chaleureusement accueilli douze élues, les assurant du soutien de la commune.</w:t>
                            </w:r>
                          </w:p>
                          <w:p w14:paraId="21370EF1" w14:textId="77777777" w:rsidR="009409B2" w:rsidRPr="00DE11A6" w:rsidRDefault="009409B2" w:rsidP="009409B2">
                            <w:pPr>
                              <w:pStyle w:val="Standard"/>
                              <w:rPr>
                                <w:rFonts w:ascii="Arial" w:hAnsi="Arial"/>
                                <w:sz w:val="22"/>
                                <w:szCs w:val="22"/>
                              </w:rPr>
                            </w:pPr>
                            <w:r w:rsidRPr="00DE11A6">
                              <w:rPr>
                                <w:rFonts w:ascii="Arial" w:hAnsi="Arial"/>
                                <w:sz w:val="22"/>
                                <w:szCs w:val="22"/>
                              </w:rPr>
                              <w:t>Cette réunion a porté sur :</w:t>
                            </w:r>
                          </w:p>
                          <w:p w14:paraId="6A61FB0B" w14:textId="068DA02B" w:rsidR="009409B2" w:rsidRPr="00DE11A6" w:rsidRDefault="009409B2" w:rsidP="009409B2">
                            <w:pPr>
                              <w:pStyle w:val="Standard"/>
                              <w:rPr>
                                <w:rFonts w:ascii="Arial" w:hAnsi="Arial"/>
                                <w:sz w:val="22"/>
                                <w:szCs w:val="22"/>
                              </w:rPr>
                            </w:pPr>
                            <w:r w:rsidRPr="00DE11A6">
                              <w:rPr>
                                <w:rFonts w:ascii="Arial" w:eastAsia="Courier New" w:hAnsi="Arial"/>
                                <w:sz w:val="22"/>
                                <w:szCs w:val="22"/>
                              </w:rPr>
                              <w:t>►</w:t>
                            </w:r>
                            <w:r w:rsidRPr="00DE11A6">
                              <w:rPr>
                                <w:rFonts w:ascii="Arial" w:hAnsi="Arial"/>
                                <w:sz w:val="22"/>
                                <w:szCs w:val="22"/>
                              </w:rPr>
                              <w:t xml:space="preserve"> l 'information sur les CCAS ayant voté la création du GCSMS (</w:t>
                            </w:r>
                            <w:r w:rsidR="000D440F">
                              <w:rPr>
                                <w:rFonts w:ascii="Arial" w:hAnsi="Arial"/>
                                <w:sz w:val="22"/>
                                <w:szCs w:val="22"/>
                              </w:rPr>
                              <w:t>G</w:t>
                            </w:r>
                            <w:r w:rsidRPr="00DE11A6">
                              <w:rPr>
                                <w:rFonts w:ascii="Arial" w:hAnsi="Arial"/>
                                <w:sz w:val="22"/>
                                <w:szCs w:val="22"/>
                              </w:rPr>
                              <w:t xml:space="preserve">roupement de </w:t>
                            </w:r>
                            <w:r w:rsidR="000D440F">
                              <w:rPr>
                                <w:rFonts w:ascii="Arial" w:hAnsi="Arial"/>
                                <w:sz w:val="22"/>
                                <w:szCs w:val="22"/>
                              </w:rPr>
                              <w:t>C</w:t>
                            </w:r>
                            <w:r w:rsidRPr="00DE11A6">
                              <w:rPr>
                                <w:rFonts w:ascii="Arial" w:hAnsi="Arial"/>
                                <w:sz w:val="22"/>
                                <w:szCs w:val="22"/>
                              </w:rPr>
                              <w:t xml:space="preserve">oopération </w:t>
                            </w:r>
                            <w:r w:rsidR="000D440F">
                              <w:rPr>
                                <w:rFonts w:ascii="Arial" w:hAnsi="Arial"/>
                                <w:sz w:val="22"/>
                                <w:szCs w:val="22"/>
                              </w:rPr>
                              <w:t>S</w:t>
                            </w:r>
                            <w:r w:rsidRPr="00DE11A6">
                              <w:rPr>
                                <w:rFonts w:ascii="Arial" w:hAnsi="Arial"/>
                                <w:sz w:val="22"/>
                                <w:szCs w:val="22"/>
                              </w:rPr>
                              <w:t xml:space="preserve">ociale ou </w:t>
                            </w:r>
                            <w:r w:rsidR="000D440F">
                              <w:rPr>
                                <w:rFonts w:ascii="Arial" w:hAnsi="Arial"/>
                                <w:sz w:val="22"/>
                                <w:szCs w:val="22"/>
                              </w:rPr>
                              <w:t>M</w:t>
                            </w:r>
                            <w:r w:rsidRPr="00DE11A6">
                              <w:rPr>
                                <w:rFonts w:ascii="Arial" w:hAnsi="Arial"/>
                                <w:sz w:val="22"/>
                                <w:szCs w:val="22"/>
                              </w:rPr>
                              <w:t>édico-</w:t>
                            </w:r>
                            <w:r w:rsidR="000D440F">
                              <w:rPr>
                                <w:rFonts w:ascii="Arial" w:hAnsi="Arial"/>
                                <w:sz w:val="22"/>
                                <w:szCs w:val="22"/>
                              </w:rPr>
                              <w:t>S</w:t>
                            </w:r>
                            <w:r w:rsidRPr="00DE11A6">
                              <w:rPr>
                                <w:rFonts w:ascii="Arial" w:hAnsi="Arial"/>
                                <w:sz w:val="22"/>
                                <w:szCs w:val="22"/>
                              </w:rPr>
                              <w:t>ociale</w:t>
                            </w:r>
                            <w:r w:rsidR="000D440F">
                              <w:rPr>
                                <w:rFonts w:ascii="Arial" w:hAnsi="Arial"/>
                                <w:sz w:val="22"/>
                                <w:szCs w:val="22"/>
                              </w:rPr>
                              <w:t>) dénommé</w:t>
                            </w:r>
                            <w:r w:rsidRPr="00DE11A6">
                              <w:rPr>
                                <w:rFonts w:ascii="Arial" w:hAnsi="Arial"/>
                                <w:sz w:val="22"/>
                                <w:szCs w:val="22"/>
                              </w:rPr>
                              <w:t xml:space="preserve"> « La Vallespirienne », inauguré le 18</w:t>
                            </w:r>
                            <w:r w:rsidR="00AB77CE" w:rsidRPr="00DE11A6">
                              <w:rPr>
                                <w:rFonts w:ascii="Arial" w:hAnsi="Arial"/>
                                <w:sz w:val="22"/>
                                <w:szCs w:val="22"/>
                              </w:rPr>
                              <w:t xml:space="preserve"> </w:t>
                            </w:r>
                            <w:r w:rsidRPr="00DE11A6">
                              <w:rPr>
                                <w:rFonts w:ascii="Arial" w:hAnsi="Arial"/>
                                <w:sz w:val="22"/>
                                <w:szCs w:val="22"/>
                              </w:rPr>
                              <w:t xml:space="preserve">janvier 2023 à </w:t>
                            </w:r>
                            <w:proofErr w:type="spellStart"/>
                            <w:r w:rsidRPr="00DE11A6">
                              <w:rPr>
                                <w:rFonts w:ascii="Arial" w:hAnsi="Arial"/>
                                <w:sz w:val="22"/>
                                <w:szCs w:val="22"/>
                              </w:rPr>
                              <w:t>Maureillas</w:t>
                            </w:r>
                            <w:proofErr w:type="spellEnd"/>
                            <w:r w:rsidR="000D440F">
                              <w:rPr>
                                <w:rFonts w:ascii="Arial" w:hAnsi="Arial"/>
                                <w:sz w:val="22"/>
                                <w:szCs w:val="22"/>
                              </w:rPr>
                              <w:t xml:space="preserve"> las </w:t>
                            </w:r>
                            <w:proofErr w:type="spellStart"/>
                            <w:r w:rsidR="000D440F">
                              <w:rPr>
                                <w:rFonts w:ascii="Arial" w:hAnsi="Arial"/>
                                <w:sz w:val="22"/>
                                <w:szCs w:val="22"/>
                              </w:rPr>
                              <w:t>Illas</w:t>
                            </w:r>
                            <w:proofErr w:type="spellEnd"/>
                            <w:r w:rsidR="000D440F">
                              <w:rPr>
                                <w:rFonts w:ascii="Arial" w:hAnsi="Arial"/>
                                <w:sz w:val="22"/>
                                <w:szCs w:val="22"/>
                              </w:rPr>
                              <w:t>,</w:t>
                            </w:r>
                          </w:p>
                          <w:p w14:paraId="3C340F20" w14:textId="77777777" w:rsidR="009409B2" w:rsidRPr="00DE11A6" w:rsidRDefault="009409B2" w:rsidP="009409B2">
                            <w:pPr>
                              <w:pStyle w:val="Standard"/>
                              <w:rPr>
                                <w:rFonts w:ascii="Arial" w:hAnsi="Arial"/>
                                <w:sz w:val="22"/>
                                <w:szCs w:val="22"/>
                              </w:rPr>
                            </w:pPr>
                            <w:r w:rsidRPr="00DE11A6">
                              <w:rPr>
                                <w:rFonts w:ascii="Arial" w:eastAsia="Courier New" w:hAnsi="Arial"/>
                                <w:sz w:val="22"/>
                                <w:szCs w:val="22"/>
                              </w:rPr>
                              <w:t xml:space="preserve">► </w:t>
                            </w:r>
                            <w:r w:rsidRPr="00DE11A6">
                              <w:rPr>
                                <w:rFonts w:ascii="Arial" w:hAnsi="Arial"/>
                                <w:sz w:val="22"/>
                                <w:szCs w:val="22"/>
                              </w:rPr>
                              <w:t>information sur l'action des Femmes Élues Catalanes,</w:t>
                            </w:r>
                          </w:p>
                          <w:p w14:paraId="34351325" w14:textId="77777777" w:rsidR="009409B2" w:rsidRDefault="009409B2" w:rsidP="009409B2">
                            <w:pPr>
                              <w:pStyle w:val="Standard"/>
                              <w:rPr>
                                <w:rFonts w:ascii="Arial" w:hAnsi="Arial"/>
                                <w:sz w:val="22"/>
                                <w:szCs w:val="22"/>
                              </w:rPr>
                            </w:pPr>
                            <w:r w:rsidRPr="00DE11A6">
                              <w:rPr>
                                <w:rFonts w:ascii="Arial" w:eastAsia="Courier New" w:hAnsi="Arial"/>
                                <w:sz w:val="22"/>
                                <w:szCs w:val="22"/>
                              </w:rPr>
                              <w:t xml:space="preserve">► </w:t>
                            </w:r>
                            <w:r w:rsidRPr="00DE11A6">
                              <w:rPr>
                                <w:rFonts w:ascii="Arial" w:hAnsi="Arial"/>
                                <w:sz w:val="22"/>
                                <w:szCs w:val="22"/>
                              </w:rPr>
                              <w:t>travail sur la journée du 8 mars en Vallespir.</w:t>
                            </w:r>
                          </w:p>
                          <w:p w14:paraId="4C70D6E4" w14:textId="77777777" w:rsidR="00E34E9B" w:rsidRDefault="00E34E9B" w:rsidP="009409B2">
                            <w:pPr>
                              <w:pStyle w:val="Standard"/>
                              <w:rPr>
                                <w:rFonts w:ascii="Arial" w:hAnsi="Arial"/>
                                <w:sz w:val="22"/>
                                <w:szCs w:val="22"/>
                              </w:rPr>
                            </w:pPr>
                          </w:p>
                          <w:p w14:paraId="6D6AF255" w14:textId="1E5CD63A" w:rsidR="00E34E9B" w:rsidRDefault="00A06697" w:rsidP="009409B2">
                            <w:pPr>
                              <w:pStyle w:val="Standard"/>
                              <w:rPr>
                                <w:rFonts w:ascii="Arial" w:hAnsi="Arial"/>
                                <w:sz w:val="22"/>
                                <w:szCs w:val="22"/>
                              </w:rPr>
                            </w:pPr>
                            <w:r>
                              <w:rPr>
                                <w:noProof/>
                              </w:rPr>
                              <w:t xml:space="preserve">    </w:t>
                            </w:r>
                            <w:r w:rsidR="00E34E9B">
                              <w:rPr>
                                <w:noProof/>
                              </w:rPr>
                              <w:drawing>
                                <wp:inline distT="0" distB="0" distL="0" distR="0" wp14:anchorId="5106ABA9" wp14:editId="53EFE2F4">
                                  <wp:extent cx="2363470" cy="1533361"/>
                                  <wp:effectExtent l="0" t="0" r="0" b="0"/>
                                  <wp:docPr id="566897075" name="Image 566897075" descr="Aucune description de ph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e description de photo disponib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0982" cy="1538234"/>
                                          </a:xfrm>
                                          <a:prstGeom prst="rect">
                                            <a:avLst/>
                                          </a:prstGeom>
                                          <a:noFill/>
                                          <a:ln>
                                            <a:noFill/>
                                          </a:ln>
                                        </pic:spPr>
                                      </pic:pic>
                                    </a:graphicData>
                                  </a:graphic>
                                </wp:inline>
                              </w:drawing>
                            </w:r>
                            <w:r>
                              <w:rPr>
                                <w:noProof/>
                              </w:rPr>
                              <w:t xml:space="preserve">               </w:t>
                            </w:r>
                            <w:r w:rsidRPr="00A06697">
                              <w:rPr>
                                <w:noProof/>
                              </w:rPr>
                              <w:t xml:space="preserve"> </w:t>
                            </w:r>
                            <w:r>
                              <w:rPr>
                                <w:noProof/>
                              </w:rPr>
                              <w:drawing>
                                <wp:inline distT="0" distB="0" distL="0" distR="0" wp14:anchorId="635851F7" wp14:editId="13D6216F">
                                  <wp:extent cx="1200150" cy="1482725"/>
                                  <wp:effectExtent l="0" t="0" r="0" b="3175"/>
                                  <wp:docPr id="161388724" name="Image 161388724" descr="Aucune description de ph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cune description de photo disponibl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5382" cy="1489189"/>
                                          </a:xfrm>
                                          <a:prstGeom prst="rect">
                                            <a:avLst/>
                                          </a:prstGeom>
                                          <a:noFill/>
                                          <a:ln>
                                            <a:noFill/>
                                          </a:ln>
                                        </pic:spPr>
                                      </pic:pic>
                                    </a:graphicData>
                                  </a:graphic>
                                </wp:inline>
                              </w:drawing>
                            </w:r>
                            <w:r w:rsidRPr="00A06697">
                              <w:rPr>
                                <w:noProof/>
                              </w:rPr>
                              <w:t xml:space="preserve"> </w:t>
                            </w:r>
                            <w:r>
                              <w:rPr>
                                <w:noProof/>
                              </w:rPr>
                              <w:t xml:space="preserve">             </w:t>
                            </w:r>
                            <w:r>
                              <w:rPr>
                                <w:noProof/>
                              </w:rPr>
                              <w:drawing>
                                <wp:inline distT="0" distB="0" distL="0" distR="0" wp14:anchorId="6E79788F" wp14:editId="7F3B7E56">
                                  <wp:extent cx="1939290" cy="1454468"/>
                                  <wp:effectExtent l="0" t="0" r="3810" b="0"/>
                                  <wp:docPr id="2108989980" name="Image 2108989980" descr="Aucune description de ph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cune description de photo disponib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0800000" flipV="1">
                                            <a:off x="0" y="0"/>
                                            <a:ext cx="1995718" cy="1496789"/>
                                          </a:xfrm>
                                          <a:prstGeom prst="rect">
                                            <a:avLst/>
                                          </a:prstGeom>
                                          <a:noFill/>
                                          <a:ln>
                                            <a:noFill/>
                                          </a:ln>
                                        </pic:spPr>
                                      </pic:pic>
                                    </a:graphicData>
                                  </a:graphic>
                                </wp:inline>
                              </w:drawing>
                            </w:r>
                          </w:p>
                          <w:p w14:paraId="66BC4F2B" w14:textId="77777777" w:rsidR="00E34E9B" w:rsidRDefault="00E34E9B" w:rsidP="009409B2">
                            <w:pPr>
                              <w:pStyle w:val="Standard"/>
                              <w:rPr>
                                <w:rFonts w:ascii="Arial" w:hAnsi="Arial"/>
                                <w:sz w:val="22"/>
                                <w:szCs w:val="22"/>
                              </w:rPr>
                            </w:pPr>
                          </w:p>
                          <w:p w14:paraId="497B596E" w14:textId="208F16E4" w:rsidR="009409B2" w:rsidRPr="000D440F" w:rsidRDefault="009409B2" w:rsidP="009409B2">
                            <w:pPr>
                              <w:pStyle w:val="Standard"/>
                              <w:jc w:val="center"/>
                              <w:rPr>
                                <w:rFonts w:ascii="Arial" w:hAnsi="Arial"/>
                              </w:rPr>
                            </w:pPr>
                            <w:r w:rsidRPr="000D440F">
                              <w:rPr>
                                <w:rFonts w:ascii="Arial" w:hAnsi="Arial"/>
                              </w:rPr>
                              <w:t>M</w:t>
                            </w:r>
                            <w:r w:rsidR="000D440F" w:rsidRPr="000D440F">
                              <w:rPr>
                                <w:rFonts w:ascii="Arial" w:hAnsi="Arial"/>
                              </w:rPr>
                              <w:t xml:space="preserve">ercredi 18 janvier </w:t>
                            </w:r>
                            <w:r w:rsidRPr="000D440F">
                              <w:rPr>
                                <w:rFonts w:ascii="Arial" w:hAnsi="Arial"/>
                              </w:rPr>
                              <w:t xml:space="preserve">2023 </w:t>
                            </w:r>
                            <w:r w:rsidR="000D440F" w:rsidRPr="000D440F">
                              <w:rPr>
                                <w:rFonts w:ascii="Arial" w:hAnsi="Arial"/>
                              </w:rPr>
                              <w:t xml:space="preserve">à </w:t>
                            </w:r>
                            <w:proofErr w:type="spellStart"/>
                            <w:r w:rsidR="000D440F" w:rsidRPr="000D440F">
                              <w:rPr>
                                <w:rFonts w:ascii="Arial" w:hAnsi="Arial"/>
                              </w:rPr>
                              <w:t>Maureillas</w:t>
                            </w:r>
                            <w:proofErr w:type="spellEnd"/>
                            <w:r w:rsidR="000D440F" w:rsidRPr="000D440F">
                              <w:rPr>
                                <w:rFonts w:ascii="Arial" w:hAnsi="Arial"/>
                              </w:rPr>
                              <w:t xml:space="preserve"> las </w:t>
                            </w:r>
                            <w:proofErr w:type="spellStart"/>
                            <w:r w:rsidR="000D440F" w:rsidRPr="000D440F">
                              <w:rPr>
                                <w:rFonts w:ascii="Arial" w:hAnsi="Arial"/>
                              </w:rPr>
                              <w:t>Illas</w:t>
                            </w:r>
                            <w:proofErr w:type="spellEnd"/>
                          </w:p>
                          <w:p w14:paraId="1C22B957" w14:textId="77777777" w:rsidR="009409B2" w:rsidRPr="00DE11A6" w:rsidRDefault="009409B2" w:rsidP="009409B2">
                            <w:pPr>
                              <w:pStyle w:val="Standard"/>
                              <w:rPr>
                                <w:rFonts w:ascii="Arial" w:hAnsi="Arial"/>
                                <w:sz w:val="22"/>
                                <w:szCs w:val="22"/>
                              </w:rPr>
                            </w:pPr>
                          </w:p>
                          <w:p w14:paraId="7B2CF30D" w14:textId="0163D8F8" w:rsidR="009409B2" w:rsidRPr="00DE11A6" w:rsidRDefault="009409B2" w:rsidP="009409B2">
                            <w:pPr>
                              <w:pStyle w:val="Standard"/>
                              <w:rPr>
                                <w:rFonts w:ascii="Arial" w:hAnsi="Arial"/>
                                <w:sz w:val="22"/>
                                <w:szCs w:val="22"/>
                              </w:rPr>
                            </w:pPr>
                            <w:r w:rsidRPr="00DE11A6">
                              <w:rPr>
                                <w:rFonts w:ascii="Arial" w:hAnsi="Arial"/>
                                <w:sz w:val="22"/>
                                <w:szCs w:val="22"/>
                              </w:rPr>
                              <w:t>Inauguration du GCSMS.</w:t>
                            </w:r>
                          </w:p>
                          <w:p w14:paraId="5B168104" w14:textId="556152E9" w:rsidR="009409B2" w:rsidRPr="00DE11A6" w:rsidRDefault="009409B2" w:rsidP="009409B2">
                            <w:pPr>
                              <w:pStyle w:val="Standard"/>
                              <w:rPr>
                                <w:rFonts w:ascii="Arial" w:hAnsi="Arial"/>
                                <w:sz w:val="22"/>
                                <w:szCs w:val="22"/>
                              </w:rPr>
                            </w:pPr>
                            <w:r w:rsidRPr="00DE11A6">
                              <w:rPr>
                                <w:rFonts w:ascii="Arial" w:hAnsi="Arial"/>
                                <w:sz w:val="22"/>
                                <w:szCs w:val="22"/>
                              </w:rPr>
                              <w:t>9 communes des P</w:t>
                            </w:r>
                            <w:r w:rsidR="00EA5E69">
                              <w:rPr>
                                <w:rFonts w:ascii="Arial" w:hAnsi="Arial"/>
                                <w:sz w:val="22"/>
                                <w:szCs w:val="22"/>
                              </w:rPr>
                              <w:t>.</w:t>
                            </w:r>
                            <w:r w:rsidRPr="00DE11A6">
                              <w:rPr>
                                <w:rFonts w:ascii="Arial" w:hAnsi="Arial"/>
                                <w:sz w:val="22"/>
                                <w:szCs w:val="22"/>
                              </w:rPr>
                              <w:t xml:space="preserve">O ayant un CCAS sont à cette date, membres du GCSMS : </w:t>
                            </w:r>
                            <w:proofErr w:type="spellStart"/>
                            <w:r w:rsidRPr="00DE11A6">
                              <w:rPr>
                                <w:rFonts w:ascii="Arial" w:hAnsi="Arial"/>
                                <w:sz w:val="22"/>
                                <w:szCs w:val="22"/>
                              </w:rPr>
                              <w:t>Amélie</w:t>
                            </w:r>
                            <w:r w:rsidR="000D440F">
                              <w:rPr>
                                <w:rFonts w:ascii="Arial" w:hAnsi="Arial"/>
                                <w:sz w:val="22"/>
                                <w:szCs w:val="22"/>
                              </w:rPr>
                              <w:t xml:space="preserve"> </w:t>
                            </w:r>
                            <w:r w:rsidRPr="00DE11A6">
                              <w:rPr>
                                <w:rFonts w:ascii="Arial" w:hAnsi="Arial"/>
                                <w:sz w:val="22"/>
                                <w:szCs w:val="22"/>
                              </w:rPr>
                              <w:t>les</w:t>
                            </w:r>
                            <w:proofErr w:type="spellEnd"/>
                            <w:r w:rsidR="000D440F">
                              <w:rPr>
                                <w:rFonts w:ascii="Arial" w:hAnsi="Arial"/>
                                <w:sz w:val="22"/>
                                <w:szCs w:val="22"/>
                              </w:rPr>
                              <w:t xml:space="preserve"> </w:t>
                            </w:r>
                            <w:r w:rsidRPr="00DE11A6">
                              <w:rPr>
                                <w:rFonts w:ascii="Arial" w:hAnsi="Arial"/>
                                <w:sz w:val="22"/>
                                <w:szCs w:val="22"/>
                              </w:rPr>
                              <w:t xml:space="preserve">Bains – </w:t>
                            </w:r>
                            <w:proofErr w:type="spellStart"/>
                            <w:r w:rsidRPr="00DE11A6">
                              <w:rPr>
                                <w:rFonts w:ascii="Arial" w:hAnsi="Arial"/>
                                <w:sz w:val="22"/>
                                <w:szCs w:val="22"/>
                              </w:rPr>
                              <w:t>Palalda</w:t>
                            </w:r>
                            <w:proofErr w:type="spellEnd"/>
                            <w:r w:rsidRPr="00DE11A6">
                              <w:rPr>
                                <w:rFonts w:ascii="Arial" w:hAnsi="Arial"/>
                                <w:sz w:val="22"/>
                                <w:szCs w:val="22"/>
                              </w:rPr>
                              <w:t xml:space="preserve"> – </w:t>
                            </w:r>
                            <w:proofErr w:type="spellStart"/>
                            <w:r w:rsidRPr="00DE11A6">
                              <w:rPr>
                                <w:rFonts w:ascii="Arial" w:hAnsi="Arial"/>
                                <w:sz w:val="22"/>
                                <w:szCs w:val="22"/>
                              </w:rPr>
                              <w:t>Montalba</w:t>
                            </w:r>
                            <w:proofErr w:type="spellEnd"/>
                            <w:r w:rsidRPr="00DE11A6">
                              <w:rPr>
                                <w:rFonts w:ascii="Arial" w:hAnsi="Arial"/>
                                <w:sz w:val="22"/>
                                <w:szCs w:val="22"/>
                              </w:rPr>
                              <w:t xml:space="preserve">, Arles sur Tech, Céret, Corsavy, Le Boulou, </w:t>
                            </w:r>
                            <w:proofErr w:type="spellStart"/>
                            <w:r w:rsidRPr="00DE11A6">
                              <w:rPr>
                                <w:rFonts w:ascii="Arial" w:hAnsi="Arial"/>
                                <w:sz w:val="22"/>
                                <w:szCs w:val="22"/>
                              </w:rPr>
                              <w:t>Maureillas</w:t>
                            </w:r>
                            <w:proofErr w:type="spellEnd"/>
                            <w:r w:rsidR="000D440F">
                              <w:rPr>
                                <w:rFonts w:ascii="Arial" w:hAnsi="Arial"/>
                                <w:sz w:val="22"/>
                                <w:szCs w:val="22"/>
                              </w:rPr>
                              <w:t xml:space="preserve"> </w:t>
                            </w:r>
                            <w:r w:rsidR="00EA5E69">
                              <w:rPr>
                                <w:rFonts w:ascii="Arial" w:hAnsi="Arial"/>
                                <w:sz w:val="22"/>
                                <w:szCs w:val="22"/>
                              </w:rPr>
                              <w:t>l</w:t>
                            </w:r>
                            <w:r w:rsidRPr="00DE11A6">
                              <w:rPr>
                                <w:rFonts w:ascii="Arial" w:hAnsi="Arial"/>
                                <w:sz w:val="22"/>
                                <w:szCs w:val="22"/>
                              </w:rPr>
                              <w:t>as</w:t>
                            </w:r>
                            <w:r w:rsidR="000D440F">
                              <w:rPr>
                                <w:rFonts w:ascii="Arial" w:hAnsi="Arial"/>
                                <w:sz w:val="22"/>
                                <w:szCs w:val="22"/>
                              </w:rPr>
                              <w:t xml:space="preserve"> </w:t>
                            </w:r>
                            <w:proofErr w:type="spellStart"/>
                            <w:r w:rsidRPr="00DE11A6">
                              <w:rPr>
                                <w:rFonts w:ascii="Arial" w:hAnsi="Arial"/>
                                <w:sz w:val="22"/>
                                <w:szCs w:val="22"/>
                              </w:rPr>
                              <w:t>Illas</w:t>
                            </w:r>
                            <w:proofErr w:type="spellEnd"/>
                            <w:r w:rsidRPr="00DE11A6">
                              <w:rPr>
                                <w:rFonts w:ascii="Arial" w:hAnsi="Arial"/>
                                <w:sz w:val="22"/>
                                <w:szCs w:val="22"/>
                              </w:rPr>
                              <w:t xml:space="preserve">, </w:t>
                            </w:r>
                            <w:proofErr w:type="spellStart"/>
                            <w:r w:rsidRPr="00DE11A6">
                              <w:rPr>
                                <w:rFonts w:ascii="Arial" w:hAnsi="Arial"/>
                                <w:sz w:val="22"/>
                                <w:szCs w:val="22"/>
                              </w:rPr>
                              <w:t>Prats</w:t>
                            </w:r>
                            <w:proofErr w:type="spellEnd"/>
                            <w:r w:rsidRPr="00DE11A6">
                              <w:rPr>
                                <w:rFonts w:ascii="Arial" w:hAnsi="Arial"/>
                                <w:sz w:val="22"/>
                                <w:szCs w:val="22"/>
                              </w:rPr>
                              <w:t xml:space="preserve"> de Mollo La Preste, Saint</w:t>
                            </w:r>
                            <w:r w:rsidR="000D440F">
                              <w:rPr>
                                <w:rFonts w:ascii="Arial" w:hAnsi="Arial"/>
                                <w:sz w:val="22"/>
                                <w:szCs w:val="22"/>
                              </w:rPr>
                              <w:t xml:space="preserve"> </w:t>
                            </w:r>
                            <w:r w:rsidRPr="00DE11A6">
                              <w:rPr>
                                <w:rFonts w:ascii="Arial" w:hAnsi="Arial"/>
                                <w:sz w:val="22"/>
                                <w:szCs w:val="22"/>
                              </w:rPr>
                              <w:t>Jean</w:t>
                            </w:r>
                            <w:r w:rsidR="000D440F">
                              <w:rPr>
                                <w:rFonts w:ascii="Arial" w:hAnsi="Arial"/>
                                <w:sz w:val="22"/>
                                <w:szCs w:val="22"/>
                              </w:rPr>
                              <w:t xml:space="preserve"> </w:t>
                            </w:r>
                            <w:r w:rsidRPr="00DE11A6">
                              <w:rPr>
                                <w:rFonts w:ascii="Arial" w:hAnsi="Arial"/>
                                <w:sz w:val="22"/>
                                <w:szCs w:val="22"/>
                              </w:rPr>
                              <w:t xml:space="preserve">Pla de </w:t>
                            </w:r>
                            <w:proofErr w:type="spellStart"/>
                            <w:r w:rsidRPr="00DE11A6">
                              <w:rPr>
                                <w:rFonts w:ascii="Arial" w:hAnsi="Arial"/>
                                <w:sz w:val="22"/>
                                <w:szCs w:val="22"/>
                              </w:rPr>
                              <w:t>Corts</w:t>
                            </w:r>
                            <w:proofErr w:type="spellEnd"/>
                            <w:r w:rsidRPr="00DE11A6">
                              <w:rPr>
                                <w:rFonts w:ascii="Arial" w:hAnsi="Arial"/>
                                <w:sz w:val="22"/>
                                <w:szCs w:val="22"/>
                              </w:rPr>
                              <w:t xml:space="preserve"> et Saint</w:t>
                            </w:r>
                            <w:r w:rsidR="00E500FE">
                              <w:rPr>
                                <w:rFonts w:ascii="Arial" w:hAnsi="Arial"/>
                                <w:sz w:val="22"/>
                                <w:szCs w:val="22"/>
                              </w:rPr>
                              <w:t xml:space="preserve"> </w:t>
                            </w:r>
                            <w:r w:rsidRPr="00DE11A6">
                              <w:rPr>
                                <w:rFonts w:ascii="Arial" w:hAnsi="Arial"/>
                                <w:sz w:val="22"/>
                                <w:szCs w:val="22"/>
                              </w:rPr>
                              <w:t>Laurent de Cerdans.</w:t>
                            </w:r>
                          </w:p>
                          <w:p w14:paraId="09605085" w14:textId="77777777" w:rsidR="009409B2" w:rsidRPr="00DE11A6" w:rsidRDefault="009409B2" w:rsidP="009409B2">
                            <w:pPr>
                              <w:pStyle w:val="Standard"/>
                              <w:rPr>
                                <w:rFonts w:ascii="Arial" w:hAnsi="Arial"/>
                                <w:sz w:val="22"/>
                                <w:szCs w:val="22"/>
                              </w:rPr>
                            </w:pPr>
                          </w:p>
                          <w:p w14:paraId="4EFDBE88" w14:textId="77777777" w:rsidR="009409B2" w:rsidRPr="00DE11A6" w:rsidRDefault="009409B2" w:rsidP="009409B2">
                            <w:pPr>
                              <w:pStyle w:val="Standard"/>
                              <w:rPr>
                                <w:rFonts w:ascii="Arial" w:hAnsi="Arial"/>
                                <w:sz w:val="22"/>
                                <w:szCs w:val="22"/>
                              </w:rPr>
                            </w:pPr>
                            <w:r w:rsidRPr="00DE11A6">
                              <w:rPr>
                                <w:rFonts w:ascii="Arial" w:hAnsi="Arial"/>
                                <w:sz w:val="22"/>
                                <w:szCs w:val="22"/>
                              </w:rPr>
                              <w:t>Les communes sans CCAS désirant s'associer à ce dispositif pourront le faire ultérieurement par convention.</w:t>
                            </w:r>
                          </w:p>
                          <w:p w14:paraId="7783346E" w14:textId="77777777" w:rsidR="009409B2" w:rsidRPr="00DE11A6" w:rsidRDefault="009409B2" w:rsidP="009409B2">
                            <w:pPr>
                              <w:pStyle w:val="Standard"/>
                              <w:rPr>
                                <w:rFonts w:ascii="Arial" w:hAnsi="Arial"/>
                                <w:sz w:val="22"/>
                                <w:szCs w:val="22"/>
                              </w:rPr>
                            </w:pPr>
                          </w:p>
                          <w:p w14:paraId="7F7F55AB" w14:textId="47EF91CC" w:rsidR="009409B2" w:rsidRPr="000D440F" w:rsidRDefault="009409B2" w:rsidP="009409B2">
                            <w:pPr>
                              <w:pStyle w:val="Standard"/>
                              <w:jc w:val="center"/>
                              <w:rPr>
                                <w:rFonts w:ascii="Arial" w:hAnsi="Arial"/>
                              </w:rPr>
                            </w:pPr>
                            <w:r w:rsidRPr="000D440F">
                              <w:rPr>
                                <w:rFonts w:ascii="Arial" w:hAnsi="Arial"/>
                              </w:rPr>
                              <w:t>M</w:t>
                            </w:r>
                            <w:r w:rsidR="000D440F" w:rsidRPr="000D440F">
                              <w:rPr>
                                <w:rFonts w:ascii="Arial" w:hAnsi="Arial"/>
                              </w:rPr>
                              <w:t xml:space="preserve">ardi 31 janvier 2023 à la MASA d’Arles sur Tech </w:t>
                            </w:r>
                          </w:p>
                          <w:p w14:paraId="53068F1C" w14:textId="77777777" w:rsidR="009409B2" w:rsidRPr="00DE11A6" w:rsidRDefault="009409B2" w:rsidP="009409B2">
                            <w:pPr>
                              <w:pStyle w:val="Standard"/>
                              <w:jc w:val="center"/>
                              <w:rPr>
                                <w:rFonts w:ascii="Arial" w:hAnsi="Arial"/>
                                <w:sz w:val="22"/>
                                <w:szCs w:val="22"/>
                              </w:rPr>
                            </w:pPr>
                          </w:p>
                          <w:p w14:paraId="3DAD071B" w14:textId="1A95B2D0" w:rsidR="009409B2" w:rsidRPr="00DE11A6" w:rsidRDefault="00EA5E69" w:rsidP="009409B2">
                            <w:pPr>
                              <w:pStyle w:val="Standard"/>
                              <w:rPr>
                                <w:rFonts w:ascii="Arial" w:hAnsi="Arial"/>
                                <w:sz w:val="22"/>
                                <w:szCs w:val="22"/>
                              </w:rPr>
                            </w:pPr>
                            <w:r>
                              <w:rPr>
                                <w:rFonts w:ascii="Arial" w:hAnsi="Arial"/>
                                <w:sz w:val="22"/>
                                <w:szCs w:val="22"/>
                              </w:rPr>
                              <w:t>P</w:t>
                            </w:r>
                            <w:r w:rsidR="009409B2" w:rsidRPr="00DE11A6">
                              <w:rPr>
                                <w:rFonts w:ascii="Arial" w:hAnsi="Arial"/>
                                <w:sz w:val="22"/>
                                <w:szCs w:val="22"/>
                              </w:rPr>
                              <w:t xml:space="preserve">résentation de toutes les actions menées dans les communes à l'occasion de la journée </w:t>
                            </w:r>
                            <w:r>
                              <w:rPr>
                                <w:rFonts w:ascii="Arial" w:hAnsi="Arial"/>
                                <w:sz w:val="22"/>
                                <w:szCs w:val="22"/>
                              </w:rPr>
                              <w:t>i</w:t>
                            </w:r>
                            <w:r w:rsidR="009409B2" w:rsidRPr="00DE11A6">
                              <w:rPr>
                                <w:rFonts w:ascii="Arial" w:hAnsi="Arial"/>
                                <w:sz w:val="22"/>
                                <w:szCs w:val="22"/>
                              </w:rPr>
                              <w:t>nternationale des droits des femmes le 8 mars 2023.</w:t>
                            </w:r>
                          </w:p>
                          <w:p w14:paraId="52DFA96C" w14:textId="7DF12943" w:rsidR="009409B2" w:rsidRPr="00DE11A6" w:rsidRDefault="009409B2" w:rsidP="009409B2">
                            <w:pPr>
                              <w:pStyle w:val="Standard"/>
                              <w:rPr>
                                <w:rFonts w:ascii="Arial" w:hAnsi="Arial"/>
                                <w:sz w:val="22"/>
                                <w:szCs w:val="22"/>
                              </w:rPr>
                            </w:pPr>
                            <w:r w:rsidRPr="00DE11A6">
                              <w:rPr>
                                <w:rFonts w:ascii="Arial" w:hAnsi="Arial"/>
                                <w:sz w:val="22"/>
                                <w:szCs w:val="22"/>
                              </w:rPr>
                              <w:t>Coustouges a proposé une exposition</w:t>
                            </w:r>
                            <w:r w:rsidR="00EA5E69">
                              <w:rPr>
                                <w:rFonts w:ascii="Arial" w:hAnsi="Arial"/>
                                <w:sz w:val="22"/>
                                <w:szCs w:val="22"/>
                              </w:rPr>
                              <w:t>,</w:t>
                            </w:r>
                            <w:r w:rsidRPr="00DE11A6">
                              <w:rPr>
                                <w:rFonts w:ascii="Arial" w:hAnsi="Arial"/>
                                <w:sz w:val="22"/>
                                <w:szCs w:val="22"/>
                              </w:rPr>
                              <w:t xml:space="preserve"> sur une semaine</w:t>
                            </w:r>
                            <w:r w:rsidR="00EA5E69">
                              <w:rPr>
                                <w:rFonts w:ascii="Arial" w:hAnsi="Arial"/>
                                <w:sz w:val="22"/>
                                <w:szCs w:val="22"/>
                              </w:rPr>
                              <w:t>,</w:t>
                            </w:r>
                            <w:r w:rsidRPr="00DE11A6">
                              <w:rPr>
                                <w:rFonts w:ascii="Arial" w:hAnsi="Arial"/>
                                <w:sz w:val="22"/>
                                <w:szCs w:val="22"/>
                              </w:rPr>
                              <w:t xml:space="preserve"> de photos anciennes de femmes au travail dans la salle du restaurant « Chez Olivier » ainsi qu'un concert donné le 8 mars dans l'après-midi au parking du 8</w:t>
                            </w:r>
                            <w:r w:rsidR="00AB77CE" w:rsidRPr="00DE11A6">
                              <w:rPr>
                                <w:rFonts w:ascii="Arial" w:hAnsi="Arial"/>
                                <w:sz w:val="22"/>
                                <w:szCs w:val="22"/>
                              </w:rPr>
                              <w:t xml:space="preserve"> </w:t>
                            </w:r>
                            <w:r w:rsidRPr="00DE11A6">
                              <w:rPr>
                                <w:rFonts w:ascii="Arial" w:hAnsi="Arial"/>
                                <w:sz w:val="22"/>
                                <w:szCs w:val="22"/>
                              </w:rPr>
                              <w:t>à</w:t>
                            </w:r>
                            <w:r w:rsidR="00AB77CE" w:rsidRPr="00DE11A6">
                              <w:rPr>
                                <w:rFonts w:ascii="Arial" w:hAnsi="Arial"/>
                                <w:sz w:val="22"/>
                                <w:szCs w:val="22"/>
                              </w:rPr>
                              <w:t xml:space="preserve"> huit</w:t>
                            </w:r>
                            <w:r w:rsidRPr="00DE11A6">
                              <w:rPr>
                                <w:rFonts w:ascii="Arial" w:hAnsi="Arial"/>
                                <w:sz w:val="22"/>
                                <w:szCs w:val="22"/>
                              </w:rPr>
                              <w:t xml:space="preserve"> à Saint</w:t>
                            </w:r>
                            <w:r w:rsidR="00E500FE">
                              <w:rPr>
                                <w:rFonts w:ascii="Arial" w:hAnsi="Arial"/>
                                <w:sz w:val="22"/>
                                <w:szCs w:val="22"/>
                              </w:rPr>
                              <w:t xml:space="preserve"> </w:t>
                            </w:r>
                            <w:r w:rsidRPr="00DE11A6">
                              <w:rPr>
                                <w:rFonts w:ascii="Arial" w:hAnsi="Arial"/>
                                <w:sz w:val="22"/>
                                <w:szCs w:val="22"/>
                              </w:rPr>
                              <w:t>Laurent</w:t>
                            </w:r>
                            <w:r w:rsidR="00E500FE">
                              <w:rPr>
                                <w:rFonts w:ascii="Arial" w:hAnsi="Arial"/>
                                <w:sz w:val="22"/>
                                <w:szCs w:val="22"/>
                              </w:rPr>
                              <w:t xml:space="preserve"> </w:t>
                            </w:r>
                            <w:r w:rsidRPr="00DE11A6">
                              <w:rPr>
                                <w:rFonts w:ascii="Arial" w:hAnsi="Arial"/>
                                <w:sz w:val="22"/>
                                <w:szCs w:val="22"/>
                              </w:rPr>
                              <w:t>de</w:t>
                            </w:r>
                            <w:r w:rsidR="00E500FE">
                              <w:rPr>
                                <w:rFonts w:ascii="Arial" w:hAnsi="Arial"/>
                                <w:sz w:val="22"/>
                                <w:szCs w:val="22"/>
                              </w:rPr>
                              <w:t xml:space="preserve"> </w:t>
                            </w:r>
                            <w:r w:rsidRPr="00DE11A6">
                              <w:rPr>
                                <w:rFonts w:ascii="Arial" w:hAnsi="Arial"/>
                                <w:sz w:val="22"/>
                                <w:szCs w:val="22"/>
                              </w:rPr>
                              <w:t>Cerdans et en fin d'après-midi dans la salle Nostra Terra à Coustouges.</w:t>
                            </w:r>
                          </w:p>
                          <w:p w14:paraId="6973648E" w14:textId="77777777" w:rsidR="009409B2" w:rsidRDefault="009409B2" w:rsidP="009409B2">
                            <w:pPr>
                              <w:pStyle w:val="Standard"/>
                            </w:pPr>
                          </w:p>
                          <w:p w14:paraId="0AE59101" w14:textId="77777777" w:rsidR="009409B2" w:rsidRDefault="009409B2" w:rsidP="009409B2">
                            <w:pPr>
                              <w:pStyle w:val="Standard"/>
                            </w:pPr>
                          </w:p>
                          <w:p w14:paraId="23F878AE" w14:textId="77777777" w:rsidR="009409B2" w:rsidRDefault="009409B2" w:rsidP="009409B2">
                            <w:pPr>
                              <w:pStyle w:val="Standard"/>
                              <w:jc w:val="center"/>
                              <w:rPr>
                                <w:b/>
                                <w:bCs/>
                              </w:rPr>
                            </w:pPr>
                          </w:p>
                          <w:p w14:paraId="238A93D8" w14:textId="77777777" w:rsidR="009409B2" w:rsidRDefault="009409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BB440" id="Zone de texte 57" o:spid="_x0000_s1045" type="#_x0000_t202" style="position:absolute;left:0;text-align:left;margin-left:22.5pt;margin-top:-44.7pt;width:552.75pt;height:543pt;z-index:25175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" fillcolor="#d2f1ef [662]" stroked="f" strokeweight=".5pt">
                <v:textbox>
                  <w:txbxContent>
                    <w:p w14:paraId="75BD5E5A" w14:textId="33A7AC02" w:rsidR="009409B2" w:rsidRPr="009F1574" w:rsidRDefault="009409B2" w:rsidP="009409B2">
                      <w:pPr>
                        <w:pStyle w:val="Standard"/>
                        <w:jc w:val="center"/>
                        <w:rPr>
                          <w:rFonts w:ascii="Arial" w:hAnsi="Arial"/>
                          <w:b/>
                          <w:bCs/>
                          <w:color w:val="024F75" w:themeColor="accent1"/>
                          <w:sz w:val="28"/>
                          <w:szCs w:val="28"/>
                          <w:u w:val="single"/>
                        </w:rPr>
                      </w:pPr>
                      <w:r w:rsidRPr="009F1574">
                        <w:rPr>
                          <w:rFonts w:ascii="Arial" w:hAnsi="Arial"/>
                          <w:b/>
                          <w:bCs/>
                          <w:color w:val="024F75" w:themeColor="accent1"/>
                          <w:sz w:val="28"/>
                          <w:szCs w:val="28"/>
                          <w:u w:val="single"/>
                        </w:rPr>
                        <w:t>FEMMES ÉLUES EN VALLESPIR F.E.V.</w:t>
                      </w:r>
                    </w:p>
                    <w:p w14:paraId="72B3F25B" w14:textId="77777777" w:rsidR="009409B2" w:rsidRPr="00DE11A6" w:rsidRDefault="009409B2" w:rsidP="009409B2">
                      <w:pPr>
                        <w:pStyle w:val="Standard"/>
                        <w:jc w:val="center"/>
                        <w:rPr>
                          <w:rFonts w:ascii="Arial" w:hAnsi="Arial"/>
                          <w:sz w:val="22"/>
                          <w:szCs w:val="22"/>
                        </w:rPr>
                      </w:pPr>
                    </w:p>
                    <w:p w14:paraId="457615DA" w14:textId="5EDC2FC2" w:rsidR="009409B2" w:rsidRPr="000D440F" w:rsidRDefault="009409B2" w:rsidP="009409B2">
                      <w:pPr>
                        <w:pStyle w:val="Standard"/>
                        <w:jc w:val="center"/>
                        <w:rPr>
                          <w:rFonts w:ascii="Arial" w:hAnsi="Arial"/>
                        </w:rPr>
                      </w:pPr>
                      <w:r w:rsidRPr="000D440F">
                        <w:rPr>
                          <w:rFonts w:ascii="Arial" w:hAnsi="Arial"/>
                        </w:rPr>
                        <w:t>M</w:t>
                      </w:r>
                      <w:r w:rsidR="000D440F" w:rsidRPr="000D440F">
                        <w:rPr>
                          <w:rFonts w:ascii="Arial" w:hAnsi="Arial"/>
                        </w:rPr>
                        <w:t xml:space="preserve">ercredi </w:t>
                      </w:r>
                      <w:r w:rsidRPr="000D440F">
                        <w:rPr>
                          <w:rFonts w:ascii="Arial" w:hAnsi="Arial"/>
                        </w:rPr>
                        <w:t>23 N</w:t>
                      </w:r>
                      <w:r w:rsidR="000D440F" w:rsidRPr="000D440F">
                        <w:rPr>
                          <w:rFonts w:ascii="Arial" w:hAnsi="Arial"/>
                        </w:rPr>
                        <w:t>ovembre</w:t>
                      </w:r>
                      <w:r w:rsidRPr="000D440F">
                        <w:rPr>
                          <w:rFonts w:ascii="Arial" w:hAnsi="Arial"/>
                        </w:rPr>
                        <w:t xml:space="preserve"> 2022 </w:t>
                      </w:r>
                      <w:r w:rsidR="000D440F" w:rsidRPr="000D440F">
                        <w:rPr>
                          <w:rFonts w:ascii="Arial" w:hAnsi="Arial"/>
                        </w:rPr>
                        <w:t>à Coustouges</w:t>
                      </w:r>
                    </w:p>
                    <w:p w14:paraId="5E22BE15" w14:textId="77777777" w:rsidR="009409B2" w:rsidRPr="000D440F" w:rsidRDefault="009409B2" w:rsidP="009409B2">
                      <w:pPr>
                        <w:pStyle w:val="Standard"/>
                        <w:rPr>
                          <w:rFonts w:ascii="Arial" w:hAnsi="Arial"/>
                        </w:rPr>
                      </w:pPr>
                    </w:p>
                    <w:p w14:paraId="392BBCDE" w14:textId="77777777" w:rsidR="00DE11A6" w:rsidRDefault="00DE11A6" w:rsidP="009409B2">
                      <w:pPr>
                        <w:pStyle w:val="Standard"/>
                        <w:rPr>
                          <w:rFonts w:ascii="Arial" w:hAnsi="Arial"/>
                          <w:sz w:val="22"/>
                          <w:szCs w:val="22"/>
                        </w:rPr>
                      </w:pPr>
                    </w:p>
                    <w:p w14:paraId="21010EEA" w14:textId="77777777" w:rsidR="007478DD" w:rsidRPr="00DE11A6" w:rsidRDefault="007478DD" w:rsidP="009409B2">
                      <w:pPr>
                        <w:pStyle w:val="Standard"/>
                        <w:rPr>
                          <w:rFonts w:ascii="Arial" w:hAnsi="Arial"/>
                          <w:sz w:val="22"/>
                          <w:szCs w:val="22"/>
                        </w:rPr>
                      </w:pPr>
                    </w:p>
                    <w:p w14:paraId="1E8CF8F2" w14:textId="2F6E6BB6" w:rsidR="009409B2" w:rsidRPr="00DE11A6" w:rsidRDefault="009409B2" w:rsidP="009409B2">
                      <w:pPr>
                        <w:pStyle w:val="Standard"/>
                        <w:rPr>
                          <w:rFonts w:ascii="Arial" w:hAnsi="Arial"/>
                          <w:sz w:val="22"/>
                          <w:szCs w:val="22"/>
                        </w:rPr>
                      </w:pPr>
                      <w:r w:rsidRPr="00DE11A6">
                        <w:rPr>
                          <w:rFonts w:ascii="Arial" w:hAnsi="Arial"/>
                          <w:sz w:val="22"/>
                          <w:szCs w:val="22"/>
                        </w:rPr>
                        <w:t xml:space="preserve">C'est autour d'un buffet préparé avec soin par Stéphanie, </w:t>
                      </w:r>
                      <w:r w:rsidR="00EA5E69">
                        <w:rPr>
                          <w:rFonts w:ascii="Arial" w:hAnsi="Arial"/>
                          <w:sz w:val="22"/>
                          <w:szCs w:val="22"/>
                        </w:rPr>
                        <w:t>S</w:t>
                      </w:r>
                      <w:r w:rsidRPr="00DE11A6">
                        <w:rPr>
                          <w:rFonts w:ascii="Arial" w:hAnsi="Arial"/>
                          <w:sz w:val="22"/>
                          <w:szCs w:val="22"/>
                        </w:rPr>
                        <w:t xml:space="preserve">ecrétaire de </w:t>
                      </w:r>
                      <w:r w:rsidR="00EA5E69">
                        <w:rPr>
                          <w:rFonts w:ascii="Arial" w:hAnsi="Arial"/>
                          <w:sz w:val="22"/>
                          <w:szCs w:val="22"/>
                        </w:rPr>
                        <w:t>M</w:t>
                      </w:r>
                      <w:r w:rsidRPr="00DE11A6">
                        <w:rPr>
                          <w:rFonts w:ascii="Arial" w:hAnsi="Arial"/>
                          <w:sz w:val="22"/>
                          <w:szCs w:val="22"/>
                        </w:rPr>
                        <w:t xml:space="preserve">airie que, Michel ANRIGO, </w:t>
                      </w:r>
                      <w:r w:rsidR="00EA5E69">
                        <w:rPr>
                          <w:rFonts w:ascii="Arial" w:hAnsi="Arial"/>
                          <w:sz w:val="22"/>
                          <w:szCs w:val="22"/>
                        </w:rPr>
                        <w:t>M</w:t>
                      </w:r>
                      <w:r w:rsidRPr="00DE11A6">
                        <w:rPr>
                          <w:rFonts w:ascii="Arial" w:hAnsi="Arial"/>
                          <w:sz w:val="22"/>
                          <w:szCs w:val="22"/>
                        </w:rPr>
                        <w:t>aire de Coustouges, a chaleureusement accueilli douze élues, les assurant du soutien de la commune.</w:t>
                      </w:r>
                    </w:p>
                    <w:p w14:paraId="21370EF1" w14:textId="77777777" w:rsidR="009409B2" w:rsidRPr="00DE11A6" w:rsidRDefault="009409B2" w:rsidP="009409B2">
                      <w:pPr>
                        <w:pStyle w:val="Standard"/>
                        <w:rPr>
                          <w:rFonts w:ascii="Arial" w:hAnsi="Arial"/>
                          <w:sz w:val="22"/>
                          <w:szCs w:val="22"/>
                        </w:rPr>
                      </w:pPr>
                      <w:r w:rsidRPr="00DE11A6">
                        <w:rPr>
                          <w:rFonts w:ascii="Arial" w:hAnsi="Arial"/>
                          <w:sz w:val="22"/>
                          <w:szCs w:val="22"/>
                        </w:rPr>
                        <w:t>Cette réunion a porté sur :</w:t>
                      </w:r>
                    </w:p>
                    <w:p w14:paraId="6A61FB0B" w14:textId="068DA02B" w:rsidR="009409B2" w:rsidRPr="00DE11A6" w:rsidRDefault="009409B2" w:rsidP="009409B2">
                      <w:pPr>
                        <w:pStyle w:val="Standard"/>
                        <w:rPr>
                          <w:rFonts w:ascii="Arial" w:hAnsi="Arial"/>
                          <w:sz w:val="22"/>
                          <w:szCs w:val="22"/>
                        </w:rPr>
                      </w:pPr>
                      <w:r w:rsidRPr="00DE11A6">
                        <w:rPr>
                          <w:rFonts w:ascii="Arial" w:eastAsia="Courier New" w:hAnsi="Arial"/>
                          <w:sz w:val="22"/>
                          <w:szCs w:val="22"/>
                        </w:rPr>
                        <w:t>►</w:t>
                      </w:r>
                      <w:r w:rsidRPr="00DE11A6">
                        <w:rPr>
                          <w:rFonts w:ascii="Arial" w:hAnsi="Arial"/>
                          <w:sz w:val="22"/>
                          <w:szCs w:val="22"/>
                        </w:rPr>
                        <w:t xml:space="preserve"> l 'information sur les CCAS ayant voté la création du GCSMS (</w:t>
                      </w:r>
                      <w:r w:rsidR="000D440F">
                        <w:rPr>
                          <w:rFonts w:ascii="Arial" w:hAnsi="Arial"/>
                          <w:sz w:val="22"/>
                          <w:szCs w:val="22"/>
                        </w:rPr>
                        <w:t>G</w:t>
                      </w:r>
                      <w:r w:rsidRPr="00DE11A6">
                        <w:rPr>
                          <w:rFonts w:ascii="Arial" w:hAnsi="Arial"/>
                          <w:sz w:val="22"/>
                          <w:szCs w:val="22"/>
                        </w:rPr>
                        <w:t xml:space="preserve">roupement de </w:t>
                      </w:r>
                      <w:r w:rsidR="000D440F">
                        <w:rPr>
                          <w:rFonts w:ascii="Arial" w:hAnsi="Arial"/>
                          <w:sz w:val="22"/>
                          <w:szCs w:val="22"/>
                        </w:rPr>
                        <w:t>C</w:t>
                      </w:r>
                      <w:r w:rsidRPr="00DE11A6">
                        <w:rPr>
                          <w:rFonts w:ascii="Arial" w:hAnsi="Arial"/>
                          <w:sz w:val="22"/>
                          <w:szCs w:val="22"/>
                        </w:rPr>
                        <w:t xml:space="preserve">oopération </w:t>
                      </w:r>
                      <w:r w:rsidR="000D440F">
                        <w:rPr>
                          <w:rFonts w:ascii="Arial" w:hAnsi="Arial"/>
                          <w:sz w:val="22"/>
                          <w:szCs w:val="22"/>
                        </w:rPr>
                        <w:t>S</w:t>
                      </w:r>
                      <w:r w:rsidRPr="00DE11A6">
                        <w:rPr>
                          <w:rFonts w:ascii="Arial" w:hAnsi="Arial"/>
                          <w:sz w:val="22"/>
                          <w:szCs w:val="22"/>
                        </w:rPr>
                        <w:t xml:space="preserve">ociale ou </w:t>
                      </w:r>
                      <w:r w:rsidR="000D440F">
                        <w:rPr>
                          <w:rFonts w:ascii="Arial" w:hAnsi="Arial"/>
                          <w:sz w:val="22"/>
                          <w:szCs w:val="22"/>
                        </w:rPr>
                        <w:t>M</w:t>
                      </w:r>
                      <w:r w:rsidRPr="00DE11A6">
                        <w:rPr>
                          <w:rFonts w:ascii="Arial" w:hAnsi="Arial"/>
                          <w:sz w:val="22"/>
                          <w:szCs w:val="22"/>
                        </w:rPr>
                        <w:t>édico-</w:t>
                      </w:r>
                      <w:r w:rsidR="000D440F">
                        <w:rPr>
                          <w:rFonts w:ascii="Arial" w:hAnsi="Arial"/>
                          <w:sz w:val="22"/>
                          <w:szCs w:val="22"/>
                        </w:rPr>
                        <w:t>S</w:t>
                      </w:r>
                      <w:r w:rsidRPr="00DE11A6">
                        <w:rPr>
                          <w:rFonts w:ascii="Arial" w:hAnsi="Arial"/>
                          <w:sz w:val="22"/>
                          <w:szCs w:val="22"/>
                        </w:rPr>
                        <w:t>ociale</w:t>
                      </w:r>
                      <w:r w:rsidR="000D440F">
                        <w:rPr>
                          <w:rFonts w:ascii="Arial" w:hAnsi="Arial"/>
                          <w:sz w:val="22"/>
                          <w:szCs w:val="22"/>
                        </w:rPr>
                        <w:t>) dénommé</w:t>
                      </w:r>
                      <w:r w:rsidRPr="00DE11A6">
                        <w:rPr>
                          <w:rFonts w:ascii="Arial" w:hAnsi="Arial"/>
                          <w:sz w:val="22"/>
                          <w:szCs w:val="22"/>
                        </w:rPr>
                        <w:t xml:space="preserve"> « La Vallespirienne », inauguré le 18</w:t>
                      </w:r>
                      <w:r w:rsidR="00AB77CE" w:rsidRPr="00DE11A6">
                        <w:rPr>
                          <w:rFonts w:ascii="Arial" w:hAnsi="Arial"/>
                          <w:sz w:val="22"/>
                          <w:szCs w:val="22"/>
                        </w:rPr>
                        <w:t xml:space="preserve"> </w:t>
                      </w:r>
                      <w:r w:rsidRPr="00DE11A6">
                        <w:rPr>
                          <w:rFonts w:ascii="Arial" w:hAnsi="Arial"/>
                          <w:sz w:val="22"/>
                          <w:szCs w:val="22"/>
                        </w:rPr>
                        <w:t xml:space="preserve">janvier 2023 à </w:t>
                      </w:r>
                      <w:proofErr w:type="spellStart"/>
                      <w:r w:rsidRPr="00DE11A6">
                        <w:rPr>
                          <w:rFonts w:ascii="Arial" w:hAnsi="Arial"/>
                          <w:sz w:val="22"/>
                          <w:szCs w:val="22"/>
                        </w:rPr>
                        <w:t>Maureillas</w:t>
                      </w:r>
                      <w:proofErr w:type="spellEnd"/>
                      <w:r w:rsidR="000D440F">
                        <w:rPr>
                          <w:rFonts w:ascii="Arial" w:hAnsi="Arial"/>
                          <w:sz w:val="22"/>
                          <w:szCs w:val="22"/>
                        </w:rPr>
                        <w:t xml:space="preserve"> las </w:t>
                      </w:r>
                      <w:proofErr w:type="spellStart"/>
                      <w:r w:rsidR="000D440F">
                        <w:rPr>
                          <w:rFonts w:ascii="Arial" w:hAnsi="Arial"/>
                          <w:sz w:val="22"/>
                          <w:szCs w:val="22"/>
                        </w:rPr>
                        <w:t>Illas</w:t>
                      </w:r>
                      <w:proofErr w:type="spellEnd"/>
                      <w:r w:rsidR="000D440F">
                        <w:rPr>
                          <w:rFonts w:ascii="Arial" w:hAnsi="Arial"/>
                          <w:sz w:val="22"/>
                          <w:szCs w:val="22"/>
                        </w:rPr>
                        <w:t>,</w:t>
                      </w:r>
                    </w:p>
                    <w:p w14:paraId="3C340F20" w14:textId="77777777" w:rsidR="009409B2" w:rsidRPr="00DE11A6" w:rsidRDefault="009409B2" w:rsidP="009409B2">
                      <w:pPr>
                        <w:pStyle w:val="Standard"/>
                        <w:rPr>
                          <w:rFonts w:ascii="Arial" w:hAnsi="Arial"/>
                          <w:sz w:val="22"/>
                          <w:szCs w:val="22"/>
                        </w:rPr>
                      </w:pPr>
                      <w:r w:rsidRPr="00DE11A6">
                        <w:rPr>
                          <w:rFonts w:ascii="Arial" w:eastAsia="Courier New" w:hAnsi="Arial"/>
                          <w:sz w:val="22"/>
                          <w:szCs w:val="22"/>
                        </w:rPr>
                        <w:t xml:space="preserve">► </w:t>
                      </w:r>
                      <w:r w:rsidRPr="00DE11A6">
                        <w:rPr>
                          <w:rFonts w:ascii="Arial" w:hAnsi="Arial"/>
                          <w:sz w:val="22"/>
                          <w:szCs w:val="22"/>
                        </w:rPr>
                        <w:t>information sur l'action des Femmes Élues Catalanes,</w:t>
                      </w:r>
                    </w:p>
                    <w:p w14:paraId="34351325" w14:textId="77777777" w:rsidR="009409B2" w:rsidRDefault="009409B2" w:rsidP="009409B2">
                      <w:pPr>
                        <w:pStyle w:val="Standard"/>
                        <w:rPr>
                          <w:rFonts w:ascii="Arial" w:hAnsi="Arial"/>
                          <w:sz w:val="22"/>
                          <w:szCs w:val="22"/>
                        </w:rPr>
                      </w:pPr>
                      <w:r w:rsidRPr="00DE11A6">
                        <w:rPr>
                          <w:rFonts w:ascii="Arial" w:eastAsia="Courier New" w:hAnsi="Arial"/>
                          <w:sz w:val="22"/>
                          <w:szCs w:val="22"/>
                        </w:rPr>
                        <w:t xml:space="preserve">► </w:t>
                      </w:r>
                      <w:r w:rsidRPr="00DE11A6">
                        <w:rPr>
                          <w:rFonts w:ascii="Arial" w:hAnsi="Arial"/>
                          <w:sz w:val="22"/>
                          <w:szCs w:val="22"/>
                        </w:rPr>
                        <w:t>travail sur la journée du 8 mars en Vallespir.</w:t>
                      </w:r>
                    </w:p>
                    <w:p w14:paraId="4C70D6E4" w14:textId="77777777" w:rsidR="00E34E9B" w:rsidRDefault="00E34E9B" w:rsidP="009409B2">
                      <w:pPr>
                        <w:pStyle w:val="Standard"/>
                        <w:rPr>
                          <w:rFonts w:ascii="Arial" w:hAnsi="Arial"/>
                          <w:sz w:val="22"/>
                          <w:szCs w:val="22"/>
                        </w:rPr>
                      </w:pPr>
                    </w:p>
                    <w:p w14:paraId="6D6AF255" w14:textId="1E5CD63A" w:rsidR="00E34E9B" w:rsidRDefault="00A06697" w:rsidP="009409B2">
                      <w:pPr>
                        <w:pStyle w:val="Standard"/>
                        <w:rPr>
                          <w:rFonts w:ascii="Arial" w:hAnsi="Arial"/>
                          <w:sz w:val="22"/>
                          <w:szCs w:val="22"/>
                        </w:rPr>
                      </w:pPr>
                      <w:r>
                        <w:rPr>
                          <w:noProof/>
                        </w:rPr>
                        <w:t xml:space="preserve">    </w:t>
                      </w:r>
                      <w:r w:rsidR="00E34E9B">
                        <w:rPr>
                          <w:noProof/>
                        </w:rPr>
                        <w:drawing>
                          <wp:inline distT="0" distB="0" distL="0" distR="0" wp14:anchorId="5106ABA9" wp14:editId="53EFE2F4">
                            <wp:extent cx="2363470" cy="1533361"/>
                            <wp:effectExtent l="0" t="0" r="0" b="0"/>
                            <wp:docPr id="566897075" name="Image 566897075" descr="Aucune description de ph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cune description de photo disponib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0982" cy="1538234"/>
                                    </a:xfrm>
                                    <a:prstGeom prst="rect">
                                      <a:avLst/>
                                    </a:prstGeom>
                                    <a:noFill/>
                                    <a:ln>
                                      <a:noFill/>
                                    </a:ln>
                                  </pic:spPr>
                                </pic:pic>
                              </a:graphicData>
                            </a:graphic>
                          </wp:inline>
                        </w:drawing>
                      </w:r>
                      <w:r>
                        <w:rPr>
                          <w:noProof/>
                        </w:rPr>
                        <w:t xml:space="preserve">               </w:t>
                      </w:r>
                      <w:r w:rsidRPr="00A06697">
                        <w:rPr>
                          <w:noProof/>
                        </w:rPr>
                        <w:t xml:space="preserve"> </w:t>
                      </w:r>
                      <w:r>
                        <w:rPr>
                          <w:noProof/>
                        </w:rPr>
                        <w:drawing>
                          <wp:inline distT="0" distB="0" distL="0" distR="0" wp14:anchorId="635851F7" wp14:editId="13D6216F">
                            <wp:extent cx="1200150" cy="1482725"/>
                            <wp:effectExtent l="0" t="0" r="0" b="3175"/>
                            <wp:docPr id="161388724" name="Image 161388724" descr="Aucune description de ph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cune description de photo disponibl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5382" cy="1489189"/>
                                    </a:xfrm>
                                    <a:prstGeom prst="rect">
                                      <a:avLst/>
                                    </a:prstGeom>
                                    <a:noFill/>
                                    <a:ln>
                                      <a:noFill/>
                                    </a:ln>
                                  </pic:spPr>
                                </pic:pic>
                              </a:graphicData>
                            </a:graphic>
                          </wp:inline>
                        </w:drawing>
                      </w:r>
                      <w:r w:rsidRPr="00A06697">
                        <w:rPr>
                          <w:noProof/>
                        </w:rPr>
                        <w:t xml:space="preserve"> </w:t>
                      </w:r>
                      <w:r>
                        <w:rPr>
                          <w:noProof/>
                        </w:rPr>
                        <w:t xml:space="preserve">             </w:t>
                      </w:r>
                      <w:r>
                        <w:rPr>
                          <w:noProof/>
                        </w:rPr>
                        <w:drawing>
                          <wp:inline distT="0" distB="0" distL="0" distR="0" wp14:anchorId="6E79788F" wp14:editId="7F3B7E56">
                            <wp:extent cx="1939290" cy="1454468"/>
                            <wp:effectExtent l="0" t="0" r="3810" b="0"/>
                            <wp:docPr id="2108989980" name="Image 2108989980" descr="Aucune description de ph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cune description de photo disponib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0800000" flipV="1">
                                      <a:off x="0" y="0"/>
                                      <a:ext cx="1995718" cy="1496789"/>
                                    </a:xfrm>
                                    <a:prstGeom prst="rect">
                                      <a:avLst/>
                                    </a:prstGeom>
                                    <a:noFill/>
                                    <a:ln>
                                      <a:noFill/>
                                    </a:ln>
                                  </pic:spPr>
                                </pic:pic>
                              </a:graphicData>
                            </a:graphic>
                          </wp:inline>
                        </w:drawing>
                      </w:r>
                    </w:p>
                    <w:p w14:paraId="66BC4F2B" w14:textId="77777777" w:rsidR="00E34E9B" w:rsidRDefault="00E34E9B" w:rsidP="009409B2">
                      <w:pPr>
                        <w:pStyle w:val="Standard"/>
                        <w:rPr>
                          <w:rFonts w:ascii="Arial" w:hAnsi="Arial"/>
                          <w:sz w:val="22"/>
                          <w:szCs w:val="22"/>
                        </w:rPr>
                      </w:pPr>
                    </w:p>
                    <w:p w14:paraId="497B596E" w14:textId="208F16E4" w:rsidR="009409B2" w:rsidRPr="000D440F" w:rsidRDefault="009409B2" w:rsidP="009409B2">
                      <w:pPr>
                        <w:pStyle w:val="Standard"/>
                        <w:jc w:val="center"/>
                        <w:rPr>
                          <w:rFonts w:ascii="Arial" w:hAnsi="Arial"/>
                        </w:rPr>
                      </w:pPr>
                      <w:r w:rsidRPr="000D440F">
                        <w:rPr>
                          <w:rFonts w:ascii="Arial" w:hAnsi="Arial"/>
                        </w:rPr>
                        <w:t>M</w:t>
                      </w:r>
                      <w:r w:rsidR="000D440F" w:rsidRPr="000D440F">
                        <w:rPr>
                          <w:rFonts w:ascii="Arial" w:hAnsi="Arial"/>
                        </w:rPr>
                        <w:t xml:space="preserve">ercredi 18 janvier </w:t>
                      </w:r>
                      <w:r w:rsidRPr="000D440F">
                        <w:rPr>
                          <w:rFonts w:ascii="Arial" w:hAnsi="Arial"/>
                        </w:rPr>
                        <w:t xml:space="preserve">2023 </w:t>
                      </w:r>
                      <w:r w:rsidR="000D440F" w:rsidRPr="000D440F">
                        <w:rPr>
                          <w:rFonts w:ascii="Arial" w:hAnsi="Arial"/>
                        </w:rPr>
                        <w:t xml:space="preserve">à </w:t>
                      </w:r>
                      <w:proofErr w:type="spellStart"/>
                      <w:r w:rsidR="000D440F" w:rsidRPr="000D440F">
                        <w:rPr>
                          <w:rFonts w:ascii="Arial" w:hAnsi="Arial"/>
                        </w:rPr>
                        <w:t>Maureillas</w:t>
                      </w:r>
                      <w:proofErr w:type="spellEnd"/>
                      <w:r w:rsidR="000D440F" w:rsidRPr="000D440F">
                        <w:rPr>
                          <w:rFonts w:ascii="Arial" w:hAnsi="Arial"/>
                        </w:rPr>
                        <w:t xml:space="preserve"> las </w:t>
                      </w:r>
                      <w:proofErr w:type="spellStart"/>
                      <w:r w:rsidR="000D440F" w:rsidRPr="000D440F">
                        <w:rPr>
                          <w:rFonts w:ascii="Arial" w:hAnsi="Arial"/>
                        </w:rPr>
                        <w:t>Illas</w:t>
                      </w:r>
                      <w:proofErr w:type="spellEnd"/>
                    </w:p>
                    <w:p w14:paraId="1C22B957" w14:textId="77777777" w:rsidR="009409B2" w:rsidRPr="00DE11A6" w:rsidRDefault="009409B2" w:rsidP="009409B2">
                      <w:pPr>
                        <w:pStyle w:val="Standard"/>
                        <w:rPr>
                          <w:rFonts w:ascii="Arial" w:hAnsi="Arial"/>
                          <w:sz w:val="22"/>
                          <w:szCs w:val="22"/>
                        </w:rPr>
                      </w:pPr>
                    </w:p>
                    <w:p w14:paraId="7B2CF30D" w14:textId="0163D8F8" w:rsidR="009409B2" w:rsidRPr="00DE11A6" w:rsidRDefault="009409B2" w:rsidP="009409B2">
                      <w:pPr>
                        <w:pStyle w:val="Standard"/>
                        <w:rPr>
                          <w:rFonts w:ascii="Arial" w:hAnsi="Arial"/>
                          <w:sz w:val="22"/>
                          <w:szCs w:val="22"/>
                        </w:rPr>
                      </w:pPr>
                      <w:r w:rsidRPr="00DE11A6">
                        <w:rPr>
                          <w:rFonts w:ascii="Arial" w:hAnsi="Arial"/>
                          <w:sz w:val="22"/>
                          <w:szCs w:val="22"/>
                        </w:rPr>
                        <w:t>Inauguration du GCSMS.</w:t>
                      </w:r>
                    </w:p>
                    <w:p w14:paraId="5B168104" w14:textId="556152E9" w:rsidR="009409B2" w:rsidRPr="00DE11A6" w:rsidRDefault="009409B2" w:rsidP="009409B2">
                      <w:pPr>
                        <w:pStyle w:val="Standard"/>
                        <w:rPr>
                          <w:rFonts w:ascii="Arial" w:hAnsi="Arial"/>
                          <w:sz w:val="22"/>
                          <w:szCs w:val="22"/>
                        </w:rPr>
                      </w:pPr>
                      <w:r w:rsidRPr="00DE11A6">
                        <w:rPr>
                          <w:rFonts w:ascii="Arial" w:hAnsi="Arial"/>
                          <w:sz w:val="22"/>
                          <w:szCs w:val="22"/>
                        </w:rPr>
                        <w:t>9 communes des P</w:t>
                      </w:r>
                      <w:r w:rsidR="00EA5E69">
                        <w:rPr>
                          <w:rFonts w:ascii="Arial" w:hAnsi="Arial"/>
                          <w:sz w:val="22"/>
                          <w:szCs w:val="22"/>
                        </w:rPr>
                        <w:t>.</w:t>
                      </w:r>
                      <w:r w:rsidRPr="00DE11A6">
                        <w:rPr>
                          <w:rFonts w:ascii="Arial" w:hAnsi="Arial"/>
                          <w:sz w:val="22"/>
                          <w:szCs w:val="22"/>
                        </w:rPr>
                        <w:t xml:space="preserve">O ayant un CCAS sont à cette date, membres du GCSMS : </w:t>
                      </w:r>
                      <w:proofErr w:type="spellStart"/>
                      <w:r w:rsidRPr="00DE11A6">
                        <w:rPr>
                          <w:rFonts w:ascii="Arial" w:hAnsi="Arial"/>
                          <w:sz w:val="22"/>
                          <w:szCs w:val="22"/>
                        </w:rPr>
                        <w:t>Amélie</w:t>
                      </w:r>
                      <w:r w:rsidR="000D440F">
                        <w:rPr>
                          <w:rFonts w:ascii="Arial" w:hAnsi="Arial"/>
                          <w:sz w:val="22"/>
                          <w:szCs w:val="22"/>
                        </w:rPr>
                        <w:t xml:space="preserve"> </w:t>
                      </w:r>
                      <w:r w:rsidRPr="00DE11A6">
                        <w:rPr>
                          <w:rFonts w:ascii="Arial" w:hAnsi="Arial"/>
                          <w:sz w:val="22"/>
                          <w:szCs w:val="22"/>
                        </w:rPr>
                        <w:t>les</w:t>
                      </w:r>
                      <w:proofErr w:type="spellEnd"/>
                      <w:r w:rsidR="000D440F">
                        <w:rPr>
                          <w:rFonts w:ascii="Arial" w:hAnsi="Arial"/>
                          <w:sz w:val="22"/>
                          <w:szCs w:val="22"/>
                        </w:rPr>
                        <w:t xml:space="preserve"> </w:t>
                      </w:r>
                      <w:r w:rsidRPr="00DE11A6">
                        <w:rPr>
                          <w:rFonts w:ascii="Arial" w:hAnsi="Arial"/>
                          <w:sz w:val="22"/>
                          <w:szCs w:val="22"/>
                        </w:rPr>
                        <w:t xml:space="preserve">Bains – </w:t>
                      </w:r>
                      <w:proofErr w:type="spellStart"/>
                      <w:r w:rsidRPr="00DE11A6">
                        <w:rPr>
                          <w:rFonts w:ascii="Arial" w:hAnsi="Arial"/>
                          <w:sz w:val="22"/>
                          <w:szCs w:val="22"/>
                        </w:rPr>
                        <w:t>Palalda</w:t>
                      </w:r>
                      <w:proofErr w:type="spellEnd"/>
                      <w:r w:rsidRPr="00DE11A6">
                        <w:rPr>
                          <w:rFonts w:ascii="Arial" w:hAnsi="Arial"/>
                          <w:sz w:val="22"/>
                          <w:szCs w:val="22"/>
                        </w:rPr>
                        <w:t xml:space="preserve"> – </w:t>
                      </w:r>
                      <w:proofErr w:type="spellStart"/>
                      <w:r w:rsidRPr="00DE11A6">
                        <w:rPr>
                          <w:rFonts w:ascii="Arial" w:hAnsi="Arial"/>
                          <w:sz w:val="22"/>
                          <w:szCs w:val="22"/>
                        </w:rPr>
                        <w:t>Montalba</w:t>
                      </w:r>
                      <w:proofErr w:type="spellEnd"/>
                      <w:r w:rsidRPr="00DE11A6">
                        <w:rPr>
                          <w:rFonts w:ascii="Arial" w:hAnsi="Arial"/>
                          <w:sz w:val="22"/>
                          <w:szCs w:val="22"/>
                        </w:rPr>
                        <w:t xml:space="preserve">, Arles sur Tech, Céret, Corsavy, Le Boulou, </w:t>
                      </w:r>
                      <w:proofErr w:type="spellStart"/>
                      <w:r w:rsidRPr="00DE11A6">
                        <w:rPr>
                          <w:rFonts w:ascii="Arial" w:hAnsi="Arial"/>
                          <w:sz w:val="22"/>
                          <w:szCs w:val="22"/>
                        </w:rPr>
                        <w:t>Maureillas</w:t>
                      </w:r>
                      <w:proofErr w:type="spellEnd"/>
                      <w:r w:rsidR="000D440F">
                        <w:rPr>
                          <w:rFonts w:ascii="Arial" w:hAnsi="Arial"/>
                          <w:sz w:val="22"/>
                          <w:szCs w:val="22"/>
                        </w:rPr>
                        <w:t xml:space="preserve"> </w:t>
                      </w:r>
                      <w:r w:rsidR="00EA5E69">
                        <w:rPr>
                          <w:rFonts w:ascii="Arial" w:hAnsi="Arial"/>
                          <w:sz w:val="22"/>
                          <w:szCs w:val="22"/>
                        </w:rPr>
                        <w:t>l</w:t>
                      </w:r>
                      <w:r w:rsidRPr="00DE11A6">
                        <w:rPr>
                          <w:rFonts w:ascii="Arial" w:hAnsi="Arial"/>
                          <w:sz w:val="22"/>
                          <w:szCs w:val="22"/>
                        </w:rPr>
                        <w:t>as</w:t>
                      </w:r>
                      <w:r w:rsidR="000D440F">
                        <w:rPr>
                          <w:rFonts w:ascii="Arial" w:hAnsi="Arial"/>
                          <w:sz w:val="22"/>
                          <w:szCs w:val="22"/>
                        </w:rPr>
                        <w:t xml:space="preserve"> </w:t>
                      </w:r>
                      <w:proofErr w:type="spellStart"/>
                      <w:r w:rsidRPr="00DE11A6">
                        <w:rPr>
                          <w:rFonts w:ascii="Arial" w:hAnsi="Arial"/>
                          <w:sz w:val="22"/>
                          <w:szCs w:val="22"/>
                        </w:rPr>
                        <w:t>Illas</w:t>
                      </w:r>
                      <w:proofErr w:type="spellEnd"/>
                      <w:r w:rsidRPr="00DE11A6">
                        <w:rPr>
                          <w:rFonts w:ascii="Arial" w:hAnsi="Arial"/>
                          <w:sz w:val="22"/>
                          <w:szCs w:val="22"/>
                        </w:rPr>
                        <w:t xml:space="preserve">, </w:t>
                      </w:r>
                      <w:proofErr w:type="spellStart"/>
                      <w:r w:rsidRPr="00DE11A6">
                        <w:rPr>
                          <w:rFonts w:ascii="Arial" w:hAnsi="Arial"/>
                          <w:sz w:val="22"/>
                          <w:szCs w:val="22"/>
                        </w:rPr>
                        <w:t>Prats</w:t>
                      </w:r>
                      <w:proofErr w:type="spellEnd"/>
                      <w:r w:rsidRPr="00DE11A6">
                        <w:rPr>
                          <w:rFonts w:ascii="Arial" w:hAnsi="Arial"/>
                          <w:sz w:val="22"/>
                          <w:szCs w:val="22"/>
                        </w:rPr>
                        <w:t xml:space="preserve"> de Mollo La Preste, Saint</w:t>
                      </w:r>
                      <w:r w:rsidR="000D440F">
                        <w:rPr>
                          <w:rFonts w:ascii="Arial" w:hAnsi="Arial"/>
                          <w:sz w:val="22"/>
                          <w:szCs w:val="22"/>
                        </w:rPr>
                        <w:t xml:space="preserve"> </w:t>
                      </w:r>
                      <w:r w:rsidRPr="00DE11A6">
                        <w:rPr>
                          <w:rFonts w:ascii="Arial" w:hAnsi="Arial"/>
                          <w:sz w:val="22"/>
                          <w:szCs w:val="22"/>
                        </w:rPr>
                        <w:t>Jean</w:t>
                      </w:r>
                      <w:r w:rsidR="000D440F">
                        <w:rPr>
                          <w:rFonts w:ascii="Arial" w:hAnsi="Arial"/>
                          <w:sz w:val="22"/>
                          <w:szCs w:val="22"/>
                        </w:rPr>
                        <w:t xml:space="preserve"> </w:t>
                      </w:r>
                      <w:r w:rsidRPr="00DE11A6">
                        <w:rPr>
                          <w:rFonts w:ascii="Arial" w:hAnsi="Arial"/>
                          <w:sz w:val="22"/>
                          <w:szCs w:val="22"/>
                        </w:rPr>
                        <w:t xml:space="preserve">Pla de </w:t>
                      </w:r>
                      <w:proofErr w:type="spellStart"/>
                      <w:r w:rsidRPr="00DE11A6">
                        <w:rPr>
                          <w:rFonts w:ascii="Arial" w:hAnsi="Arial"/>
                          <w:sz w:val="22"/>
                          <w:szCs w:val="22"/>
                        </w:rPr>
                        <w:t>Corts</w:t>
                      </w:r>
                      <w:proofErr w:type="spellEnd"/>
                      <w:r w:rsidRPr="00DE11A6">
                        <w:rPr>
                          <w:rFonts w:ascii="Arial" w:hAnsi="Arial"/>
                          <w:sz w:val="22"/>
                          <w:szCs w:val="22"/>
                        </w:rPr>
                        <w:t xml:space="preserve"> et Saint</w:t>
                      </w:r>
                      <w:r w:rsidR="00E500FE">
                        <w:rPr>
                          <w:rFonts w:ascii="Arial" w:hAnsi="Arial"/>
                          <w:sz w:val="22"/>
                          <w:szCs w:val="22"/>
                        </w:rPr>
                        <w:t xml:space="preserve"> </w:t>
                      </w:r>
                      <w:r w:rsidRPr="00DE11A6">
                        <w:rPr>
                          <w:rFonts w:ascii="Arial" w:hAnsi="Arial"/>
                          <w:sz w:val="22"/>
                          <w:szCs w:val="22"/>
                        </w:rPr>
                        <w:t>Laurent de Cerdans.</w:t>
                      </w:r>
                    </w:p>
                    <w:p w14:paraId="09605085" w14:textId="77777777" w:rsidR="009409B2" w:rsidRPr="00DE11A6" w:rsidRDefault="009409B2" w:rsidP="009409B2">
                      <w:pPr>
                        <w:pStyle w:val="Standard"/>
                        <w:rPr>
                          <w:rFonts w:ascii="Arial" w:hAnsi="Arial"/>
                          <w:sz w:val="22"/>
                          <w:szCs w:val="22"/>
                        </w:rPr>
                      </w:pPr>
                    </w:p>
                    <w:p w14:paraId="4EFDBE88" w14:textId="77777777" w:rsidR="009409B2" w:rsidRPr="00DE11A6" w:rsidRDefault="009409B2" w:rsidP="009409B2">
                      <w:pPr>
                        <w:pStyle w:val="Standard"/>
                        <w:rPr>
                          <w:rFonts w:ascii="Arial" w:hAnsi="Arial"/>
                          <w:sz w:val="22"/>
                          <w:szCs w:val="22"/>
                        </w:rPr>
                      </w:pPr>
                      <w:r w:rsidRPr="00DE11A6">
                        <w:rPr>
                          <w:rFonts w:ascii="Arial" w:hAnsi="Arial"/>
                          <w:sz w:val="22"/>
                          <w:szCs w:val="22"/>
                        </w:rPr>
                        <w:t>Les communes sans CCAS désirant s'associer à ce dispositif pourront le faire ultérieurement par convention.</w:t>
                      </w:r>
                    </w:p>
                    <w:p w14:paraId="7783346E" w14:textId="77777777" w:rsidR="009409B2" w:rsidRPr="00DE11A6" w:rsidRDefault="009409B2" w:rsidP="009409B2">
                      <w:pPr>
                        <w:pStyle w:val="Standard"/>
                        <w:rPr>
                          <w:rFonts w:ascii="Arial" w:hAnsi="Arial"/>
                          <w:sz w:val="22"/>
                          <w:szCs w:val="22"/>
                        </w:rPr>
                      </w:pPr>
                    </w:p>
                    <w:p w14:paraId="7F7F55AB" w14:textId="47EF91CC" w:rsidR="009409B2" w:rsidRPr="000D440F" w:rsidRDefault="009409B2" w:rsidP="009409B2">
                      <w:pPr>
                        <w:pStyle w:val="Standard"/>
                        <w:jc w:val="center"/>
                        <w:rPr>
                          <w:rFonts w:ascii="Arial" w:hAnsi="Arial"/>
                        </w:rPr>
                      </w:pPr>
                      <w:r w:rsidRPr="000D440F">
                        <w:rPr>
                          <w:rFonts w:ascii="Arial" w:hAnsi="Arial"/>
                        </w:rPr>
                        <w:t>M</w:t>
                      </w:r>
                      <w:r w:rsidR="000D440F" w:rsidRPr="000D440F">
                        <w:rPr>
                          <w:rFonts w:ascii="Arial" w:hAnsi="Arial"/>
                        </w:rPr>
                        <w:t xml:space="preserve">ardi 31 janvier 2023 à la MASA d’Arles sur Tech </w:t>
                      </w:r>
                    </w:p>
                    <w:p w14:paraId="53068F1C" w14:textId="77777777" w:rsidR="009409B2" w:rsidRPr="00DE11A6" w:rsidRDefault="009409B2" w:rsidP="009409B2">
                      <w:pPr>
                        <w:pStyle w:val="Standard"/>
                        <w:jc w:val="center"/>
                        <w:rPr>
                          <w:rFonts w:ascii="Arial" w:hAnsi="Arial"/>
                          <w:sz w:val="22"/>
                          <w:szCs w:val="22"/>
                        </w:rPr>
                      </w:pPr>
                    </w:p>
                    <w:p w14:paraId="3DAD071B" w14:textId="1A95B2D0" w:rsidR="009409B2" w:rsidRPr="00DE11A6" w:rsidRDefault="00EA5E69" w:rsidP="009409B2">
                      <w:pPr>
                        <w:pStyle w:val="Standard"/>
                        <w:rPr>
                          <w:rFonts w:ascii="Arial" w:hAnsi="Arial"/>
                          <w:sz w:val="22"/>
                          <w:szCs w:val="22"/>
                        </w:rPr>
                      </w:pPr>
                      <w:r>
                        <w:rPr>
                          <w:rFonts w:ascii="Arial" w:hAnsi="Arial"/>
                          <w:sz w:val="22"/>
                          <w:szCs w:val="22"/>
                        </w:rPr>
                        <w:t>P</w:t>
                      </w:r>
                      <w:r w:rsidR="009409B2" w:rsidRPr="00DE11A6">
                        <w:rPr>
                          <w:rFonts w:ascii="Arial" w:hAnsi="Arial"/>
                          <w:sz w:val="22"/>
                          <w:szCs w:val="22"/>
                        </w:rPr>
                        <w:t xml:space="preserve">résentation de toutes les actions menées dans les communes à l'occasion de la journée </w:t>
                      </w:r>
                      <w:r>
                        <w:rPr>
                          <w:rFonts w:ascii="Arial" w:hAnsi="Arial"/>
                          <w:sz w:val="22"/>
                          <w:szCs w:val="22"/>
                        </w:rPr>
                        <w:t>i</w:t>
                      </w:r>
                      <w:r w:rsidR="009409B2" w:rsidRPr="00DE11A6">
                        <w:rPr>
                          <w:rFonts w:ascii="Arial" w:hAnsi="Arial"/>
                          <w:sz w:val="22"/>
                          <w:szCs w:val="22"/>
                        </w:rPr>
                        <w:t>nternationale des droits des femmes le 8 mars 2023.</w:t>
                      </w:r>
                    </w:p>
                    <w:p w14:paraId="52DFA96C" w14:textId="7DF12943" w:rsidR="009409B2" w:rsidRPr="00DE11A6" w:rsidRDefault="009409B2" w:rsidP="009409B2">
                      <w:pPr>
                        <w:pStyle w:val="Standard"/>
                        <w:rPr>
                          <w:rFonts w:ascii="Arial" w:hAnsi="Arial"/>
                          <w:sz w:val="22"/>
                          <w:szCs w:val="22"/>
                        </w:rPr>
                      </w:pPr>
                      <w:r w:rsidRPr="00DE11A6">
                        <w:rPr>
                          <w:rFonts w:ascii="Arial" w:hAnsi="Arial"/>
                          <w:sz w:val="22"/>
                          <w:szCs w:val="22"/>
                        </w:rPr>
                        <w:t>Coustouges a proposé une exposition</w:t>
                      </w:r>
                      <w:r w:rsidR="00EA5E69">
                        <w:rPr>
                          <w:rFonts w:ascii="Arial" w:hAnsi="Arial"/>
                          <w:sz w:val="22"/>
                          <w:szCs w:val="22"/>
                        </w:rPr>
                        <w:t>,</w:t>
                      </w:r>
                      <w:r w:rsidRPr="00DE11A6">
                        <w:rPr>
                          <w:rFonts w:ascii="Arial" w:hAnsi="Arial"/>
                          <w:sz w:val="22"/>
                          <w:szCs w:val="22"/>
                        </w:rPr>
                        <w:t xml:space="preserve"> sur une semaine</w:t>
                      </w:r>
                      <w:r w:rsidR="00EA5E69">
                        <w:rPr>
                          <w:rFonts w:ascii="Arial" w:hAnsi="Arial"/>
                          <w:sz w:val="22"/>
                          <w:szCs w:val="22"/>
                        </w:rPr>
                        <w:t>,</w:t>
                      </w:r>
                      <w:r w:rsidRPr="00DE11A6">
                        <w:rPr>
                          <w:rFonts w:ascii="Arial" w:hAnsi="Arial"/>
                          <w:sz w:val="22"/>
                          <w:szCs w:val="22"/>
                        </w:rPr>
                        <w:t xml:space="preserve"> de photos anciennes de femmes au travail dans la salle du restaurant « Chez Olivier » ainsi qu'un concert donné le 8 mars dans l'après-midi au parking du 8</w:t>
                      </w:r>
                      <w:r w:rsidR="00AB77CE" w:rsidRPr="00DE11A6">
                        <w:rPr>
                          <w:rFonts w:ascii="Arial" w:hAnsi="Arial"/>
                          <w:sz w:val="22"/>
                          <w:szCs w:val="22"/>
                        </w:rPr>
                        <w:t xml:space="preserve"> </w:t>
                      </w:r>
                      <w:r w:rsidRPr="00DE11A6">
                        <w:rPr>
                          <w:rFonts w:ascii="Arial" w:hAnsi="Arial"/>
                          <w:sz w:val="22"/>
                          <w:szCs w:val="22"/>
                        </w:rPr>
                        <w:t>à</w:t>
                      </w:r>
                      <w:r w:rsidR="00AB77CE" w:rsidRPr="00DE11A6">
                        <w:rPr>
                          <w:rFonts w:ascii="Arial" w:hAnsi="Arial"/>
                          <w:sz w:val="22"/>
                          <w:szCs w:val="22"/>
                        </w:rPr>
                        <w:t xml:space="preserve"> huit</w:t>
                      </w:r>
                      <w:r w:rsidRPr="00DE11A6">
                        <w:rPr>
                          <w:rFonts w:ascii="Arial" w:hAnsi="Arial"/>
                          <w:sz w:val="22"/>
                          <w:szCs w:val="22"/>
                        </w:rPr>
                        <w:t xml:space="preserve"> à Saint</w:t>
                      </w:r>
                      <w:r w:rsidR="00E500FE">
                        <w:rPr>
                          <w:rFonts w:ascii="Arial" w:hAnsi="Arial"/>
                          <w:sz w:val="22"/>
                          <w:szCs w:val="22"/>
                        </w:rPr>
                        <w:t xml:space="preserve"> </w:t>
                      </w:r>
                      <w:r w:rsidRPr="00DE11A6">
                        <w:rPr>
                          <w:rFonts w:ascii="Arial" w:hAnsi="Arial"/>
                          <w:sz w:val="22"/>
                          <w:szCs w:val="22"/>
                        </w:rPr>
                        <w:t>Laurent</w:t>
                      </w:r>
                      <w:r w:rsidR="00E500FE">
                        <w:rPr>
                          <w:rFonts w:ascii="Arial" w:hAnsi="Arial"/>
                          <w:sz w:val="22"/>
                          <w:szCs w:val="22"/>
                        </w:rPr>
                        <w:t xml:space="preserve"> </w:t>
                      </w:r>
                      <w:r w:rsidRPr="00DE11A6">
                        <w:rPr>
                          <w:rFonts w:ascii="Arial" w:hAnsi="Arial"/>
                          <w:sz w:val="22"/>
                          <w:szCs w:val="22"/>
                        </w:rPr>
                        <w:t>de</w:t>
                      </w:r>
                      <w:r w:rsidR="00E500FE">
                        <w:rPr>
                          <w:rFonts w:ascii="Arial" w:hAnsi="Arial"/>
                          <w:sz w:val="22"/>
                          <w:szCs w:val="22"/>
                        </w:rPr>
                        <w:t xml:space="preserve"> </w:t>
                      </w:r>
                      <w:r w:rsidRPr="00DE11A6">
                        <w:rPr>
                          <w:rFonts w:ascii="Arial" w:hAnsi="Arial"/>
                          <w:sz w:val="22"/>
                          <w:szCs w:val="22"/>
                        </w:rPr>
                        <w:t>Cerdans et en fin d'après-midi dans la salle Nostra Terra à Coustouges.</w:t>
                      </w:r>
                    </w:p>
                    <w:p w14:paraId="6973648E" w14:textId="77777777" w:rsidR="009409B2" w:rsidRDefault="009409B2" w:rsidP="009409B2">
                      <w:pPr>
                        <w:pStyle w:val="Standard"/>
                      </w:pPr>
                    </w:p>
                    <w:p w14:paraId="0AE59101" w14:textId="77777777" w:rsidR="009409B2" w:rsidRDefault="009409B2" w:rsidP="009409B2">
                      <w:pPr>
                        <w:pStyle w:val="Standard"/>
                      </w:pPr>
                    </w:p>
                    <w:p w14:paraId="23F878AE" w14:textId="77777777" w:rsidR="009409B2" w:rsidRDefault="009409B2" w:rsidP="009409B2">
                      <w:pPr>
                        <w:pStyle w:val="Standard"/>
                        <w:jc w:val="center"/>
                        <w:rPr>
                          <w:b/>
                          <w:bCs/>
                        </w:rPr>
                      </w:pPr>
                    </w:p>
                    <w:p w14:paraId="238A93D8" w14:textId="77777777" w:rsidR="009409B2" w:rsidRDefault="009409B2"/>
                  </w:txbxContent>
                </v:textbox>
                <w10:wrap anchorx="page"/>
              </v:shape>
            </w:pict>
          </mc:Fallback>
        </mc:AlternateContent>
      </w:r>
      <w:r w:rsidR="009409B2">
        <w:rPr>
          <w:noProof/>
        </w:rPr>
        <mc:AlternateContent>
          <mc:Choice Requires="wps">
            <w:drawing>
              <wp:anchor distT="0" distB="0" distL="114300" distR="114300" simplePos="0" relativeHeight="251752960" behindDoc="0" locked="0" layoutInCell="1" allowOverlap="1" wp14:anchorId="19ED8961" wp14:editId="09E4C588">
                <wp:simplePos x="0" y="0"/>
                <wp:positionH relativeFrom="margin">
                  <wp:align>left</wp:align>
                </wp:positionH>
                <wp:positionV relativeFrom="paragraph">
                  <wp:posOffset>-304800</wp:posOffset>
                </wp:positionV>
                <wp:extent cx="678815" cy="704850"/>
                <wp:effectExtent l="0" t="0" r="0" b="0"/>
                <wp:wrapNone/>
                <wp:docPr id="59" name="Zone de texte 59"/>
                <wp:cNvGraphicFramePr/>
                <a:graphic xmlns:a="http://schemas.openxmlformats.org/drawingml/2006/main">
                  <a:graphicData uri="http://schemas.microsoft.com/office/word/2010/wordprocessingShape">
                    <wps:wsp>
                      <wps:cNvSpPr txBox="1"/>
                      <wps:spPr>
                        <a:xfrm>
                          <a:off x="0" y="0"/>
                          <a:ext cx="678815" cy="704850"/>
                        </a:xfrm>
                        <a:prstGeom prst="rect">
                          <a:avLst/>
                        </a:prstGeom>
                        <a:noFill/>
                        <a:ln w="6350">
                          <a:noFill/>
                        </a:ln>
                      </wps:spPr>
                      <wps:txbx>
                        <w:txbxContent>
                          <w:p w14:paraId="59270DF7" w14:textId="3546DB7B" w:rsidR="009409B2" w:rsidRPr="009409B2" w:rsidRDefault="009409B2" w:rsidP="009409B2">
                            <w:pPr>
                              <w:pStyle w:val="Standard"/>
                              <w:jc w:val="center"/>
                              <w:rPr>
                                <w:rFonts w:ascii="Arial" w:hAnsi="Arial"/>
                                <w:b/>
                                <w:bCs/>
                                <w:sz w:val="20"/>
                                <w:szCs w:val="20"/>
                              </w:rPr>
                            </w:pPr>
                            <w:r>
                              <w:rPr>
                                <w:noProof/>
                              </w:rPr>
                              <w:drawing>
                                <wp:inline distT="0" distB="0" distL="0" distR="0" wp14:anchorId="7A5EC511" wp14:editId="1A0EA318">
                                  <wp:extent cx="504825" cy="647700"/>
                                  <wp:effectExtent l="0" t="0" r="9525" b="0"/>
                                  <wp:docPr id="63" name="Image 63"/>
                                  <wp:cNvGraphicFramePr/>
                                  <a:graphic xmlns:a="http://schemas.openxmlformats.org/drawingml/2006/main">
                                    <a:graphicData uri="http://schemas.openxmlformats.org/drawingml/2006/picture">
                                      <pic:pic xmlns:pic="http://schemas.openxmlformats.org/drawingml/2006/picture">
                                        <pic:nvPicPr>
                                          <pic:cNvPr id="1" name="Image 8"/>
                                          <pic:cNvPicPr/>
                                        </pic:nvPicPr>
                                        <pic:blipFill>
                                          <a:blip r:embed="rId24">
                                            <a:lum/>
                                            <a:alphaModFix/>
                                          </a:blip>
                                          <a:srcRect/>
                                          <a:stretch>
                                            <a:fillRect/>
                                          </a:stretch>
                                        </pic:blipFill>
                                        <pic:spPr>
                                          <a:xfrm>
                                            <a:off x="0" y="0"/>
                                            <a:ext cx="504825" cy="647700"/>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D8961" id="Zone de texte 59" o:spid="_x0000_s1046" type="#_x0000_t202" style="position:absolute;left:0;text-align:left;margin-left:0;margin-top:-24pt;width:53.45pt;height:55.5pt;z-index:251752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" filled="f" stroked="f" strokeweight=".5pt">
                <v:textbox>
                  <w:txbxContent>
                    <w:p w14:paraId="59270DF7" w14:textId="3546DB7B" w:rsidR="009409B2" w:rsidRPr="009409B2" w:rsidRDefault="009409B2" w:rsidP="009409B2">
                      <w:pPr>
                        <w:pStyle w:val="Standard"/>
                        <w:jc w:val="center"/>
                        <w:rPr>
                          <w:rFonts w:ascii="Arial" w:hAnsi="Arial"/>
                          <w:b/>
                          <w:bCs/>
                          <w:sz w:val="20"/>
                          <w:szCs w:val="20"/>
                        </w:rPr>
                      </w:pPr>
                      <w:r>
                        <w:rPr>
                          <w:noProof/>
                        </w:rPr>
                        <w:drawing>
                          <wp:inline distT="0" distB="0" distL="0" distR="0" wp14:anchorId="7A5EC511" wp14:editId="1A0EA318">
                            <wp:extent cx="504825" cy="647700"/>
                            <wp:effectExtent l="0" t="0" r="9525" b="0"/>
                            <wp:docPr id="63" name="Image 63"/>
                            <wp:cNvGraphicFramePr/>
                            <a:graphic xmlns:a="http://schemas.openxmlformats.org/drawingml/2006/main">
                              <a:graphicData uri="http://schemas.openxmlformats.org/drawingml/2006/picture">
                                <pic:pic xmlns:pic="http://schemas.openxmlformats.org/drawingml/2006/picture">
                                  <pic:nvPicPr>
                                    <pic:cNvPr id="1" name="Image 8"/>
                                    <pic:cNvPicPr/>
                                  </pic:nvPicPr>
                                  <pic:blipFill>
                                    <a:blip r:embed="rId24">
                                      <a:lum/>
                                      <a:alphaModFix/>
                                    </a:blip>
                                    <a:srcRect/>
                                    <a:stretch>
                                      <a:fillRect/>
                                    </a:stretch>
                                  </pic:blipFill>
                                  <pic:spPr>
                                    <a:xfrm>
                                      <a:off x="0" y="0"/>
                                      <a:ext cx="504825" cy="647700"/>
                                    </a:xfrm>
                                    <a:prstGeom prst="rect">
                                      <a:avLst/>
                                    </a:prstGeom>
                                    <a:noFill/>
                                    <a:ln>
                                      <a:noFill/>
                                      <a:prstDash/>
                                    </a:ln>
                                  </pic:spPr>
                                </pic:pic>
                              </a:graphicData>
                            </a:graphic>
                          </wp:inline>
                        </w:drawing>
                      </w:r>
                    </w:p>
                  </w:txbxContent>
                </v:textbox>
                <w10:wrap anchorx="margin"/>
              </v:shape>
            </w:pict>
          </mc:Fallback>
        </mc:AlternateContent>
      </w:r>
    </w:p>
    <w:p w14:paraId="164D6B44" w14:textId="650A96FF" w:rsidR="00163597" w:rsidRPr="00163597" w:rsidRDefault="00163597" w:rsidP="00163597"/>
    <w:p w14:paraId="56E51A50" w14:textId="48EDB3C6" w:rsidR="00163597" w:rsidRPr="00163597" w:rsidRDefault="00AF5F7A" w:rsidP="00AF5F7A">
      <w:pPr>
        <w:tabs>
          <w:tab w:val="left" w:pos="2715"/>
        </w:tabs>
      </w:pPr>
      <w:r>
        <w:tab/>
      </w:r>
    </w:p>
    <w:p w14:paraId="6B3FA738" w14:textId="70AD6A3F" w:rsidR="00163597" w:rsidRPr="00163597" w:rsidRDefault="00163597" w:rsidP="00163597"/>
    <w:p w14:paraId="69F04C05" w14:textId="41994FEC" w:rsidR="00163597" w:rsidRPr="00163597" w:rsidRDefault="00163597" w:rsidP="00163597"/>
    <w:p w14:paraId="405A3FC3" w14:textId="43638CD1" w:rsidR="00163597" w:rsidRPr="00163597" w:rsidRDefault="00163597" w:rsidP="00163597"/>
    <w:p w14:paraId="5D57E9F7" w14:textId="499238CD" w:rsidR="00163597" w:rsidRPr="00163597" w:rsidRDefault="00163597" w:rsidP="00163597"/>
    <w:p w14:paraId="6ADC8F6D" w14:textId="3D86908A" w:rsidR="00163597" w:rsidRPr="0015116E" w:rsidRDefault="00163597" w:rsidP="00163597">
      <w:pPr>
        <w:rPr>
          <w:b w:val="0"/>
          <w:bCs/>
        </w:rPr>
      </w:pPr>
    </w:p>
    <w:p w14:paraId="38D84432" w14:textId="7BAB2D3F" w:rsidR="00163597" w:rsidRPr="0015116E" w:rsidRDefault="00163597" w:rsidP="00163597">
      <w:pPr>
        <w:rPr>
          <w:b w:val="0"/>
          <w:bCs/>
        </w:rPr>
      </w:pPr>
    </w:p>
    <w:p w14:paraId="7BFB9121" w14:textId="15935571" w:rsidR="00163597" w:rsidRPr="0015116E" w:rsidRDefault="00163597" w:rsidP="00163597">
      <w:pPr>
        <w:rPr>
          <w:b w:val="0"/>
          <w:bCs/>
        </w:rPr>
      </w:pPr>
    </w:p>
    <w:p w14:paraId="5CFFC1FF" w14:textId="3DA6ED8B" w:rsidR="00163597" w:rsidRPr="00163597" w:rsidRDefault="00163597" w:rsidP="00163597"/>
    <w:p w14:paraId="6800DFDA" w14:textId="71718FCE" w:rsidR="00163597" w:rsidRPr="00163597" w:rsidRDefault="00163597" w:rsidP="00163597"/>
    <w:p w14:paraId="4A149718" w14:textId="5E96EC9E" w:rsidR="00163597" w:rsidRDefault="00163597" w:rsidP="00163597"/>
    <w:p w14:paraId="4A131054" w14:textId="207477D2" w:rsidR="00562312" w:rsidRPr="00562312" w:rsidRDefault="00562312" w:rsidP="00562312"/>
    <w:p w14:paraId="17AF511B" w14:textId="3815113C" w:rsidR="00562312" w:rsidRPr="00562312" w:rsidRDefault="00562312" w:rsidP="00562312"/>
    <w:p w14:paraId="63CF749F" w14:textId="70D6F2CB" w:rsidR="00562312" w:rsidRPr="00562312" w:rsidRDefault="00562312" w:rsidP="00562312"/>
    <w:p w14:paraId="7BE45007" w14:textId="67ED30A6" w:rsidR="00562312" w:rsidRPr="00562312" w:rsidRDefault="00562312" w:rsidP="00562312"/>
    <w:p w14:paraId="0972E7BE" w14:textId="0724FD73" w:rsidR="00562312" w:rsidRPr="00562312" w:rsidRDefault="00562312" w:rsidP="00562312"/>
    <w:p w14:paraId="2E3FC819" w14:textId="37A32A5F" w:rsidR="00562312" w:rsidRPr="00562312" w:rsidRDefault="00562312" w:rsidP="00562312"/>
    <w:p w14:paraId="44720350" w14:textId="77777777" w:rsidR="00EE5B87" w:rsidRDefault="00EE5B87" w:rsidP="00787B69">
      <w:pPr>
        <w:pStyle w:val="Standard"/>
        <w:jc w:val="center"/>
        <w:rPr>
          <w:b/>
          <w:bCs/>
          <w:sz w:val="26"/>
          <w:szCs w:val="26"/>
        </w:rPr>
      </w:pPr>
    </w:p>
    <w:p w14:paraId="5D2FBBE1" w14:textId="77777777" w:rsidR="00E34E9B" w:rsidRDefault="00E34E9B" w:rsidP="00787B69">
      <w:pPr>
        <w:pStyle w:val="Standard"/>
        <w:jc w:val="center"/>
        <w:rPr>
          <w:rFonts w:ascii="Arial" w:hAnsi="Arial"/>
          <w:b/>
          <w:bCs/>
          <w:color w:val="024F75" w:themeColor="accent1"/>
          <w:sz w:val="28"/>
          <w:szCs w:val="28"/>
          <w:u w:val="single"/>
        </w:rPr>
      </w:pPr>
    </w:p>
    <w:p w14:paraId="506D2753" w14:textId="77777777" w:rsidR="00E34E9B" w:rsidRDefault="00E34E9B" w:rsidP="00787B69">
      <w:pPr>
        <w:pStyle w:val="Standard"/>
        <w:jc w:val="center"/>
        <w:rPr>
          <w:rFonts w:ascii="Arial" w:hAnsi="Arial"/>
          <w:b/>
          <w:bCs/>
          <w:color w:val="024F75" w:themeColor="accent1"/>
          <w:sz w:val="28"/>
          <w:szCs w:val="28"/>
          <w:u w:val="single"/>
        </w:rPr>
      </w:pPr>
    </w:p>
    <w:p w14:paraId="0BD34220" w14:textId="77777777" w:rsidR="00E34E9B" w:rsidRDefault="00E34E9B" w:rsidP="00787B69">
      <w:pPr>
        <w:pStyle w:val="Standard"/>
        <w:jc w:val="center"/>
        <w:rPr>
          <w:rFonts w:ascii="Arial" w:hAnsi="Arial"/>
          <w:b/>
          <w:bCs/>
          <w:color w:val="024F75" w:themeColor="accent1"/>
          <w:sz w:val="28"/>
          <w:szCs w:val="28"/>
          <w:u w:val="single"/>
        </w:rPr>
      </w:pPr>
    </w:p>
    <w:p w14:paraId="301522A4" w14:textId="77777777" w:rsidR="00E34E9B" w:rsidRDefault="00E34E9B" w:rsidP="00787B69">
      <w:pPr>
        <w:pStyle w:val="Standard"/>
        <w:jc w:val="center"/>
        <w:rPr>
          <w:rFonts w:ascii="Arial" w:hAnsi="Arial"/>
          <w:b/>
          <w:bCs/>
          <w:color w:val="024F75" w:themeColor="accent1"/>
          <w:sz w:val="28"/>
          <w:szCs w:val="28"/>
          <w:u w:val="single"/>
        </w:rPr>
      </w:pPr>
    </w:p>
    <w:p w14:paraId="3C3980B4" w14:textId="77777777" w:rsidR="00E34E9B" w:rsidRDefault="00E34E9B" w:rsidP="00787B69">
      <w:pPr>
        <w:pStyle w:val="Standard"/>
        <w:jc w:val="center"/>
        <w:rPr>
          <w:rFonts w:ascii="Arial" w:hAnsi="Arial"/>
          <w:b/>
          <w:bCs/>
          <w:color w:val="024F75" w:themeColor="accent1"/>
          <w:sz w:val="28"/>
          <w:szCs w:val="28"/>
          <w:u w:val="single"/>
        </w:rPr>
      </w:pPr>
    </w:p>
    <w:p w14:paraId="1BE9EE1D" w14:textId="77777777" w:rsidR="00E34E9B" w:rsidRDefault="00E34E9B" w:rsidP="00787B69">
      <w:pPr>
        <w:pStyle w:val="Standard"/>
        <w:jc w:val="center"/>
        <w:rPr>
          <w:rFonts w:ascii="Arial" w:hAnsi="Arial"/>
          <w:b/>
          <w:bCs/>
          <w:color w:val="024F75" w:themeColor="accent1"/>
          <w:sz w:val="28"/>
          <w:szCs w:val="28"/>
          <w:u w:val="single"/>
        </w:rPr>
      </w:pPr>
    </w:p>
    <w:p w14:paraId="6C19113F" w14:textId="77777777" w:rsidR="00A06697" w:rsidRDefault="00A06697" w:rsidP="00787B69">
      <w:pPr>
        <w:pStyle w:val="Standard"/>
        <w:jc w:val="center"/>
        <w:rPr>
          <w:rFonts w:ascii="Arial" w:hAnsi="Arial"/>
          <w:b/>
          <w:bCs/>
          <w:color w:val="024F75" w:themeColor="accent1"/>
          <w:sz w:val="28"/>
          <w:szCs w:val="28"/>
          <w:u w:val="single"/>
        </w:rPr>
      </w:pPr>
    </w:p>
    <w:p w14:paraId="206536EE" w14:textId="6A44CA7D" w:rsidR="00787B69" w:rsidRPr="009F1574" w:rsidRDefault="00787B69" w:rsidP="00787B69">
      <w:pPr>
        <w:pStyle w:val="Standard"/>
        <w:jc w:val="center"/>
        <w:rPr>
          <w:rFonts w:ascii="Arial" w:hAnsi="Arial"/>
          <w:b/>
          <w:bCs/>
          <w:color w:val="024F75" w:themeColor="accent1"/>
          <w:sz w:val="28"/>
          <w:szCs w:val="28"/>
          <w:u w:val="single"/>
        </w:rPr>
      </w:pPr>
      <w:r w:rsidRPr="009F1574">
        <w:rPr>
          <w:rFonts w:ascii="Arial" w:hAnsi="Arial"/>
          <w:b/>
          <w:bCs/>
          <w:color w:val="024F75" w:themeColor="accent1"/>
          <w:sz w:val="28"/>
          <w:szCs w:val="28"/>
          <w:u w:val="single"/>
        </w:rPr>
        <w:t> R</w:t>
      </w:r>
      <w:r w:rsidRPr="009F1574">
        <w:rPr>
          <w:rFonts w:ascii="Arial" w:eastAsia="CIDFont+F2" w:hAnsi="Arial"/>
          <w:b/>
          <w:bCs/>
          <w:color w:val="024F75" w:themeColor="accent1"/>
          <w:sz w:val="28"/>
          <w:szCs w:val="28"/>
          <w:u w:val="single"/>
        </w:rPr>
        <w:t>É</w:t>
      </w:r>
      <w:r w:rsidRPr="009F1574">
        <w:rPr>
          <w:rFonts w:ascii="Arial" w:hAnsi="Arial"/>
          <w:b/>
          <w:bCs/>
          <w:color w:val="024F75" w:themeColor="accent1"/>
          <w:sz w:val="28"/>
          <w:szCs w:val="28"/>
          <w:u w:val="single"/>
        </w:rPr>
        <w:t xml:space="preserve">SEAU </w:t>
      </w:r>
      <w:r w:rsidRPr="009F1574">
        <w:rPr>
          <w:rFonts w:ascii="Arial" w:eastAsia="CIDFont+F2" w:hAnsi="Arial"/>
          <w:b/>
          <w:bCs/>
          <w:color w:val="024F75" w:themeColor="accent1"/>
          <w:sz w:val="28"/>
          <w:szCs w:val="28"/>
          <w:u w:val="single"/>
        </w:rPr>
        <w:t>É</w:t>
      </w:r>
      <w:r w:rsidRPr="009F1574">
        <w:rPr>
          <w:rFonts w:ascii="Arial" w:hAnsi="Arial"/>
          <w:b/>
          <w:bCs/>
          <w:color w:val="024F75" w:themeColor="accent1"/>
          <w:sz w:val="28"/>
          <w:szCs w:val="28"/>
          <w:u w:val="single"/>
        </w:rPr>
        <w:t>LUES LOCALES CATALANES</w:t>
      </w:r>
    </w:p>
    <w:p w14:paraId="65F8FF62" w14:textId="78263785" w:rsidR="00787B69" w:rsidRPr="009F1574" w:rsidRDefault="00787B69" w:rsidP="00787B69">
      <w:pPr>
        <w:pStyle w:val="Standard"/>
        <w:jc w:val="center"/>
        <w:rPr>
          <w:rFonts w:ascii="Arial" w:hAnsi="Arial"/>
          <w:b/>
          <w:bCs/>
          <w:color w:val="024F75" w:themeColor="accent1"/>
          <w:sz w:val="28"/>
          <w:szCs w:val="28"/>
          <w:u w:val="single"/>
        </w:rPr>
      </w:pPr>
    </w:p>
    <w:p w14:paraId="31099348" w14:textId="39CF366D" w:rsidR="00787B69" w:rsidRPr="000D440F" w:rsidRDefault="00787B69" w:rsidP="00787B69">
      <w:pPr>
        <w:pStyle w:val="Standard"/>
        <w:jc w:val="center"/>
        <w:rPr>
          <w:rFonts w:ascii="Arial" w:hAnsi="Arial"/>
        </w:rPr>
      </w:pPr>
      <w:r w:rsidRPr="000D440F">
        <w:rPr>
          <w:rFonts w:ascii="Arial" w:hAnsi="Arial"/>
        </w:rPr>
        <w:t>S</w:t>
      </w:r>
      <w:r w:rsidR="000D440F" w:rsidRPr="000D440F">
        <w:rPr>
          <w:rFonts w:ascii="Arial" w:hAnsi="Arial"/>
        </w:rPr>
        <w:t xml:space="preserve">amedi 19 novembre </w:t>
      </w:r>
      <w:r w:rsidRPr="000D440F">
        <w:rPr>
          <w:rFonts w:ascii="Arial" w:hAnsi="Arial"/>
        </w:rPr>
        <w:t xml:space="preserve">2022 </w:t>
      </w:r>
      <w:r w:rsidR="000D440F" w:rsidRPr="000D440F">
        <w:rPr>
          <w:rFonts w:ascii="Arial" w:hAnsi="Arial"/>
        </w:rPr>
        <w:t>à Toulouges</w:t>
      </w:r>
    </w:p>
    <w:p w14:paraId="5764109D" w14:textId="093F80FC" w:rsidR="00787B69" w:rsidRPr="007C313D" w:rsidRDefault="00787B69" w:rsidP="00787B69">
      <w:pPr>
        <w:pStyle w:val="Standard"/>
        <w:rPr>
          <w:rFonts w:ascii="Arial" w:hAnsi="Arial"/>
          <w:sz w:val="22"/>
          <w:szCs w:val="22"/>
        </w:rPr>
      </w:pPr>
    </w:p>
    <w:p w14:paraId="34DE409C" w14:textId="20C64220" w:rsidR="00787B69" w:rsidRPr="007C313D" w:rsidRDefault="00787B69" w:rsidP="00EA5E69">
      <w:pPr>
        <w:pStyle w:val="TableContents"/>
        <w:spacing w:after="283" w:line="360" w:lineRule="auto"/>
        <w:jc w:val="center"/>
        <w:rPr>
          <w:rFonts w:ascii="Arial" w:hAnsi="Arial" w:cs="Arial"/>
          <w:color w:val="20313C"/>
          <w:sz w:val="22"/>
          <w:szCs w:val="22"/>
        </w:rPr>
      </w:pPr>
      <w:r w:rsidRPr="007C313D">
        <w:rPr>
          <w:rFonts w:ascii="Arial" w:hAnsi="Arial" w:cs="Arial"/>
          <w:color w:val="20313C"/>
          <w:sz w:val="22"/>
          <w:szCs w:val="22"/>
        </w:rPr>
        <w:t xml:space="preserve">Cette rencontre a été une nouvelle occasion d'échanger avec les femmes élues des </w:t>
      </w:r>
      <w:r w:rsidR="00EA5E69">
        <w:rPr>
          <w:rFonts w:ascii="Arial" w:hAnsi="Arial" w:cs="Arial"/>
          <w:color w:val="20313C"/>
          <w:sz w:val="22"/>
          <w:szCs w:val="22"/>
        </w:rPr>
        <w:t xml:space="preserve">             </w:t>
      </w:r>
      <w:r w:rsidR="00EE5B87" w:rsidRPr="007C313D">
        <w:rPr>
          <w:rFonts w:ascii="Arial" w:hAnsi="Arial" w:cs="Arial"/>
          <w:color w:val="20313C"/>
          <w:sz w:val="22"/>
          <w:szCs w:val="22"/>
        </w:rPr>
        <w:t>P</w:t>
      </w:r>
      <w:r w:rsidRPr="007C313D">
        <w:rPr>
          <w:rFonts w:ascii="Arial" w:hAnsi="Arial" w:cs="Arial"/>
          <w:color w:val="20313C"/>
          <w:sz w:val="22"/>
          <w:szCs w:val="22"/>
        </w:rPr>
        <w:t>yrénées-Orientales, dans le cadre d’une matinée de convivialité propice au partage.</w:t>
      </w:r>
    </w:p>
    <w:p w14:paraId="2F4129CA" w14:textId="19435EB4" w:rsidR="00787B69" w:rsidRPr="007C313D" w:rsidRDefault="00787B69" w:rsidP="00787B69">
      <w:pPr>
        <w:pStyle w:val="Standard"/>
        <w:rPr>
          <w:rFonts w:ascii="Arial" w:hAnsi="Arial"/>
          <w:sz w:val="22"/>
          <w:szCs w:val="22"/>
        </w:rPr>
      </w:pPr>
      <w:r w:rsidRPr="007C313D">
        <w:rPr>
          <w:rFonts w:ascii="Arial" w:hAnsi="Arial"/>
          <w:sz w:val="22"/>
          <w:szCs w:val="22"/>
        </w:rPr>
        <w:t>Après l'accueil de Nicolas B</w:t>
      </w:r>
      <w:r w:rsidR="000D440F">
        <w:rPr>
          <w:rFonts w:ascii="Arial" w:hAnsi="Arial"/>
          <w:sz w:val="22"/>
          <w:szCs w:val="22"/>
        </w:rPr>
        <w:t>arthe</w:t>
      </w:r>
      <w:r w:rsidR="00EA5E69">
        <w:rPr>
          <w:rFonts w:ascii="Arial" w:hAnsi="Arial"/>
          <w:sz w:val="22"/>
          <w:szCs w:val="22"/>
        </w:rPr>
        <w:t>,</w:t>
      </w:r>
      <w:r w:rsidRPr="007C313D">
        <w:rPr>
          <w:rFonts w:ascii="Arial" w:hAnsi="Arial"/>
          <w:sz w:val="22"/>
          <w:szCs w:val="22"/>
        </w:rPr>
        <w:t xml:space="preserve"> </w:t>
      </w:r>
      <w:r w:rsidR="00EA5E69">
        <w:rPr>
          <w:rFonts w:ascii="Arial" w:hAnsi="Arial"/>
          <w:sz w:val="22"/>
          <w:szCs w:val="22"/>
        </w:rPr>
        <w:t>M</w:t>
      </w:r>
      <w:r w:rsidRPr="007C313D">
        <w:rPr>
          <w:rFonts w:ascii="Arial" w:hAnsi="Arial"/>
          <w:sz w:val="22"/>
          <w:szCs w:val="22"/>
        </w:rPr>
        <w:t xml:space="preserve">aire de Toulouges, plusieurs sujets ont été évoqués en relation avec la loi Grenelle 2 sur l'environnement : la sobriété dans la consommation, l'éclairage public, la pollution visuelle, </w:t>
      </w:r>
      <w:r w:rsidR="000D440F">
        <w:rPr>
          <w:rFonts w:ascii="Arial" w:hAnsi="Arial"/>
          <w:sz w:val="22"/>
          <w:szCs w:val="22"/>
        </w:rPr>
        <w:t xml:space="preserve">et </w:t>
      </w:r>
      <w:r w:rsidRPr="007C313D">
        <w:rPr>
          <w:rFonts w:ascii="Arial" w:hAnsi="Arial"/>
          <w:sz w:val="22"/>
          <w:szCs w:val="22"/>
        </w:rPr>
        <w:t>la biodiversité.</w:t>
      </w:r>
    </w:p>
    <w:p w14:paraId="71ECFA8E" w14:textId="42718A51" w:rsidR="00787B69" w:rsidRPr="007C313D" w:rsidRDefault="00787B69" w:rsidP="00787B69">
      <w:pPr>
        <w:pStyle w:val="Standard"/>
        <w:rPr>
          <w:rFonts w:ascii="Arial" w:hAnsi="Arial"/>
          <w:sz w:val="22"/>
          <w:szCs w:val="22"/>
        </w:rPr>
      </w:pPr>
    </w:p>
    <w:p w14:paraId="2B550110" w14:textId="28CD588C" w:rsidR="00787B69" w:rsidRPr="007C313D" w:rsidRDefault="00787B69" w:rsidP="00787B69">
      <w:pPr>
        <w:pStyle w:val="Standard"/>
        <w:rPr>
          <w:rFonts w:ascii="Arial" w:hAnsi="Arial"/>
          <w:sz w:val="22"/>
          <w:szCs w:val="22"/>
        </w:rPr>
      </w:pPr>
      <w:r w:rsidRPr="007C313D">
        <w:rPr>
          <w:rFonts w:ascii="Arial" w:hAnsi="Arial"/>
          <w:sz w:val="22"/>
          <w:szCs w:val="22"/>
        </w:rPr>
        <w:t xml:space="preserve"> </w:t>
      </w:r>
      <w:r w:rsidRPr="007C313D">
        <w:rPr>
          <w:rFonts w:ascii="Arial" w:eastAsia="Courier New" w:hAnsi="Arial"/>
          <w:sz w:val="22"/>
          <w:szCs w:val="22"/>
        </w:rPr>
        <w:t xml:space="preserve">► </w:t>
      </w:r>
      <w:r w:rsidR="000D440F">
        <w:rPr>
          <w:rFonts w:ascii="Arial" w:eastAsia="Courier New" w:hAnsi="Arial"/>
          <w:sz w:val="22"/>
          <w:szCs w:val="22"/>
        </w:rPr>
        <w:t>Programme d’action des collectivités « </w:t>
      </w:r>
      <w:r w:rsidRPr="007C313D">
        <w:rPr>
          <w:rFonts w:ascii="Arial" w:hAnsi="Arial"/>
          <w:sz w:val="22"/>
          <w:szCs w:val="22"/>
        </w:rPr>
        <w:t>ACTEE</w:t>
      </w:r>
      <w:r w:rsidR="000D440F">
        <w:rPr>
          <w:rFonts w:ascii="Arial" w:hAnsi="Arial"/>
          <w:sz w:val="22"/>
          <w:szCs w:val="22"/>
        </w:rPr>
        <w:t> »</w:t>
      </w:r>
      <w:r w:rsidRPr="007C313D">
        <w:rPr>
          <w:rFonts w:ascii="Arial" w:hAnsi="Arial"/>
          <w:sz w:val="22"/>
          <w:szCs w:val="22"/>
        </w:rPr>
        <w:t xml:space="preserve"> pour la rénovation énergétique des b</w:t>
      </w:r>
      <w:r w:rsidR="00EA5E69">
        <w:rPr>
          <w:rFonts w:ascii="Arial" w:hAnsi="Arial"/>
          <w:sz w:val="22"/>
          <w:szCs w:val="22"/>
        </w:rPr>
        <w:t>â</w:t>
      </w:r>
      <w:r w:rsidRPr="007C313D">
        <w:rPr>
          <w:rFonts w:ascii="Arial" w:hAnsi="Arial"/>
          <w:sz w:val="22"/>
          <w:szCs w:val="22"/>
        </w:rPr>
        <w:t>t</w:t>
      </w:r>
      <w:r w:rsidR="00EA5E69">
        <w:rPr>
          <w:rFonts w:ascii="Arial" w:hAnsi="Arial"/>
          <w:sz w:val="22"/>
          <w:szCs w:val="22"/>
        </w:rPr>
        <w:t>i</w:t>
      </w:r>
      <w:r w:rsidRPr="007C313D">
        <w:rPr>
          <w:rFonts w:ascii="Arial" w:hAnsi="Arial"/>
          <w:sz w:val="22"/>
          <w:szCs w:val="22"/>
        </w:rPr>
        <w:t>ments publics</w:t>
      </w:r>
      <w:r w:rsidR="000D440F">
        <w:rPr>
          <w:rFonts w:ascii="Arial" w:hAnsi="Arial"/>
          <w:sz w:val="22"/>
          <w:szCs w:val="22"/>
        </w:rPr>
        <w:t>.</w:t>
      </w:r>
    </w:p>
    <w:p w14:paraId="0B9C7231" w14:textId="77777777" w:rsidR="00EE5B87" w:rsidRPr="007C313D" w:rsidRDefault="00EE5B87" w:rsidP="00787B69">
      <w:pPr>
        <w:pStyle w:val="Standard"/>
        <w:rPr>
          <w:rFonts w:ascii="Arial" w:hAnsi="Arial"/>
          <w:sz w:val="22"/>
          <w:szCs w:val="22"/>
        </w:rPr>
      </w:pPr>
    </w:p>
    <w:p w14:paraId="38A44E6E" w14:textId="4395294F" w:rsidR="00787B69" w:rsidRPr="007C313D" w:rsidRDefault="00787B69" w:rsidP="00787B69">
      <w:pPr>
        <w:pStyle w:val="Standard"/>
        <w:rPr>
          <w:rFonts w:ascii="Arial" w:hAnsi="Arial"/>
          <w:sz w:val="22"/>
          <w:szCs w:val="22"/>
        </w:rPr>
      </w:pPr>
      <w:r w:rsidRPr="007C313D">
        <w:rPr>
          <w:rFonts w:ascii="Arial" w:eastAsia="Courier New" w:hAnsi="Arial"/>
          <w:sz w:val="22"/>
          <w:szCs w:val="22"/>
        </w:rPr>
        <w:t xml:space="preserve">► </w:t>
      </w:r>
      <w:r w:rsidR="00EA5E69">
        <w:rPr>
          <w:rFonts w:ascii="Arial" w:hAnsi="Arial"/>
          <w:sz w:val="22"/>
          <w:szCs w:val="22"/>
        </w:rPr>
        <w:t>B</w:t>
      </w:r>
      <w:r w:rsidRPr="007C313D">
        <w:rPr>
          <w:rFonts w:ascii="Arial" w:hAnsi="Arial"/>
          <w:sz w:val="22"/>
          <w:szCs w:val="22"/>
        </w:rPr>
        <w:t>anque des Territoires (groupe Caisse des Dépôts) pour concrétiser et accélérer la transformation des territoires</w:t>
      </w:r>
      <w:r w:rsidR="000D440F">
        <w:rPr>
          <w:rFonts w:ascii="Arial" w:hAnsi="Arial"/>
          <w:sz w:val="22"/>
          <w:szCs w:val="22"/>
        </w:rPr>
        <w:t>.</w:t>
      </w:r>
    </w:p>
    <w:p w14:paraId="16E9F781" w14:textId="77777777" w:rsidR="00EE5B87" w:rsidRPr="007C313D" w:rsidRDefault="00EE5B87" w:rsidP="00787B69">
      <w:pPr>
        <w:pStyle w:val="Standard"/>
        <w:rPr>
          <w:rFonts w:ascii="Arial" w:hAnsi="Arial"/>
          <w:sz w:val="22"/>
          <w:szCs w:val="22"/>
        </w:rPr>
      </w:pPr>
    </w:p>
    <w:p w14:paraId="4465530C" w14:textId="6CCD64D7" w:rsidR="00787B69" w:rsidRPr="007C313D" w:rsidRDefault="00787B69" w:rsidP="00787B69">
      <w:pPr>
        <w:pStyle w:val="Standard"/>
        <w:rPr>
          <w:rFonts w:ascii="Arial" w:hAnsi="Arial"/>
          <w:sz w:val="22"/>
          <w:szCs w:val="22"/>
        </w:rPr>
      </w:pPr>
      <w:r w:rsidRPr="007C313D">
        <w:rPr>
          <w:rFonts w:ascii="Arial" w:eastAsia="Courier New" w:hAnsi="Arial"/>
          <w:sz w:val="22"/>
          <w:szCs w:val="22"/>
        </w:rPr>
        <w:t xml:space="preserve">► </w:t>
      </w:r>
      <w:r w:rsidR="008131EE">
        <w:rPr>
          <w:rFonts w:ascii="Arial" w:eastAsia="Courier New" w:hAnsi="Arial"/>
          <w:sz w:val="22"/>
          <w:szCs w:val="22"/>
        </w:rPr>
        <w:t>U</w:t>
      </w:r>
      <w:r w:rsidRPr="007C313D">
        <w:rPr>
          <w:rFonts w:ascii="Arial" w:hAnsi="Arial"/>
          <w:sz w:val="22"/>
          <w:szCs w:val="22"/>
        </w:rPr>
        <w:t>ne trame est en préparation pour mobiliser les femmes et les inciter à rentrer en politique,</w:t>
      </w:r>
    </w:p>
    <w:p w14:paraId="381A7C5E" w14:textId="77777777" w:rsidR="00EE5B87" w:rsidRPr="007C313D" w:rsidRDefault="00EE5B87" w:rsidP="00787B69">
      <w:pPr>
        <w:pStyle w:val="Standard"/>
        <w:rPr>
          <w:rFonts w:ascii="Arial" w:hAnsi="Arial"/>
          <w:sz w:val="22"/>
          <w:szCs w:val="22"/>
        </w:rPr>
      </w:pPr>
    </w:p>
    <w:p w14:paraId="4CDBE01A" w14:textId="5CD947F8" w:rsidR="00787B69" w:rsidRPr="007C313D" w:rsidRDefault="00787B69" w:rsidP="00787B69">
      <w:pPr>
        <w:pStyle w:val="Standard"/>
        <w:rPr>
          <w:rFonts w:asciiTheme="majorHAnsi" w:hAnsiTheme="majorHAnsi" w:cstheme="majorHAnsi"/>
          <w:sz w:val="22"/>
          <w:szCs w:val="22"/>
        </w:rPr>
      </w:pPr>
      <w:r w:rsidRPr="007C313D">
        <w:rPr>
          <w:rFonts w:ascii="Arial" w:eastAsia="Courier New" w:hAnsi="Arial"/>
          <w:sz w:val="22"/>
          <w:szCs w:val="22"/>
        </w:rPr>
        <w:t xml:space="preserve">► </w:t>
      </w:r>
      <w:r w:rsidR="008131EE">
        <w:rPr>
          <w:rFonts w:ascii="Arial" w:eastAsia="Courier New" w:hAnsi="Arial"/>
          <w:sz w:val="22"/>
          <w:szCs w:val="22"/>
        </w:rPr>
        <w:t>D</w:t>
      </w:r>
      <w:r w:rsidRPr="007C313D">
        <w:rPr>
          <w:rFonts w:ascii="Arial" w:hAnsi="Arial"/>
          <w:sz w:val="22"/>
          <w:szCs w:val="22"/>
        </w:rPr>
        <w:t>es formations sont proposées comme la prise de paroles en public.</w:t>
      </w:r>
      <w:r w:rsidR="000D440F">
        <w:rPr>
          <w:rFonts w:ascii="Arial" w:hAnsi="Arial"/>
          <w:sz w:val="22"/>
          <w:szCs w:val="22"/>
        </w:rPr>
        <w:t xml:space="preserve"> </w:t>
      </w:r>
      <w:r w:rsidRPr="007C313D">
        <w:rPr>
          <w:rFonts w:asciiTheme="majorHAnsi" w:hAnsiTheme="majorHAnsi" w:cstheme="majorHAnsi"/>
          <w:sz w:val="22"/>
          <w:szCs w:val="22"/>
        </w:rPr>
        <w:t>Elles s’adressent aux élu(e)s, femmes et hommes et peuvent se mettre en place dès 10 personnes.</w:t>
      </w:r>
    </w:p>
    <w:p w14:paraId="0E29947D" w14:textId="77777777" w:rsidR="00EE5B87" w:rsidRPr="007C313D" w:rsidRDefault="00EE5B87" w:rsidP="00787B69">
      <w:pPr>
        <w:pStyle w:val="Standard"/>
        <w:rPr>
          <w:rFonts w:asciiTheme="majorHAnsi" w:hAnsiTheme="majorHAnsi" w:cstheme="majorHAnsi"/>
          <w:sz w:val="22"/>
          <w:szCs w:val="22"/>
        </w:rPr>
      </w:pPr>
    </w:p>
    <w:p w14:paraId="3BA0AD23" w14:textId="5AFF1AB0" w:rsidR="00787B69" w:rsidRDefault="00787B69" w:rsidP="00787B69">
      <w:pPr>
        <w:pStyle w:val="Standard"/>
        <w:rPr>
          <w:rFonts w:asciiTheme="majorHAnsi" w:hAnsiTheme="majorHAnsi" w:cstheme="majorHAnsi"/>
          <w:sz w:val="22"/>
          <w:szCs w:val="22"/>
        </w:rPr>
      </w:pPr>
      <w:r w:rsidRPr="007C313D">
        <w:rPr>
          <w:rFonts w:asciiTheme="majorHAnsi" w:eastAsia="Courier New" w:hAnsiTheme="majorHAnsi" w:cstheme="majorHAnsi"/>
          <w:sz w:val="22"/>
          <w:szCs w:val="22"/>
        </w:rPr>
        <w:t xml:space="preserve">► </w:t>
      </w:r>
      <w:r w:rsidR="008131EE">
        <w:rPr>
          <w:rFonts w:asciiTheme="majorHAnsi" w:eastAsia="Courier New" w:hAnsiTheme="majorHAnsi" w:cstheme="majorHAnsi"/>
          <w:sz w:val="22"/>
          <w:szCs w:val="22"/>
        </w:rPr>
        <w:t>L</w:t>
      </w:r>
      <w:r w:rsidRPr="007C313D">
        <w:rPr>
          <w:rFonts w:asciiTheme="majorHAnsi" w:hAnsiTheme="majorHAnsi" w:cstheme="majorHAnsi"/>
          <w:sz w:val="22"/>
          <w:szCs w:val="22"/>
        </w:rPr>
        <w:t>e réseau a été présent au salon des maires du 21 octobre 2022 afin de gagner en visibilité auprès des élues du territoire.</w:t>
      </w:r>
    </w:p>
    <w:p w14:paraId="337DC53A" w14:textId="77777777" w:rsidR="000D440F" w:rsidRPr="007C313D" w:rsidRDefault="000D440F" w:rsidP="00787B69">
      <w:pPr>
        <w:pStyle w:val="Standard"/>
        <w:rPr>
          <w:rFonts w:asciiTheme="majorHAnsi" w:hAnsiTheme="majorHAnsi" w:cstheme="majorHAnsi"/>
          <w:sz w:val="22"/>
          <w:szCs w:val="22"/>
        </w:rPr>
      </w:pPr>
    </w:p>
    <w:p w14:paraId="0C81B2EF" w14:textId="4229BEC5" w:rsidR="00787B69" w:rsidRPr="000D440F" w:rsidRDefault="00787B69" w:rsidP="00787B69">
      <w:pPr>
        <w:pStyle w:val="Standard"/>
        <w:jc w:val="center"/>
        <w:rPr>
          <w:rFonts w:ascii="Arial" w:hAnsi="Arial"/>
        </w:rPr>
      </w:pPr>
      <w:r w:rsidRPr="000D440F">
        <w:rPr>
          <w:rFonts w:ascii="Arial" w:hAnsi="Arial"/>
        </w:rPr>
        <w:t>S</w:t>
      </w:r>
      <w:r w:rsidR="000D440F" w:rsidRPr="000D440F">
        <w:rPr>
          <w:rFonts w:ascii="Arial" w:hAnsi="Arial"/>
        </w:rPr>
        <w:t xml:space="preserve">amedi 11 février 2023 à Saint Paul de Fenouillet </w:t>
      </w:r>
    </w:p>
    <w:p w14:paraId="66BA242F" w14:textId="77777777" w:rsidR="00787B69" w:rsidRPr="007C313D" w:rsidRDefault="00787B69" w:rsidP="00787B69">
      <w:pPr>
        <w:pStyle w:val="Standard"/>
        <w:jc w:val="center"/>
        <w:rPr>
          <w:rFonts w:asciiTheme="majorHAnsi" w:hAnsiTheme="majorHAnsi" w:cstheme="majorHAnsi"/>
          <w:sz w:val="22"/>
          <w:szCs w:val="22"/>
        </w:rPr>
      </w:pPr>
      <w:r w:rsidRPr="007C313D">
        <w:rPr>
          <w:rFonts w:asciiTheme="majorHAnsi" w:hAnsiTheme="majorHAnsi" w:cstheme="majorHAnsi"/>
          <w:sz w:val="22"/>
          <w:szCs w:val="22"/>
        </w:rPr>
        <w:t xml:space="preserve"> </w:t>
      </w:r>
    </w:p>
    <w:p w14:paraId="5434FFBB" w14:textId="17AF26A2" w:rsidR="00787B69" w:rsidRPr="007C313D" w:rsidRDefault="00EE5B87" w:rsidP="00787B69">
      <w:pPr>
        <w:pStyle w:val="Standard"/>
        <w:rPr>
          <w:rFonts w:asciiTheme="majorHAnsi" w:hAnsiTheme="majorHAnsi" w:cstheme="majorHAnsi"/>
          <w:sz w:val="22"/>
          <w:szCs w:val="22"/>
        </w:rPr>
      </w:pPr>
      <w:r w:rsidRPr="007C313D">
        <w:rPr>
          <w:rFonts w:asciiTheme="majorHAnsi" w:hAnsiTheme="majorHAnsi" w:cstheme="majorHAnsi"/>
          <w:sz w:val="22"/>
          <w:szCs w:val="22"/>
        </w:rPr>
        <w:t>T</w:t>
      </w:r>
      <w:r w:rsidR="00787B69" w:rsidRPr="007C313D">
        <w:rPr>
          <w:rFonts w:asciiTheme="majorHAnsi" w:hAnsiTheme="majorHAnsi" w:cstheme="majorHAnsi"/>
          <w:sz w:val="22"/>
          <w:szCs w:val="22"/>
        </w:rPr>
        <w:t>hème : intervention de Mme Pascaline R</w:t>
      </w:r>
      <w:r w:rsidR="00EA5E69">
        <w:rPr>
          <w:rFonts w:asciiTheme="majorHAnsi" w:hAnsiTheme="majorHAnsi" w:cstheme="majorHAnsi"/>
          <w:sz w:val="22"/>
          <w:szCs w:val="22"/>
        </w:rPr>
        <w:t>obert-Clément</w:t>
      </w:r>
      <w:r w:rsidR="00787B69" w:rsidRPr="007C313D">
        <w:rPr>
          <w:rFonts w:asciiTheme="majorHAnsi" w:hAnsiTheme="majorHAnsi" w:cstheme="majorHAnsi"/>
          <w:sz w:val="22"/>
          <w:szCs w:val="22"/>
        </w:rPr>
        <w:t>, déléguée à l'égalité femmes-hommes à la Préfecture des P</w:t>
      </w:r>
      <w:r w:rsidR="00EA5E69">
        <w:rPr>
          <w:rFonts w:asciiTheme="majorHAnsi" w:hAnsiTheme="majorHAnsi" w:cstheme="majorHAnsi"/>
          <w:sz w:val="22"/>
          <w:szCs w:val="22"/>
        </w:rPr>
        <w:t>.</w:t>
      </w:r>
      <w:r w:rsidR="00787B69" w:rsidRPr="007C313D">
        <w:rPr>
          <w:rFonts w:asciiTheme="majorHAnsi" w:hAnsiTheme="majorHAnsi" w:cstheme="majorHAnsi"/>
          <w:sz w:val="22"/>
          <w:szCs w:val="22"/>
        </w:rPr>
        <w:t>O.</w:t>
      </w:r>
    </w:p>
    <w:p w14:paraId="104383C0" w14:textId="77777777" w:rsidR="00787B69" w:rsidRPr="007C313D" w:rsidRDefault="00787B69" w:rsidP="00787B69">
      <w:pPr>
        <w:pStyle w:val="Standard"/>
        <w:rPr>
          <w:rFonts w:asciiTheme="majorHAnsi" w:hAnsiTheme="majorHAnsi" w:cstheme="majorHAnsi"/>
          <w:sz w:val="22"/>
          <w:szCs w:val="22"/>
        </w:rPr>
      </w:pPr>
    </w:p>
    <w:p w14:paraId="092215ED" w14:textId="77777777" w:rsidR="00787B69" w:rsidRPr="007C313D" w:rsidRDefault="00787B69" w:rsidP="00787B69">
      <w:pPr>
        <w:pStyle w:val="Standard"/>
        <w:rPr>
          <w:rFonts w:asciiTheme="majorHAnsi" w:hAnsiTheme="majorHAnsi" w:cstheme="majorHAnsi"/>
          <w:sz w:val="22"/>
          <w:szCs w:val="22"/>
        </w:rPr>
      </w:pPr>
      <w:r w:rsidRPr="007C313D">
        <w:rPr>
          <w:rFonts w:asciiTheme="majorHAnsi" w:hAnsiTheme="majorHAnsi" w:cstheme="majorHAnsi"/>
          <w:sz w:val="22"/>
          <w:szCs w:val="22"/>
        </w:rPr>
        <w:t>Petit résumé de ses missions :</w:t>
      </w:r>
    </w:p>
    <w:p w14:paraId="7BAFC8E9" w14:textId="77777777" w:rsidR="00787B69" w:rsidRPr="007C313D" w:rsidRDefault="00787B69" w:rsidP="00787B69">
      <w:pPr>
        <w:pStyle w:val="Standard"/>
        <w:rPr>
          <w:rFonts w:asciiTheme="majorHAnsi" w:hAnsiTheme="majorHAnsi" w:cstheme="majorHAnsi"/>
          <w:sz w:val="22"/>
          <w:szCs w:val="22"/>
        </w:rPr>
      </w:pPr>
    </w:p>
    <w:p w14:paraId="21BB8C1B" w14:textId="77777777" w:rsidR="00787B69" w:rsidRPr="007C313D" w:rsidRDefault="00787B69" w:rsidP="00787B69">
      <w:pPr>
        <w:pStyle w:val="Standard"/>
        <w:rPr>
          <w:rFonts w:asciiTheme="majorHAnsi" w:hAnsiTheme="majorHAnsi" w:cstheme="majorHAnsi"/>
          <w:sz w:val="22"/>
          <w:szCs w:val="22"/>
        </w:rPr>
      </w:pPr>
      <w:r w:rsidRPr="007C313D">
        <w:rPr>
          <w:rFonts w:asciiTheme="majorHAnsi" w:eastAsia="Courier New" w:hAnsiTheme="majorHAnsi" w:cstheme="majorHAnsi"/>
          <w:sz w:val="22"/>
          <w:szCs w:val="22"/>
        </w:rPr>
        <w:t xml:space="preserve">► </w:t>
      </w:r>
      <w:r w:rsidRPr="007C313D">
        <w:rPr>
          <w:rFonts w:asciiTheme="majorHAnsi" w:hAnsiTheme="majorHAnsi" w:cstheme="majorHAnsi"/>
          <w:sz w:val="22"/>
          <w:szCs w:val="22"/>
        </w:rPr>
        <w:t>98% de son temps est consacré à l'accès aux droits et à la lutte contre les violences faites aux femmes. Rappel : cette violence est malheureusement présente partout sur le territoire, les collectivités en sont les premiers relais. Il est donc essentiel de se mobiliser sur le sujet.</w:t>
      </w:r>
    </w:p>
    <w:p w14:paraId="32FAAC38" w14:textId="77777777" w:rsidR="00787B69" w:rsidRPr="007C313D" w:rsidRDefault="00787B69" w:rsidP="00787B69">
      <w:pPr>
        <w:pStyle w:val="Standard"/>
        <w:rPr>
          <w:rFonts w:asciiTheme="majorHAnsi" w:hAnsiTheme="majorHAnsi" w:cstheme="majorHAnsi"/>
          <w:sz w:val="22"/>
          <w:szCs w:val="22"/>
        </w:rPr>
      </w:pPr>
    </w:p>
    <w:p w14:paraId="55ADB3F6" w14:textId="77777777" w:rsidR="00787B69" w:rsidRPr="007C313D" w:rsidRDefault="00787B69" w:rsidP="00787B69">
      <w:pPr>
        <w:pStyle w:val="Standard"/>
        <w:rPr>
          <w:rFonts w:asciiTheme="majorHAnsi" w:hAnsiTheme="majorHAnsi" w:cstheme="majorHAnsi"/>
          <w:sz w:val="22"/>
          <w:szCs w:val="22"/>
        </w:rPr>
      </w:pPr>
      <w:r w:rsidRPr="007C313D">
        <w:rPr>
          <w:rFonts w:asciiTheme="majorHAnsi" w:eastAsia="Courier New" w:hAnsiTheme="majorHAnsi" w:cstheme="majorHAnsi"/>
          <w:sz w:val="22"/>
          <w:szCs w:val="22"/>
        </w:rPr>
        <w:t xml:space="preserve">► </w:t>
      </w:r>
      <w:r w:rsidRPr="007C313D">
        <w:rPr>
          <w:rFonts w:asciiTheme="majorHAnsi" w:hAnsiTheme="majorHAnsi" w:cstheme="majorHAnsi"/>
          <w:sz w:val="22"/>
          <w:szCs w:val="22"/>
        </w:rPr>
        <w:t>1% à la lutte pour l'égalité professionnelle en lien avec les partenaires locaux et notamment l'association des Femmes Chefs d'Entreprise.</w:t>
      </w:r>
    </w:p>
    <w:p w14:paraId="03DDD97C" w14:textId="77777777" w:rsidR="00787B69" w:rsidRPr="007C313D" w:rsidRDefault="00787B69" w:rsidP="00787B69">
      <w:pPr>
        <w:pStyle w:val="Standard"/>
        <w:rPr>
          <w:rFonts w:asciiTheme="majorHAnsi" w:hAnsiTheme="majorHAnsi" w:cstheme="majorHAnsi"/>
          <w:sz w:val="22"/>
          <w:szCs w:val="22"/>
        </w:rPr>
      </w:pPr>
    </w:p>
    <w:p w14:paraId="70ED19D9" w14:textId="77777777" w:rsidR="00787B69" w:rsidRPr="007C313D" w:rsidRDefault="00787B69" w:rsidP="00787B69">
      <w:pPr>
        <w:pStyle w:val="Standard"/>
        <w:rPr>
          <w:rFonts w:asciiTheme="majorHAnsi" w:hAnsiTheme="majorHAnsi" w:cstheme="majorHAnsi"/>
          <w:sz w:val="22"/>
          <w:szCs w:val="22"/>
        </w:rPr>
      </w:pPr>
      <w:r w:rsidRPr="007C313D">
        <w:rPr>
          <w:rFonts w:asciiTheme="majorHAnsi" w:eastAsia="Courier New" w:hAnsiTheme="majorHAnsi" w:cstheme="majorHAnsi"/>
          <w:sz w:val="22"/>
          <w:szCs w:val="22"/>
        </w:rPr>
        <w:t xml:space="preserve">► </w:t>
      </w:r>
      <w:r w:rsidRPr="007C313D">
        <w:rPr>
          <w:rFonts w:asciiTheme="majorHAnsi" w:hAnsiTheme="majorHAnsi" w:cstheme="majorHAnsi"/>
          <w:sz w:val="22"/>
          <w:szCs w:val="22"/>
        </w:rPr>
        <w:t>1% à la lutte contre les stéréotypes sexistes notamment dans le milieu familial, politique ou social.</w:t>
      </w:r>
    </w:p>
    <w:p w14:paraId="530595B0" w14:textId="77777777" w:rsidR="00787B69" w:rsidRPr="007C313D" w:rsidRDefault="00787B69" w:rsidP="00787B69">
      <w:pPr>
        <w:pStyle w:val="Standard"/>
        <w:rPr>
          <w:rFonts w:asciiTheme="majorHAnsi" w:hAnsiTheme="majorHAnsi" w:cstheme="majorHAnsi"/>
          <w:sz w:val="22"/>
          <w:szCs w:val="22"/>
        </w:rPr>
      </w:pPr>
    </w:p>
    <w:p w14:paraId="184C6485" w14:textId="77777777" w:rsidR="00787B69" w:rsidRPr="007C313D" w:rsidRDefault="00787B69" w:rsidP="00787B69">
      <w:pPr>
        <w:pStyle w:val="Standard"/>
        <w:rPr>
          <w:rFonts w:asciiTheme="majorHAnsi" w:hAnsiTheme="majorHAnsi" w:cstheme="majorHAnsi"/>
          <w:sz w:val="22"/>
          <w:szCs w:val="22"/>
        </w:rPr>
      </w:pPr>
      <w:r w:rsidRPr="007C313D">
        <w:rPr>
          <w:rFonts w:asciiTheme="majorHAnsi" w:hAnsiTheme="majorHAnsi" w:cstheme="majorHAnsi"/>
          <w:sz w:val="22"/>
          <w:szCs w:val="22"/>
        </w:rPr>
        <w:t>Elle a largement évoqué le rapport annuel 2023 sur l'état des lieux du sexisme en France remis le 23 janvier 2023 :</w:t>
      </w:r>
    </w:p>
    <w:p w14:paraId="45B90527" w14:textId="77777777" w:rsidR="00787B69" w:rsidRPr="007C313D" w:rsidRDefault="00787B69" w:rsidP="00787B69">
      <w:pPr>
        <w:pStyle w:val="Standard"/>
        <w:rPr>
          <w:rFonts w:asciiTheme="majorHAnsi" w:hAnsiTheme="majorHAnsi" w:cstheme="majorHAnsi"/>
          <w:sz w:val="22"/>
          <w:szCs w:val="22"/>
        </w:rPr>
      </w:pPr>
    </w:p>
    <w:p w14:paraId="660783E7" w14:textId="77777777" w:rsidR="00787B69" w:rsidRPr="007C313D" w:rsidRDefault="00787B69" w:rsidP="00787B69">
      <w:pPr>
        <w:pStyle w:val="Standard"/>
        <w:rPr>
          <w:rFonts w:asciiTheme="majorHAnsi" w:hAnsiTheme="majorHAnsi" w:cstheme="majorHAnsi"/>
          <w:sz w:val="22"/>
          <w:szCs w:val="22"/>
        </w:rPr>
      </w:pPr>
      <w:r w:rsidRPr="007C313D">
        <w:rPr>
          <w:rFonts w:asciiTheme="majorHAnsi" w:hAnsiTheme="majorHAnsi" w:cstheme="majorHAnsi"/>
          <w:sz w:val="22"/>
          <w:szCs w:val="22"/>
        </w:rPr>
        <w:t>Chargé depuis 2019 de remettre au gouvernement un rapport annuel sur l'état du sexisme en France, le Haut Conseil à l'égalité (HCE) constate que malgré des avancées incontestables en matière de droits de femmes", le sexisme ne recule pas dans la société française.</w:t>
      </w:r>
    </w:p>
    <w:p w14:paraId="495C33D9" w14:textId="77777777" w:rsidR="00787B69" w:rsidRPr="007C313D" w:rsidRDefault="00787B69" w:rsidP="00787B69">
      <w:pPr>
        <w:pStyle w:val="Standard"/>
        <w:rPr>
          <w:rFonts w:asciiTheme="majorHAnsi" w:hAnsiTheme="majorHAnsi" w:cstheme="majorHAnsi"/>
          <w:sz w:val="22"/>
          <w:szCs w:val="22"/>
        </w:rPr>
      </w:pPr>
    </w:p>
    <w:p w14:paraId="713DDA21" w14:textId="6FE8F96A" w:rsidR="00787B69" w:rsidRPr="007C313D" w:rsidRDefault="00787B69" w:rsidP="00787B69">
      <w:pPr>
        <w:pStyle w:val="Standard"/>
        <w:rPr>
          <w:rFonts w:asciiTheme="majorHAnsi" w:hAnsiTheme="majorHAnsi" w:cstheme="majorHAnsi"/>
          <w:sz w:val="22"/>
          <w:szCs w:val="22"/>
        </w:rPr>
      </w:pPr>
      <w:r w:rsidRPr="007C313D">
        <w:rPr>
          <w:rFonts w:asciiTheme="majorHAnsi" w:hAnsiTheme="majorHAnsi" w:cstheme="majorHAnsi"/>
          <w:sz w:val="22"/>
          <w:szCs w:val="22"/>
        </w:rPr>
        <w:t>« Le sexisme,</w:t>
      </w:r>
      <w:r w:rsidR="000D440F">
        <w:rPr>
          <w:rFonts w:asciiTheme="majorHAnsi" w:hAnsiTheme="majorHAnsi" w:cstheme="majorHAnsi"/>
          <w:sz w:val="22"/>
          <w:szCs w:val="22"/>
        </w:rPr>
        <w:t xml:space="preserve"> </w:t>
      </w:r>
      <w:r w:rsidRPr="007C313D">
        <w:rPr>
          <w:rFonts w:asciiTheme="majorHAnsi" w:hAnsiTheme="majorHAnsi" w:cstheme="majorHAnsi"/>
          <w:sz w:val="22"/>
          <w:szCs w:val="22"/>
        </w:rPr>
        <w:t>on ne sait pas toujours</w:t>
      </w:r>
      <w:r w:rsidR="000D440F">
        <w:rPr>
          <w:rFonts w:asciiTheme="majorHAnsi" w:hAnsiTheme="majorHAnsi" w:cstheme="majorHAnsi"/>
          <w:sz w:val="22"/>
          <w:szCs w:val="22"/>
        </w:rPr>
        <w:t xml:space="preserve"> </w:t>
      </w:r>
      <w:r w:rsidRPr="007C313D">
        <w:rPr>
          <w:rFonts w:asciiTheme="majorHAnsi" w:hAnsiTheme="majorHAnsi" w:cstheme="majorHAnsi"/>
          <w:sz w:val="22"/>
          <w:szCs w:val="22"/>
        </w:rPr>
        <w:t>comment ça commence,</w:t>
      </w:r>
      <w:r w:rsidR="000D440F">
        <w:rPr>
          <w:rFonts w:asciiTheme="majorHAnsi" w:hAnsiTheme="majorHAnsi" w:cstheme="majorHAnsi"/>
          <w:sz w:val="22"/>
          <w:szCs w:val="22"/>
        </w:rPr>
        <w:t xml:space="preserve"> </w:t>
      </w:r>
      <w:r w:rsidRPr="007C313D">
        <w:rPr>
          <w:rFonts w:asciiTheme="majorHAnsi" w:hAnsiTheme="majorHAnsi" w:cstheme="majorHAnsi"/>
          <w:sz w:val="22"/>
          <w:szCs w:val="22"/>
        </w:rPr>
        <w:t>mais on sait comment</w:t>
      </w:r>
      <w:r w:rsidR="00A2231C">
        <w:rPr>
          <w:rFonts w:asciiTheme="majorHAnsi" w:hAnsiTheme="majorHAnsi" w:cstheme="majorHAnsi"/>
          <w:sz w:val="22"/>
          <w:szCs w:val="22"/>
        </w:rPr>
        <w:t xml:space="preserve"> </w:t>
      </w:r>
      <w:r w:rsidRPr="007C313D">
        <w:rPr>
          <w:rFonts w:asciiTheme="majorHAnsi" w:hAnsiTheme="majorHAnsi" w:cstheme="majorHAnsi"/>
          <w:sz w:val="22"/>
          <w:szCs w:val="22"/>
        </w:rPr>
        <w:t>ça se termine... » : slogan de la campagne nationale du HCE de lutte contre le sexisme du 23 au 27 janvier 2023.</w:t>
      </w:r>
    </w:p>
    <w:p w14:paraId="52F629C2" w14:textId="77777777" w:rsidR="00787B69" w:rsidRPr="007C313D" w:rsidRDefault="00787B69" w:rsidP="00787B69">
      <w:pPr>
        <w:pStyle w:val="Standard"/>
        <w:rPr>
          <w:rFonts w:asciiTheme="majorHAnsi" w:hAnsiTheme="majorHAnsi" w:cstheme="majorHAnsi"/>
          <w:sz w:val="22"/>
          <w:szCs w:val="22"/>
        </w:rPr>
      </w:pPr>
    </w:p>
    <w:p w14:paraId="48ACD8CF" w14:textId="1ECB96C6" w:rsidR="00787B69" w:rsidRDefault="00787B69" w:rsidP="00787B69">
      <w:pPr>
        <w:pStyle w:val="Standard"/>
        <w:rPr>
          <w:rFonts w:asciiTheme="majorHAnsi" w:hAnsiTheme="majorHAnsi" w:cstheme="majorHAnsi"/>
          <w:sz w:val="22"/>
          <w:szCs w:val="22"/>
        </w:rPr>
      </w:pPr>
      <w:r w:rsidRPr="007C313D">
        <w:rPr>
          <w:rFonts w:asciiTheme="majorHAnsi" w:hAnsiTheme="majorHAnsi" w:cstheme="majorHAnsi"/>
          <w:sz w:val="22"/>
          <w:szCs w:val="22"/>
        </w:rPr>
        <w:t>Annabelle A</w:t>
      </w:r>
      <w:r w:rsidR="00A2231C">
        <w:rPr>
          <w:rFonts w:asciiTheme="majorHAnsi" w:hAnsiTheme="majorHAnsi" w:cstheme="majorHAnsi"/>
          <w:sz w:val="22"/>
          <w:szCs w:val="22"/>
        </w:rPr>
        <w:t>lessandria</w:t>
      </w:r>
      <w:r w:rsidRPr="007C313D">
        <w:rPr>
          <w:rFonts w:asciiTheme="majorHAnsi" w:hAnsiTheme="majorHAnsi" w:cstheme="majorHAnsi"/>
          <w:sz w:val="22"/>
          <w:szCs w:val="22"/>
        </w:rPr>
        <w:t>,</w:t>
      </w:r>
      <w:r w:rsidRPr="007C313D">
        <w:rPr>
          <w:rFonts w:asciiTheme="majorHAnsi" w:hAnsiTheme="majorHAnsi" w:cstheme="majorHAnsi"/>
          <w:color w:val="20313C"/>
          <w:sz w:val="22"/>
          <w:szCs w:val="22"/>
        </w:rPr>
        <w:t xml:space="preserve"> </w:t>
      </w:r>
      <w:r w:rsidR="00A2231C">
        <w:rPr>
          <w:rFonts w:asciiTheme="majorHAnsi" w:hAnsiTheme="majorHAnsi" w:cstheme="majorHAnsi"/>
          <w:sz w:val="22"/>
          <w:szCs w:val="22"/>
        </w:rPr>
        <w:t>A</w:t>
      </w:r>
      <w:r w:rsidRPr="007C313D">
        <w:rPr>
          <w:rFonts w:asciiTheme="majorHAnsi" w:hAnsiTheme="majorHAnsi" w:cstheme="majorHAnsi"/>
          <w:sz w:val="22"/>
          <w:szCs w:val="22"/>
        </w:rPr>
        <w:t xml:space="preserve">mbassadrice </w:t>
      </w:r>
      <w:r w:rsidRPr="008131EE">
        <w:rPr>
          <w:rStyle w:val="StrongEmphasis"/>
          <w:rFonts w:asciiTheme="majorHAnsi" w:hAnsiTheme="majorHAnsi" w:cstheme="majorHAnsi"/>
          <w:b w:val="0"/>
          <w:bCs w:val="0"/>
          <w:color w:val="20313C"/>
          <w:sz w:val="22"/>
          <w:szCs w:val="22"/>
        </w:rPr>
        <w:t>Élues Locales pour les Pyrénées-Orientales</w:t>
      </w:r>
      <w:r w:rsidRPr="007C313D">
        <w:rPr>
          <w:rStyle w:val="StrongEmphasis"/>
          <w:rFonts w:asciiTheme="majorHAnsi" w:hAnsiTheme="majorHAnsi" w:cstheme="majorHAnsi"/>
          <w:color w:val="20313C"/>
          <w:sz w:val="22"/>
          <w:szCs w:val="22"/>
        </w:rPr>
        <w:t>,</w:t>
      </w:r>
      <w:r w:rsidRPr="007C313D">
        <w:rPr>
          <w:rFonts w:asciiTheme="majorHAnsi" w:hAnsiTheme="majorHAnsi" w:cstheme="majorHAnsi"/>
          <w:sz w:val="22"/>
          <w:szCs w:val="22"/>
        </w:rPr>
        <w:t xml:space="preserve"> la remerciant pour son intervention, a également remercié les élues présentes, précisant qu'à cette date, 122 élues issues de tout le département avait intégré le réseau.</w:t>
      </w:r>
    </w:p>
    <w:p w14:paraId="45E5C61D" w14:textId="77777777" w:rsidR="00AB77CE" w:rsidRDefault="00AB77CE" w:rsidP="00787B69">
      <w:pPr>
        <w:pStyle w:val="Standard"/>
        <w:rPr>
          <w:rFonts w:asciiTheme="majorHAnsi" w:hAnsiTheme="majorHAnsi" w:cstheme="majorHAnsi"/>
          <w:sz w:val="22"/>
          <w:szCs w:val="22"/>
        </w:rPr>
      </w:pPr>
    </w:p>
    <w:p w14:paraId="3D8AA6F8" w14:textId="77777777" w:rsidR="00AB77CE" w:rsidRPr="007C313D" w:rsidRDefault="00AB77CE" w:rsidP="00787B69">
      <w:pPr>
        <w:pStyle w:val="Standard"/>
        <w:rPr>
          <w:rFonts w:asciiTheme="majorHAnsi" w:hAnsiTheme="majorHAnsi" w:cstheme="majorHAnsi"/>
          <w:sz w:val="22"/>
          <w:szCs w:val="22"/>
        </w:rPr>
      </w:pPr>
    </w:p>
    <w:p w14:paraId="7A81ABDB" w14:textId="59C0C473" w:rsidR="009409B2" w:rsidRDefault="00E34E9B" w:rsidP="00562312">
      <w:pPr>
        <w:spacing w:after="200"/>
        <w:jc w:val="center"/>
        <w:rPr>
          <w:rFonts w:ascii="Arial" w:hAnsi="Arial" w:cs="Arial"/>
          <w:sz w:val="32"/>
          <w:szCs w:val="32"/>
          <w:u w:val="single"/>
        </w:rPr>
      </w:pPr>
      <w:r>
        <w:rPr>
          <w:rFonts w:ascii="Arial" w:hAnsi="Arial" w:cs="Arial"/>
          <w:noProof/>
          <w:sz w:val="32"/>
          <w:szCs w:val="32"/>
          <w:u w:val="single"/>
        </w:rPr>
        <mc:AlternateContent>
          <mc:Choice Requires="wps">
            <w:drawing>
              <wp:anchor distT="0" distB="0" distL="114300" distR="114300" simplePos="0" relativeHeight="251756032" behindDoc="0" locked="0" layoutInCell="1" allowOverlap="1" wp14:anchorId="4B8F42E8" wp14:editId="7E3AEDDD">
                <wp:simplePos x="0" y="0"/>
                <wp:positionH relativeFrom="column">
                  <wp:posOffset>2908935</wp:posOffset>
                </wp:positionH>
                <wp:positionV relativeFrom="paragraph">
                  <wp:posOffset>259715</wp:posOffset>
                </wp:positionV>
                <wp:extent cx="1551305" cy="1790700"/>
                <wp:effectExtent l="0" t="0" r="0" b="0"/>
                <wp:wrapNone/>
                <wp:docPr id="71" name="Zone de texte 71"/>
                <wp:cNvGraphicFramePr/>
                <a:graphic xmlns:a="http://schemas.openxmlformats.org/drawingml/2006/main">
                  <a:graphicData uri="http://schemas.microsoft.com/office/word/2010/wordprocessingShape">
                    <wps:wsp>
                      <wps:cNvSpPr txBox="1"/>
                      <wps:spPr>
                        <a:xfrm>
                          <a:off x="0" y="0"/>
                          <a:ext cx="1551305" cy="1790700"/>
                        </a:xfrm>
                        <a:prstGeom prst="rect">
                          <a:avLst/>
                        </a:prstGeom>
                        <a:solidFill>
                          <a:schemeClr val="accent3">
                            <a:lumMod val="20000"/>
                            <a:lumOff val="80000"/>
                          </a:schemeClr>
                        </a:solidFill>
                        <a:ln w="6350">
                          <a:noFill/>
                        </a:ln>
                      </wps:spPr>
                      <wps:txbx>
                        <w:txbxContent>
                          <w:p w14:paraId="48F33D48" w14:textId="57C62DF6" w:rsidR="00787B69" w:rsidRDefault="00787B69">
                            <w:r>
                              <w:rPr>
                                <w:noProof/>
                              </w:rPr>
                              <w:drawing>
                                <wp:inline distT="0" distB="0" distL="0" distR="0" wp14:anchorId="68DE0F61" wp14:editId="290A72AD">
                                  <wp:extent cx="1433339" cy="1788611"/>
                                  <wp:effectExtent l="0" t="0" r="0" b="254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5085" cy="18032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F42E8" id="Zone de texte 71" o:spid="_x0000_s1047" type="#_x0000_t202" style="position:absolute;left:0;text-align:left;margin-left:229.05pt;margin-top:20.45pt;width:122.15pt;height:141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" fillcolor="#d2f1ef [662]" stroked="f" strokeweight=".5pt">
                <v:textbox>
                  <w:txbxContent>
                    <w:p w14:paraId="48F33D48" w14:textId="57C62DF6" w:rsidR="00787B69" w:rsidRDefault="00787B69">
                      <w:r>
                        <w:rPr>
                          <w:noProof/>
                        </w:rPr>
                        <w:drawing>
                          <wp:inline distT="0" distB="0" distL="0" distR="0" wp14:anchorId="68DE0F61" wp14:editId="290A72AD">
                            <wp:extent cx="1433339" cy="1788611"/>
                            <wp:effectExtent l="0" t="0" r="0" b="254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5085" cy="1803269"/>
                                    </a:xfrm>
                                    <a:prstGeom prst="rect">
                                      <a:avLst/>
                                    </a:prstGeom>
                                    <a:noFill/>
                                    <a:ln>
                                      <a:noFill/>
                                    </a:ln>
                                  </pic:spPr>
                                </pic:pic>
                              </a:graphicData>
                            </a:graphic>
                          </wp:inline>
                        </w:drawing>
                      </w:r>
                    </w:p>
                  </w:txbxContent>
                </v:textbox>
              </v:shape>
            </w:pict>
          </mc:Fallback>
        </mc:AlternateContent>
      </w:r>
      <w:r>
        <w:rPr>
          <w:rFonts w:ascii="Arial" w:hAnsi="Arial" w:cs="Arial"/>
          <w:noProof/>
          <w:sz w:val="32"/>
          <w:szCs w:val="32"/>
          <w:u w:val="single"/>
        </w:rPr>
        <mc:AlternateContent>
          <mc:Choice Requires="wps">
            <w:drawing>
              <wp:anchor distT="0" distB="0" distL="114300" distR="114300" simplePos="0" relativeHeight="251755008" behindDoc="0" locked="0" layoutInCell="1" allowOverlap="1" wp14:anchorId="2C12109C" wp14:editId="5AC2CCE2">
                <wp:simplePos x="0" y="0"/>
                <wp:positionH relativeFrom="column">
                  <wp:posOffset>-205740</wp:posOffset>
                </wp:positionH>
                <wp:positionV relativeFrom="paragraph">
                  <wp:posOffset>193040</wp:posOffset>
                </wp:positionV>
                <wp:extent cx="2839720" cy="1885950"/>
                <wp:effectExtent l="0" t="0" r="0" b="0"/>
                <wp:wrapNone/>
                <wp:docPr id="70" name="Zone de texte 70"/>
                <wp:cNvGraphicFramePr/>
                <a:graphic xmlns:a="http://schemas.openxmlformats.org/drawingml/2006/main">
                  <a:graphicData uri="http://schemas.microsoft.com/office/word/2010/wordprocessingShape">
                    <wps:wsp>
                      <wps:cNvSpPr txBox="1"/>
                      <wps:spPr>
                        <a:xfrm>
                          <a:off x="0" y="0"/>
                          <a:ext cx="2839720" cy="1885950"/>
                        </a:xfrm>
                        <a:prstGeom prst="rect">
                          <a:avLst/>
                        </a:prstGeom>
                        <a:solidFill>
                          <a:schemeClr val="accent3">
                            <a:lumMod val="20000"/>
                            <a:lumOff val="80000"/>
                          </a:schemeClr>
                        </a:solidFill>
                        <a:ln w="6350">
                          <a:noFill/>
                        </a:ln>
                      </wps:spPr>
                      <wps:txbx>
                        <w:txbxContent>
                          <w:p w14:paraId="34D96438" w14:textId="35D747C8" w:rsidR="00787B69" w:rsidRDefault="00787B69">
                            <w:r>
                              <w:rPr>
                                <w:noProof/>
                              </w:rPr>
                              <w:drawing>
                                <wp:inline distT="0" distB="0" distL="0" distR="0" wp14:anchorId="3C9B5BB4" wp14:editId="4E945882">
                                  <wp:extent cx="2936288" cy="1895475"/>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2532" cy="191241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2109C" id="Zone de texte 70" o:spid="_x0000_s1048" type="#_x0000_t202" style="position:absolute;left:0;text-align:left;margin-left:-16.2pt;margin-top:15.2pt;width:223.6pt;height:148.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" fillcolor="#d2f1ef [662]" stroked="f" strokeweight=".5pt">
                <v:textbox>
                  <w:txbxContent>
                    <w:p w14:paraId="34D96438" w14:textId="35D747C8" w:rsidR="00787B69" w:rsidRDefault="00787B69">
                      <w:r>
                        <w:rPr>
                          <w:noProof/>
                        </w:rPr>
                        <w:drawing>
                          <wp:inline distT="0" distB="0" distL="0" distR="0" wp14:anchorId="3C9B5BB4" wp14:editId="4E945882">
                            <wp:extent cx="2936288" cy="1895475"/>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2532" cy="1912417"/>
                                    </a:xfrm>
                                    <a:prstGeom prst="rect">
                                      <a:avLst/>
                                    </a:prstGeom>
                                    <a:noFill/>
                                    <a:ln>
                                      <a:noFill/>
                                    </a:ln>
                                  </pic:spPr>
                                </pic:pic>
                              </a:graphicData>
                            </a:graphic>
                          </wp:inline>
                        </w:drawing>
                      </w:r>
                    </w:p>
                  </w:txbxContent>
                </v:textbox>
              </v:shape>
            </w:pict>
          </mc:Fallback>
        </mc:AlternateContent>
      </w:r>
      <w:r w:rsidR="007C313D">
        <w:rPr>
          <w:rFonts w:ascii="Arial" w:hAnsi="Arial" w:cs="Arial"/>
          <w:noProof/>
          <w:sz w:val="32"/>
          <w:szCs w:val="32"/>
          <w:u w:val="single"/>
        </w:rPr>
        <mc:AlternateContent>
          <mc:Choice Requires="wps">
            <w:drawing>
              <wp:anchor distT="0" distB="0" distL="114300" distR="114300" simplePos="0" relativeHeight="251757056" behindDoc="0" locked="0" layoutInCell="1" allowOverlap="1" wp14:anchorId="1AA06109" wp14:editId="067B94C0">
                <wp:simplePos x="0" y="0"/>
                <wp:positionH relativeFrom="column">
                  <wp:posOffset>4752340</wp:posOffset>
                </wp:positionH>
                <wp:positionV relativeFrom="paragraph">
                  <wp:posOffset>88265</wp:posOffset>
                </wp:positionV>
                <wp:extent cx="1454728" cy="2078182"/>
                <wp:effectExtent l="0" t="0" r="0" b="0"/>
                <wp:wrapNone/>
                <wp:docPr id="75" name="Zone de texte 75"/>
                <wp:cNvGraphicFramePr/>
                <a:graphic xmlns:a="http://schemas.openxmlformats.org/drawingml/2006/main">
                  <a:graphicData uri="http://schemas.microsoft.com/office/word/2010/wordprocessingShape">
                    <wps:wsp>
                      <wps:cNvSpPr txBox="1"/>
                      <wps:spPr>
                        <a:xfrm>
                          <a:off x="0" y="0"/>
                          <a:ext cx="1454728" cy="2078182"/>
                        </a:xfrm>
                        <a:prstGeom prst="rect">
                          <a:avLst/>
                        </a:prstGeom>
                        <a:solidFill>
                          <a:schemeClr val="accent3">
                            <a:lumMod val="20000"/>
                            <a:lumOff val="80000"/>
                          </a:schemeClr>
                        </a:solidFill>
                        <a:ln w="6350">
                          <a:noFill/>
                        </a:ln>
                      </wps:spPr>
                      <wps:txbx>
                        <w:txbxContent>
                          <w:p w14:paraId="15FE84C8" w14:textId="1398BC69" w:rsidR="00787B69" w:rsidRPr="00EE5B87" w:rsidRDefault="00787B69">
                            <w:r w:rsidRPr="00EE5B87">
                              <w:rPr>
                                <w:noProof/>
                              </w:rPr>
                              <w:drawing>
                                <wp:inline distT="0" distB="0" distL="0" distR="0" wp14:anchorId="20A9185E" wp14:editId="41780044">
                                  <wp:extent cx="1399471" cy="1966826"/>
                                  <wp:effectExtent l="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5659" cy="1989576"/>
                                          </a:xfrm>
                                          <a:prstGeom prst="rect">
                                            <a:avLst/>
                                          </a:prstGeom>
                                          <a:solidFill>
                                            <a:schemeClr val="accent3">
                                              <a:lumMod val="20000"/>
                                              <a:lumOff val="80000"/>
                                            </a:schemeClr>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06109" id="Zone de texte 75" o:spid="_x0000_s1049" type="#_x0000_t202" style="position:absolute;left:0;text-align:left;margin-left:374.2pt;margin-top:6.95pt;width:114.55pt;height:163.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" fillcolor="#d2f1ef [662]" stroked="f" strokeweight=".5pt">
                <v:textbox>
                  <w:txbxContent>
                    <w:p w14:paraId="15FE84C8" w14:textId="1398BC69" w:rsidR="00787B69" w:rsidRPr="00EE5B87" w:rsidRDefault="00787B69">
                      <w:r w:rsidRPr="00EE5B87">
                        <w:rPr>
                          <w:noProof/>
                        </w:rPr>
                        <w:drawing>
                          <wp:inline distT="0" distB="0" distL="0" distR="0" wp14:anchorId="20A9185E" wp14:editId="41780044">
                            <wp:extent cx="1399471" cy="1966826"/>
                            <wp:effectExtent l="0" t="0" r="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15659" cy="1989576"/>
                                    </a:xfrm>
                                    <a:prstGeom prst="rect">
                                      <a:avLst/>
                                    </a:prstGeom>
                                    <a:solidFill>
                                      <a:schemeClr val="accent3">
                                        <a:lumMod val="20000"/>
                                        <a:lumOff val="80000"/>
                                      </a:schemeClr>
                                    </a:solidFill>
                                    <a:ln>
                                      <a:noFill/>
                                    </a:ln>
                                  </pic:spPr>
                                </pic:pic>
                              </a:graphicData>
                            </a:graphic>
                          </wp:inline>
                        </w:drawing>
                      </w:r>
                    </w:p>
                  </w:txbxContent>
                </v:textbox>
              </v:shape>
            </w:pict>
          </mc:Fallback>
        </mc:AlternateContent>
      </w:r>
    </w:p>
    <w:p w14:paraId="24DC4C6C" w14:textId="1CCD8567" w:rsidR="007C313D" w:rsidRDefault="007C313D" w:rsidP="00562312">
      <w:pPr>
        <w:spacing w:after="200"/>
        <w:jc w:val="center"/>
        <w:rPr>
          <w:rFonts w:ascii="Arial" w:hAnsi="Arial" w:cs="Arial"/>
          <w:sz w:val="32"/>
          <w:szCs w:val="32"/>
          <w:u w:val="single"/>
        </w:rPr>
      </w:pPr>
    </w:p>
    <w:p w14:paraId="3AE9D10C" w14:textId="5BC4C14E" w:rsidR="009409B2" w:rsidRDefault="009409B2" w:rsidP="00562312">
      <w:pPr>
        <w:spacing w:after="200"/>
        <w:jc w:val="center"/>
        <w:rPr>
          <w:rFonts w:ascii="Arial" w:hAnsi="Arial" w:cs="Arial"/>
          <w:sz w:val="32"/>
          <w:szCs w:val="32"/>
          <w:u w:val="single"/>
        </w:rPr>
      </w:pPr>
    </w:p>
    <w:p w14:paraId="69ADF710" w14:textId="599571B1" w:rsidR="009409B2" w:rsidRDefault="009409B2" w:rsidP="00562312">
      <w:pPr>
        <w:spacing w:after="200"/>
        <w:jc w:val="center"/>
        <w:rPr>
          <w:rFonts w:ascii="Arial" w:hAnsi="Arial" w:cs="Arial"/>
          <w:sz w:val="32"/>
          <w:szCs w:val="32"/>
          <w:u w:val="single"/>
        </w:rPr>
      </w:pPr>
    </w:p>
    <w:p w14:paraId="2C5C4BFC" w14:textId="77777777" w:rsidR="00A2231C" w:rsidRDefault="00A2231C" w:rsidP="00562312">
      <w:pPr>
        <w:spacing w:after="200"/>
        <w:jc w:val="center"/>
        <w:rPr>
          <w:rFonts w:ascii="Arial" w:hAnsi="Arial" w:cs="Arial"/>
          <w:sz w:val="32"/>
          <w:szCs w:val="32"/>
          <w:u w:val="single"/>
        </w:rPr>
      </w:pPr>
    </w:p>
    <w:p w14:paraId="67B34B0A" w14:textId="443EE512" w:rsidR="009409B2" w:rsidRDefault="009409B2" w:rsidP="00562312">
      <w:pPr>
        <w:spacing w:after="200"/>
        <w:jc w:val="center"/>
        <w:rPr>
          <w:rFonts w:ascii="Arial" w:hAnsi="Arial" w:cs="Arial"/>
          <w:sz w:val="32"/>
          <w:szCs w:val="32"/>
          <w:u w:val="single"/>
        </w:rPr>
      </w:pPr>
    </w:p>
    <w:p w14:paraId="5687C29C" w14:textId="14B9F89A" w:rsidR="00787B69" w:rsidRDefault="00A518A4" w:rsidP="00562312">
      <w:pPr>
        <w:spacing w:after="200"/>
        <w:jc w:val="center"/>
        <w:rPr>
          <w:rFonts w:ascii="Arial" w:hAnsi="Arial" w:cs="Arial"/>
          <w:sz w:val="32"/>
          <w:szCs w:val="32"/>
          <w:u w:val="single"/>
        </w:rPr>
      </w:pPr>
      <w:r>
        <w:rPr>
          <w:noProof/>
        </w:rPr>
        <w:lastRenderedPageBreak/>
        <mc:AlternateContent>
          <mc:Choice Requires="wps">
            <w:drawing>
              <wp:anchor distT="0" distB="0" distL="114300" distR="114300" simplePos="0" relativeHeight="251666432" behindDoc="0" locked="0" layoutInCell="1" allowOverlap="1" wp14:anchorId="09C38339" wp14:editId="7B632389">
                <wp:simplePos x="0" y="0"/>
                <wp:positionH relativeFrom="margin">
                  <wp:posOffset>-396240</wp:posOffset>
                </wp:positionH>
                <wp:positionV relativeFrom="paragraph">
                  <wp:posOffset>-5716</wp:posOffset>
                </wp:positionV>
                <wp:extent cx="6981825" cy="9553575"/>
                <wp:effectExtent l="0" t="0" r="9525" b="9525"/>
                <wp:wrapNone/>
                <wp:docPr id="15" name="Zone de texte 15"/>
                <wp:cNvGraphicFramePr/>
                <a:graphic xmlns:a="http://schemas.openxmlformats.org/drawingml/2006/main">
                  <a:graphicData uri="http://schemas.microsoft.com/office/word/2010/wordprocessingShape">
                    <wps:wsp>
                      <wps:cNvSpPr txBox="1"/>
                      <wps:spPr>
                        <a:xfrm>
                          <a:off x="0" y="0"/>
                          <a:ext cx="6981825" cy="9553575"/>
                        </a:xfrm>
                        <a:prstGeom prst="rect">
                          <a:avLst/>
                        </a:prstGeom>
                        <a:solidFill>
                          <a:schemeClr val="accent3">
                            <a:lumMod val="20000"/>
                            <a:lumOff val="80000"/>
                          </a:schemeClr>
                        </a:solidFill>
                        <a:ln w="6350">
                          <a:noFill/>
                        </a:ln>
                      </wps:spPr>
                      <wps:txbx>
                        <w:txbxContent>
                          <w:p w14:paraId="1049D0B8" w14:textId="77777777" w:rsidR="00A06697" w:rsidRDefault="00A06697" w:rsidP="003A2843">
                            <w:pPr>
                              <w:pStyle w:val="Standard"/>
                              <w:jc w:val="center"/>
                              <w:rPr>
                                <w:rFonts w:ascii="Arial" w:hAnsi="Arial"/>
                                <w:sz w:val="22"/>
                                <w:szCs w:val="22"/>
                              </w:rPr>
                            </w:pPr>
                          </w:p>
                          <w:p w14:paraId="10CC3EBA" w14:textId="274B56B3" w:rsidR="003A2843" w:rsidRPr="003121B0" w:rsidRDefault="003A2843" w:rsidP="003A2843">
                            <w:pPr>
                              <w:pStyle w:val="Standard"/>
                              <w:jc w:val="center"/>
                              <w:rPr>
                                <w:rFonts w:ascii="Arial" w:hAnsi="Arial"/>
                                <w:sz w:val="22"/>
                                <w:szCs w:val="22"/>
                              </w:rPr>
                            </w:pPr>
                            <w:r w:rsidRPr="003121B0">
                              <w:rPr>
                                <w:rFonts w:ascii="Arial" w:hAnsi="Arial"/>
                                <w:sz w:val="22"/>
                                <w:szCs w:val="22"/>
                              </w:rPr>
                              <w:t>COMITÉ SYNDICAL DU SMIGATA DU TECH</w:t>
                            </w:r>
                          </w:p>
                          <w:p w14:paraId="119AE2DD" w14:textId="77777777" w:rsidR="00772539" w:rsidRPr="00225C64" w:rsidRDefault="00772539" w:rsidP="003A2843">
                            <w:pPr>
                              <w:pStyle w:val="Standard"/>
                              <w:jc w:val="center"/>
                              <w:rPr>
                                <w:rFonts w:asciiTheme="majorHAnsi" w:hAnsiTheme="majorHAnsi" w:cstheme="majorHAnsi"/>
                                <w:sz w:val="22"/>
                                <w:szCs w:val="22"/>
                              </w:rPr>
                            </w:pPr>
                          </w:p>
                          <w:p w14:paraId="4CD50094" w14:textId="794BCE02" w:rsidR="00772539" w:rsidRPr="00A2231C" w:rsidRDefault="008131EE" w:rsidP="00772539">
                            <w:pPr>
                              <w:pStyle w:val="Standard"/>
                              <w:jc w:val="center"/>
                              <w:rPr>
                                <w:rFonts w:ascii="Arial" w:hAnsi="Arial"/>
                              </w:rPr>
                            </w:pPr>
                            <w:r w:rsidRPr="00A2231C">
                              <w:rPr>
                                <w:rFonts w:ascii="Arial" w:hAnsi="Arial"/>
                              </w:rPr>
                              <w:t>J</w:t>
                            </w:r>
                            <w:r w:rsidR="00772539" w:rsidRPr="00A2231C">
                              <w:rPr>
                                <w:rFonts w:ascii="Arial" w:hAnsi="Arial"/>
                              </w:rPr>
                              <w:t xml:space="preserve">eudi 9 mars au Boulou et mardi 4 avril à </w:t>
                            </w:r>
                            <w:r w:rsidR="00772539" w:rsidRPr="00A2231C">
                              <w:rPr>
                                <w:rFonts w:ascii="Arial" w:hAnsi="Arial"/>
                                <w:color w:val="000000"/>
                              </w:rPr>
                              <w:t>Saint</w:t>
                            </w:r>
                            <w:r w:rsidR="00A2231C">
                              <w:rPr>
                                <w:rFonts w:ascii="Arial" w:hAnsi="Arial"/>
                                <w:color w:val="000000"/>
                              </w:rPr>
                              <w:t xml:space="preserve"> </w:t>
                            </w:r>
                            <w:r w:rsidR="00772539" w:rsidRPr="00A2231C">
                              <w:rPr>
                                <w:rFonts w:ascii="Arial" w:hAnsi="Arial"/>
                                <w:color w:val="000000"/>
                              </w:rPr>
                              <w:t>André</w:t>
                            </w:r>
                          </w:p>
                          <w:p w14:paraId="22840D87" w14:textId="77777777" w:rsidR="00772539" w:rsidRPr="00AB77CE" w:rsidRDefault="00772539" w:rsidP="00772539">
                            <w:pPr>
                              <w:pStyle w:val="Standard"/>
                              <w:jc w:val="center"/>
                              <w:rPr>
                                <w:rFonts w:ascii="Arial" w:hAnsi="Arial"/>
                                <w:color w:val="000000"/>
                                <w:sz w:val="22"/>
                                <w:szCs w:val="22"/>
                              </w:rPr>
                            </w:pPr>
                          </w:p>
                          <w:p w14:paraId="3F07ACC4" w14:textId="619EA244" w:rsidR="00772539" w:rsidRPr="00AB77CE" w:rsidRDefault="00772539" w:rsidP="00772539">
                            <w:pPr>
                              <w:pStyle w:val="Standard"/>
                              <w:rPr>
                                <w:rFonts w:ascii="Arial" w:hAnsi="Arial"/>
                                <w:sz w:val="22"/>
                                <w:szCs w:val="22"/>
                              </w:rPr>
                            </w:pPr>
                            <w:r w:rsidRPr="00AB77CE">
                              <w:rPr>
                                <w:rFonts w:ascii="Arial" w:eastAsia="Courier New" w:hAnsi="Arial"/>
                                <w:color w:val="000000"/>
                                <w:sz w:val="22"/>
                                <w:szCs w:val="22"/>
                              </w:rPr>
                              <w:t>Deux</w:t>
                            </w:r>
                            <w:r w:rsidRPr="00AB77CE">
                              <w:rPr>
                                <w:rFonts w:ascii="Arial" w:hAnsi="Arial"/>
                                <w:sz w:val="22"/>
                                <w:szCs w:val="22"/>
                              </w:rPr>
                              <w:t xml:space="preserve"> réunions pour approuver le compte de gestion 2022 et pour voter le budget 2023.</w:t>
                            </w:r>
                          </w:p>
                          <w:p w14:paraId="247BA1F0" w14:textId="77777777" w:rsidR="00772539" w:rsidRPr="00AB77CE" w:rsidRDefault="00772539" w:rsidP="00772539">
                            <w:pPr>
                              <w:pStyle w:val="Standard"/>
                              <w:rPr>
                                <w:rFonts w:ascii="Arial" w:hAnsi="Arial"/>
                                <w:sz w:val="22"/>
                                <w:szCs w:val="22"/>
                              </w:rPr>
                            </w:pPr>
                          </w:p>
                          <w:p w14:paraId="360039A6" w14:textId="77777777" w:rsidR="00772539" w:rsidRPr="00AB77CE" w:rsidRDefault="00772539" w:rsidP="00772539">
                            <w:pPr>
                              <w:pStyle w:val="Standard"/>
                              <w:rPr>
                                <w:rFonts w:ascii="Arial" w:hAnsi="Arial"/>
                                <w:sz w:val="22"/>
                                <w:szCs w:val="22"/>
                              </w:rPr>
                            </w:pPr>
                            <w:r w:rsidRPr="00AB77CE">
                              <w:rPr>
                                <w:rFonts w:ascii="Arial" w:hAnsi="Arial"/>
                                <w:sz w:val="22"/>
                                <w:szCs w:val="22"/>
                              </w:rPr>
                              <w:t>Les travaux prévus parmi les plus importants :</w:t>
                            </w:r>
                          </w:p>
                          <w:p w14:paraId="41B05764" w14:textId="3F4A6E6E" w:rsidR="00772539" w:rsidRPr="00AB77CE" w:rsidRDefault="008131EE" w:rsidP="00772539">
                            <w:pPr>
                              <w:pStyle w:val="Standard"/>
                              <w:numPr>
                                <w:ilvl w:val="0"/>
                                <w:numId w:val="7"/>
                              </w:numPr>
                              <w:textAlignment w:val="baseline"/>
                              <w:rPr>
                                <w:rFonts w:ascii="Arial" w:hAnsi="Arial"/>
                                <w:sz w:val="22"/>
                                <w:szCs w:val="22"/>
                              </w:rPr>
                            </w:pPr>
                            <w:r>
                              <w:rPr>
                                <w:rFonts w:ascii="Arial" w:hAnsi="Arial"/>
                                <w:sz w:val="22"/>
                                <w:szCs w:val="22"/>
                              </w:rPr>
                              <w:t>T</w:t>
                            </w:r>
                            <w:r w:rsidR="00772539" w:rsidRPr="00AB77CE">
                              <w:rPr>
                                <w:rFonts w:ascii="Arial" w:hAnsi="Arial"/>
                                <w:sz w:val="22"/>
                                <w:szCs w:val="22"/>
                              </w:rPr>
                              <w:t xml:space="preserve">ravaux de restauration écologique </w:t>
                            </w:r>
                            <w:proofErr w:type="spellStart"/>
                            <w:r w:rsidR="00772539" w:rsidRPr="00AB77CE">
                              <w:rPr>
                                <w:rFonts w:ascii="Arial" w:hAnsi="Arial"/>
                                <w:sz w:val="22"/>
                                <w:szCs w:val="22"/>
                              </w:rPr>
                              <w:t>del</w:t>
                            </w:r>
                            <w:proofErr w:type="spellEnd"/>
                            <w:r w:rsidR="00772539" w:rsidRPr="00AB77CE">
                              <w:rPr>
                                <w:rFonts w:ascii="Arial" w:hAnsi="Arial"/>
                                <w:sz w:val="22"/>
                                <w:szCs w:val="22"/>
                              </w:rPr>
                              <w:t xml:space="preserve"> a </w:t>
                            </w:r>
                            <w:proofErr w:type="spellStart"/>
                            <w:r w:rsidR="00772539" w:rsidRPr="00AB77CE">
                              <w:rPr>
                                <w:rFonts w:ascii="Arial" w:hAnsi="Arial"/>
                                <w:sz w:val="22"/>
                                <w:szCs w:val="22"/>
                              </w:rPr>
                              <w:t>Baillaury</w:t>
                            </w:r>
                            <w:proofErr w:type="spellEnd"/>
                            <w:r w:rsidR="00772539" w:rsidRPr="00AB77CE">
                              <w:rPr>
                                <w:rFonts w:ascii="Arial" w:hAnsi="Arial"/>
                                <w:sz w:val="22"/>
                                <w:szCs w:val="22"/>
                              </w:rPr>
                              <w:t xml:space="preserve"> à Banyuls sur mer 1.217M</w:t>
                            </w:r>
                            <w:r w:rsidR="00772539" w:rsidRPr="00AB77CE">
                              <w:rPr>
                                <w:rFonts w:ascii="Arial" w:eastAsia="Verdana" w:hAnsi="Arial"/>
                                <w:sz w:val="22"/>
                                <w:szCs w:val="22"/>
                              </w:rPr>
                              <w:t>€</w:t>
                            </w:r>
                          </w:p>
                          <w:p w14:paraId="2515791D" w14:textId="06C44164" w:rsidR="00772539" w:rsidRPr="00AB77CE" w:rsidRDefault="008131EE" w:rsidP="00772539">
                            <w:pPr>
                              <w:pStyle w:val="Standard"/>
                              <w:numPr>
                                <w:ilvl w:val="0"/>
                                <w:numId w:val="7"/>
                              </w:numPr>
                              <w:textAlignment w:val="baseline"/>
                              <w:rPr>
                                <w:rFonts w:ascii="Arial" w:eastAsia="Verdana" w:hAnsi="Arial"/>
                                <w:sz w:val="22"/>
                                <w:szCs w:val="22"/>
                              </w:rPr>
                            </w:pPr>
                            <w:r>
                              <w:rPr>
                                <w:rFonts w:ascii="Arial" w:eastAsia="Verdana" w:hAnsi="Arial"/>
                                <w:sz w:val="22"/>
                                <w:szCs w:val="22"/>
                              </w:rPr>
                              <w:t>E</w:t>
                            </w:r>
                            <w:r w:rsidR="00772539" w:rsidRPr="00AB77CE">
                              <w:rPr>
                                <w:rFonts w:ascii="Arial" w:eastAsia="Verdana" w:hAnsi="Arial"/>
                                <w:sz w:val="22"/>
                                <w:szCs w:val="22"/>
                              </w:rPr>
                              <w:t xml:space="preserve">tude continuité de la </w:t>
                            </w:r>
                            <w:proofErr w:type="spellStart"/>
                            <w:r w:rsidR="00772539" w:rsidRPr="00AB77CE">
                              <w:rPr>
                                <w:rFonts w:ascii="Arial" w:eastAsia="Verdana" w:hAnsi="Arial"/>
                                <w:sz w:val="22"/>
                                <w:szCs w:val="22"/>
                              </w:rPr>
                              <w:t>Massane</w:t>
                            </w:r>
                            <w:proofErr w:type="spellEnd"/>
                            <w:r w:rsidR="00772539" w:rsidRPr="00AB77CE">
                              <w:rPr>
                                <w:rFonts w:ascii="Arial" w:eastAsia="Verdana" w:hAnsi="Arial"/>
                                <w:sz w:val="22"/>
                                <w:szCs w:val="22"/>
                              </w:rPr>
                              <w:t xml:space="preserve"> 78733 €</w:t>
                            </w:r>
                          </w:p>
                          <w:p w14:paraId="43D40296" w14:textId="40A7AAC5" w:rsidR="00772539" w:rsidRPr="00AB77CE" w:rsidRDefault="008131EE" w:rsidP="00772539">
                            <w:pPr>
                              <w:pStyle w:val="Standard"/>
                              <w:numPr>
                                <w:ilvl w:val="0"/>
                                <w:numId w:val="7"/>
                              </w:numPr>
                              <w:textAlignment w:val="baseline"/>
                              <w:rPr>
                                <w:rFonts w:ascii="Arial" w:eastAsia="Verdana" w:hAnsi="Arial"/>
                                <w:sz w:val="22"/>
                                <w:szCs w:val="22"/>
                              </w:rPr>
                            </w:pPr>
                            <w:r>
                              <w:rPr>
                                <w:rFonts w:ascii="Arial" w:eastAsia="Verdana" w:hAnsi="Arial"/>
                                <w:sz w:val="22"/>
                                <w:szCs w:val="22"/>
                              </w:rPr>
                              <w:t>R</w:t>
                            </w:r>
                            <w:r w:rsidR="00772539" w:rsidRPr="00AB77CE">
                              <w:rPr>
                                <w:rFonts w:ascii="Arial" w:eastAsia="Verdana" w:hAnsi="Arial"/>
                                <w:sz w:val="22"/>
                                <w:szCs w:val="22"/>
                              </w:rPr>
                              <w:t>equalification de la passe à poissons sur le Tech au Boulou 400 000€</w:t>
                            </w:r>
                          </w:p>
                          <w:p w14:paraId="3773FF0C" w14:textId="4CA3EF59" w:rsidR="00772539" w:rsidRDefault="00772539" w:rsidP="00772539">
                            <w:pPr>
                              <w:pStyle w:val="Standard"/>
                              <w:numPr>
                                <w:ilvl w:val="0"/>
                                <w:numId w:val="7"/>
                              </w:numPr>
                              <w:textAlignment w:val="baseline"/>
                              <w:rPr>
                                <w:rFonts w:ascii="Arial" w:eastAsia="Verdana" w:hAnsi="Arial"/>
                                <w:sz w:val="22"/>
                                <w:szCs w:val="22"/>
                              </w:rPr>
                            </w:pPr>
                            <w:r w:rsidRPr="00AB77CE">
                              <w:rPr>
                                <w:rFonts w:ascii="Arial" w:eastAsia="Verdana" w:hAnsi="Arial"/>
                                <w:sz w:val="22"/>
                                <w:szCs w:val="22"/>
                              </w:rPr>
                              <w:t xml:space="preserve">Travaux sur </w:t>
                            </w:r>
                            <w:proofErr w:type="spellStart"/>
                            <w:r w:rsidRPr="00AB77CE">
                              <w:rPr>
                                <w:rFonts w:ascii="Arial" w:eastAsia="Verdana" w:hAnsi="Arial"/>
                                <w:sz w:val="22"/>
                                <w:szCs w:val="22"/>
                              </w:rPr>
                              <w:t>Riuferrer</w:t>
                            </w:r>
                            <w:proofErr w:type="spellEnd"/>
                            <w:r w:rsidRPr="00AB77CE">
                              <w:rPr>
                                <w:rFonts w:ascii="Arial" w:eastAsia="Verdana" w:hAnsi="Arial"/>
                                <w:sz w:val="22"/>
                                <w:szCs w:val="22"/>
                              </w:rPr>
                              <w:t xml:space="preserve"> à Arles sur Tech 131</w:t>
                            </w:r>
                            <w:r w:rsidR="008131EE">
                              <w:rPr>
                                <w:rFonts w:ascii="Arial" w:eastAsia="Verdana" w:hAnsi="Arial"/>
                                <w:sz w:val="22"/>
                                <w:szCs w:val="22"/>
                              </w:rPr>
                              <w:t> </w:t>
                            </w:r>
                            <w:r w:rsidRPr="00AB77CE">
                              <w:rPr>
                                <w:rFonts w:ascii="Arial" w:eastAsia="Verdana" w:hAnsi="Arial"/>
                                <w:sz w:val="22"/>
                                <w:szCs w:val="22"/>
                              </w:rPr>
                              <w:t>500€</w:t>
                            </w:r>
                          </w:p>
                          <w:p w14:paraId="5EFF9CB4" w14:textId="77777777" w:rsidR="008131EE" w:rsidRPr="00AB77CE" w:rsidRDefault="008131EE" w:rsidP="00772539">
                            <w:pPr>
                              <w:pStyle w:val="Standard"/>
                              <w:numPr>
                                <w:ilvl w:val="0"/>
                                <w:numId w:val="7"/>
                              </w:numPr>
                              <w:textAlignment w:val="baseline"/>
                              <w:rPr>
                                <w:rFonts w:ascii="Arial" w:eastAsia="Verdana" w:hAnsi="Arial"/>
                                <w:sz w:val="22"/>
                                <w:szCs w:val="22"/>
                              </w:rPr>
                            </w:pPr>
                          </w:p>
                          <w:p w14:paraId="780C3EEE" w14:textId="26795C2E" w:rsidR="00772539" w:rsidRPr="00AB77CE" w:rsidRDefault="00772539" w:rsidP="00772539">
                            <w:pPr>
                              <w:pStyle w:val="Standard"/>
                              <w:rPr>
                                <w:rFonts w:ascii="Arial" w:eastAsia="Verdana" w:hAnsi="Arial"/>
                                <w:sz w:val="22"/>
                                <w:szCs w:val="22"/>
                              </w:rPr>
                            </w:pPr>
                            <w:r w:rsidRPr="00AB77CE">
                              <w:rPr>
                                <w:rFonts w:ascii="Arial" w:eastAsia="Courier New" w:hAnsi="Arial"/>
                                <w:color w:val="000000"/>
                                <w:sz w:val="22"/>
                                <w:szCs w:val="22"/>
                              </w:rPr>
                              <w:t xml:space="preserve">► </w:t>
                            </w:r>
                            <w:r w:rsidR="008131EE" w:rsidRPr="00A2231C">
                              <w:rPr>
                                <w:rFonts w:ascii="Arial" w:eastAsia="Courier New" w:hAnsi="Arial"/>
                                <w:color w:val="000000"/>
                                <w:sz w:val="22"/>
                                <w:szCs w:val="22"/>
                                <w:u w:val="single"/>
                              </w:rPr>
                              <w:t>V</w:t>
                            </w:r>
                            <w:r w:rsidRPr="00A2231C">
                              <w:rPr>
                                <w:rFonts w:ascii="Arial" w:eastAsia="Verdana" w:hAnsi="Arial"/>
                                <w:color w:val="000000"/>
                                <w:sz w:val="22"/>
                                <w:szCs w:val="22"/>
                                <w:u w:val="single"/>
                              </w:rPr>
                              <w:t>o</w:t>
                            </w:r>
                            <w:r w:rsidRPr="00AB77CE">
                              <w:rPr>
                                <w:rFonts w:ascii="Arial" w:eastAsia="Verdana" w:hAnsi="Arial"/>
                                <w:color w:val="000000"/>
                                <w:sz w:val="22"/>
                                <w:szCs w:val="22"/>
                                <w:u w:val="single"/>
                              </w:rPr>
                              <w:t>te du budget :</w:t>
                            </w:r>
                            <w:r w:rsidRPr="00AB77CE">
                              <w:rPr>
                                <w:rFonts w:ascii="Arial" w:eastAsia="Verdana" w:hAnsi="Arial"/>
                                <w:color w:val="000000"/>
                                <w:sz w:val="22"/>
                                <w:szCs w:val="22"/>
                              </w:rPr>
                              <w:t xml:space="preserve"> 2 millions d'euros en fonctionnement et 8 millions en investissement.</w:t>
                            </w:r>
                          </w:p>
                          <w:p w14:paraId="08D72CEC" w14:textId="77777777" w:rsidR="00772539" w:rsidRPr="00AB77CE" w:rsidRDefault="00772539" w:rsidP="00772539">
                            <w:pPr>
                              <w:pStyle w:val="Standard"/>
                              <w:rPr>
                                <w:rFonts w:ascii="Arial" w:eastAsia="Verdana" w:hAnsi="Arial"/>
                                <w:color w:val="000000"/>
                                <w:sz w:val="22"/>
                                <w:szCs w:val="22"/>
                              </w:rPr>
                            </w:pPr>
                          </w:p>
                          <w:p w14:paraId="41E301F9" w14:textId="381DC27C" w:rsidR="00772539" w:rsidRPr="00AB77CE" w:rsidRDefault="00772539" w:rsidP="00772539">
                            <w:pPr>
                              <w:pStyle w:val="Standard"/>
                              <w:rPr>
                                <w:rFonts w:ascii="Arial" w:eastAsia="Verdana" w:hAnsi="Arial"/>
                                <w:sz w:val="22"/>
                                <w:szCs w:val="22"/>
                              </w:rPr>
                            </w:pPr>
                            <w:r w:rsidRPr="00AB77CE">
                              <w:rPr>
                                <w:rFonts w:ascii="Arial" w:eastAsia="Verdana" w:hAnsi="Arial"/>
                                <w:sz w:val="22"/>
                                <w:szCs w:val="22"/>
                              </w:rPr>
                              <w:t xml:space="preserve"> Des chantiers sont en cours sur différents cours d'eau : 21 sur le haut Vallespir, 14 sur Aspres Vallespir, 19 Alb</w:t>
                            </w:r>
                            <w:r w:rsidR="008131EE">
                              <w:rPr>
                                <w:rFonts w:ascii="Arial" w:eastAsia="Verdana" w:hAnsi="Arial"/>
                                <w:sz w:val="22"/>
                                <w:szCs w:val="22"/>
                              </w:rPr>
                              <w:t>è</w:t>
                            </w:r>
                            <w:r w:rsidRPr="00AB77CE">
                              <w:rPr>
                                <w:rFonts w:ascii="Arial" w:eastAsia="Verdana" w:hAnsi="Arial"/>
                                <w:sz w:val="22"/>
                                <w:szCs w:val="22"/>
                              </w:rPr>
                              <w:t>res C</w:t>
                            </w:r>
                            <w:r w:rsidR="008131EE">
                              <w:rPr>
                                <w:rFonts w:ascii="Arial" w:eastAsia="Verdana" w:hAnsi="Arial"/>
                                <w:sz w:val="22"/>
                                <w:szCs w:val="22"/>
                              </w:rPr>
                              <w:t>ô</w:t>
                            </w:r>
                            <w:r w:rsidRPr="00AB77CE">
                              <w:rPr>
                                <w:rFonts w:ascii="Arial" w:eastAsia="Verdana" w:hAnsi="Arial"/>
                                <w:sz w:val="22"/>
                                <w:szCs w:val="22"/>
                              </w:rPr>
                              <w:t>te Vermeille</w:t>
                            </w:r>
                          </w:p>
                          <w:p w14:paraId="3CCF75B0" w14:textId="77777777" w:rsidR="00772539" w:rsidRPr="00AB77CE" w:rsidRDefault="00772539" w:rsidP="00772539">
                            <w:pPr>
                              <w:pStyle w:val="Standard"/>
                              <w:rPr>
                                <w:rFonts w:ascii="Arial" w:eastAsia="Verdana" w:hAnsi="Arial"/>
                                <w:sz w:val="22"/>
                                <w:szCs w:val="22"/>
                              </w:rPr>
                            </w:pPr>
                          </w:p>
                          <w:p w14:paraId="7DE2BEAB" w14:textId="6302AB00" w:rsidR="00772539" w:rsidRPr="00AB77CE" w:rsidRDefault="00772539" w:rsidP="00772539">
                            <w:pPr>
                              <w:pStyle w:val="Standard"/>
                              <w:rPr>
                                <w:rFonts w:ascii="Arial" w:eastAsia="Verdana" w:hAnsi="Arial"/>
                                <w:sz w:val="22"/>
                                <w:szCs w:val="22"/>
                              </w:rPr>
                            </w:pPr>
                            <w:r w:rsidRPr="00AB77CE">
                              <w:rPr>
                                <w:rFonts w:ascii="Arial" w:eastAsia="Verdana" w:hAnsi="Arial"/>
                                <w:sz w:val="22"/>
                                <w:szCs w:val="22"/>
                              </w:rPr>
                              <w:t>Bilan sur les travaux déjà effectu</w:t>
                            </w:r>
                            <w:r w:rsidR="008131EE">
                              <w:rPr>
                                <w:rFonts w:ascii="Arial" w:eastAsia="Verdana" w:hAnsi="Arial"/>
                                <w:sz w:val="22"/>
                                <w:szCs w:val="22"/>
                              </w:rPr>
                              <w:t>é</w:t>
                            </w:r>
                            <w:r w:rsidRPr="00AB77CE">
                              <w:rPr>
                                <w:rFonts w:ascii="Arial" w:eastAsia="Verdana" w:hAnsi="Arial"/>
                                <w:sz w:val="22"/>
                                <w:szCs w:val="22"/>
                              </w:rPr>
                              <w:t>s : 80 Km traités soit l’équivalent de cent terrains de football entretenus, 4 camions poubelle ou 123 conteneurs de déchets évacués.</w:t>
                            </w:r>
                          </w:p>
                          <w:p w14:paraId="7EB9AF3D" w14:textId="77777777" w:rsidR="00772539" w:rsidRPr="00AB77CE" w:rsidRDefault="00772539" w:rsidP="00772539">
                            <w:pPr>
                              <w:pStyle w:val="Standard"/>
                              <w:rPr>
                                <w:rFonts w:ascii="Arial" w:eastAsia="Verdana" w:hAnsi="Arial"/>
                                <w:sz w:val="22"/>
                                <w:szCs w:val="22"/>
                              </w:rPr>
                            </w:pPr>
                          </w:p>
                          <w:p w14:paraId="3484A096" w14:textId="269AE5C6" w:rsidR="00772539" w:rsidRPr="00AB77CE" w:rsidRDefault="00772539" w:rsidP="00772539">
                            <w:pPr>
                              <w:pStyle w:val="Standard"/>
                              <w:rPr>
                                <w:rFonts w:ascii="Arial" w:hAnsi="Arial"/>
                                <w:color w:val="000000"/>
                                <w:sz w:val="22"/>
                                <w:szCs w:val="22"/>
                              </w:rPr>
                            </w:pPr>
                            <w:r w:rsidRPr="00AB77CE">
                              <w:rPr>
                                <w:rFonts w:ascii="Arial" w:eastAsia="Courier New" w:hAnsi="Arial"/>
                                <w:color w:val="000000"/>
                                <w:sz w:val="22"/>
                                <w:szCs w:val="22"/>
                              </w:rPr>
                              <w:t xml:space="preserve">► </w:t>
                            </w:r>
                            <w:r w:rsidR="008131EE">
                              <w:rPr>
                                <w:rFonts w:ascii="Arial" w:eastAsia="Courier New" w:hAnsi="Arial"/>
                                <w:color w:val="000000"/>
                                <w:sz w:val="22"/>
                                <w:szCs w:val="22"/>
                              </w:rPr>
                              <w:t>D</w:t>
                            </w:r>
                            <w:r w:rsidRPr="00AB77CE">
                              <w:rPr>
                                <w:rFonts w:ascii="Arial" w:hAnsi="Arial"/>
                                <w:color w:val="000000"/>
                                <w:sz w:val="22"/>
                                <w:szCs w:val="22"/>
                              </w:rPr>
                              <w:t>écision d'établir un plan de communication d'urgence sur le problème du manque d'eau.</w:t>
                            </w:r>
                          </w:p>
                          <w:p w14:paraId="5F1163D8" w14:textId="1F6D961A" w:rsidR="00772539" w:rsidRPr="00AB77CE" w:rsidRDefault="00772539" w:rsidP="00772539">
                            <w:pPr>
                              <w:pStyle w:val="Standard"/>
                              <w:rPr>
                                <w:rFonts w:ascii="Arial" w:hAnsi="Arial"/>
                                <w:color w:val="000000"/>
                                <w:sz w:val="22"/>
                                <w:szCs w:val="22"/>
                              </w:rPr>
                            </w:pPr>
                            <w:r w:rsidRPr="00AB77CE">
                              <w:rPr>
                                <w:rFonts w:ascii="Arial" w:hAnsi="Arial"/>
                                <w:color w:val="000000"/>
                                <w:sz w:val="22"/>
                                <w:szCs w:val="22"/>
                              </w:rPr>
                              <w:t>Le montant de cette réalisation est de 105 000 euros.</w:t>
                            </w:r>
                          </w:p>
                          <w:p w14:paraId="39304F01" w14:textId="224ECEEA" w:rsidR="00772539" w:rsidRPr="00AB77CE" w:rsidRDefault="00772539" w:rsidP="00772539">
                            <w:pPr>
                              <w:pStyle w:val="Standard"/>
                              <w:rPr>
                                <w:rFonts w:ascii="Arial" w:hAnsi="Arial"/>
                                <w:color w:val="000000"/>
                                <w:sz w:val="22"/>
                                <w:szCs w:val="22"/>
                              </w:rPr>
                            </w:pPr>
                            <w:r w:rsidRPr="00AB77CE">
                              <w:rPr>
                                <w:rFonts w:ascii="Arial" w:hAnsi="Arial"/>
                                <w:color w:val="000000"/>
                                <w:sz w:val="22"/>
                                <w:szCs w:val="22"/>
                              </w:rPr>
                              <w:t xml:space="preserve">Elle consistera à réaliser des moyens d'information (flyers, affichage, </w:t>
                            </w:r>
                            <w:proofErr w:type="gramStart"/>
                            <w:r w:rsidRPr="00AB77CE">
                              <w:rPr>
                                <w:rFonts w:ascii="Arial" w:hAnsi="Arial"/>
                                <w:color w:val="000000"/>
                                <w:sz w:val="22"/>
                                <w:szCs w:val="22"/>
                              </w:rPr>
                              <w:t>etc...</w:t>
                            </w:r>
                            <w:proofErr w:type="gramEnd"/>
                            <w:r w:rsidRPr="00AB77CE">
                              <w:rPr>
                                <w:rFonts w:ascii="Arial" w:hAnsi="Arial"/>
                                <w:color w:val="000000"/>
                                <w:sz w:val="22"/>
                                <w:szCs w:val="22"/>
                              </w:rPr>
                              <w:t>) qui seront mis à la disposition des communes pour informer la population des problèmes liés au manque d'eau .</w:t>
                            </w:r>
                          </w:p>
                          <w:p w14:paraId="0D53A4AB" w14:textId="78E2E23F" w:rsidR="00772539" w:rsidRPr="00AB77CE" w:rsidRDefault="00772539" w:rsidP="00772539">
                            <w:pPr>
                              <w:pStyle w:val="Standard"/>
                              <w:rPr>
                                <w:rFonts w:ascii="Arial" w:hAnsi="Arial"/>
                                <w:color w:val="000000"/>
                                <w:sz w:val="22"/>
                                <w:szCs w:val="22"/>
                              </w:rPr>
                            </w:pPr>
                            <w:r w:rsidRPr="00AB77CE">
                              <w:rPr>
                                <w:rFonts w:ascii="Arial" w:hAnsi="Arial"/>
                                <w:color w:val="000000"/>
                                <w:sz w:val="22"/>
                                <w:szCs w:val="22"/>
                              </w:rPr>
                              <w:t>Ces documents seront disponibles avant fin juin.</w:t>
                            </w:r>
                          </w:p>
                          <w:p w14:paraId="5CE0FCA6" w14:textId="4741F6BD" w:rsidR="00772539" w:rsidRPr="00AB77CE" w:rsidRDefault="00772539" w:rsidP="00772539">
                            <w:pPr>
                              <w:pStyle w:val="Standard"/>
                              <w:rPr>
                                <w:rFonts w:ascii="Arial" w:hAnsi="Arial"/>
                                <w:color w:val="000000"/>
                                <w:sz w:val="22"/>
                                <w:szCs w:val="22"/>
                              </w:rPr>
                            </w:pPr>
                            <w:r w:rsidRPr="00AB77CE">
                              <w:rPr>
                                <w:rFonts w:ascii="Arial" w:eastAsia="Courier New" w:hAnsi="Arial"/>
                                <w:color w:val="000000"/>
                                <w:sz w:val="22"/>
                                <w:szCs w:val="22"/>
                              </w:rPr>
                              <w:t xml:space="preserve">► </w:t>
                            </w:r>
                            <w:r w:rsidR="008131EE">
                              <w:rPr>
                                <w:rFonts w:ascii="Arial" w:eastAsia="Courier New" w:hAnsi="Arial"/>
                                <w:color w:val="000000"/>
                                <w:sz w:val="22"/>
                                <w:szCs w:val="22"/>
                              </w:rPr>
                              <w:t>I</w:t>
                            </w:r>
                            <w:r w:rsidRPr="00AB77CE">
                              <w:rPr>
                                <w:rFonts w:ascii="Arial" w:hAnsi="Arial"/>
                                <w:color w:val="000000"/>
                                <w:sz w:val="22"/>
                                <w:szCs w:val="22"/>
                              </w:rPr>
                              <w:t>nquiétude sur la qualité de l'eau : plus le débit des rivières est faible moins la qualité de l'eau est bonne.</w:t>
                            </w:r>
                          </w:p>
                          <w:p w14:paraId="068F18AD" w14:textId="77777777" w:rsidR="003A2843" w:rsidRPr="00AB77CE" w:rsidRDefault="003A2843" w:rsidP="003A2843">
                            <w:pPr>
                              <w:pStyle w:val="Standard"/>
                              <w:rPr>
                                <w:rFonts w:ascii="Arial" w:hAnsi="Arial"/>
                              </w:rPr>
                            </w:pPr>
                          </w:p>
                          <w:p w14:paraId="52787943" w14:textId="45AE1572" w:rsidR="00AB77CE" w:rsidRPr="00AB77CE" w:rsidRDefault="00AB77CE" w:rsidP="00AB77CE">
                            <w:pPr>
                              <w:pStyle w:val="Standard"/>
                              <w:rPr>
                                <w:rFonts w:ascii="Arial" w:hAnsi="Arial"/>
                                <w:sz w:val="22"/>
                                <w:szCs w:val="22"/>
                              </w:rPr>
                            </w:pPr>
                            <w:r w:rsidRPr="00AB77CE">
                              <w:rPr>
                                <w:rFonts w:ascii="Arial" w:hAnsi="Arial"/>
                                <w:sz w:val="22"/>
                                <w:szCs w:val="22"/>
                              </w:rPr>
                              <w:t xml:space="preserve">Le syndicat </w:t>
                            </w:r>
                            <w:proofErr w:type="spellStart"/>
                            <w:r w:rsidRPr="00AB77CE">
                              <w:rPr>
                                <w:rFonts w:ascii="Arial" w:hAnsi="Arial"/>
                                <w:sz w:val="22"/>
                                <w:szCs w:val="22"/>
                              </w:rPr>
                              <w:t>Smigata</w:t>
                            </w:r>
                            <w:proofErr w:type="spellEnd"/>
                            <w:r w:rsidRPr="00AB77CE">
                              <w:rPr>
                                <w:rFonts w:ascii="Arial" w:hAnsi="Arial"/>
                                <w:sz w:val="22"/>
                                <w:szCs w:val="22"/>
                              </w:rPr>
                              <w:t xml:space="preserve"> va poser sa candidature pour être EPTB (Établissement Public </w:t>
                            </w:r>
                            <w:r w:rsidR="008131EE">
                              <w:rPr>
                                <w:rFonts w:ascii="Arial" w:hAnsi="Arial"/>
                                <w:sz w:val="22"/>
                                <w:szCs w:val="22"/>
                              </w:rPr>
                              <w:t>T</w:t>
                            </w:r>
                            <w:r w:rsidRPr="00AB77CE">
                              <w:rPr>
                                <w:rFonts w:ascii="Arial" w:hAnsi="Arial"/>
                                <w:sz w:val="22"/>
                                <w:szCs w:val="22"/>
                              </w:rPr>
                              <w:t>erritorial de Bassin) ce qui en ferait un interlocuteur privilégié de l'état et un porte</w:t>
                            </w:r>
                            <w:r w:rsidR="008131EE">
                              <w:rPr>
                                <w:rFonts w:ascii="Arial" w:hAnsi="Arial"/>
                                <w:sz w:val="22"/>
                                <w:szCs w:val="22"/>
                              </w:rPr>
                              <w:t>-</w:t>
                            </w:r>
                            <w:r w:rsidRPr="00AB77CE">
                              <w:rPr>
                                <w:rFonts w:ascii="Arial" w:hAnsi="Arial"/>
                                <w:sz w:val="22"/>
                                <w:szCs w:val="22"/>
                              </w:rPr>
                              <w:t>parole des élus pour le bassin.</w:t>
                            </w:r>
                          </w:p>
                          <w:p w14:paraId="6D14EF92" w14:textId="77777777" w:rsidR="00AB77CE" w:rsidRPr="00AB77CE" w:rsidRDefault="00AB77CE" w:rsidP="003A2843">
                            <w:pPr>
                              <w:pStyle w:val="Standard"/>
                              <w:jc w:val="center"/>
                              <w:rPr>
                                <w:rFonts w:ascii="Arial" w:hAnsi="Arial"/>
                              </w:rPr>
                            </w:pPr>
                          </w:p>
                          <w:p w14:paraId="6DE77F56" w14:textId="77777777" w:rsidR="00A06697" w:rsidRDefault="00A06697" w:rsidP="007C313D">
                            <w:pPr>
                              <w:pStyle w:val="Standard"/>
                              <w:jc w:val="center"/>
                              <w:rPr>
                                <w:rFonts w:ascii="Arial" w:hAnsi="Arial"/>
                                <w:sz w:val="22"/>
                                <w:szCs w:val="22"/>
                              </w:rPr>
                            </w:pPr>
                          </w:p>
                          <w:p w14:paraId="0CC054A3" w14:textId="7AD8E574" w:rsidR="007C313D" w:rsidRPr="003121B0" w:rsidRDefault="007C313D" w:rsidP="007C313D">
                            <w:pPr>
                              <w:pStyle w:val="Standard"/>
                              <w:jc w:val="center"/>
                              <w:rPr>
                                <w:rFonts w:ascii="Arial" w:hAnsi="Arial"/>
                                <w:sz w:val="22"/>
                                <w:szCs w:val="22"/>
                              </w:rPr>
                            </w:pPr>
                            <w:r w:rsidRPr="003121B0">
                              <w:rPr>
                                <w:rFonts w:ascii="Arial" w:hAnsi="Arial"/>
                                <w:sz w:val="22"/>
                                <w:szCs w:val="22"/>
                              </w:rPr>
                              <w:t>CANIGO GRAND SITE</w:t>
                            </w:r>
                          </w:p>
                          <w:p w14:paraId="497BB1BA" w14:textId="77777777" w:rsidR="007C313D" w:rsidRDefault="007C313D" w:rsidP="007C313D">
                            <w:pPr>
                              <w:pStyle w:val="Standard"/>
                            </w:pPr>
                          </w:p>
                          <w:p w14:paraId="295E1579" w14:textId="586342D7" w:rsidR="007C313D" w:rsidRPr="00225C64" w:rsidRDefault="008131EE" w:rsidP="007C313D">
                            <w:pPr>
                              <w:pStyle w:val="Standard"/>
                              <w:jc w:val="center"/>
                              <w:rPr>
                                <w:rFonts w:asciiTheme="majorHAnsi" w:hAnsiTheme="majorHAnsi" w:cstheme="majorHAnsi"/>
                                <w:sz w:val="22"/>
                                <w:szCs w:val="22"/>
                              </w:rPr>
                            </w:pPr>
                            <w:r>
                              <w:rPr>
                                <w:rFonts w:asciiTheme="majorHAnsi" w:hAnsiTheme="majorHAnsi" w:cstheme="majorHAnsi"/>
                                <w:sz w:val="22"/>
                                <w:szCs w:val="22"/>
                              </w:rPr>
                              <w:t>Mar</w:t>
                            </w:r>
                            <w:r w:rsidR="007C313D" w:rsidRPr="00225C64">
                              <w:rPr>
                                <w:rFonts w:asciiTheme="majorHAnsi" w:hAnsiTheme="majorHAnsi" w:cstheme="majorHAnsi"/>
                                <w:sz w:val="22"/>
                                <w:szCs w:val="22"/>
                              </w:rPr>
                              <w:t xml:space="preserve">di 7 février </w:t>
                            </w:r>
                            <w:r>
                              <w:rPr>
                                <w:rFonts w:asciiTheme="majorHAnsi" w:hAnsiTheme="majorHAnsi" w:cstheme="majorHAnsi"/>
                                <w:sz w:val="22"/>
                                <w:szCs w:val="22"/>
                              </w:rPr>
                              <w:t>e</w:t>
                            </w:r>
                            <w:r w:rsidR="007C313D" w:rsidRPr="00225C64">
                              <w:rPr>
                                <w:rFonts w:asciiTheme="majorHAnsi" w:hAnsiTheme="majorHAnsi" w:cstheme="majorHAnsi"/>
                                <w:sz w:val="22"/>
                                <w:szCs w:val="22"/>
                              </w:rPr>
                              <w:t xml:space="preserve">n </w:t>
                            </w:r>
                            <w:proofErr w:type="spellStart"/>
                            <w:r w:rsidR="007C313D" w:rsidRPr="00225C64">
                              <w:rPr>
                                <w:rFonts w:asciiTheme="majorHAnsi" w:hAnsiTheme="majorHAnsi" w:cstheme="majorHAnsi"/>
                                <w:sz w:val="22"/>
                                <w:szCs w:val="22"/>
                              </w:rPr>
                              <w:t>visio</w:t>
                            </w:r>
                            <w:proofErr w:type="spellEnd"/>
                            <w:r w:rsidR="007C313D" w:rsidRPr="00225C64">
                              <w:rPr>
                                <w:rFonts w:asciiTheme="majorHAnsi" w:hAnsiTheme="majorHAnsi" w:cstheme="majorHAnsi"/>
                                <w:sz w:val="22"/>
                                <w:szCs w:val="22"/>
                              </w:rPr>
                              <w:t>, jeudi 2 mars à Bouleternère, jeudi 9 mars à Lamanère et jeudi 6 avril à Arles</w:t>
                            </w:r>
                            <w:r>
                              <w:rPr>
                                <w:rFonts w:asciiTheme="majorHAnsi" w:hAnsiTheme="majorHAnsi" w:cstheme="majorHAnsi"/>
                                <w:sz w:val="22"/>
                                <w:szCs w:val="22"/>
                              </w:rPr>
                              <w:t xml:space="preserve"> </w:t>
                            </w:r>
                            <w:r w:rsidR="007C313D" w:rsidRPr="00225C64">
                              <w:rPr>
                                <w:rFonts w:asciiTheme="majorHAnsi" w:hAnsiTheme="majorHAnsi" w:cstheme="majorHAnsi"/>
                                <w:sz w:val="22"/>
                                <w:szCs w:val="22"/>
                              </w:rPr>
                              <w:t>sur</w:t>
                            </w:r>
                            <w:r>
                              <w:rPr>
                                <w:rFonts w:asciiTheme="majorHAnsi" w:hAnsiTheme="majorHAnsi" w:cstheme="majorHAnsi"/>
                                <w:sz w:val="22"/>
                                <w:szCs w:val="22"/>
                              </w:rPr>
                              <w:t xml:space="preserve"> T</w:t>
                            </w:r>
                            <w:r w:rsidR="007C313D" w:rsidRPr="00225C64">
                              <w:rPr>
                                <w:rFonts w:asciiTheme="majorHAnsi" w:hAnsiTheme="majorHAnsi" w:cstheme="majorHAnsi"/>
                                <w:sz w:val="22"/>
                                <w:szCs w:val="22"/>
                              </w:rPr>
                              <w:t>ech</w:t>
                            </w:r>
                          </w:p>
                          <w:p w14:paraId="196A81D3" w14:textId="77777777" w:rsidR="007C313D" w:rsidRPr="00225C64" w:rsidRDefault="007C313D" w:rsidP="007C313D">
                            <w:pPr>
                              <w:pStyle w:val="Standard"/>
                              <w:jc w:val="center"/>
                              <w:rPr>
                                <w:rFonts w:asciiTheme="majorHAnsi" w:hAnsiTheme="majorHAnsi" w:cstheme="majorHAnsi"/>
                                <w:sz w:val="22"/>
                                <w:szCs w:val="22"/>
                              </w:rPr>
                            </w:pPr>
                          </w:p>
                          <w:p w14:paraId="26033E57" w14:textId="655B29C5"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 xml:space="preserve">Plusieurs réunions pour mettre au point la carte des balcons </w:t>
                            </w:r>
                            <w:r w:rsidR="008131EE">
                              <w:rPr>
                                <w:rFonts w:asciiTheme="majorHAnsi" w:hAnsiTheme="majorHAnsi" w:cstheme="majorHAnsi"/>
                                <w:sz w:val="22"/>
                                <w:szCs w:val="22"/>
                              </w:rPr>
                              <w:t>s</w:t>
                            </w:r>
                            <w:r w:rsidRPr="00225C64">
                              <w:rPr>
                                <w:rFonts w:asciiTheme="majorHAnsi" w:hAnsiTheme="majorHAnsi" w:cstheme="majorHAnsi"/>
                                <w:sz w:val="22"/>
                                <w:szCs w:val="22"/>
                              </w:rPr>
                              <w:t>ud</w:t>
                            </w:r>
                            <w:r w:rsidR="008131EE">
                              <w:rPr>
                                <w:rFonts w:asciiTheme="majorHAnsi" w:hAnsiTheme="majorHAnsi" w:cstheme="majorHAnsi"/>
                                <w:sz w:val="22"/>
                                <w:szCs w:val="22"/>
                              </w:rPr>
                              <w:t xml:space="preserve"> du </w:t>
                            </w:r>
                            <w:proofErr w:type="spellStart"/>
                            <w:r w:rsidR="008131EE">
                              <w:rPr>
                                <w:rFonts w:asciiTheme="majorHAnsi" w:hAnsiTheme="majorHAnsi" w:cstheme="majorHAnsi"/>
                                <w:sz w:val="22"/>
                                <w:szCs w:val="22"/>
                              </w:rPr>
                              <w:t>Canigo</w:t>
                            </w:r>
                            <w:proofErr w:type="spellEnd"/>
                            <w:r w:rsidRPr="00225C64">
                              <w:rPr>
                                <w:rFonts w:asciiTheme="majorHAnsi" w:hAnsiTheme="majorHAnsi" w:cstheme="majorHAnsi"/>
                                <w:sz w:val="22"/>
                                <w:szCs w:val="22"/>
                              </w:rPr>
                              <w:t>. Nous avançons petit à petit.</w:t>
                            </w:r>
                          </w:p>
                          <w:p w14:paraId="657B5C68" w14:textId="17E44766"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Le trajet partira de Reyn</w:t>
                            </w:r>
                            <w:r w:rsidR="008131EE">
                              <w:rPr>
                                <w:rFonts w:asciiTheme="majorHAnsi" w:hAnsiTheme="majorHAnsi" w:cstheme="majorHAnsi"/>
                                <w:sz w:val="22"/>
                                <w:szCs w:val="22"/>
                              </w:rPr>
                              <w:t>è</w:t>
                            </w:r>
                            <w:r w:rsidRPr="00225C64">
                              <w:rPr>
                                <w:rFonts w:asciiTheme="majorHAnsi" w:hAnsiTheme="majorHAnsi" w:cstheme="majorHAnsi"/>
                                <w:sz w:val="22"/>
                                <w:szCs w:val="22"/>
                              </w:rPr>
                              <w:t xml:space="preserve">s, jusqu'à Coustouges et </w:t>
                            </w:r>
                            <w:proofErr w:type="spellStart"/>
                            <w:r w:rsidRPr="00225C64">
                              <w:rPr>
                                <w:rFonts w:asciiTheme="majorHAnsi" w:hAnsiTheme="majorHAnsi" w:cstheme="majorHAnsi"/>
                                <w:sz w:val="22"/>
                                <w:szCs w:val="22"/>
                              </w:rPr>
                              <w:t>Prats</w:t>
                            </w:r>
                            <w:proofErr w:type="spellEnd"/>
                            <w:r w:rsidRPr="00225C64">
                              <w:rPr>
                                <w:rFonts w:asciiTheme="majorHAnsi" w:hAnsiTheme="majorHAnsi" w:cstheme="majorHAnsi"/>
                                <w:sz w:val="22"/>
                                <w:szCs w:val="22"/>
                              </w:rPr>
                              <w:t xml:space="preserve"> de Mollo.</w:t>
                            </w:r>
                          </w:p>
                          <w:p w14:paraId="4894E297" w14:textId="1428F7F6"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Nous avons retenu comme points forts et caractéristiques majeures, le transfrontalier, les ressources naturelles et patrimoniales ; la catalanité et les traditions ; les savoir</w:t>
                            </w:r>
                            <w:r w:rsidR="008131EE">
                              <w:rPr>
                                <w:rFonts w:asciiTheme="majorHAnsi" w:hAnsiTheme="majorHAnsi" w:cstheme="majorHAnsi"/>
                                <w:sz w:val="22"/>
                                <w:szCs w:val="22"/>
                              </w:rPr>
                              <w:t>-</w:t>
                            </w:r>
                            <w:r w:rsidRPr="00225C64">
                              <w:rPr>
                                <w:rFonts w:asciiTheme="majorHAnsi" w:hAnsiTheme="majorHAnsi" w:cstheme="majorHAnsi"/>
                                <w:sz w:val="22"/>
                                <w:szCs w:val="22"/>
                              </w:rPr>
                              <w:t>faire anciens préservés.</w:t>
                            </w:r>
                          </w:p>
                          <w:p w14:paraId="12C58869" w14:textId="449D5255"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 xml:space="preserve">Le sentier principal choisi pour Coustouges et Saint Laurent est le chemin de la </w:t>
                            </w:r>
                            <w:proofErr w:type="spellStart"/>
                            <w:r w:rsidR="008131EE">
                              <w:rPr>
                                <w:rFonts w:asciiTheme="majorHAnsi" w:hAnsiTheme="majorHAnsi" w:cstheme="majorHAnsi"/>
                                <w:sz w:val="22"/>
                                <w:szCs w:val="22"/>
                              </w:rPr>
                              <w:t>R</w:t>
                            </w:r>
                            <w:r w:rsidRPr="00225C64">
                              <w:rPr>
                                <w:rFonts w:asciiTheme="majorHAnsi" w:hAnsiTheme="majorHAnsi" w:cstheme="majorHAnsi"/>
                                <w:sz w:val="22"/>
                                <w:szCs w:val="22"/>
                              </w:rPr>
                              <w:t>etirada</w:t>
                            </w:r>
                            <w:proofErr w:type="spellEnd"/>
                            <w:r w:rsidRPr="00225C64">
                              <w:rPr>
                                <w:rFonts w:asciiTheme="majorHAnsi" w:hAnsiTheme="majorHAnsi" w:cstheme="majorHAnsi"/>
                                <w:sz w:val="22"/>
                                <w:szCs w:val="22"/>
                              </w:rPr>
                              <w:t xml:space="preserve"> qui va de Saint</w:t>
                            </w:r>
                            <w:r w:rsidR="008131EE">
                              <w:rPr>
                                <w:rFonts w:asciiTheme="majorHAnsi" w:hAnsiTheme="majorHAnsi" w:cstheme="majorHAnsi"/>
                                <w:sz w:val="22"/>
                                <w:szCs w:val="22"/>
                              </w:rPr>
                              <w:t xml:space="preserve"> </w:t>
                            </w:r>
                            <w:r w:rsidRPr="00225C64">
                              <w:rPr>
                                <w:rFonts w:asciiTheme="majorHAnsi" w:hAnsiTheme="majorHAnsi" w:cstheme="majorHAnsi"/>
                                <w:sz w:val="22"/>
                                <w:szCs w:val="22"/>
                              </w:rPr>
                              <w:t>Laurent</w:t>
                            </w:r>
                            <w:r w:rsidR="008131EE">
                              <w:rPr>
                                <w:rFonts w:asciiTheme="majorHAnsi" w:hAnsiTheme="majorHAnsi" w:cstheme="majorHAnsi"/>
                                <w:sz w:val="22"/>
                                <w:szCs w:val="22"/>
                              </w:rPr>
                              <w:t xml:space="preserve"> </w:t>
                            </w:r>
                            <w:r w:rsidRPr="00225C64">
                              <w:rPr>
                                <w:rFonts w:asciiTheme="majorHAnsi" w:hAnsiTheme="majorHAnsi" w:cstheme="majorHAnsi"/>
                                <w:sz w:val="22"/>
                                <w:szCs w:val="22"/>
                              </w:rPr>
                              <w:t>de Cerdans à Coustouges et part ensuite en Espagne.</w:t>
                            </w:r>
                          </w:p>
                          <w:p w14:paraId="3F0ED78C" w14:textId="6887BC69"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Figureront sur la carte, les hébergements, les endroits de restauration, les monuments à voir,</w:t>
                            </w:r>
                            <w:r w:rsidR="008131EE">
                              <w:rPr>
                                <w:rFonts w:asciiTheme="majorHAnsi" w:hAnsiTheme="majorHAnsi" w:cstheme="majorHAnsi"/>
                                <w:sz w:val="22"/>
                                <w:szCs w:val="22"/>
                              </w:rPr>
                              <w:t xml:space="preserve"> </w:t>
                            </w:r>
                            <w:r w:rsidRPr="00225C64">
                              <w:rPr>
                                <w:rFonts w:asciiTheme="majorHAnsi" w:hAnsiTheme="majorHAnsi" w:cstheme="majorHAnsi"/>
                                <w:sz w:val="22"/>
                                <w:szCs w:val="22"/>
                              </w:rPr>
                              <w:t>les sites naturels et culturels, et les producteurs locaux.</w:t>
                            </w:r>
                          </w:p>
                          <w:p w14:paraId="14955303" w14:textId="77777777" w:rsidR="00AB77CE" w:rsidRDefault="00AB77CE" w:rsidP="007C313D">
                            <w:pPr>
                              <w:pStyle w:val="Standard"/>
                              <w:rPr>
                                <w:rFonts w:asciiTheme="majorHAnsi" w:hAnsiTheme="majorHAnsi" w:cstheme="majorHAnsi"/>
                                <w:sz w:val="22"/>
                                <w:szCs w:val="22"/>
                              </w:rPr>
                            </w:pPr>
                          </w:p>
                          <w:p w14:paraId="7924F796" w14:textId="77777777" w:rsidR="00A518A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La phrase élaborée pour attirer les randonneurs est : </w:t>
                            </w:r>
                          </w:p>
                          <w:p w14:paraId="376FE090" w14:textId="2CA60BF1"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 xml:space="preserve">« Bienvenue dans le </w:t>
                            </w:r>
                            <w:r w:rsidR="008131EE">
                              <w:rPr>
                                <w:rFonts w:asciiTheme="majorHAnsi" w:hAnsiTheme="majorHAnsi" w:cstheme="majorHAnsi"/>
                                <w:sz w:val="22"/>
                                <w:szCs w:val="22"/>
                              </w:rPr>
                              <w:t>H</w:t>
                            </w:r>
                            <w:r w:rsidRPr="00225C64">
                              <w:rPr>
                                <w:rFonts w:asciiTheme="majorHAnsi" w:hAnsiTheme="majorHAnsi" w:cstheme="majorHAnsi"/>
                                <w:sz w:val="22"/>
                                <w:szCs w:val="22"/>
                              </w:rPr>
                              <w:t>aut</w:t>
                            </w:r>
                            <w:r w:rsidR="008131EE">
                              <w:rPr>
                                <w:rFonts w:asciiTheme="majorHAnsi" w:hAnsiTheme="majorHAnsi" w:cstheme="majorHAnsi"/>
                                <w:sz w:val="22"/>
                                <w:szCs w:val="22"/>
                              </w:rPr>
                              <w:t>-</w:t>
                            </w:r>
                            <w:r w:rsidRPr="00225C64">
                              <w:rPr>
                                <w:rFonts w:asciiTheme="majorHAnsi" w:hAnsiTheme="majorHAnsi" w:cstheme="majorHAnsi"/>
                                <w:sz w:val="22"/>
                                <w:szCs w:val="22"/>
                              </w:rPr>
                              <w:t>Vallespir, territoire le plus au sud de la France continentale. Nous pensons souvent que les montagnes ont été des frontières infranchissables entre les villages, mais des sentiers traversaient souvent ces formations rocheuses et unissaient ainsi les habitants, de part et d'autre.</w:t>
                            </w:r>
                          </w:p>
                          <w:p w14:paraId="5A06D1D2" w14:textId="7EA4443C" w:rsidR="007C313D"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 xml:space="preserve">A travers ces itinéraires, nous retissons le lien de fraternité qui a toujours rapproché </w:t>
                            </w:r>
                            <w:r w:rsidR="008131EE">
                              <w:rPr>
                                <w:rFonts w:asciiTheme="majorHAnsi" w:hAnsiTheme="majorHAnsi" w:cstheme="majorHAnsi"/>
                                <w:sz w:val="22"/>
                                <w:szCs w:val="22"/>
                              </w:rPr>
                              <w:t>l</w:t>
                            </w:r>
                            <w:r w:rsidRPr="00225C64">
                              <w:rPr>
                                <w:rFonts w:asciiTheme="majorHAnsi" w:hAnsiTheme="majorHAnsi" w:cstheme="majorHAnsi"/>
                                <w:sz w:val="22"/>
                                <w:szCs w:val="22"/>
                              </w:rPr>
                              <w:t>es habitants, les Catalans.</w:t>
                            </w:r>
                          </w:p>
                          <w:p w14:paraId="02B8014B" w14:textId="77777777" w:rsidR="00A518A4" w:rsidRPr="00225C64" w:rsidRDefault="00A518A4" w:rsidP="007C313D">
                            <w:pPr>
                              <w:pStyle w:val="Standard"/>
                              <w:rPr>
                                <w:rFonts w:asciiTheme="majorHAnsi" w:hAnsiTheme="majorHAnsi" w:cstheme="majorHAnsi"/>
                                <w:sz w:val="22"/>
                                <w:szCs w:val="22"/>
                              </w:rPr>
                            </w:pPr>
                          </w:p>
                          <w:p w14:paraId="5566DF13" w14:textId="2526F2AF" w:rsidR="00980A8F" w:rsidRDefault="00A518A4">
                            <w:r>
                              <w:t xml:space="preserve">                                                                </w:t>
                            </w:r>
                            <w:r>
                              <w:rPr>
                                <w:noProof/>
                              </w:rPr>
                              <w:drawing>
                                <wp:inline distT="0" distB="0" distL="0" distR="0" wp14:anchorId="2EDC1C23" wp14:editId="30CA821A">
                                  <wp:extent cx="1162050" cy="1022712"/>
                                  <wp:effectExtent l="0" t="0" r="0" b="6350"/>
                                  <wp:docPr id="564246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4605" name=""/>
                                          <pic:cNvPicPr/>
                                        </pic:nvPicPr>
                                        <pic:blipFill>
                                          <a:blip r:embed="rId28"/>
                                          <a:stretch>
                                            <a:fillRect/>
                                          </a:stretch>
                                        </pic:blipFill>
                                        <pic:spPr>
                                          <a:xfrm>
                                            <a:off x="0" y="0"/>
                                            <a:ext cx="1168336" cy="1028244"/>
                                          </a:xfrm>
                                          <a:prstGeom prst="rect">
                                            <a:avLst/>
                                          </a:prstGeom>
                                        </pic:spPr>
                                      </pic:pic>
                                    </a:graphicData>
                                  </a:graphic>
                                </wp:inline>
                              </w:drawing>
                            </w:r>
                          </w:p>
                          <w:p w14:paraId="24C2766E" w14:textId="53463021" w:rsidR="00980A8F" w:rsidRDefault="00980A8F"/>
                          <w:p w14:paraId="46B1377B" w14:textId="17AA4D31" w:rsidR="00980A8F" w:rsidRDefault="00980A8F"/>
                          <w:p w14:paraId="7B600CAA" w14:textId="2ED2DAFB" w:rsidR="00980A8F" w:rsidRDefault="00980A8F"/>
                          <w:p w14:paraId="6A27A786" w14:textId="0E529F71" w:rsidR="00980A8F" w:rsidRDefault="00980A8F"/>
                          <w:p w14:paraId="12BB6AC6" w14:textId="77777777" w:rsidR="00980A8F" w:rsidRDefault="00980A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38339" id="Zone de texte 15" o:spid="_x0000_s1050" type="#_x0000_t202" style="position:absolute;left:0;text-align:left;margin-left:-31.2pt;margin-top:-.45pt;width:549.75pt;height:75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" fillcolor="#d2f1ef [662]" stroked="f" strokeweight=".5pt">
                <v:textbox>
                  <w:txbxContent>
                    <w:p w14:paraId="1049D0B8" w14:textId="77777777" w:rsidR="00A06697" w:rsidRDefault="00A06697" w:rsidP="003A2843">
                      <w:pPr>
                        <w:pStyle w:val="Standard"/>
                        <w:jc w:val="center"/>
                        <w:rPr>
                          <w:rFonts w:ascii="Arial" w:hAnsi="Arial"/>
                          <w:sz w:val="22"/>
                          <w:szCs w:val="22"/>
                        </w:rPr>
                      </w:pPr>
                    </w:p>
                    <w:p w14:paraId="10CC3EBA" w14:textId="274B56B3" w:rsidR="003A2843" w:rsidRPr="003121B0" w:rsidRDefault="003A2843" w:rsidP="003A2843">
                      <w:pPr>
                        <w:pStyle w:val="Standard"/>
                        <w:jc w:val="center"/>
                        <w:rPr>
                          <w:rFonts w:ascii="Arial" w:hAnsi="Arial"/>
                          <w:sz w:val="22"/>
                          <w:szCs w:val="22"/>
                        </w:rPr>
                      </w:pPr>
                      <w:r w:rsidRPr="003121B0">
                        <w:rPr>
                          <w:rFonts w:ascii="Arial" w:hAnsi="Arial"/>
                          <w:sz w:val="22"/>
                          <w:szCs w:val="22"/>
                        </w:rPr>
                        <w:t>COMITÉ SYNDICAL DU SMIGATA DU TECH</w:t>
                      </w:r>
                    </w:p>
                    <w:p w14:paraId="119AE2DD" w14:textId="77777777" w:rsidR="00772539" w:rsidRPr="00225C64" w:rsidRDefault="00772539" w:rsidP="003A2843">
                      <w:pPr>
                        <w:pStyle w:val="Standard"/>
                        <w:jc w:val="center"/>
                        <w:rPr>
                          <w:rFonts w:asciiTheme="majorHAnsi" w:hAnsiTheme="majorHAnsi" w:cstheme="majorHAnsi"/>
                          <w:sz w:val="22"/>
                          <w:szCs w:val="22"/>
                        </w:rPr>
                      </w:pPr>
                    </w:p>
                    <w:p w14:paraId="4CD50094" w14:textId="794BCE02" w:rsidR="00772539" w:rsidRPr="00A2231C" w:rsidRDefault="008131EE" w:rsidP="00772539">
                      <w:pPr>
                        <w:pStyle w:val="Standard"/>
                        <w:jc w:val="center"/>
                        <w:rPr>
                          <w:rFonts w:ascii="Arial" w:hAnsi="Arial"/>
                        </w:rPr>
                      </w:pPr>
                      <w:r w:rsidRPr="00A2231C">
                        <w:rPr>
                          <w:rFonts w:ascii="Arial" w:hAnsi="Arial"/>
                        </w:rPr>
                        <w:t>J</w:t>
                      </w:r>
                      <w:r w:rsidR="00772539" w:rsidRPr="00A2231C">
                        <w:rPr>
                          <w:rFonts w:ascii="Arial" w:hAnsi="Arial"/>
                        </w:rPr>
                        <w:t xml:space="preserve">eudi 9 mars au Boulou et mardi 4 avril à </w:t>
                      </w:r>
                      <w:r w:rsidR="00772539" w:rsidRPr="00A2231C">
                        <w:rPr>
                          <w:rFonts w:ascii="Arial" w:hAnsi="Arial"/>
                          <w:color w:val="000000"/>
                        </w:rPr>
                        <w:t>Saint</w:t>
                      </w:r>
                      <w:r w:rsidR="00A2231C">
                        <w:rPr>
                          <w:rFonts w:ascii="Arial" w:hAnsi="Arial"/>
                          <w:color w:val="000000"/>
                        </w:rPr>
                        <w:t xml:space="preserve"> </w:t>
                      </w:r>
                      <w:r w:rsidR="00772539" w:rsidRPr="00A2231C">
                        <w:rPr>
                          <w:rFonts w:ascii="Arial" w:hAnsi="Arial"/>
                          <w:color w:val="000000"/>
                        </w:rPr>
                        <w:t>André</w:t>
                      </w:r>
                    </w:p>
                    <w:p w14:paraId="22840D87" w14:textId="77777777" w:rsidR="00772539" w:rsidRPr="00AB77CE" w:rsidRDefault="00772539" w:rsidP="00772539">
                      <w:pPr>
                        <w:pStyle w:val="Standard"/>
                        <w:jc w:val="center"/>
                        <w:rPr>
                          <w:rFonts w:ascii="Arial" w:hAnsi="Arial"/>
                          <w:color w:val="000000"/>
                          <w:sz w:val="22"/>
                          <w:szCs w:val="22"/>
                        </w:rPr>
                      </w:pPr>
                    </w:p>
                    <w:p w14:paraId="3F07ACC4" w14:textId="619EA244" w:rsidR="00772539" w:rsidRPr="00AB77CE" w:rsidRDefault="00772539" w:rsidP="00772539">
                      <w:pPr>
                        <w:pStyle w:val="Standard"/>
                        <w:rPr>
                          <w:rFonts w:ascii="Arial" w:hAnsi="Arial"/>
                          <w:sz w:val="22"/>
                          <w:szCs w:val="22"/>
                        </w:rPr>
                      </w:pPr>
                      <w:r w:rsidRPr="00AB77CE">
                        <w:rPr>
                          <w:rFonts w:ascii="Arial" w:eastAsia="Courier New" w:hAnsi="Arial"/>
                          <w:color w:val="000000"/>
                          <w:sz w:val="22"/>
                          <w:szCs w:val="22"/>
                        </w:rPr>
                        <w:t>Deux</w:t>
                      </w:r>
                      <w:r w:rsidRPr="00AB77CE">
                        <w:rPr>
                          <w:rFonts w:ascii="Arial" w:hAnsi="Arial"/>
                          <w:sz w:val="22"/>
                          <w:szCs w:val="22"/>
                        </w:rPr>
                        <w:t xml:space="preserve"> réunions pour approuver le compte de gestion 2022 et pour voter le budget 2023.</w:t>
                      </w:r>
                    </w:p>
                    <w:p w14:paraId="247BA1F0" w14:textId="77777777" w:rsidR="00772539" w:rsidRPr="00AB77CE" w:rsidRDefault="00772539" w:rsidP="00772539">
                      <w:pPr>
                        <w:pStyle w:val="Standard"/>
                        <w:rPr>
                          <w:rFonts w:ascii="Arial" w:hAnsi="Arial"/>
                          <w:sz w:val="22"/>
                          <w:szCs w:val="22"/>
                        </w:rPr>
                      </w:pPr>
                    </w:p>
                    <w:p w14:paraId="360039A6" w14:textId="77777777" w:rsidR="00772539" w:rsidRPr="00AB77CE" w:rsidRDefault="00772539" w:rsidP="00772539">
                      <w:pPr>
                        <w:pStyle w:val="Standard"/>
                        <w:rPr>
                          <w:rFonts w:ascii="Arial" w:hAnsi="Arial"/>
                          <w:sz w:val="22"/>
                          <w:szCs w:val="22"/>
                        </w:rPr>
                      </w:pPr>
                      <w:r w:rsidRPr="00AB77CE">
                        <w:rPr>
                          <w:rFonts w:ascii="Arial" w:hAnsi="Arial"/>
                          <w:sz w:val="22"/>
                          <w:szCs w:val="22"/>
                        </w:rPr>
                        <w:t>Les travaux prévus parmi les plus importants :</w:t>
                      </w:r>
                    </w:p>
                    <w:p w14:paraId="41B05764" w14:textId="3F4A6E6E" w:rsidR="00772539" w:rsidRPr="00AB77CE" w:rsidRDefault="008131EE" w:rsidP="00772539">
                      <w:pPr>
                        <w:pStyle w:val="Standard"/>
                        <w:numPr>
                          <w:ilvl w:val="0"/>
                          <w:numId w:val="7"/>
                        </w:numPr>
                        <w:textAlignment w:val="baseline"/>
                        <w:rPr>
                          <w:rFonts w:ascii="Arial" w:hAnsi="Arial"/>
                          <w:sz w:val="22"/>
                          <w:szCs w:val="22"/>
                        </w:rPr>
                      </w:pPr>
                      <w:r>
                        <w:rPr>
                          <w:rFonts w:ascii="Arial" w:hAnsi="Arial"/>
                          <w:sz w:val="22"/>
                          <w:szCs w:val="22"/>
                        </w:rPr>
                        <w:t>T</w:t>
                      </w:r>
                      <w:r w:rsidR="00772539" w:rsidRPr="00AB77CE">
                        <w:rPr>
                          <w:rFonts w:ascii="Arial" w:hAnsi="Arial"/>
                          <w:sz w:val="22"/>
                          <w:szCs w:val="22"/>
                        </w:rPr>
                        <w:t xml:space="preserve">ravaux de restauration écologique </w:t>
                      </w:r>
                      <w:proofErr w:type="spellStart"/>
                      <w:r w:rsidR="00772539" w:rsidRPr="00AB77CE">
                        <w:rPr>
                          <w:rFonts w:ascii="Arial" w:hAnsi="Arial"/>
                          <w:sz w:val="22"/>
                          <w:szCs w:val="22"/>
                        </w:rPr>
                        <w:t>del</w:t>
                      </w:r>
                      <w:proofErr w:type="spellEnd"/>
                      <w:r w:rsidR="00772539" w:rsidRPr="00AB77CE">
                        <w:rPr>
                          <w:rFonts w:ascii="Arial" w:hAnsi="Arial"/>
                          <w:sz w:val="22"/>
                          <w:szCs w:val="22"/>
                        </w:rPr>
                        <w:t xml:space="preserve"> a </w:t>
                      </w:r>
                      <w:proofErr w:type="spellStart"/>
                      <w:r w:rsidR="00772539" w:rsidRPr="00AB77CE">
                        <w:rPr>
                          <w:rFonts w:ascii="Arial" w:hAnsi="Arial"/>
                          <w:sz w:val="22"/>
                          <w:szCs w:val="22"/>
                        </w:rPr>
                        <w:t>Baillaury</w:t>
                      </w:r>
                      <w:proofErr w:type="spellEnd"/>
                      <w:r w:rsidR="00772539" w:rsidRPr="00AB77CE">
                        <w:rPr>
                          <w:rFonts w:ascii="Arial" w:hAnsi="Arial"/>
                          <w:sz w:val="22"/>
                          <w:szCs w:val="22"/>
                        </w:rPr>
                        <w:t xml:space="preserve"> à Banyuls sur mer 1.217M</w:t>
                      </w:r>
                      <w:r w:rsidR="00772539" w:rsidRPr="00AB77CE">
                        <w:rPr>
                          <w:rFonts w:ascii="Arial" w:eastAsia="Verdana" w:hAnsi="Arial"/>
                          <w:sz w:val="22"/>
                          <w:szCs w:val="22"/>
                        </w:rPr>
                        <w:t>€</w:t>
                      </w:r>
                    </w:p>
                    <w:p w14:paraId="2515791D" w14:textId="06C44164" w:rsidR="00772539" w:rsidRPr="00AB77CE" w:rsidRDefault="008131EE" w:rsidP="00772539">
                      <w:pPr>
                        <w:pStyle w:val="Standard"/>
                        <w:numPr>
                          <w:ilvl w:val="0"/>
                          <w:numId w:val="7"/>
                        </w:numPr>
                        <w:textAlignment w:val="baseline"/>
                        <w:rPr>
                          <w:rFonts w:ascii="Arial" w:eastAsia="Verdana" w:hAnsi="Arial"/>
                          <w:sz w:val="22"/>
                          <w:szCs w:val="22"/>
                        </w:rPr>
                      </w:pPr>
                      <w:r>
                        <w:rPr>
                          <w:rFonts w:ascii="Arial" w:eastAsia="Verdana" w:hAnsi="Arial"/>
                          <w:sz w:val="22"/>
                          <w:szCs w:val="22"/>
                        </w:rPr>
                        <w:t>E</w:t>
                      </w:r>
                      <w:r w:rsidR="00772539" w:rsidRPr="00AB77CE">
                        <w:rPr>
                          <w:rFonts w:ascii="Arial" w:eastAsia="Verdana" w:hAnsi="Arial"/>
                          <w:sz w:val="22"/>
                          <w:szCs w:val="22"/>
                        </w:rPr>
                        <w:t xml:space="preserve">tude continuité de la </w:t>
                      </w:r>
                      <w:proofErr w:type="spellStart"/>
                      <w:r w:rsidR="00772539" w:rsidRPr="00AB77CE">
                        <w:rPr>
                          <w:rFonts w:ascii="Arial" w:eastAsia="Verdana" w:hAnsi="Arial"/>
                          <w:sz w:val="22"/>
                          <w:szCs w:val="22"/>
                        </w:rPr>
                        <w:t>Massane</w:t>
                      </w:r>
                      <w:proofErr w:type="spellEnd"/>
                      <w:r w:rsidR="00772539" w:rsidRPr="00AB77CE">
                        <w:rPr>
                          <w:rFonts w:ascii="Arial" w:eastAsia="Verdana" w:hAnsi="Arial"/>
                          <w:sz w:val="22"/>
                          <w:szCs w:val="22"/>
                        </w:rPr>
                        <w:t xml:space="preserve"> 78733 €</w:t>
                      </w:r>
                    </w:p>
                    <w:p w14:paraId="43D40296" w14:textId="40A7AAC5" w:rsidR="00772539" w:rsidRPr="00AB77CE" w:rsidRDefault="008131EE" w:rsidP="00772539">
                      <w:pPr>
                        <w:pStyle w:val="Standard"/>
                        <w:numPr>
                          <w:ilvl w:val="0"/>
                          <w:numId w:val="7"/>
                        </w:numPr>
                        <w:textAlignment w:val="baseline"/>
                        <w:rPr>
                          <w:rFonts w:ascii="Arial" w:eastAsia="Verdana" w:hAnsi="Arial"/>
                          <w:sz w:val="22"/>
                          <w:szCs w:val="22"/>
                        </w:rPr>
                      </w:pPr>
                      <w:r>
                        <w:rPr>
                          <w:rFonts w:ascii="Arial" w:eastAsia="Verdana" w:hAnsi="Arial"/>
                          <w:sz w:val="22"/>
                          <w:szCs w:val="22"/>
                        </w:rPr>
                        <w:t>R</w:t>
                      </w:r>
                      <w:r w:rsidR="00772539" w:rsidRPr="00AB77CE">
                        <w:rPr>
                          <w:rFonts w:ascii="Arial" w:eastAsia="Verdana" w:hAnsi="Arial"/>
                          <w:sz w:val="22"/>
                          <w:szCs w:val="22"/>
                        </w:rPr>
                        <w:t>equalification de la passe à poissons sur le Tech au Boulou 400 000€</w:t>
                      </w:r>
                    </w:p>
                    <w:p w14:paraId="3773FF0C" w14:textId="4CA3EF59" w:rsidR="00772539" w:rsidRDefault="00772539" w:rsidP="00772539">
                      <w:pPr>
                        <w:pStyle w:val="Standard"/>
                        <w:numPr>
                          <w:ilvl w:val="0"/>
                          <w:numId w:val="7"/>
                        </w:numPr>
                        <w:textAlignment w:val="baseline"/>
                        <w:rPr>
                          <w:rFonts w:ascii="Arial" w:eastAsia="Verdana" w:hAnsi="Arial"/>
                          <w:sz w:val="22"/>
                          <w:szCs w:val="22"/>
                        </w:rPr>
                      </w:pPr>
                      <w:r w:rsidRPr="00AB77CE">
                        <w:rPr>
                          <w:rFonts w:ascii="Arial" w:eastAsia="Verdana" w:hAnsi="Arial"/>
                          <w:sz w:val="22"/>
                          <w:szCs w:val="22"/>
                        </w:rPr>
                        <w:t xml:space="preserve">Travaux sur </w:t>
                      </w:r>
                      <w:proofErr w:type="spellStart"/>
                      <w:r w:rsidRPr="00AB77CE">
                        <w:rPr>
                          <w:rFonts w:ascii="Arial" w:eastAsia="Verdana" w:hAnsi="Arial"/>
                          <w:sz w:val="22"/>
                          <w:szCs w:val="22"/>
                        </w:rPr>
                        <w:t>Riuferrer</w:t>
                      </w:r>
                      <w:proofErr w:type="spellEnd"/>
                      <w:r w:rsidRPr="00AB77CE">
                        <w:rPr>
                          <w:rFonts w:ascii="Arial" w:eastAsia="Verdana" w:hAnsi="Arial"/>
                          <w:sz w:val="22"/>
                          <w:szCs w:val="22"/>
                        </w:rPr>
                        <w:t xml:space="preserve"> à Arles sur Tech 131</w:t>
                      </w:r>
                      <w:r w:rsidR="008131EE">
                        <w:rPr>
                          <w:rFonts w:ascii="Arial" w:eastAsia="Verdana" w:hAnsi="Arial"/>
                          <w:sz w:val="22"/>
                          <w:szCs w:val="22"/>
                        </w:rPr>
                        <w:t> </w:t>
                      </w:r>
                      <w:r w:rsidRPr="00AB77CE">
                        <w:rPr>
                          <w:rFonts w:ascii="Arial" w:eastAsia="Verdana" w:hAnsi="Arial"/>
                          <w:sz w:val="22"/>
                          <w:szCs w:val="22"/>
                        </w:rPr>
                        <w:t>500€</w:t>
                      </w:r>
                    </w:p>
                    <w:p w14:paraId="5EFF9CB4" w14:textId="77777777" w:rsidR="008131EE" w:rsidRPr="00AB77CE" w:rsidRDefault="008131EE" w:rsidP="00772539">
                      <w:pPr>
                        <w:pStyle w:val="Standard"/>
                        <w:numPr>
                          <w:ilvl w:val="0"/>
                          <w:numId w:val="7"/>
                        </w:numPr>
                        <w:textAlignment w:val="baseline"/>
                        <w:rPr>
                          <w:rFonts w:ascii="Arial" w:eastAsia="Verdana" w:hAnsi="Arial"/>
                          <w:sz w:val="22"/>
                          <w:szCs w:val="22"/>
                        </w:rPr>
                      </w:pPr>
                    </w:p>
                    <w:p w14:paraId="780C3EEE" w14:textId="26795C2E" w:rsidR="00772539" w:rsidRPr="00AB77CE" w:rsidRDefault="00772539" w:rsidP="00772539">
                      <w:pPr>
                        <w:pStyle w:val="Standard"/>
                        <w:rPr>
                          <w:rFonts w:ascii="Arial" w:eastAsia="Verdana" w:hAnsi="Arial"/>
                          <w:sz w:val="22"/>
                          <w:szCs w:val="22"/>
                        </w:rPr>
                      </w:pPr>
                      <w:r w:rsidRPr="00AB77CE">
                        <w:rPr>
                          <w:rFonts w:ascii="Arial" w:eastAsia="Courier New" w:hAnsi="Arial"/>
                          <w:color w:val="000000"/>
                          <w:sz w:val="22"/>
                          <w:szCs w:val="22"/>
                        </w:rPr>
                        <w:t xml:space="preserve">► </w:t>
                      </w:r>
                      <w:r w:rsidR="008131EE" w:rsidRPr="00A2231C">
                        <w:rPr>
                          <w:rFonts w:ascii="Arial" w:eastAsia="Courier New" w:hAnsi="Arial"/>
                          <w:color w:val="000000"/>
                          <w:sz w:val="22"/>
                          <w:szCs w:val="22"/>
                          <w:u w:val="single"/>
                        </w:rPr>
                        <w:t>V</w:t>
                      </w:r>
                      <w:r w:rsidRPr="00A2231C">
                        <w:rPr>
                          <w:rFonts w:ascii="Arial" w:eastAsia="Verdana" w:hAnsi="Arial"/>
                          <w:color w:val="000000"/>
                          <w:sz w:val="22"/>
                          <w:szCs w:val="22"/>
                          <w:u w:val="single"/>
                        </w:rPr>
                        <w:t>o</w:t>
                      </w:r>
                      <w:r w:rsidRPr="00AB77CE">
                        <w:rPr>
                          <w:rFonts w:ascii="Arial" w:eastAsia="Verdana" w:hAnsi="Arial"/>
                          <w:color w:val="000000"/>
                          <w:sz w:val="22"/>
                          <w:szCs w:val="22"/>
                          <w:u w:val="single"/>
                        </w:rPr>
                        <w:t>te du budget :</w:t>
                      </w:r>
                      <w:r w:rsidRPr="00AB77CE">
                        <w:rPr>
                          <w:rFonts w:ascii="Arial" w:eastAsia="Verdana" w:hAnsi="Arial"/>
                          <w:color w:val="000000"/>
                          <w:sz w:val="22"/>
                          <w:szCs w:val="22"/>
                        </w:rPr>
                        <w:t xml:space="preserve"> 2 millions d'euros en fonctionnement et 8 millions en investissement.</w:t>
                      </w:r>
                    </w:p>
                    <w:p w14:paraId="08D72CEC" w14:textId="77777777" w:rsidR="00772539" w:rsidRPr="00AB77CE" w:rsidRDefault="00772539" w:rsidP="00772539">
                      <w:pPr>
                        <w:pStyle w:val="Standard"/>
                        <w:rPr>
                          <w:rFonts w:ascii="Arial" w:eastAsia="Verdana" w:hAnsi="Arial"/>
                          <w:color w:val="000000"/>
                          <w:sz w:val="22"/>
                          <w:szCs w:val="22"/>
                        </w:rPr>
                      </w:pPr>
                    </w:p>
                    <w:p w14:paraId="41E301F9" w14:textId="381DC27C" w:rsidR="00772539" w:rsidRPr="00AB77CE" w:rsidRDefault="00772539" w:rsidP="00772539">
                      <w:pPr>
                        <w:pStyle w:val="Standard"/>
                        <w:rPr>
                          <w:rFonts w:ascii="Arial" w:eastAsia="Verdana" w:hAnsi="Arial"/>
                          <w:sz w:val="22"/>
                          <w:szCs w:val="22"/>
                        </w:rPr>
                      </w:pPr>
                      <w:r w:rsidRPr="00AB77CE">
                        <w:rPr>
                          <w:rFonts w:ascii="Arial" w:eastAsia="Verdana" w:hAnsi="Arial"/>
                          <w:sz w:val="22"/>
                          <w:szCs w:val="22"/>
                        </w:rPr>
                        <w:t xml:space="preserve"> Des chantiers sont en cours sur différents cours d'eau : 21 sur le haut Vallespir, 14 sur Aspres Vallespir, 19 Alb</w:t>
                      </w:r>
                      <w:r w:rsidR="008131EE">
                        <w:rPr>
                          <w:rFonts w:ascii="Arial" w:eastAsia="Verdana" w:hAnsi="Arial"/>
                          <w:sz w:val="22"/>
                          <w:szCs w:val="22"/>
                        </w:rPr>
                        <w:t>è</w:t>
                      </w:r>
                      <w:r w:rsidRPr="00AB77CE">
                        <w:rPr>
                          <w:rFonts w:ascii="Arial" w:eastAsia="Verdana" w:hAnsi="Arial"/>
                          <w:sz w:val="22"/>
                          <w:szCs w:val="22"/>
                        </w:rPr>
                        <w:t>res C</w:t>
                      </w:r>
                      <w:r w:rsidR="008131EE">
                        <w:rPr>
                          <w:rFonts w:ascii="Arial" w:eastAsia="Verdana" w:hAnsi="Arial"/>
                          <w:sz w:val="22"/>
                          <w:szCs w:val="22"/>
                        </w:rPr>
                        <w:t>ô</w:t>
                      </w:r>
                      <w:r w:rsidRPr="00AB77CE">
                        <w:rPr>
                          <w:rFonts w:ascii="Arial" w:eastAsia="Verdana" w:hAnsi="Arial"/>
                          <w:sz w:val="22"/>
                          <w:szCs w:val="22"/>
                        </w:rPr>
                        <w:t>te Vermeille</w:t>
                      </w:r>
                    </w:p>
                    <w:p w14:paraId="3CCF75B0" w14:textId="77777777" w:rsidR="00772539" w:rsidRPr="00AB77CE" w:rsidRDefault="00772539" w:rsidP="00772539">
                      <w:pPr>
                        <w:pStyle w:val="Standard"/>
                        <w:rPr>
                          <w:rFonts w:ascii="Arial" w:eastAsia="Verdana" w:hAnsi="Arial"/>
                          <w:sz w:val="22"/>
                          <w:szCs w:val="22"/>
                        </w:rPr>
                      </w:pPr>
                    </w:p>
                    <w:p w14:paraId="7DE2BEAB" w14:textId="6302AB00" w:rsidR="00772539" w:rsidRPr="00AB77CE" w:rsidRDefault="00772539" w:rsidP="00772539">
                      <w:pPr>
                        <w:pStyle w:val="Standard"/>
                        <w:rPr>
                          <w:rFonts w:ascii="Arial" w:eastAsia="Verdana" w:hAnsi="Arial"/>
                          <w:sz w:val="22"/>
                          <w:szCs w:val="22"/>
                        </w:rPr>
                      </w:pPr>
                      <w:r w:rsidRPr="00AB77CE">
                        <w:rPr>
                          <w:rFonts w:ascii="Arial" w:eastAsia="Verdana" w:hAnsi="Arial"/>
                          <w:sz w:val="22"/>
                          <w:szCs w:val="22"/>
                        </w:rPr>
                        <w:t>Bilan sur les travaux déjà effectu</w:t>
                      </w:r>
                      <w:r w:rsidR="008131EE">
                        <w:rPr>
                          <w:rFonts w:ascii="Arial" w:eastAsia="Verdana" w:hAnsi="Arial"/>
                          <w:sz w:val="22"/>
                          <w:szCs w:val="22"/>
                        </w:rPr>
                        <w:t>é</w:t>
                      </w:r>
                      <w:r w:rsidRPr="00AB77CE">
                        <w:rPr>
                          <w:rFonts w:ascii="Arial" w:eastAsia="Verdana" w:hAnsi="Arial"/>
                          <w:sz w:val="22"/>
                          <w:szCs w:val="22"/>
                        </w:rPr>
                        <w:t>s : 80 Km traités soit l’équivalent de cent terrains de football entretenus, 4 camions poubelle ou 123 conteneurs de déchets évacués.</w:t>
                      </w:r>
                    </w:p>
                    <w:p w14:paraId="7EB9AF3D" w14:textId="77777777" w:rsidR="00772539" w:rsidRPr="00AB77CE" w:rsidRDefault="00772539" w:rsidP="00772539">
                      <w:pPr>
                        <w:pStyle w:val="Standard"/>
                        <w:rPr>
                          <w:rFonts w:ascii="Arial" w:eastAsia="Verdana" w:hAnsi="Arial"/>
                          <w:sz w:val="22"/>
                          <w:szCs w:val="22"/>
                        </w:rPr>
                      </w:pPr>
                    </w:p>
                    <w:p w14:paraId="3484A096" w14:textId="269AE5C6" w:rsidR="00772539" w:rsidRPr="00AB77CE" w:rsidRDefault="00772539" w:rsidP="00772539">
                      <w:pPr>
                        <w:pStyle w:val="Standard"/>
                        <w:rPr>
                          <w:rFonts w:ascii="Arial" w:hAnsi="Arial"/>
                          <w:color w:val="000000"/>
                          <w:sz w:val="22"/>
                          <w:szCs w:val="22"/>
                        </w:rPr>
                      </w:pPr>
                      <w:r w:rsidRPr="00AB77CE">
                        <w:rPr>
                          <w:rFonts w:ascii="Arial" w:eastAsia="Courier New" w:hAnsi="Arial"/>
                          <w:color w:val="000000"/>
                          <w:sz w:val="22"/>
                          <w:szCs w:val="22"/>
                        </w:rPr>
                        <w:t xml:space="preserve">► </w:t>
                      </w:r>
                      <w:r w:rsidR="008131EE">
                        <w:rPr>
                          <w:rFonts w:ascii="Arial" w:eastAsia="Courier New" w:hAnsi="Arial"/>
                          <w:color w:val="000000"/>
                          <w:sz w:val="22"/>
                          <w:szCs w:val="22"/>
                        </w:rPr>
                        <w:t>D</w:t>
                      </w:r>
                      <w:r w:rsidRPr="00AB77CE">
                        <w:rPr>
                          <w:rFonts w:ascii="Arial" w:hAnsi="Arial"/>
                          <w:color w:val="000000"/>
                          <w:sz w:val="22"/>
                          <w:szCs w:val="22"/>
                        </w:rPr>
                        <w:t>écision d'établir un plan de communication d'urgence sur le problème du manque d'eau.</w:t>
                      </w:r>
                    </w:p>
                    <w:p w14:paraId="5F1163D8" w14:textId="1F6D961A" w:rsidR="00772539" w:rsidRPr="00AB77CE" w:rsidRDefault="00772539" w:rsidP="00772539">
                      <w:pPr>
                        <w:pStyle w:val="Standard"/>
                        <w:rPr>
                          <w:rFonts w:ascii="Arial" w:hAnsi="Arial"/>
                          <w:color w:val="000000"/>
                          <w:sz w:val="22"/>
                          <w:szCs w:val="22"/>
                        </w:rPr>
                      </w:pPr>
                      <w:r w:rsidRPr="00AB77CE">
                        <w:rPr>
                          <w:rFonts w:ascii="Arial" w:hAnsi="Arial"/>
                          <w:color w:val="000000"/>
                          <w:sz w:val="22"/>
                          <w:szCs w:val="22"/>
                        </w:rPr>
                        <w:t>Le montant de cette réalisation est de 105 000 euros.</w:t>
                      </w:r>
                    </w:p>
                    <w:p w14:paraId="39304F01" w14:textId="224ECEEA" w:rsidR="00772539" w:rsidRPr="00AB77CE" w:rsidRDefault="00772539" w:rsidP="00772539">
                      <w:pPr>
                        <w:pStyle w:val="Standard"/>
                        <w:rPr>
                          <w:rFonts w:ascii="Arial" w:hAnsi="Arial"/>
                          <w:color w:val="000000"/>
                          <w:sz w:val="22"/>
                          <w:szCs w:val="22"/>
                        </w:rPr>
                      </w:pPr>
                      <w:r w:rsidRPr="00AB77CE">
                        <w:rPr>
                          <w:rFonts w:ascii="Arial" w:hAnsi="Arial"/>
                          <w:color w:val="000000"/>
                          <w:sz w:val="22"/>
                          <w:szCs w:val="22"/>
                        </w:rPr>
                        <w:t xml:space="preserve">Elle consistera à réaliser des moyens d'information (flyers, affichage, </w:t>
                      </w:r>
                      <w:proofErr w:type="gramStart"/>
                      <w:r w:rsidRPr="00AB77CE">
                        <w:rPr>
                          <w:rFonts w:ascii="Arial" w:hAnsi="Arial"/>
                          <w:color w:val="000000"/>
                          <w:sz w:val="22"/>
                          <w:szCs w:val="22"/>
                        </w:rPr>
                        <w:t>etc...</w:t>
                      </w:r>
                      <w:proofErr w:type="gramEnd"/>
                      <w:r w:rsidRPr="00AB77CE">
                        <w:rPr>
                          <w:rFonts w:ascii="Arial" w:hAnsi="Arial"/>
                          <w:color w:val="000000"/>
                          <w:sz w:val="22"/>
                          <w:szCs w:val="22"/>
                        </w:rPr>
                        <w:t>) qui seront mis à la disposition des communes pour informer la population des problèmes liés au manque d'eau .</w:t>
                      </w:r>
                    </w:p>
                    <w:p w14:paraId="0D53A4AB" w14:textId="78E2E23F" w:rsidR="00772539" w:rsidRPr="00AB77CE" w:rsidRDefault="00772539" w:rsidP="00772539">
                      <w:pPr>
                        <w:pStyle w:val="Standard"/>
                        <w:rPr>
                          <w:rFonts w:ascii="Arial" w:hAnsi="Arial"/>
                          <w:color w:val="000000"/>
                          <w:sz w:val="22"/>
                          <w:szCs w:val="22"/>
                        </w:rPr>
                      </w:pPr>
                      <w:r w:rsidRPr="00AB77CE">
                        <w:rPr>
                          <w:rFonts w:ascii="Arial" w:hAnsi="Arial"/>
                          <w:color w:val="000000"/>
                          <w:sz w:val="22"/>
                          <w:szCs w:val="22"/>
                        </w:rPr>
                        <w:t>Ces documents seront disponibles avant fin juin.</w:t>
                      </w:r>
                    </w:p>
                    <w:p w14:paraId="5CE0FCA6" w14:textId="4741F6BD" w:rsidR="00772539" w:rsidRPr="00AB77CE" w:rsidRDefault="00772539" w:rsidP="00772539">
                      <w:pPr>
                        <w:pStyle w:val="Standard"/>
                        <w:rPr>
                          <w:rFonts w:ascii="Arial" w:hAnsi="Arial"/>
                          <w:color w:val="000000"/>
                          <w:sz w:val="22"/>
                          <w:szCs w:val="22"/>
                        </w:rPr>
                      </w:pPr>
                      <w:r w:rsidRPr="00AB77CE">
                        <w:rPr>
                          <w:rFonts w:ascii="Arial" w:eastAsia="Courier New" w:hAnsi="Arial"/>
                          <w:color w:val="000000"/>
                          <w:sz w:val="22"/>
                          <w:szCs w:val="22"/>
                        </w:rPr>
                        <w:t xml:space="preserve">► </w:t>
                      </w:r>
                      <w:r w:rsidR="008131EE">
                        <w:rPr>
                          <w:rFonts w:ascii="Arial" w:eastAsia="Courier New" w:hAnsi="Arial"/>
                          <w:color w:val="000000"/>
                          <w:sz w:val="22"/>
                          <w:szCs w:val="22"/>
                        </w:rPr>
                        <w:t>I</w:t>
                      </w:r>
                      <w:r w:rsidRPr="00AB77CE">
                        <w:rPr>
                          <w:rFonts w:ascii="Arial" w:hAnsi="Arial"/>
                          <w:color w:val="000000"/>
                          <w:sz w:val="22"/>
                          <w:szCs w:val="22"/>
                        </w:rPr>
                        <w:t>nquiétude sur la qualité de l'eau : plus le débit des rivières est faible moins la qualité de l'eau est bonne.</w:t>
                      </w:r>
                    </w:p>
                    <w:p w14:paraId="068F18AD" w14:textId="77777777" w:rsidR="003A2843" w:rsidRPr="00AB77CE" w:rsidRDefault="003A2843" w:rsidP="003A2843">
                      <w:pPr>
                        <w:pStyle w:val="Standard"/>
                        <w:rPr>
                          <w:rFonts w:ascii="Arial" w:hAnsi="Arial"/>
                        </w:rPr>
                      </w:pPr>
                    </w:p>
                    <w:p w14:paraId="52787943" w14:textId="45AE1572" w:rsidR="00AB77CE" w:rsidRPr="00AB77CE" w:rsidRDefault="00AB77CE" w:rsidP="00AB77CE">
                      <w:pPr>
                        <w:pStyle w:val="Standard"/>
                        <w:rPr>
                          <w:rFonts w:ascii="Arial" w:hAnsi="Arial"/>
                          <w:sz w:val="22"/>
                          <w:szCs w:val="22"/>
                        </w:rPr>
                      </w:pPr>
                      <w:r w:rsidRPr="00AB77CE">
                        <w:rPr>
                          <w:rFonts w:ascii="Arial" w:hAnsi="Arial"/>
                          <w:sz w:val="22"/>
                          <w:szCs w:val="22"/>
                        </w:rPr>
                        <w:t xml:space="preserve">Le syndicat </w:t>
                      </w:r>
                      <w:proofErr w:type="spellStart"/>
                      <w:r w:rsidRPr="00AB77CE">
                        <w:rPr>
                          <w:rFonts w:ascii="Arial" w:hAnsi="Arial"/>
                          <w:sz w:val="22"/>
                          <w:szCs w:val="22"/>
                        </w:rPr>
                        <w:t>Smigata</w:t>
                      </w:r>
                      <w:proofErr w:type="spellEnd"/>
                      <w:r w:rsidRPr="00AB77CE">
                        <w:rPr>
                          <w:rFonts w:ascii="Arial" w:hAnsi="Arial"/>
                          <w:sz w:val="22"/>
                          <w:szCs w:val="22"/>
                        </w:rPr>
                        <w:t xml:space="preserve"> va poser sa candidature pour être EPTB (Établissement Public </w:t>
                      </w:r>
                      <w:r w:rsidR="008131EE">
                        <w:rPr>
                          <w:rFonts w:ascii="Arial" w:hAnsi="Arial"/>
                          <w:sz w:val="22"/>
                          <w:szCs w:val="22"/>
                        </w:rPr>
                        <w:t>T</w:t>
                      </w:r>
                      <w:r w:rsidRPr="00AB77CE">
                        <w:rPr>
                          <w:rFonts w:ascii="Arial" w:hAnsi="Arial"/>
                          <w:sz w:val="22"/>
                          <w:szCs w:val="22"/>
                        </w:rPr>
                        <w:t>erritorial de Bassin) ce qui en ferait un interlocuteur privilégié de l'état et un porte</w:t>
                      </w:r>
                      <w:r w:rsidR="008131EE">
                        <w:rPr>
                          <w:rFonts w:ascii="Arial" w:hAnsi="Arial"/>
                          <w:sz w:val="22"/>
                          <w:szCs w:val="22"/>
                        </w:rPr>
                        <w:t>-</w:t>
                      </w:r>
                      <w:r w:rsidRPr="00AB77CE">
                        <w:rPr>
                          <w:rFonts w:ascii="Arial" w:hAnsi="Arial"/>
                          <w:sz w:val="22"/>
                          <w:szCs w:val="22"/>
                        </w:rPr>
                        <w:t>parole des élus pour le bassin.</w:t>
                      </w:r>
                    </w:p>
                    <w:p w14:paraId="6D14EF92" w14:textId="77777777" w:rsidR="00AB77CE" w:rsidRPr="00AB77CE" w:rsidRDefault="00AB77CE" w:rsidP="003A2843">
                      <w:pPr>
                        <w:pStyle w:val="Standard"/>
                        <w:jc w:val="center"/>
                        <w:rPr>
                          <w:rFonts w:ascii="Arial" w:hAnsi="Arial"/>
                        </w:rPr>
                      </w:pPr>
                    </w:p>
                    <w:p w14:paraId="6DE77F56" w14:textId="77777777" w:rsidR="00A06697" w:rsidRDefault="00A06697" w:rsidP="007C313D">
                      <w:pPr>
                        <w:pStyle w:val="Standard"/>
                        <w:jc w:val="center"/>
                        <w:rPr>
                          <w:rFonts w:ascii="Arial" w:hAnsi="Arial"/>
                          <w:sz w:val="22"/>
                          <w:szCs w:val="22"/>
                        </w:rPr>
                      </w:pPr>
                    </w:p>
                    <w:p w14:paraId="0CC054A3" w14:textId="7AD8E574" w:rsidR="007C313D" w:rsidRPr="003121B0" w:rsidRDefault="007C313D" w:rsidP="007C313D">
                      <w:pPr>
                        <w:pStyle w:val="Standard"/>
                        <w:jc w:val="center"/>
                        <w:rPr>
                          <w:rFonts w:ascii="Arial" w:hAnsi="Arial"/>
                          <w:sz w:val="22"/>
                          <w:szCs w:val="22"/>
                        </w:rPr>
                      </w:pPr>
                      <w:r w:rsidRPr="003121B0">
                        <w:rPr>
                          <w:rFonts w:ascii="Arial" w:hAnsi="Arial"/>
                          <w:sz w:val="22"/>
                          <w:szCs w:val="22"/>
                        </w:rPr>
                        <w:t>CANIGO GRAND SITE</w:t>
                      </w:r>
                    </w:p>
                    <w:p w14:paraId="497BB1BA" w14:textId="77777777" w:rsidR="007C313D" w:rsidRDefault="007C313D" w:rsidP="007C313D">
                      <w:pPr>
                        <w:pStyle w:val="Standard"/>
                      </w:pPr>
                    </w:p>
                    <w:p w14:paraId="295E1579" w14:textId="586342D7" w:rsidR="007C313D" w:rsidRPr="00225C64" w:rsidRDefault="008131EE" w:rsidP="007C313D">
                      <w:pPr>
                        <w:pStyle w:val="Standard"/>
                        <w:jc w:val="center"/>
                        <w:rPr>
                          <w:rFonts w:asciiTheme="majorHAnsi" w:hAnsiTheme="majorHAnsi" w:cstheme="majorHAnsi"/>
                          <w:sz w:val="22"/>
                          <w:szCs w:val="22"/>
                        </w:rPr>
                      </w:pPr>
                      <w:r>
                        <w:rPr>
                          <w:rFonts w:asciiTheme="majorHAnsi" w:hAnsiTheme="majorHAnsi" w:cstheme="majorHAnsi"/>
                          <w:sz w:val="22"/>
                          <w:szCs w:val="22"/>
                        </w:rPr>
                        <w:t>Mar</w:t>
                      </w:r>
                      <w:r w:rsidR="007C313D" w:rsidRPr="00225C64">
                        <w:rPr>
                          <w:rFonts w:asciiTheme="majorHAnsi" w:hAnsiTheme="majorHAnsi" w:cstheme="majorHAnsi"/>
                          <w:sz w:val="22"/>
                          <w:szCs w:val="22"/>
                        </w:rPr>
                        <w:t xml:space="preserve">di 7 février </w:t>
                      </w:r>
                      <w:r>
                        <w:rPr>
                          <w:rFonts w:asciiTheme="majorHAnsi" w:hAnsiTheme="majorHAnsi" w:cstheme="majorHAnsi"/>
                          <w:sz w:val="22"/>
                          <w:szCs w:val="22"/>
                        </w:rPr>
                        <w:t>e</w:t>
                      </w:r>
                      <w:r w:rsidR="007C313D" w:rsidRPr="00225C64">
                        <w:rPr>
                          <w:rFonts w:asciiTheme="majorHAnsi" w:hAnsiTheme="majorHAnsi" w:cstheme="majorHAnsi"/>
                          <w:sz w:val="22"/>
                          <w:szCs w:val="22"/>
                        </w:rPr>
                        <w:t xml:space="preserve">n </w:t>
                      </w:r>
                      <w:proofErr w:type="spellStart"/>
                      <w:r w:rsidR="007C313D" w:rsidRPr="00225C64">
                        <w:rPr>
                          <w:rFonts w:asciiTheme="majorHAnsi" w:hAnsiTheme="majorHAnsi" w:cstheme="majorHAnsi"/>
                          <w:sz w:val="22"/>
                          <w:szCs w:val="22"/>
                        </w:rPr>
                        <w:t>visio</w:t>
                      </w:r>
                      <w:proofErr w:type="spellEnd"/>
                      <w:r w:rsidR="007C313D" w:rsidRPr="00225C64">
                        <w:rPr>
                          <w:rFonts w:asciiTheme="majorHAnsi" w:hAnsiTheme="majorHAnsi" w:cstheme="majorHAnsi"/>
                          <w:sz w:val="22"/>
                          <w:szCs w:val="22"/>
                        </w:rPr>
                        <w:t>, jeudi 2 mars à Bouleternère, jeudi 9 mars à Lamanère et jeudi 6 avril à Arles</w:t>
                      </w:r>
                      <w:r>
                        <w:rPr>
                          <w:rFonts w:asciiTheme="majorHAnsi" w:hAnsiTheme="majorHAnsi" w:cstheme="majorHAnsi"/>
                          <w:sz w:val="22"/>
                          <w:szCs w:val="22"/>
                        </w:rPr>
                        <w:t xml:space="preserve"> </w:t>
                      </w:r>
                      <w:r w:rsidR="007C313D" w:rsidRPr="00225C64">
                        <w:rPr>
                          <w:rFonts w:asciiTheme="majorHAnsi" w:hAnsiTheme="majorHAnsi" w:cstheme="majorHAnsi"/>
                          <w:sz w:val="22"/>
                          <w:szCs w:val="22"/>
                        </w:rPr>
                        <w:t>sur</w:t>
                      </w:r>
                      <w:r>
                        <w:rPr>
                          <w:rFonts w:asciiTheme="majorHAnsi" w:hAnsiTheme="majorHAnsi" w:cstheme="majorHAnsi"/>
                          <w:sz w:val="22"/>
                          <w:szCs w:val="22"/>
                        </w:rPr>
                        <w:t xml:space="preserve"> T</w:t>
                      </w:r>
                      <w:r w:rsidR="007C313D" w:rsidRPr="00225C64">
                        <w:rPr>
                          <w:rFonts w:asciiTheme="majorHAnsi" w:hAnsiTheme="majorHAnsi" w:cstheme="majorHAnsi"/>
                          <w:sz w:val="22"/>
                          <w:szCs w:val="22"/>
                        </w:rPr>
                        <w:t>ech</w:t>
                      </w:r>
                    </w:p>
                    <w:p w14:paraId="196A81D3" w14:textId="77777777" w:rsidR="007C313D" w:rsidRPr="00225C64" w:rsidRDefault="007C313D" w:rsidP="007C313D">
                      <w:pPr>
                        <w:pStyle w:val="Standard"/>
                        <w:jc w:val="center"/>
                        <w:rPr>
                          <w:rFonts w:asciiTheme="majorHAnsi" w:hAnsiTheme="majorHAnsi" w:cstheme="majorHAnsi"/>
                          <w:sz w:val="22"/>
                          <w:szCs w:val="22"/>
                        </w:rPr>
                      </w:pPr>
                    </w:p>
                    <w:p w14:paraId="26033E57" w14:textId="655B29C5"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 xml:space="preserve">Plusieurs réunions pour mettre au point la carte des balcons </w:t>
                      </w:r>
                      <w:r w:rsidR="008131EE">
                        <w:rPr>
                          <w:rFonts w:asciiTheme="majorHAnsi" w:hAnsiTheme="majorHAnsi" w:cstheme="majorHAnsi"/>
                          <w:sz w:val="22"/>
                          <w:szCs w:val="22"/>
                        </w:rPr>
                        <w:t>s</w:t>
                      </w:r>
                      <w:r w:rsidRPr="00225C64">
                        <w:rPr>
                          <w:rFonts w:asciiTheme="majorHAnsi" w:hAnsiTheme="majorHAnsi" w:cstheme="majorHAnsi"/>
                          <w:sz w:val="22"/>
                          <w:szCs w:val="22"/>
                        </w:rPr>
                        <w:t>ud</w:t>
                      </w:r>
                      <w:r w:rsidR="008131EE">
                        <w:rPr>
                          <w:rFonts w:asciiTheme="majorHAnsi" w:hAnsiTheme="majorHAnsi" w:cstheme="majorHAnsi"/>
                          <w:sz w:val="22"/>
                          <w:szCs w:val="22"/>
                        </w:rPr>
                        <w:t xml:space="preserve"> du </w:t>
                      </w:r>
                      <w:proofErr w:type="spellStart"/>
                      <w:r w:rsidR="008131EE">
                        <w:rPr>
                          <w:rFonts w:asciiTheme="majorHAnsi" w:hAnsiTheme="majorHAnsi" w:cstheme="majorHAnsi"/>
                          <w:sz w:val="22"/>
                          <w:szCs w:val="22"/>
                        </w:rPr>
                        <w:t>Canigo</w:t>
                      </w:r>
                      <w:proofErr w:type="spellEnd"/>
                      <w:r w:rsidRPr="00225C64">
                        <w:rPr>
                          <w:rFonts w:asciiTheme="majorHAnsi" w:hAnsiTheme="majorHAnsi" w:cstheme="majorHAnsi"/>
                          <w:sz w:val="22"/>
                          <w:szCs w:val="22"/>
                        </w:rPr>
                        <w:t>. Nous avançons petit à petit.</w:t>
                      </w:r>
                    </w:p>
                    <w:p w14:paraId="657B5C68" w14:textId="17E44766"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Le trajet partira de Reyn</w:t>
                      </w:r>
                      <w:r w:rsidR="008131EE">
                        <w:rPr>
                          <w:rFonts w:asciiTheme="majorHAnsi" w:hAnsiTheme="majorHAnsi" w:cstheme="majorHAnsi"/>
                          <w:sz w:val="22"/>
                          <w:szCs w:val="22"/>
                        </w:rPr>
                        <w:t>è</w:t>
                      </w:r>
                      <w:r w:rsidRPr="00225C64">
                        <w:rPr>
                          <w:rFonts w:asciiTheme="majorHAnsi" w:hAnsiTheme="majorHAnsi" w:cstheme="majorHAnsi"/>
                          <w:sz w:val="22"/>
                          <w:szCs w:val="22"/>
                        </w:rPr>
                        <w:t xml:space="preserve">s, jusqu'à Coustouges et </w:t>
                      </w:r>
                      <w:proofErr w:type="spellStart"/>
                      <w:r w:rsidRPr="00225C64">
                        <w:rPr>
                          <w:rFonts w:asciiTheme="majorHAnsi" w:hAnsiTheme="majorHAnsi" w:cstheme="majorHAnsi"/>
                          <w:sz w:val="22"/>
                          <w:szCs w:val="22"/>
                        </w:rPr>
                        <w:t>Prats</w:t>
                      </w:r>
                      <w:proofErr w:type="spellEnd"/>
                      <w:r w:rsidRPr="00225C64">
                        <w:rPr>
                          <w:rFonts w:asciiTheme="majorHAnsi" w:hAnsiTheme="majorHAnsi" w:cstheme="majorHAnsi"/>
                          <w:sz w:val="22"/>
                          <w:szCs w:val="22"/>
                        </w:rPr>
                        <w:t xml:space="preserve"> de Mollo.</w:t>
                      </w:r>
                    </w:p>
                    <w:p w14:paraId="4894E297" w14:textId="1428F7F6"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Nous avons retenu comme points forts et caractéristiques majeures, le transfrontalier, les ressources naturelles et patrimoniales ; la catalanité et les traditions ; les savoir</w:t>
                      </w:r>
                      <w:r w:rsidR="008131EE">
                        <w:rPr>
                          <w:rFonts w:asciiTheme="majorHAnsi" w:hAnsiTheme="majorHAnsi" w:cstheme="majorHAnsi"/>
                          <w:sz w:val="22"/>
                          <w:szCs w:val="22"/>
                        </w:rPr>
                        <w:t>-</w:t>
                      </w:r>
                      <w:r w:rsidRPr="00225C64">
                        <w:rPr>
                          <w:rFonts w:asciiTheme="majorHAnsi" w:hAnsiTheme="majorHAnsi" w:cstheme="majorHAnsi"/>
                          <w:sz w:val="22"/>
                          <w:szCs w:val="22"/>
                        </w:rPr>
                        <w:t>faire anciens préservés.</w:t>
                      </w:r>
                    </w:p>
                    <w:p w14:paraId="12C58869" w14:textId="449D5255"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 xml:space="preserve">Le sentier principal choisi pour Coustouges et Saint Laurent est le chemin de la </w:t>
                      </w:r>
                      <w:proofErr w:type="spellStart"/>
                      <w:r w:rsidR="008131EE">
                        <w:rPr>
                          <w:rFonts w:asciiTheme="majorHAnsi" w:hAnsiTheme="majorHAnsi" w:cstheme="majorHAnsi"/>
                          <w:sz w:val="22"/>
                          <w:szCs w:val="22"/>
                        </w:rPr>
                        <w:t>R</w:t>
                      </w:r>
                      <w:r w:rsidRPr="00225C64">
                        <w:rPr>
                          <w:rFonts w:asciiTheme="majorHAnsi" w:hAnsiTheme="majorHAnsi" w:cstheme="majorHAnsi"/>
                          <w:sz w:val="22"/>
                          <w:szCs w:val="22"/>
                        </w:rPr>
                        <w:t>etirada</w:t>
                      </w:r>
                      <w:proofErr w:type="spellEnd"/>
                      <w:r w:rsidRPr="00225C64">
                        <w:rPr>
                          <w:rFonts w:asciiTheme="majorHAnsi" w:hAnsiTheme="majorHAnsi" w:cstheme="majorHAnsi"/>
                          <w:sz w:val="22"/>
                          <w:szCs w:val="22"/>
                        </w:rPr>
                        <w:t xml:space="preserve"> qui va de Saint</w:t>
                      </w:r>
                      <w:r w:rsidR="008131EE">
                        <w:rPr>
                          <w:rFonts w:asciiTheme="majorHAnsi" w:hAnsiTheme="majorHAnsi" w:cstheme="majorHAnsi"/>
                          <w:sz w:val="22"/>
                          <w:szCs w:val="22"/>
                        </w:rPr>
                        <w:t xml:space="preserve"> </w:t>
                      </w:r>
                      <w:r w:rsidRPr="00225C64">
                        <w:rPr>
                          <w:rFonts w:asciiTheme="majorHAnsi" w:hAnsiTheme="majorHAnsi" w:cstheme="majorHAnsi"/>
                          <w:sz w:val="22"/>
                          <w:szCs w:val="22"/>
                        </w:rPr>
                        <w:t>Laurent</w:t>
                      </w:r>
                      <w:r w:rsidR="008131EE">
                        <w:rPr>
                          <w:rFonts w:asciiTheme="majorHAnsi" w:hAnsiTheme="majorHAnsi" w:cstheme="majorHAnsi"/>
                          <w:sz w:val="22"/>
                          <w:szCs w:val="22"/>
                        </w:rPr>
                        <w:t xml:space="preserve"> </w:t>
                      </w:r>
                      <w:r w:rsidRPr="00225C64">
                        <w:rPr>
                          <w:rFonts w:asciiTheme="majorHAnsi" w:hAnsiTheme="majorHAnsi" w:cstheme="majorHAnsi"/>
                          <w:sz w:val="22"/>
                          <w:szCs w:val="22"/>
                        </w:rPr>
                        <w:t>de Cerdans à Coustouges et part ensuite en Espagne.</w:t>
                      </w:r>
                    </w:p>
                    <w:p w14:paraId="3F0ED78C" w14:textId="6887BC69"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Figureront sur la carte, les hébergements, les endroits de restauration, les monuments à voir,</w:t>
                      </w:r>
                      <w:r w:rsidR="008131EE">
                        <w:rPr>
                          <w:rFonts w:asciiTheme="majorHAnsi" w:hAnsiTheme="majorHAnsi" w:cstheme="majorHAnsi"/>
                          <w:sz w:val="22"/>
                          <w:szCs w:val="22"/>
                        </w:rPr>
                        <w:t xml:space="preserve"> </w:t>
                      </w:r>
                      <w:r w:rsidRPr="00225C64">
                        <w:rPr>
                          <w:rFonts w:asciiTheme="majorHAnsi" w:hAnsiTheme="majorHAnsi" w:cstheme="majorHAnsi"/>
                          <w:sz w:val="22"/>
                          <w:szCs w:val="22"/>
                        </w:rPr>
                        <w:t>les sites naturels et culturels, et les producteurs locaux.</w:t>
                      </w:r>
                    </w:p>
                    <w:p w14:paraId="14955303" w14:textId="77777777" w:rsidR="00AB77CE" w:rsidRDefault="00AB77CE" w:rsidP="007C313D">
                      <w:pPr>
                        <w:pStyle w:val="Standard"/>
                        <w:rPr>
                          <w:rFonts w:asciiTheme="majorHAnsi" w:hAnsiTheme="majorHAnsi" w:cstheme="majorHAnsi"/>
                          <w:sz w:val="22"/>
                          <w:szCs w:val="22"/>
                        </w:rPr>
                      </w:pPr>
                    </w:p>
                    <w:p w14:paraId="7924F796" w14:textId="77777777" w:rsidR="00A518A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La phrase élaborée pour attirer les randonneurs est : </w:t>
                      </w:r>
                    </w:p>
                    <w:p w14:paraId="376FE090" w14:textId="2CA60BF1" w:rsidR="007C313D" w:rsidRPr="00225C64"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 xml:space="preserve">« Bienvenue dans le </w:t>
                      </w:r>
                      <w:r w:rsidR="008131EE">
                        <w:rPr>
                          <w:rFonts w:asciiTheme="majorHAnsi" w:hAnsiTheme="majorHAnsi" w:cstheme="majorHAnsi"/>
                          <w:sz w:val="22"/>
                          <w:szCs w:val="22"/>
                        </w:rPr>
                        <w:t>H</w:t>
                      </w:r>
                      <w:r w:rsidRPr="00225C64">
                        <w:rPr>
                          <w:rFonts w:asciiTheme="majorHAnsi" w:hAnsiTheme="majorHAnsi" w:cstheme="majorHAnsi"/>
                          <w:sz w:val="22"/>
                          <w:szCs w:val="22"/>
                        </w:rPr>
                        <w:t>aut</w:t>
                      </w:r>
                      <w:r w:rsidR="008131EE">
                        <w:rPr>
                          <w:rFonts w:asciiTheme="majorHAnsi" w:hAnsiTheme="majorHAnsi" w:cstheme="majorHAnsi"/>
                          <w:sz w:val="22"/>
                          <w:szCs w:val="22"/>
                        </w:rPr>
                        <w:t>-</w:t>
                      </w:r>
                      <w:r w:rsidRPr="00225C64">
                        <w:rPr>
                          <w:rFonts w:asciiTheme="majorHAnsi" w:hAnsiTheme="majorHAnsi" w:cstheme="majorHAnsi"/>
                          <w:sz w:val="22"/>
                          <w:szCs w:val="22"/>
                        </w:rPr>
                        <w:t>Vallespir, territoire le plus au sud de la France continentale. Nous pensons souvent que les montagnes ont été des frontières infranchissables entre les villages, mais des sentiers traversaient souvent ces formations rocheuses et unissaient ainsi les habitants, de part et d'autre.</w:t>
                      </w:r>
                    </w:p>
                    <w:p w14:paraId="5A06D1D2" w14:textId="7EA4443C" w:rsidR="007C313D" w:rsidRDefault="007C313D" w:rsidP="007C313D">
                      <w:pPr>
                        <w:pStyle w:val="Standard"/>
                        <w:rPr>
                          <w:rFonts w:asciiTheme="majorHAnsi" w:hAnsiTheme="majorHAnsi" w:cstheme="majorHAnsi"/>
                          <w:sz w:val="22"/>
                          <w:szCs w:val="22"/>
                        </w:rPr>
                      </w:pPr>
                      <w:r w:rsidRPr="00225C64">
                        <w:rPr>
                          <w:rFonts w:asciiTheme="majorHAnsi" w:hAnsiTheme="majorHAnsi" w:cstheme="majorHAnsi"/>
                          <w:sz w:val="22"/>
                          <w:szCs w:val="22"/>
                        </w:rPr>
                        <w:t xml:space="preserve">A travers ces itinéraires, nous retissons le lien de fraternité qui a toujours rapproché </w:t>
                      </w:r>
                      <w:r w:rsidR="008131EE">
                        <w:rPr>
                          <w:rFonts w:asciiTheme="majorHAnsi" w:hAnsiTheme="majorHAnsi" w:cstheme="majorHAnsi"/>
                          <w:sz w:val="22"/>
                          <w:szCs w:val="22"/>
                        </w:rPr>
                        <w:t>l</w:t>
                      </w:r>
                      <w:r w:rsidRPr="00225C64">
                        <w:rPr>
                          <w:rFonts w:asciiTheme="majorHAnsi" w:hAnsiTheme="majorHAnsi" w:cstheme="majorHAnsi"/>
                          <w:sz w:val="22"/>
                          <w:szCs w:val="22"/>
                        </w:rPr>
                        <w:t>es habitants, les Catalans.</w:t>
                      </w:r>
                    </w:p>
                    <w:p w14:paraId="02B8014B" w14:textId="77777777" w:rsidR="00A518A4" w:rsidRPr="00225C64" w:rsidRDefault="00A518A4" w:rsidP="007C313D">
                      <w:pPr>
                        <w:pStyle w:val="Standard"/>
                        <w:rPr>
                          <w:rFonts w:asciiTheme="majorHAnsi" w:hAnsiTheme="majorHAnsi" w:cstheme="majorHAnsi"/>
                          <w:sz w:val="22"/>
                          <w:szCs w:val="22"/>
                        </w:rPr>
                      </w:pPr>
                    </w:p>
                    <w:p w14:paraId="5566DF13" w14:textId="2526F2AF" w:rsidR="00980A8F" w:rsidRDefault="00A518A4">
                      <w:r>
                        <w:t xml:space="preserve">                                                                </w:t>
                      </w:r>
                      <w:r>
                        <w:rPr>
                          <w:noProof/>
                        </w:rPr>
                        <w:drawing>
                          <wp:inline distT="0" distB="0" distL="0" distR="0" wp14:anchorId="2EDC1C23" wp14:editId="30CA821A">
                            <wp:extent cx="1162050" cy="1022712"/>
                            <wp:effectExtent l="0" t="0" r="0" b="6350"/>
                            <wp:docPr id="564246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4605" name=""/>
                                    <pic:cNvPicPr/>
                                  </pic:nvPicPr>
                                  <pic:blipFill>
                                    <a:blip r:embed="rId28"/>
                                    <a:stretch>
                                      <a:fillRect/>
                                    </a:stretch>
                                  </pic:blipFill>
                                  <pic:spPr>
                                    <a:xfrm>
                                      <a:off x="0" y="0"/>
                                      <a:ext cx="1168336" cy="1028244"/>
                                    </a:xfrm>
                                    <a:prstGeom prst="rect">
                                      <a:avLst/>
                                    </a:prstGeom>
                                  </pic:spPr>
                                </pic:pic>
                              </a:graphicData>
                            </a:graphic>
                          </wp:inline>
                        </w:drawing>
                      </w:r>
                    </w:p>
                    <w:p w14:paraId="24C2766E" w14:textId="53463021" w:rsidR="00980A8F" w:rsidRDefault="00980A8F"/>
                    <w:p w14:paraId="46B1377B" w14:textId="17AA4D31" w:rsidR="00980A8F" w:rsidRDefault="00980A8F"/>
                    <w:p w14:paraId="7B600CAA" w14:textId="2ED2DAFB" w:rsidR="00980A8F" w:rsidRDefault="00980A8F"/>
                    <w:p w14:paraId="6A27A786" w14:textId="0E529F71" w:rsidR="00980A8F" w:rsidRDefault="00980A8F"/>
                    <w:p w14:paraId="12BB6AC6" w14:textId="77777777" w:rsidR="00980A8F" w:rsidRDefault="00980A8F"/>
                  </w:txbxContent>
                </v:textbox>
                <w10:wrap anchorx="margin"/>
              </v:shape>
            </w:pict>
          </mc:Fallback>
        </mc:AlternateContent>
      </w:r>
      <w:r w:rsidR="00A06697">
        <w:rPr>
          <w:noProof/>
        </w:rPr>
        <mc:AlternateContent>
          <mc:Choice Requires="wps">
            <w:drawing>
              <wp:anchor distT="0" distB="0" distL="114300" distR="114300" simplePos="0" relativeHeight="251667456" behindDoc="0" locked="0" layoutInCell="1" allowOverlap="1" wp14:anchorId="351897BC" wp14:editId="0900A8B2">
                <wp:simplePos x="0" y="0"/>
                <wp:positionH relativeFrom="margin">
                  <wp:align>center</wp:align>
                </wp:positionH>
                <wp:positionV relativeFrom="paragraph">
                  <wp:posOffset>-328930</wp:posOffset>
                </wp:positionV>
                <wp:extent cx="6886575" cy="323850"/>
                <wp:effectExtent l="0" t="0" r="9525" b="0"/>
                <wp:wrapNone/>
                <wp:docPr id="16" name="Zone de texte 16"/>
                <wp:cNvGraphicFramePr/>
                <a:graphic xmlns:a="http://schemas.openxmlformats.org/drawingml/2006/main">
                  <a:graphicData uri="http://schemas.microsoft.com/office/word/2010/wordprocessingShape">
                    <wps:wsp>
                      <wps:cNvSpPr txBox="1"/>
                      <wps:spPr>
                        <a:xfrm>
                          <a:off x="0" y="0"/>
                          <a:ext cx="6886575" cy="323850"/>
                        </a:xfrm>
                        <a:prstGeom prst="rect">
                          <a:avLst/>
                        </a:prstGeom>
                        <a:solidFill>
                          <a:schemeClr val="accent3">
                            <a:lumMod val="20000"/>
                            <a:lumOff val="80000"/>
                          </a:schemeClr>
                        </a:solidFill>
                        <a:ln w="6350">
                          <a:noFill/>
                        </a:ln>
                      </wps:spPr>
                      <wps:txbx>
                        <w:txbxContent>
                          <w:p w14:paraId="4E69A97F" w14:textId="58DBDEDC" w:rsidR="00C55B26" w:rsidRPr="009F1574" w:rsidRDefault="00C55B26" w:rsidP="00980A8F">
                            <w:pPr>
                              <w:jc w:val="center"/>
                              <w:rPr>
                                <w:rFonts w:ascii="Arial" w:hAnsi="Arial" w:cs="Arial"/>
                                <w:color w:val="024F75" w:themeColor="accent1"/>
                                <w:szCs w:val="28"/>
                                <w:u w:val="single"/>
                              </w:rPr>
                            </w:pPr>
                            <w:r w:rsidRPr="009F1574">
                              <w:rPr>
                                <w:rFonts w:ascii="Arial" w:hAnsi="Arial" w:cs="Arial"/>
                                <w:color w:val="024F75" w:themeColor="accent1"/>
                                <w:szCs w:val="28"/>
                                <w:u w:val="single"/>
                              </w:rPr>
                              <w:t>SYNDICATS MIXTES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897BC" id="Zone de texte 16" o:spid="_x0000_s1051" type="#_x0000_t202" style="position:absolute;left:0;text-align:left;margin-left:0;margin-top:-25.9pt;width:542.25pt;height:25.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" fillcolor="#d2f1ef [662]" stroked="f" strokeweight=".5pt">
                <v:textbox>
                  <w:txbxContent>
                    <w:p w14:paraId="4E69A97F" w14:textId="58DBDEDC" w:rsidR="00C55B26" w:rsidRPr="009F1574" w:rsidRDefault="00C55B26" w:rsidP="00980A8F">
                      <w:pPr>
                        <w:jc w:val="center"/>
                        <w:rPr>
                          <w:rFonts w:ascii="Arial" w:hAnsi="Arial" w:cs="Arial"/>
                          <w:color w:val="024F75" w:themeColor="accent1"/>
                          <w:szCs w:val="28"/>
                          <w:u w:val="single"/>
                        </w:rPr>
                      </w:pPr>
                      <w:r w:rsidRPr="009F1574">
                        <w:rPr>
                          <w:rFonts w:ascii="Arial" w:hAnsi="Arial" w:cs="Arial"/>
                          <w:color w:val="024F75" w:themeColor="accent1"/>
                          <w:szCs w:val="28"/>
                          <w:u w:val="single"/>
                        </w:rPr>
                        <w:t>SYNDICATS MIXTES</w:t>
                      </w:r>
                    </w:p>
                  </w:txbxContent>
                </v:textbox>
                <w10:wrap anchorx="margin"/>
              </v:shape>
            </w:pict>
          </mc:Fallback>
        </mc:AlternateContent>
      </w:r>
    </w:p>
    <w:p w14:paraId="40DF1574" w14:textId="37C9F63D" w:rsidR="00787B69" w:rsidRDefault="00787B69" w:rsidP="00562312">
      <w:pPr>
        <w:spacing w:after="200"/>
        <w:jc w:val="center"/>
        <w:rPr>
          <w:rFonts w:ascii="Arial" w:hAnsi="Arial" w:cs="Arial"/>
          <w:sz w:val="32"/>
          <w:szCs w:val="32"/>
          <w:u w:val="single"/>
        </w:rPr>
      </w:pPr>
    </w:p>
    <w:p w14:paraId="3BA17D00" w14:textId="7416F863" w:rsidR="00787B69" w:rsidRDefault="00787B69" w:rsidP="00562312">
      <w:pPr>
        <w:spacing w:after="200"/>
        <w:jc w:val="center"/>
        <w:rPr>
          <w:rFonts w:ascii="Arial" w:hAnsi="Arial" w:cs="Arial"/>
          <w:sz w:val="32"/>
          <w:szCs w:val="32"/>
          <w:u w:val="single"/>
        </w:rPr>
      </w:pPr>
    </w:p>
    <w:p w14:paraId="3E898D85" w14:textId="7DF10898" w:rsidR="00772539" w:rsidRDefault="00772539" w:rsidP="00562312">
      <w:pPr>
        <w:spacing w:after="200"/>
        <w:jc w:val="center"/>
        <w:rPr>
          <w:rFonts w:ascii="Arial" w:hAnsi="Arial" w:cs="Arial"/>
          <w:sz w:val="32"/>
          <w:szCs w:val="32"/>
          <w:u w:val="single"/>
        </w:rPr>
      </w:pPr>
    </w:p>
    <w:p w14:paraId="337B6107" w14:textId="77777777" w:rsidR="00772539" w:rsidRDefault="00772539" w:rsidP="00772539">
      <w:pPr>
        <w:rPr>
          <w:szCs w:val="21"/>
        </w:rPr>
        <w:sectPr w:rsidR="00772539" w:rsidSect="00B37B4C">
          <w:headerReference w:type="default" r:id="rId29"/>
          <w:pgSz w:w="11906" w:h="16838" w:code="9"/>
          <w:pgMar w:top="1134" w:right="1134" w:bottom="1134" w:left="1134" w:header="720" w:footer="720" w:gutter="0"/>
          <w:cols w:space="720"/>
          <w:docGrid w:linePitch="382"/>
        </w:sectPr>
      </w:pPr>
    </w:p>
    <w:p w14:paraId="1F462927" w14:textId="0F28874F" w:rsidR="00772539" w:rsidRDefault="00772539" w:rsidP="00772539">
      <w:pPr>
        <w:pStyle w:val="Standard"/>
      </w:pPr>
    </w:p>
    <w:p w14:paraId="61A58E50" w14:textId="77777777" w:rsidR="00772539" w:rsidRDefault="00772539" w:rsidP="00772539">
      <w:pPr>
        <w:rPr>
          <w:szCs w:val="21"/>
        </w:rPr>
        <w:sectPr w:rsidR="00772539" w:rsidSect="00B37B4C">
          <w:pgSz w:w="11906" w:h="16838"/>
          <w:pgMar w:top="1134" w:right="1134" w:bottom="1134" w:left="1134" w:header="720" w:footer="720" w:gutter="0"/>
          <w:cols w:space="0"/>
        </w:sectPr>
      </w:pPr>
    </w:p>
    <w:p w14:paraId="64AADAC5" w14:textId="6C1CE56B" w:rsidR="00772539" w:rsidRPr="007C313D" w:rsidRDefault="00772539" w:rsidP="00772539">
      <w:pPr>
        <w:pStyle w:val="Standard"/>
        <w:jc w:val="center"/>
        <w:rPr>
          <w:rFonts w:asciiTheme="majorHAnsi" w:hAnsiTheme="majorHAnsi" w:cstheme="majorHAnsi"/>
          <w:sz w:val="22"/>
          <w:szCs w:val="22"/>
        </w:rPr>
      </w:pPr>
      <w:r w:rsidRPr="007C313D">
        <w:rPr>
          <w:rFonts w:asciiTheme="majorHAnsi" w:hAnsiTheme="majorHAnsi" w:cstheme="majorHAnsi"/>
          <w:sz w:val="22"/>
          <w:szCs w:val="22"/>
        </w:rPr>
        <w:lastRenderedPageBreak/>
        <w:t xml:space="preserve">COMMISSION CULTURE ET CINÉMA DU PAYS PYRÉNÉES MÉDITERRANÉE    </w:t>
      </w:r>
    </w:p>
    <w:p w14:paraId="0997AA6F" w14:textId="77777777" w:rsidR="00772539" w:rsidRPr="007C313D" w:rsidRDefault="00772539" w:rsidP="00772539">
      <w:pPr>
        <w:pStyle w:val="Standard"/>
        <w:jc w:val="center"/>
        <w:rPr>
          <w:rFonts w:asciiTheme="majorHAnsi" w:hAnsiTheme="majorHAnsi" w:cstheme="majorHAnsi"/>
          <w:sz w:val="22"/>
          <w:szCs w:val="22"/>
        </w:rPr>
      </w:pPr>
    </w:p>
    <w:p w14:paraId="1A722943" w14:textId="726324C2" w:rsidR="00772539" w:rsidRPr="00A2231C" w:rsidRDefault="00A518A4" w:rsidP="00772539">
      <w:pPr>
        <w:pStyle w:val="Standard"/>
        <w:jc w:val="center"/>
        <w:rPr>
          <w:rFonts w:ascii="Arial" w:hAnsi="Arial"/>
        </w:rPr>
      </w:pPr>
      <w:r w:rsidRPr="00A2231C">
        <w:rPr>
          <w:rFonts w:ascii="Arial" w:hAnsi="Arial"/>
        </w:rPr>
        <w:t>Je</w:t>
      </w:r>
      <w:r w:rsidR="00772539" w:rsidRPr="00A2231C">
        <w:rPr>
          <w:rFonts w:ascii="Arial" w:hAnsi="Arial"/>
        </w:rPr>
        <w:t xml:space="preserve">udi 16 février à </w:t>
      </w:r>
      <w:proofErr w:type="spellStart"/>
      <w:r w:rsidR="00772539" w:rsidRPr="00A2231C">
        <w:rPr>
          <w:rFonts w:ascii="Arial" w:hAnsi="Arial"/>
        </w:rPr>
        <w:t>Amélie</w:t>
      </w:r>
      <w:r w:rsidRPr="00A2231C">
        <w:rPr>
          <w:rFonts w:ascii="Arial" w:hAnsi="Arial"/>
        </w:rPr>
        <w:t xml:space="preserve"> les</w:t>
      </w:r>
      <w:proofErr w:type="spellEnd"/>
      <w:r w:rsidRPr="00A2231C">
        <w:rPr>
          <w:rFonts w:ascii="Arial" w:hAnsi="Arial"/>
        </w:rPr>
        <w:t xml:space="preserve"> bains - </w:t>
      </w:r>
      <w:proofErr w:type="spellStart"/>
      <w:r w:rsidRPr="00A2231C">
        <w:rPr>
          <w:rFonts w:ascii="Arial" w:hAnsi="Arial"/>
        </w:rPr>
        <w:t>Palalda</w:t>
      </w:r>
      <w:proofErr w:type="spellEnd"/>
    </w:p>
    <w:p w14:paraId="28A5A703" w14:textId="0B45125C" w:rsidR="00772539" w:rsidRPr="007C313D" w:rsidRDefault="00772539" w:rsidP="00772539">
      <w:pPr>
        <w:pStyle w:val="Standard"/>
        <w:jc w:val="center"/>
        <w:rPr>
          <w:rFonts w:asciiTheme="majorHAnsi" w:hAnsiTheme="majorHAnsi" w:cstheme="majorHAnsi"/>
          <w:sz w:val="22"/>
          <w:szCs w:val="22"/>
        </w:rPr>
      </w:pPr>
    </w:p>
    <w:p w14:paraId="7604F65A" w14:textId="42E0DD61" w:rsidR="00772539" w:rsidRPr="007C313D" w:rsidRDefault="00A518A4" w:rsidP="00772539">
      <w:pPr>
        <w:pStyle w:val="Standard"/>
        <w:rPr>
          <w:rFonts w:asciiTheme="majorHAnsi" w:hAnsiTheme="majorHAnsi" w:cstheme="majorHAnsi"/>
          <w:sz w:val="22"/>
          <w:szCs w:val="22"/>
        </w:rPr>
      </w:pPr>
      <w:r>
        <w:rPr>
          <w:rFonts w:asciiTheme="majorHAnsi" w:hAnsiTheme="majorHAnsi" w:cstheme="majorHAnsi"/>
          <w:sz w:val="22"/>
          <w:szCs w:val="22"/>
        </w:rPr>
        <w:t>S</w:t>
      </w:r>
      <w:r w:rsidR="00772539" w:rsidRPr="007C313D">
        <w:rPr>
          <w:rFonts w:asciiTheme="majorHAnsi" w:hAnsiTheme="majorHAnsi" w:cstheme="majorHAnsi"/>
          <w:sz w:val="22"/>
          <w:szCs w:val="22"/>
        </w:rPr>
        <w:t>ous forme d'ateliers, chaque table de 3 à 4 personnes travaillant sur 2 pistes d'action.</w:t>
      </w:r>
    </w:p>
    <w:p w14:paraId="376BD9D9" w14:textId="64A2BB49" w:rsidR="00772539" w:rsidRPr="007C313D" w:rsidRDefault="00772539" w:rsidP="00772539">
      <w:pPr>
        <w:pStyle w:val="Standard"/>
        <w:jc w:val="center"/>
        <w:rPr>
          <w:rFonts w:asciiTheme="majorHAnsi" w:hAnsiTheme="majorHAnsi" w:cstheme="majorHAnsi"/>
          <w:b/>
          <w:bCs/>
          <w:sz w:val="22"/>
          <w:szCs w:val="22"/>
        </w:rPr>
      </w:pPr>
    </w:p>
    <w:p w14:paraId="3F913D1D" w14:textId="77777777" w:rsidR="00772539" w:rsidRPr="007C313D" w:rsidRDefault="00772539" w:rsidP="00772539">
      <w:pPr>
        <w:pStyle w:val="Titre3"/>
        <w:rPr>
          <w:rFonts w:asciiTheme="majorHAnsi" w:hAnsiTheme="majorHAnsi" w:cstheme="majorHAnsi"/>
          <w:b w:val="0"/>
          <w:bCs w:val="0"/>
          <w:sz w:val="22"/>
          <w:szCs w:val="22"/>
        </w:rPr>
      </w:pPr>
      <w:r w:rsidRPr="007C313D">
        <w:rPr>
          <w:rFonts w:asciiTheme="majorHAnsi" w:hAnsiTheme="majorHAnsi" w:cstheme="majorHAnsi"/>
          <w:b w:val="0"/>
          <w:bCs w:val="0"/>
          <w:sz w:val="22"/>
          <w:szCs w:val="22"/>
        </w:rPr>
        <w:t>Retour de ces ateliers :</w:t>
      </w:r>
    </w:p>
    <w:p w14:paraId="41E24EDD" w14:textId="2B736CA1" w:rsidR="00772539" w:rsidRPr="007C313D" w:rsidRDefault="00772539" w:rsidP="00772539">
      <w:pPr>
        <w:pStyle w:val="Textbody"/>
        <w:numPr>
          <w:ilvl w:val="0"/>
          <w:numId w:val="8"/>
        </w:numPr>
        <w:spacing w:after="0"/>
        <w:textAlignment w:val="baseline"/>
        <w:rPr>
          <w:rFonts w:asciiTheme="majorHAnsi" w:hAnsiTheme="majorHAnsi" w:cstheme="majorHAnsi"/>
          <w:sz w:val="22"/>
          <w:szCs w:val="22"/>
        </w:rPr>
      </w:pPr>
      <w:r w:rsidRPr="007C313D">
        <w:rPr>
          <w:rStyle w:val="StrongEmphasis"/>
          <w:rFonts w:asciiTheme="majorHAnsi" w:hAnsiTheme="majorHAnsi" w:cstheme="majorHAnsi"/>
          <w:sz w:val="22"/>
          <w:szCs w:val="22"/>
          <w:u w:val="single"/>
        </w:rPr>
        <w:t>Transfrontalier</w:t>
      </w:r>
      <w:r w:rsidRPr="007C313D">
        <w:rPr>
          <w:rFonts w:asciiTheme="majorHAnsi" w:hAnsiTheme="majorHAnsi" w:cstheme="majorHAnsi"/>
          <w:sz w:val="22"/>
          <w:szCs w:val="22"/>
        </w:rPr>
        <w:t xml:space="preserve"> : Améliorer la connaissance de ce qui se passe côté Catalogne sud</w:t>
      </w:r>
      <w:r w:rsidR="00A2231C">
        <w:rPr>
          <w:rFonts w:asciiTheme="majorHAnsi" w:hAnsiTheme="majorHAnsi" w:cstheme="majorHAnsi"/>
          <w:sz w:val="22"/>
          <w:szCs w:val="22"/>
        </w:rPr>
        <w:t xml:space="preserve">, </w:t>
      </w:r>
      <w:r w:rsidRPr="007C313D">
        <w:rPr>
          <w:rFonts w:asciiTheme="majorHAnsi" w:hAnsiTheme="majorHAnsi" w:cstheme="majorHAnsi"/>
          <w:sz w:val="22"/>
          <w:szCs w:val="22"/>
        </w:rPr>
        <w:t>créer un réseau</w:t>
      </w:r>
      <w:r w:rsidR="00A2231C">
        <w:rPr>
          <w:rFonts w:asciiTheme="majorHAnsi" w:hAnsiTheme="majorHAnsi" w:cstheme="majorHAnsi"/>
          <w:sz w:val="22"/>
          <w:szCs w:val="22"/>
        </w:rPr>
        <w:t>, i</w:t>
      </w:r>
      <w:r w:rsidRPr="007C313D">
        <w:rPr>
          <w:rFonts w:asciiTheme="majorHAnsi" w:hAnsiTheme="majorHAnsi" w:cstheme="majorHAnsi"/>
          <w:sz w:val="22"/>
          <w:szCs w:val="22"/>
        </w:rPr>
        <w:t xml:space="preserve">dentifier les réseaux de communication au </w:t>
      </w:r>
      <w:proofErr w:type="gramStart"/>
      <w:r w:rsidRPr="007C313D">
        <w:rPr>
          <w:rFonts w:asciiTheme="majorHAnsi" w:hAnsiTheme="majorHAnsi" w:cstheme="majorHAnsi"/>
          <w:sz w:val="22"/>
          <w:szCs w:val="22"/>
        </w:rPr>
        <w:t>sud</w:t>
      </w:r>
      <w:r w:rsidR="00A2231C">
        <w:rPr>
          <w:rFonts w:asciiTheme="majorHAnsi" w:hAnsiTheme="majorHAnsi" w:cstheme="majorHAnsi"/>
          <w:sz w:val="22"/>
          <w:szCs w:val="22"/>
        </w:rPr>
        <w:t>,…</w:t>
      </w:r>
      <w:proofErr w:type="gramEnd"/>
      <w:r w:rsidRPr="007C313D">
        <w:rPr>
          <w:rFonts w:asciiTheme="majorHAnsi" w:hAnsiTheme="majorHAnsi" w:cstheme="majorHAnsi"/>
          <w:sz w:val="22"/>
          <w:szCs w:val="22"/>
        </w:rPr>
        <w:t xml:space="preserve"> </w:t>
      </w:r>
    </w:p>
    <w:p w14:paraId="21F83925" w14:textId="53303401" w:rsidR="00772539" w:rsidRPr="007C313D" w:rsidRDefault="00772539" w:rsidP="00772539">
      <w:pPr>
        <w:pStyle w:val="Textbody"/>
        <w:numPr>
          <w:ilvl w:val="0"/>
          <w:numId w:val="8"/>
        </w:numPr>
        <w:spacing w:after="0"/>
        <w:textAlignment w:val="baseline"/>
        <w:rPr>
          <w:rFonts w:asciiTheme="majorHAnsi" w:hAnsiTheme="majorHAnsi" w:cstheme="majorHAnsi"/>
          <w:sz w:val="22"/>
          <w:szCs w:val="22"/>
        </w:rPr>
      </w:pPr>
      <w:r w:rsidRPr="007C313D">
        <w:rPr>
          <w:rStyle w:val="StrongEmphasis"/>
          <w:rFonts w:asciiTheme="majorHAnsi" w:hAnsiTheme="majorHAnsi" w:cstheme="majorHAnsi"/>
          <w:sz w:val="22"/>
          <w:szCs w:val="22"/>
          <w:u w:val="single"/>
        </w:rPr>
        <w:t>Itinérance</w:t>
      </w:r>
      <w:r w:rsidRPr="007C313D">
        <w:rPr>
          <w:rFonts w:asciiTheme="majorHAnsi" w:hAnsiTheme="majorHAnsi" w:cstheme="majorHAnsi"/>
          <w:sz w:val="22"/>
          <w:szCs w:val="22"/>
          <w:u w:val="single"/>
        </w:rPr>
        <w:t xml:space="preserve"> </w:t>
      </w:r>
      <w:r w:rsidRPr="007C313D">
        <w:rPr>
          <w:rFonts w:asciiTheme="majorHAnsi" w:hAnsiTheme="majorHAnsi" w:cstheme="majorHAnsi"/>
          <w:sz w:val="22"/>
          <w:szCs w:val="22"/>
        </w:rPr>
        <w:t>: Créer un annuaire des référents culture et des lieux potentiels de diffusion artistique</w:t>
      </w:r>
      <w:r w:rsidR="00A2231C">
        <w:rPr>
          <w:rFonts w:asciiTheme="majorHAnsi" w:hAnsiTheme="majorHAnsi" w:cstheme="majorHAnsi"/>
          <w:sz w:val="22"/>
          <w:szCs w:val="22"/>
        </w:rPr>
        <w:t>, d</w:t>
      </w:r>
      <w:r w:rsidRPr="007C313D">
        <w:rPr>
          <w:rFonts w:asciiTheme="majorHAnsi" w:hAnsiTheme="majorHAnsi" w:cstheme="majorHAnsi"/>
          <w:sz w:val="22"/>
          <w:szCs w:val="22"/>
        </w:rPr>
        <w:t>évelopper la mutualisation</w:t>
      </w:r>
      <w:r w:rsidR="00A518A4">
        <w:rPr>
          <w:rFonts w:asciiTheme="majorHAnsi" w:hAnsiTheme="majorHAnsi" w:cstheme="majorHAnsi"/>
          <w:sz w:val="22"/>
          <w:szCs w:val="22"/>
        </w:rPr>
        <w:t>.</w:t>
      </w:r>
    </w:p>
    <w:p w14:paraId="4AB51782" w14:textId="42E65E94" w:rsidR="00772539" w:rsidRPr="007C313D" w:rsidRDefault="00772539" w:rsidP="00772539">
      <w:pPr>
        <w:pStyle w:val="Textbody"/>
        <w:numPr>
          <w:ilvl w:val="0"/>
          <w:numId w:val="8"/>
        </w:numPr>
        <w:spacing w:after="0"/>
        <w:textAlignment w:val="baseline"/>
        <w:rPr>
          <w:rFonts w:asciiTheme="majorHAnsi" w:hAnsiTheme="majorHAnsi" w:cstheme="majorHAnsi"/>
          <w:sz w:val="22"/>
          <w:szCs w:val="22"/>
        </w:rPr>
      </w:pPr>
      <w:r w:rsidRPr="007C313D">
        <w:rPr>
          <w:rStyle w:val="StrongEmphasis"/>
          <w:rFonts w:asciiTheme="majorHAnsi" w:hAnsiTheme="majorHAnsi" w:cstheme="majorHAnsi"/>
          <w:sz w:val="22"/>
          <w:szCs w:val="22"/>
          <w:u w:val="single"/>
        </w:rPr>
        <w:t>Mutualisation</w:t>
      </w:r>
      <w:r w:rsidRPr="007C313D">
        <w:rPr>
          <w:rFonts w:asciiTheme="majorHAnsi" w:hAnsiTheme="majorHAnsi" w:cstheme="majorHAnsi"/>
          <w:sz w:val="22"/>
          <w:szCs w:val="22"/>
        </w:rPr>
        <w:t xml:space="preserve"> : Mutualiser en priorité sur la communication, puis le matériel et le personnel (juridique, administratif</w:t>
      </w:r>
      <w:r w:rsidR="00A518A4">
        <w:rPr>
          <w:rFonts w:asciiTheme="majorHAnsi" w:hAnsiTheme="majorHAnsi" w:cstheme="majorHAnsi"/>
          <w:sz w:val="22"/>
          <w:szCs w:val="22"/>
        </w:rPr>
        <w:t>…</w:t>
      </w:r>
      <w:r w:rsidRPr="007C313D">
        <w:rPr>
          <w:rFonts w:asciiTheme="majorHAnsi" w:hAnsiTheme="majorHAnsi" w:cstheme="majorHAnsi"/>
          <w:sz w:val="22"/>
          <w:szCs w:val="22"/>
        </w:rPr>
        <w:t>)</w:t>
      </w:r>
      <w:r w:rsidR="00A518A4">
        <w:rPr>
          <w:rFonts w:asciiTheme="majorHAnsi" w:hAnsiTheme="majorHAnsi" w:cstheme="majorHAnsi"/>
          <w:sz w:val="22"/>
          <w:szCs w:val="22"/>
        </w:rPr>
        <w:t>, c</w:t>
      </w:r>
      <w:r w:rsidRPr="007C313D">
        <w:rPr>
          <w:rFonts w:asciiTheme="majorHAnsi" w:hAnsiTheme="majorHAnsi" w:cstheme="majorHAnsi"/>
          <w:sz w:val="22"/>
          <w:szCs w:val="22"/>
        </w:rPr>
        <w:t>réer un label pour les structures qui mutualisent</w:t>
      </w:r>
      <w:r w:rsidR="00A518A4">
        <w:rPr>
          <w:rFonts w:asciiTheme="majorHAnsi" w:hAnsiTheme="majorHAnsi" w:cstheme="majorHAnsi"/>
          <w:sz w:val="22"/>
          <w:szCs w:val="22"/>
        </w:rPr>
        <w:t>.</w:t>
      </w:r>
    </w:p>
    <w:p w14:paraId="2053B29E" w14:textId="180DC5A9" w:rsidR="00772539" w:rsidRPr="007C313D" w:rsidRDefault="00772539" w:rsidP="00772539">
      <w:pPr>
        <w:pStyle w:val="Textbody"/>
        <w:numPr>
          <w:ilvl w:val="0"/>
          <w:numId w:val="8"/>
        </w:numPr>
        <w:spacing w:after="0"/>
        <w:textAlignment w:val="baseline"/>
        <w:rPr>
          <w:rFonts w:asciiTheme="majorHAnsi" w:hAnsiTheme="majorHAnsi" w:cstheme="majorHAnsi"/>
          <w:sz w:val="22"/>
          <w:szCs w:val="22"/>
        </w:rPr>
      </w:pPr>
      <w:r w:rsidRPr="007C313D">
        <w:rPr>
          <w:rStyle w:val="StrongEmphasis"/>
          <w:rFonts w:asciiTheme="majorHAnsi" w:hAnsiTheme="majorHAnsi" w:cstheme="majorHAnsi"/>
          <w:sz w:val="22"/>
          <w:szCs w:val="22"/>
          <w:u w:val="single"/>
        </w:rPr>
        <w:t>Communication</w:t>
      </w:r>
      <w:r w:rsidRPr="007C313D">
        <w:rPr>
          <w:rFonts w:asciiTheme="majorHAnsi" w:hAnsiTheme="majorHAnsi" w:cstheme="majorHAnsi"/>
          <w:sz w:val="22"/>
          <w:szCs w:val="22"/>
        </w:rPr>
        <w:t xml:space="preserve"> : Outiller, former sur la communication</w:t>
      </w:r>
      <w:r w:rsidR="00A518A4">
        <w:rPr>
          <w:rFonts w:asciiTheme="majorHAnsi" w:hAnsiTheme="majorHAnsi" w:cstheme="majorHAnsi"/>
          <w:sz w:val="22"/>
          <w:szCs w:val="22"/>
        </w:rPr>
        <w:t>, a</w:t>
      </w:r>
      <w:r w:rsidRPr="007C313D">
        <w:rPr>
          <w:rFonts w:asciiTheme="majorHAnsi" w:hAnsiTheme="majorHAnsi" w:cstheme="majorHAnsi"/>
          <w:sz w:val="22"/>
          <w:szCs w:val="22"/>
        </w:rPr>
        <w:t>méliorer le lien avec les offices de tourisme</w:t>
      </w:r>
      <w:r w:rsidR="00A518A4">
        <w:rPr>
          <w:rFonts w:asciiTheme="majorHAnsi" w:hAnsiTheme="majorHAnsi" w:cstheme="majorHAnsi"/>
          <w:sz w:val="22"/>
          <w:szCs w:val="22"/>
        </w:rPr>
        <w:t>.</w:t>
      </w:r>
    </w:p>
    <w:p w14:paraId="45F80973" w14:textId="7B47EC71" w:rsidR="00772539" w:rsidRPr="007C313D" w:rsidRDefault="00772539" w:rsidP="00772539">
      <w:pPr>
        <w:pStyle w:val="Textbody"/>
        <w:numPr>
          <w:ilvl w:val="0"/>
          <w:numId w:val="8"/>
        </w:numPr>
        <w:textAlignment w:val="baseline"/>
        <w:rPr>
          <w:rFonts w:asciiTheme="majorHAnsi" w:hAnsiTheme="majorHAnsi" w:cstheme="majorHAnsi"/>
          <w:sz w:val="22"/>
          <w:szCs w:val="22"/>
        </w:rPr>
      </w:pPr>
      <w:r w:rsidRPr="007C313D">
        <w:rPr>
          <w:rStyle w:val="StrongEmphasis"/>
          <w:rFonts w:asciiTheme="majorHAnsi" w:hAnsiTheme="majorHAnsi" w:cstheme="majorHAnsi"/>
          <w:sz w:val="22"/>
          <w:szCs w:val="22"/>
          <w:u w:val="single"/>
        </w:rPr>
        <w:t>Cinéma</w:t>
      </w:r>
      <w:r w:rsidRPr="007C313D">
        <w:rPr>
          <w:rFonts w:asciiTheme="majorHAnsi" w:hAnsiTheme="majorHAnsi" w:cstheme="majorHAnsi"/>
          <w:sz w:val="22"/>
          <w:szCs w:val="22"/>
        </w:rPr>
        <w:t xml:space="preserve"> : Établir un fichier de personnes ressources pour aider à la recherche de décors</w:t>
      </w:r>
      <w:r w:rsidR="00A518A4">
        <w:rPr>
          <w:rFonts w:asciiTheme="majorHAnsi" w:hAnsiTheme="majorHAnsi" w:cstheme="majorHAnsi"/>
          <w:sz w:val="22"/>
          <w:szCs w:val="22"/>
        </w:rPr>
        <w:t>, é</w:t>
      </w:r>
      <w:r w:rsidRPr="007C313D">
        <w:rPr>
          <w:rFonts w:asciiTheme="majorHAnsi" w:hAnsiTheme="majorHAnsi" w:cstheme="majorHAnsi"/>
          <w:sz w:val="22"/>
          <w:szCs w:val="22"/>
        </w:rPr>
        <w:t>tablir un fichier de "figures" locales avec les responsables de casting</w:t>
      </w:r>
      <w:r w:rsidR="00A518A4">
        <w:rPr>
          <w:rFonts w:asciiTheme="majorHAnsi" w:hAnsiTheme="majorHAnsi" w:cstheme="majorHAnsi"/>
          <w:sz w:val="22"/>
          <w:szCs w:val="22"/>
        </w:rPr>
        <w:t>, r</w:t>
      </w:r>
      <w:r w:rsidRPr="007C313D">
        <w:rPr>
          <w:rFonts w:asciiTheme="majorHAnsi" w:hAnsiTheme="majorHAnsi" w:cstheme="majorHAnsi"/>
          <w:sz w:val="22"/>
          <w:szCs w:val="22"/>
        </w:rPr>
        <w:t xml:space="preserve">éaliser une formation auprès des </w:t>
      </w:r>
      <w:proofErr w:type="spellStart"/>
      <w:r w:rsidRPr="007C313D">
        <w:rPr>
          <w:rFonts w:asciiTheme="majorHAnsi" w:hAnsiTheme="majorHAnsi" w:cstheme="majorHAnsi"/>
          <w:sz w:val="22"/>
          <w:szCs w:val="22"/>
        </w:rPr>
        <w:t>élu·es</w:t>
      </w:r>
      <w:proofErr w:type="spellEnd"/>
      <w:r w:rsidRPr="007C313D">
        <w:rPr>
          <w:rFonts w:asciiTheme="majorHAnsi" w:hAnsiTheme="majorHAnsi" w:cstheme="majorHAnsi"/>
          <w:sz w:val="22"/>
          <w:szCs w:val="22"/>
        </w:rPr>
        <w:t xml:space="preserve"> sur l'accueil de tournage</w:t>
      </w:r>
      <w:r w:rsidR="00A2231C">
        <w:rPr>
          <w:rFonts w:asciiTheme="majorHAnsi" w:hAnsiTheme="majorHAnsi" w:cstheme="majorHAnsi"/>
          <w:sz w:val="22"/>
          <w:szCs w:val="22"/>
        </w:rPr>
        <w:t>.</w:t>
      </w:r>
    </w:p>
    <w:p w14:paraId="578F6781" w14:textId="77777777" w:rsidR="00772539" w:rsidRPr="007C313D" w:rsidRDefault="00772539" w:rsidP="00772539">
      <w:pPr>
        <w:pStyle w:val="Textbody"/>
        <w:rPr>
          <w:rFonts w:asciiTheme="majorHAnsi" w:hAnsiTheme="majorHAnsi" w:cstheme="majorHAnsi"/>
          <w:sz w:val="22"/>
          <w:szCs w:val="22"/>
        </w:rPr>
      </w:pPr>
    </w:p>
    <w:p w14:paraId="33829AD4" w14:textId="259DE555" w:rsidR="00772539" w:rsidRPr="00A2231C" w:rsidRDefault="00772539" w:rsidP="00772539">
      <w:pPr>
        <w:pStyle w:val="Standard"/>
        <w:jc w:val="center"/>
        <w:rPr>
          <w:rFonts w:ascii="Arial" w:hAnsi="Arial"/>
        </w:rPr>
      </w:pPr>
      <w:r w:rsidRPr="00A2231C">
        <w:rPr>
          <w:rFonts w:ascii="Arial" w:hAnsi="Arial"/>
        </w:rPr>
        <w:t>MATINALE mardi 18 avril</w:t>
      </w:r>
    </w:p>
    <w:p w14:paraId="347A7E20" w14:textId="77777777" w:rsidR="00772539" w:rsidRPr="007C313D" w:rsidRDefault="00772539" w:rsidP="00772539">
      <w:pPr>
        <w:pStyle w:val="Standard"/>
        <w:jc w:val="center"/>
        <w:rPr>
          <w:rFonts w:asciiTheme="majorHAnsi" w:hAnsiTheme="majorHAnsi" w:cstheme="majorHAnsi"/>
          <w:sz w:val="22"/>
          <w:szCs w:val="22"/>
        </w:rPr>
      </w:pPr>
    </w:p>
    <w:p w14:paraId="5A455390" w14:textId="77777777" w:rsidR="00772539" w:rsidRPr="007C313D" w:rsidRDefault="00772539" w:rsidP="00772539">
      <w:pPr>
        <w:pStyle w:val="Standard"/>
        <w:jc w:val="center"/>
        <w:rPr>
          <w:rFonts w:asciiTheme="majorHAnsi" w:hAnsiTheme="majorHAnsi" w:cstheme="majorHAnsi"/>
          <w:sz w:val="22"/>
          <w:szCs w:val="22"/>
        </w:rPr>
      </w:pPr>
      <w:r w:rsidRPr="007C313D">
        <w:rPr>
          <w:rFonts w:asciiTheme="majorHAnsi" w:hAnsiTheme="majorHAnsi" w:cstheme="majorHAnsi"/>
          <w:sz w:val="22"/>
          <w:szCs w:val="22"/>
        </w:rPr>
        <w:t>En collaboration avec Bois Énergie 66, le Centre National de la Propriété Forestière Occitanie et le Syndicat des propriétaires forestiers des P.O</w:t>
      </w:r>
      <w:r w:rsidRPr="007C313D">
        <w:rPr>
          <w:rFonts w:asciiTheme="majorHAnsi" w:hAnsiTheme="majorHAnsi" w:cstheme="majorHAnsi"/>
          <w:b/>
          <w:bCs/>
          <w:sz w:val="22"/>
          <w:szCs w:val="22"/>
        </w:rPr>
        <w:t xml:space="preserve">.  </w:t>
      </w:r>
    </w:p>
    <w:p w14:paraId="30A38F29" w14:textId="77777777" w:rsidR="00772539" w:rsidRPr="007C313D" w:rsidRDefault="00772539" w:rsidP="00772539">
      <w:pPr>
        <w:pStyle w:val="Standard"/>
        <w:jc w:val="center"/>
        <w:rPr>
          <w:rFonts w:asciiTheme="majorHAnsi" w:hAnsiTheme="majorHAnsi" w:cstheme="majorHAnsi"/>
          <w:b/>
          <w:bCs/>
          <w:sz w:val="22"/>
          <w:szCs w:val="22"/>
        </w:rPr>
      </w:pPr>
    </w:p>
    <w:p w14:paraId="607A5C3D" w14:textId="64078E1C" w:rsidR="00772539" w:rsidRPr="007C313D" w:rsidRDefault="00A518A4" w:rsidP="00772539">
      <w:pPr>
        <w:pStyle w:val="Standard"/>
        <w:rPr>
          <w:rFonts w:asciiTheme="majorHAnsi" w:hAnsiTheme="majorHAnsi" w:cstheme="majorHAnsi"/>
          <w:sz w:val="22"/>
          <w:szCs w:val="22"/>
        </w:rPr>
      </w:pPr>
      <w:r>
        <w:rPr>
          <w:rFonts w:asciiTheme="majorHAnsi" w:hAnsiTheme="majorHAnsi" w:cstheme="majorHAnsi"/>
          <w:sz w:val="22"/>
          <w:szCs w:val="22"/>
        </w:rPr>
        <w:t>Vi</w:t>
      </w:r>
      <w:r w:rsidR="00772539" w:rsidRPr="007C313D">
        <w:rPr>
          <w:rFonts w:asciiTheme="majorHAnsi" w:hAnsiTheme="majorHAnsi" w:cstheme="majorHAnsi"/>
          <w:sz w:val="22"/>
          <w:szCs w:val="22"/>
        </w:rPr>
        <w:t>site d'une parcelle forestière privée à Saint</w:t>
      </w:r>
      <w:r>
        <w:rPr>
          <w:rFonts w:asciiTheme="majorHAnsi" w:hAnsiTheme="majorHAnsi" w:cstheme="majorHAnsi"/>
          <w:sz w:val="22"/>
          <w:szCs w:val="22"/>
        </w:rPr>
        <w:t xml:space="preserve"> </w:t>
      </w:r>
      <w:r w:rsidR="00772539" w:rsidRPr="007C313D">
        <w:rPr>
          <w:rFonts w:asciiTheme="majorHAnsi" w:hAnsiTheme="majorHAnsi" w:cstheme="majorHAnsi"/>
          <w:sz w:val="22"/>
          <w:szCs w:val="22"/>
        </w:rPr>
        <w:t>Laurent</w:t>
      </w:r>
      <w:r>
        <w:rPr>
          <w:rFonts w:asciiTheme="majorHAnsi" w:hAnsiTheme="majorHAnsi" w:cstheme="majorHAnsi"/>
          <w:sz w:val="22"/>
          <w:szCs w:val="22"/>
        </w:rPr>
        <w:t xml:space="preserve"> </w:t>
      </w:r>
      <w:r w:rsidR="00772539" w:rsidRPr="007C313D">
        <w:rPr>
          <w:rFonts w:asciiTheme="majorHAnsi" w:hAnsiTheme="majorHAnsi" w:cstheme="majorHAnsi"/>
          <w:sz w:val="22"/>
          <w:szCs w:val="22"/>
        </w:rPr>
        <w:t>de</w:t>
      </w:r>
      <w:r>
        <w:rPr>
          <w:rFonts w:asciiTheme="majorHAnsi" w:hAnsiTheme="majorHAnsi" w:cstheme="majorHAnsi"/>
          <w:sz w:val="22"/>
          <w:szCs w:val="22"/>
        </w:rPr>
        <w:t xml:space="preserve"> </w:t>
      </w:r>
      <w:r w:rsidR="00772539" w:rsidRPr="007C313D">
        <w:rPr>
          <w:rFonts w:asciiTheme="majorHAnsi" w:hAnsiTheme="majorHAnsi" w:cstheme="majorHAnsi"/>
          <w:sz w:val="22"/>
          <w:szCs w:val="22"/>
        </w:rPr>
        <w:t>Cerdans puis de la plate</w:t>
      </w:r>
      <w:r>
        <w:rPr>
          <w:rFonts w:asciiTheme="majorHAnsi" w:hAnsiTheme="majorHAnsi" w:cstheme="majorHAnsi"/>
          <w:sz w:val="22"/>
          <w:szCs w:val="22"/>
        </w:rPr>
        <w:t>-</w:t>
      </w:r>
      <w:r w:rsidR="00772539" w:rsidRPr="007C313D">
        <w:rPr>
          <w:rFonts w:asciiTheme="majorHAnsi" w:hAnsiTheme="majorHAnsi" w:cstheme="majorHAnsi"/>
          <w:sz w:val="22"/>
          <w:szCs w:val="22"/>
        </w:rPr>
        <w:t>forme de stockage de plaquettes forestières et de la chaufferie du réseau de chaleur bois à Arles</w:t>
      </w:r>
      <w:r>
        <w:rPr>
          <w:rFonts w:asciiTheme="majorHAnsi" w:hAnsiTheme="majorHAnsi" w:cstheme="majorHAnsi"/>
          <w:sz w:val="22"/>
          <w:szCs w:val="22"/>
        </w:rPr>
        <w:t xml:space="preserve"> s</w:t>
      </w:r>
      <w:r w:rsidR="00772539" w:rsidRPr="007C313D">
        <w:rPr>
          <w:rFonts w:asciiTheme="majorHAnsi" w:hAnsiTheme="majorHAnsi" w:cstheme="majorHAnsi"/>
          <w:sz w:val="22"/>
          <w:szCs w:val="22"/>
        </w:rPr>
        <w:t>ur</w:t>
      </w:r>
      <w:r>
        <w:rPr>
          <w:rFonts w:asciiTheme="majorHAnsi" w:hAnsiTheme="majorHAnsi" w:cstheme="majorHAnsi"/>
          <w:sz w:val="22"/>
          <w:szCs w:val="22"/>
        </w:rPr>
        <w:t xml:space="preserve"> T</w:t>
      </w:r>
      <w:r w:rsidR="00772539" w:rsidRPr="007C313D">
        <w:rPr>
          <w:rFonts w:asciiTheme="majorHAnsi" w:hAnsiTheme="majorHAnsi" w:cstheme="majorHAnsi"/>
          <w:sz w:val="22"/>
          <w:szCs w:val="22"/>
        </w:rPr>
        <w:t>ech.</w:t>
      </w:r>
    </w:p>
    <w:p w14:paraId="51318D24" w14:textId="77777777" w:rsidR="00772539" w:rsidRPr="007C313D" w:rsidRDefault="00772539" w:rsidP="00772539">
      <w:pPr>
        <w:pStyle w:val="Standard"/>
        <w:rPr>
          <w:rFonts w:asciiTheme="majorHAnsi" w:hAnsiTheme="majorHAnsi" w:cstheme="majorHAnsi"/>
          <w:sz w:val="22"/>
          <w:szCs w:val="22"/>
        </w:rPr>
      </w:pPr>
    </w:p>
    <w:p w14:paraId="75007704"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La ressource en bois est importante mais les taillis de bois de châtaigniers sont anciens.</w:t>
      </w:r>
    </w:p>
    <w:p w14:paraId="2DE2C599"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Afin de renouveler cette ressource, il est préconisé de faire une coupe à blanc.</w:t>
      </w:r>
    </w:p>
    <w:p w14:paraId="6FC33CD8"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La repousse se fait environ entre 1m et 1,50 m /an avec 10 à 15 rejets/souche de châtaignier.</w:t>
      </w:r>
    </w:p>
    <w:p w14:paraId="30022880"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Vient, au bout de 10 à 15 ans, un travail d'éclaircie des taillis.</w:t>
      </w:r>
    </w:p>
    <w:p w14:paraId="5DD87E0E" w14:textId="25BDA72F"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Dans cette action de dépressage, 1 à 2 rejets sont laissés, rejets qui iront à maturité pour aller vers un diamètre de 25 à 30 cm, diamètre nécessaire pour la filière bois d’œuvre.</w:t>
      </w:r>
    </w:p>
    <w:p w14:paraId="5568CAD5"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A ce jour, il n'y a pas de valorisation des rejets coupés. Ils sont laissés en l'état ou mis en tas.</w:t>
      </w:r>
    </w:p>
    <w:p w14:paraId="303A2EDD"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Le bois d’œuvre est constitué de grumes destinées au sciage, déroulage, tranchage et autres usages « nobles » de la filière bois.</w:t>
      </w:r>
    </w:p>
    <w:p w14:paraId="432493D3" w14:textId="77C37B0B" w:rsidR="00772539" w:rsidRPr="007C313D" w:rsidRDefault="00772539" w:rsidP="00772539">
      <w:pPr>
        <w:pStyle w:val="Standard"/>
        <w:rPr>
          <w:rFonts w:asciiTheme="majorHAnsi" w:hAnsiTheme="majorHAnsi" w:cstheme="majorHAnsi"/>
          <w:sz w:val="22"/>
          <w:szCs w:val="22"/>
        </w:rPr>
      </w:pPr>
    </w:p>
    <w:p w14:paraId="6D47E0B0"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Les filières : fabrication de piquets, fabrication de plaquettes et bois d’œuvre.</w:t>
      </w:r>
    </w:p>
    <w:p w14:paraId="7983B45F"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Une plaquette : un copeau de bois d'environ 1cm/1cm.</w:t>
      </w:r>
    </w:p>
    <w:p w14:paraId="4CABAB34"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Un acheteur de coupes se déplace pour 3 à 4 ha d'exploitation.</w:t>
      </w:r>
    </w:p>
    <w:p w14:paraId="70D3CC1E" w14:textId="215449B3"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Il est préconisé un revenu de 5 euros/tonne pour le propriétaire forestier. (200 tonnes de bois /ha).</w:t>
      </w:r>
    </w:p>
    <w:p w14:paraId="084AA020" w14:textId="77777777" w:rsidR="00772539" w:rsidRPr="007C313D" w:rsidRDefault="00772539" w:rsidP="00772539">
      <w:pPr>
        <w:pStyle w:val="Standard"/>
        <w:rPr>
          <w:rFonts w:asciiTheme="majorHAnsi" w:hAnsiTheme="majorHAnsi" w:cstheme="majorHAnsi"/>
          <w:sz w:val="22"/>
          <w:szCs w:val="22"/>
        </w:rPr>
      </w:pPr>
    </w:p>
    <w:p w14:paraId="31ED9D9A"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Importance du broyage pour la qualité des plaquettes ; certains broyeurs ont plusieurs grilles.</w:t>
      </w:r>
    </w:p>
    <w:p w14:paraId="03C3FCB5" w14:textId="77777777" w:rsidR="00772539" w:rsidRPr="007C313D" w:rsidRDefault="00772539" w:rsidP="00772539">
      <w:pPr>
        <w:pStyle w:val="Standard"/>
        <w:rPr>
          <w:rFonts w:asciiTheme="majorHAnsi" w:hAnsiTheme="majorHAnsi" w:cstheme="majorHAnsi"/>
          <w:sz w:val="22"/>
          <w:szCs w:val="22"/>
        </w:rPr>
      </w:pPr>
    </w:p>
    <w:p w14:paraId="10C2647A"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Le pellet ou granulés se fabriquent avec la sciure des scieries.</w:t>
      </w:r>
    </w:p>
    <w:p w14:paraId="0C95630E"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Dans les P.O., a été fait le choix de plusieurs zones de stockage pour une livraison en circuit court.</w:t>
      </w:r>
    </w:p>
    <w:p w14:paraId="5A05D58B" w14:textId="399C1B1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3 à 6 mois sont nécessaires pour le séchage du bois.</w:t>
      </w:r>
    </w:p>
    <w:p w14:paraId="2CDE1DF3" w14:textId="34C80AA3"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Importance de la proximité et densité pour mettre en réseau une chaufferie bois.</w:t>
      </w:r>
    </w:p>
    <w:p w14:paraId="602FAEB2"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À Arles, la crèche, la maternelle, école primaire et le collège appartiennent au réseau de chaleur bois et sont près de la chaufferie bois.</w:t>
      </w:r>
    </w:p>
    <w:p w14:paraId="204DBE14"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Cette chaufferie a un appoint gaz (de 10 à 20%).</w:t>
      </w:r>
    </w:p>
    <w:p w14:paraId="6181CFD1"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Le passage du bois au gaz se fait automatiquement.</w:t>
      </w:r>
    </w:p>
    <w:p w14:paraId="4C0E7ADD"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C'est un circuit d'eau qui circule.</w:t>
      </w:r>
    </w:p>
    <w:p w14:paraId="628C4660" w14:textId="6AA267F9"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La Com</w:t>
      </w:r>
      <w:r w:rsidR="007924C7">
        <w:rPr>
          <w:rFonts w:asciiTheme="majorHAnsi" w:hAnsiTheme="majorHAnsi" w:cstheme="majorHAnsi"/>
          <w:sz w:val="22"/>
          <w:szCs w:val="22"/>
        </w:rPr>
        <w:t>munauté de Communes</w:t>
      </w:r>
      <w:r w:rsidRPr="007C313D">
        <w:rPr>
          <w:rFonts w:asciiTheme="majorHAnsi" w:hAnsiTheme="majorHAnsi" w:cstheme="majorHAnsi"/>
          <w:sz w:val="22"/>
          <w:szCs w:val="22"/>
        </w:rPr>
        <w:t xml:space="preserve"> assure toutes les charges et facturent à chaque consommateur (abonnement et consommation).</w:t>
      </w:r>
    </w:p>
    <w:p w14:paraId="3A74C5C4" w14:textId="0AD6033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Philosophie de la Com</w:t>
      </w:r>
      <w:r w:rsidR="007924C7">
        <w:rPr>
          <w:rFonts w:asciiTheme="majorHAnsi" w:hAnsiTheme="majorHAnsi" w:cstheme="majorHAnsi"/>
          <w:sz w:val="22"/>
          <w:szCs w:val="22"/>
        </w:rPr>
        <w:t>munauté de Communes</w:t>
      </w:r>
      <w:r w:rsidRPr="007C313D">
        <w:rPr>
          <w:rFonts w:asciiTheme="majorHAnsi" w:hAnsiTheme="majorHAnsi" w:cstheme="majorHAnsi"/>
          <w:sz w:val="22"/>
          <w:szCs w:val="22"/>
        </w:rPr>
        <w:t> : fabriquer ses propres plaquettes.</w:t>
      </w:r>
    </w:p>
    <w:p w14:paraId="2CD3B178" w14:textId="737BAEEB"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lastRenderedPageBreak/>
        <w:t>La com</w:t>
      </w:r>
      <w:r w:rsidR="007924C7">
        <w:rPr>
          <w:rFonts w:asciiTheme="majorHAnsi" w:hAnsiTheme="majorHAnsi" w:cstheme="majorHAnsi"/>
          <w:sz w:val="22"/>
          <w:szCs w:val="22"/>
        </w:rPr>
        <w:t xml:space="preserve">munauté de Communes </w:t>
      </w:r>
      <w:r w:rsidRPr="007C313D">
        <w:rPr>
          <w:rFonts w:asciiTheme="majorHAnsi" w:hAnsiTheme="majorHAnsi" w:cstheme="majorHAnsi"/>
          <w:sz w:val="22"/>
          <w:szCs w:val="22"/>
        </w:rPr>
        <w:t>vise un budget équilibré, les usagers devant, eux, faire des économies.</w:t>
      </w:r>
    </w:p>
    <w:p w14:paraId="504C0416" w14:textId="0B269A91"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 xml:space="preserve">En </w:t>
      </w:r>
      <w:r w:rsidR="007924C7">
        <w:rPr>
          <w:rFonts w:asciiTheme="majorHAnsi" w:hAnsiTheme="majorHAnsi" w:cstheme="majorHAnsi"/>
          <w:sz w:val="22"/>
          <w:szCs w:val="22"/>
        </w:rPr>
        <w:t>H</w:t>
      </w:r>
      <w:r w:rsidRPr="007C313D">
        <w:rPr>
          <w:rFonts w:asciiTheme="majorHAnsi" w:hAnsiTheme="majorHAnsi" w:cstheme="majorHAnsi"/>
          <w:sz w:val="22"/>
          <w:szCs w:val="22"/>
        </w:rPr>
        <w:t>aut</w:t>
      </w:r>
      <w:r w:rsidR="007924C7">
        <w:rPr>
          <w:rFonts w:asciiTheme="majorHAnsi" w:hAnsiTheme="majorHAnsi" w:cstheme="majorHAnsi"/>
          <w:sz w:val="22"/>
          <w:szCs w:val="22"/>
        </w:rPr>
        <w:t>-</w:t>
      </w:r>
      <w:r w:rsidRPr="007C313D">
        <w:rPr>
          <w:rFonts w:asciiTheme="majorHAnsi" w:hAnsiTheme="majorHAnsi" w:cstheme="majorHAnsi"/>
          <w:sz w:val="22"/>
          <w:szCs w:val="22"/>
        </w:rPr>
        <w:t>Vallespir, 4 plateformes de stockage intercommunaux : Arles</w:t>
      </w:r>
      <w:r w:rsidR="007924C7">
        <w:rPr>
          <w:rFonts w:asciiTheme="majorHAnsi" w:hAnsiTheme="majorHAnsi" w:cstheme="majorHAnsi"/>
          <w:sz w:val="22"/>
          <w:szCs w:val="22"/>
        </w:rPr>
        <w:t xml:space="preserve"> sur Tech</w:t>
      </w:r>
      <w:r w:rsidRPr="007C313D">
        <w:rPr>
          <w:rFonts w:asciiTheme="majorHAnsi" w:hAnsiTheme="majorHAnsi" w:cstheme="majorHAnsi"/>
          <w:sz w:val="22"/>
          <w:szCs w:val="22"/>
        </w:rPr>
        <w:t>, St Laurent</w:t>
      </w:r>
      <w:r w:rsidR="007924C7">
        <w:rPr>
          <w:rFonts w:asciiTheme="majorHAnsi" w:hAnsiTheme="majorHAnsi" w:cstheme="majorHAnsi"/>
          <w:sz w:val="22"/>
          <w:szCs w:val="22"/>
        </w:rPr>
        <w:t xml:space="preserve"> de Cerdans</w:t>
      </w:r>
      <w:r w:rsidRPr="007C313D">
        <w:rPr>
          <w:rFonts w:asciiTheme="majorHAnsi" w:hAnsiTheme="majorHAnsi" w:cstheme="majorHAnsi"/>
          <w:sz w:val="22"/>
          <w:szCs w:val="22"/>
        </w:rPr>
        <w:t xml:space="preserve">, </w:t>
      </w:r>
      <w:proofErr w:type="spellStart"/>
      <w:r w:rsidRPr="007C313D">
        <w:rPr>
          <w:rFonts w:asciiTheme="majorHAnsi" w:hAnsiTheme="majorHAnsi" w:cstheme="majorHAnsi"/>
          <w:sz w:val="22"/>
          <w:szCs w:val="22"/>
        </w:rPr>
        <w:t>Prats</w:t>
      </w:r>
      <w:proofErr w:type="spellEnd"/>
      <w:r w:rsidRPr="007C313D">
        <w:rPr>
          <w:rFonts w:asciiTheme="majorHAnsi" w:hAnsiTheme="majorHAnsi" w:cstheme="majorHAnsi"/>
          <w:sz w:val="22"/>
          <w:szCs w:val="22"/>
        </w:rPr>
        <w:t xml:space="preserve"> </w:t>
      </w:r>
      <w:r w:rsidR="007924C7">
        <w:rPr>
          <w:rFonts w:asciiTheme="majorHAnsi" w:hAnsiTheme="majorHAnsi" w:cstheme="majorHAnsi"/>
          <w:sz w:val="22"/>
          <w:szCs w:val="22"/>
        </w:rPr>
        <w:t xml:space="preserve">de Mollo </w:t>
      </w:r>
      <w:r w:rsidRPr="007C313D">
        <w:rPr>
          <w:rFonts w:asciiTheme="majorHAnsi" w:hAnsiTheme="majorHAnsi" w:cstheme="majorHAnsi"/>
          <w:sz w:val="22"/>
          <w:szCs w:val="22"/>
        </w:rPr>
        <w:t>et La Bastide.</w:t>
      </w:r>
    </w:p>
    <w:p w14:paraId="0F45A260"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Une coupe/débardage est estimée entre 25 et 30 euros/tonne.</w:t>
      </w:r>
    </w:p>
    <w:p w14:paraId="7D73034E" w14:textId="77777777" w:rsidR="00772539" w:rsidRPr="007C313D" w:rsidRDefault="00772539" w:rsidP="00772539">
      <w:pPr>
        <w:pStyle w:val="Standard"/>
        <w:rPr>
          <w:rFonts w:asciiTheme="majorHAnsi" w:hAnsiTheme="majorHAnsi" w:cstheme="majorHAnsi"/>
          <w:sz w:val="22"/>
          <w:szCs w:val="22"/>
        </w:rPr>
      </w:pPr>
      <w:r w:rsidRPr="007C313D">
        <w:rPr>
          <w:rFonts w:asciiTheme="majorHAnsi" w:hAnsiTheme="majorHAnsi" w:cstheme="majorHAnsi"/>
          <w:sz w:val="22"/>
          <w:szCs w:val="22"/>
        </w:rPr>
        <w:t>Actuellement, 40 000 tonnes de plaquettes sont fabriquées et consommées/année dans les PO.</w:t>
      </w:r>
    </w:p>
    <w:p w14:paraId="4052BDA6" w14:textId="77777777" w:rsidR="00772539" w:rsidRDefault="00772539" w:rsidP="00772539">
      <w:pPr>
        <w:pStyle w:val="Standard"/>
        <w:rPr>
          <w:rFonts w:asciiTheme="majorHAnsi" w:hAnsiTheme="majorHAnsi" w:cstheme="majorHAnsi"/>
          <w:sz w:val="22"/>
          <w:szCs w:val="22"/>
        </w:rPr>
      </w:pPr>
    </w:p>
    <w:p w14:paraId="347002D4" w14:textId="25FE19C9" w:rsidR="00A2231C" w:rsidRDefault="008A4677" w:rsidP="00772539">
      <w:pPr>
        <w:pStyle w:val="Standard"/>
        <w:rPr>
          <w:rFonts w:asciiTheme="majorHAnsi" w:hAnsiTheme="majorHAnsi" w:cstheme="majorHAnsi"/>
          <w:sz w:val="22"/>
          <w:szCs w:val="22"/>
        </w:rPr>
      </w:pPr>
      <w:r>
        <w:rPr>
          <w:rFonts w:asciiTheme="majorHAnsi" w:hAnsiTheme="majorHAnsi" w:cstheme="majorHAnsi"/>
          <w:sz w:val="22"/>
          <w:szCs w:val="22"/>
        </w:rPr>
        <w:t xml:space="preserve">                            </w:t>
      </w:r>
      <w:r w:rsidR="00A2231C">
        <w:rPr>
          <w:rFonts w:asciiTheme="majorHAnsi" w:hAnsiTheme="majorHAnsi" w:cstheme="majorHAnsi"/>
          <w:noProof/>
          <w:sz w:val="22"/>
          <w:szCs w:val="22"/>
        </w:rPr>
        <w:drawing>
          <wp:inline distT="0" distB="0" distL="0" distR="0" wp14:anchorId="7F95AF0A" wp14:editId="2F3C2A09">
            <wp:extent cx="781050" cy="1041400"/>
            <wp:effectExtent l="0" t="0" r="0" b="6350"/>
            <wp:docPr id="5469030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81136" cy="1041515"/>
                    </a:xfrm>
                    <a:prstGeom prst="rect">
                      <a:avLst/>
                    </a:prstGeom>
                    <a:noFill/>
                  </pic:spPr>
                </pic:pic>
              </a:graphicData>
            </a:graphic>
          </wp:inline>
        </w:drawing>
      </w:r>
      <w:r w:rsidR="00A2231C">
        <w:rPr>
          <w:rFonts w:asciiTheme="majorHAnsi" w:hAnsiTheme="majorHAnsi" w:cstheme="majorHAnsi"/>
          <w:sz w:val="22"/>
          <w:szCs w:val="22"/>
        </w:rPr>
        <w:t xml:space="preserve">    </w:t>
      </w:r>
      <w:r>
        <w:rPr>
          <w:rFonts w:asciiTheme="majorHAnsi" w:hAnsiTheme="majorHAnsi" w:cstheme="majorHAnsi"/>
          <w:sz w:val="22"/>
          <w:szCs w:val="22"/>
        </w:rPr>
        <w:t xml:space="preserve">    </w:t>
      </w:r>
      <w:r w:rsidR="00A2231C">
        <w:rPr>
          <w:rFonts w:asciiTheme="majorHAnsi" w:hAnsiTheme="majorHAnsi" w:cstheme="majorHAnsi"/>
          <w:sz w:val="22"/>
          <w:szCs w:val="22"/>
        </w:rPr>
        <w:t xml:space="preserve"> </w:t>
      </w:r>
      <w:r w:rsidR="00A2231C">
        <w:rPr>
          <w:rFonts w:asciiTheme="majorHAnsi" w:hAnsiTheme="majorHAnsi" w:cstheme="majorHAnsi"/>
          <w:noProof/>
          <w:sz w:val="22"/>
          <w:szCs w:val="22"/>
        </w:rPr>
        <w:drawing>
          <wp:inline distT="0" distB="0" distL="0" distR="0" wp14:anchorId="0B8CF8C4" wp14:editId="4936E001">
            <wp:extent cx="790575" cy="1054100"/>
            <wp:effectExtent l="0" t="0" r="9525" b="0"/>
            <wp:docPr id="200831977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91620" cy="1055493"/>
                    </a:xfrm>
                    <a:prstGeom prst="rect">
                      <a:avLst/>
                    </a:prstGeom>
                    <a:noFill/>
                  </pic:spPr>
                </pic:pic>
              </a:graphicData>
            </a:graphic>
          </wp:inline>
        </w:drawing>
      </w:r>
      <w:r w:rsidR="00A2231C">
        <w:rPr>
          <w:rFonts w:asciiTheme="majorHAnsi" w:hAnsiTheme="majorHAnsi" w:cstheme="majorHAnsi"/>
          <w:sz w:val="22"/>
          <w:szCs w:val="22"/>
        </w:rPr>
        <w:t xml:space="preserve">   </w:t>
      </w:r>
      <w:r>
        <w:rPr>
          <w:rFonts w:asciiTheme="majorHAnsi" w:hAnsiTheme="majorHAnsi" w:cstheme="majorHAnsi"/>
          <w:sz w:val="22"/>
          <w:szCs w:val="22"/>
        </w:rPr>
        <w:t xml:space="preserve">   </w:t>
      </w:r>
      <w:r w:rsidR="00A2231C">
        <w:rPr>
          <w:rFonts w:asciiTheme="majorHAnsi" w:hAnsiTheme="majorHAnsi" w:cstheme="majorHAnsi"/>
          <w:sz w:val="22"/>
          <w:szCs w:val="22"/>
        </w:rPr>
        <w:t xml:space="preserve"> </w:t>
      </w:r>
      <w:r w:rsidR="00A2231C">
        <w:rPr>
          <w:rFonts w:asciiTheme="majorHAnsi" w:hAnsiTheme="majorHAnsi" w:cstheme="majorHAnsi"/>
          <w:noProof/>
          <w:sz w:val="22"/>
          <w:szCs w:val="22"/>
        </w:rPr>
        <w:drawing>
          <wp:inline distT="0" distB="0" distL="0" distR="0" wp14:anchorId="66534FB6" wp14:editId="45F521C9">
            <wp:extent cx="807244" cy="1076325"/>
            <wp:effectExtent l="0" t="0" r="0" b="0"/>
            <wp:docPr id="172360059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18342" cy="1091123"/>
                    </a:xfrm>
                    <a:prstGeom prst="rect">
                      <a:avLst/>
                    </a:prstGeom>
                    <a:noFill/>
                  </pic:spPr>
                </pic:pic>
              </a:graphicData>
            </a:graphic>
          </wp:inline>
        </w:drawing>
      </w:r>
      <w:r w:rsidR="00A2231C">
        <w:rPr>
          <w:rFonts w:asciiTheme="majorHAnsi" w:hAnsiTheme="majorHAnsi" w:cstheme="majorHAnsi"/>
          <w:sz w:val="22"/>
          <w:szCs w:val="22"/>
        </w:rPr>
        <w:t xml:space="preserve">   </w:t>
      </w:r>
      <w:r>
        <w:rPr>
          <w:rFonts w:asciiTheme="majorHAnsi" w:hAnsiTheme="majorHAnsi" w:cstheme="majorHAnsi"/>
          <w:sz w:val="22"/>
          <w:szCs w:val="22"/>
        </w:rPr>
        <w:t xml:space="preserve">     </w:t>
      </w:r>
      <w:r w:rsidR="00A2231C">
        <w:rPr>
          <w:rFonts w:asciiTheme="majorHAnsi" w:hAnsiTheme="majorHAnsi" w:cstheme="majorHAnsi"/>
          <w:sz w:val="22"/>
          <w:szCs w:val="22"/>
        </w:rPr>
        <w:t xml:space="preserve"> </w:t>
      </w:r>
      <w:r w:rsidR="00A2231C">
        <w:rPr>
          <w:rFonts w:asciiTheme="majorHAnsi" w:hAnsiTheme="majorHAnsi" w:cstheme="majorHAnsi"/>
          <w:noProof/>
          <w:sz w:val="22"/>
          <w:szCs w:val="22"/>
        </w:rPr>
        <w:drawing>
          <wp:inline distT="0" distB="0" distL="0" distR="0" wp14:anchorId="0BB4F993" wp14:editId="1D41A2AB">
            <wp:extent cx="792956" cy="1057275"/>
            <wp:effectExtent l="0" t="0" r="7620" b="0"/>
            <wp:docPr id="188359958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02065" cy="1069421"/>
                    </a:xfrm>
                    <a:prstGeom prst="rect">
                      <a:avLst/>
                    </a:prstGeom>
                    <a:noFill/>
                  </pic:spPr>
                </pic:pic>
              </a:graphicData>
            </a:graphic>
          </wp:inline>
        </w:drawing>
      </w:r>
    </w:p>
    <w:p w14:paraId="74FD9E55" w14:textId="77777777" w:rsidR="00A2231C" w:rsidRDefault="00A2231C" w:rsidP="00772539">
      <w:pPr>
        <w:pStyle w:val="Standard"/>
        <w:rPr>
          <w:rFonts w:asciiTheme="majorHAnsi" w:hAnsiTheme="majorHAnsi" w:cstheme="majorHAnsi"/>
          <w:sz w:val="22"/>
          <w:szCs w:val="22"/>
        </w:rPr>
      </w:pPr>
    </w:p>
    <w:p w14:paraId="29CE6088" w14:textId="2030046B" w:rsidR="00772539" w:rsidRPr="007C313D" w:rsidRDefault="007C313D" w:rsidP="00772539">
      <w:pPr>
        <w:pStyle w:val="Standard"/>
        <w:rPr>
          <w:rFonts w:asciiTheme="majorHAnsi" w:hAnsiTheme="majorHAnsi" w:cstheme="majorHAnsi"/>
          <w:sz w:val="22"/>
          <w:szCs w:val="22"/>
        </w:rPr>
      </w:pPr>
      <w:r>
        <w:rPr>
          <w:noProof/>
        </w:rPr>
        <mc:AlternateContent>
          <mc:Choice Requires="wps">
            <w:drawing>
              <wp:anchor distT="0" distB="0" distL="114300" distR="114300" simplePos="0" relativeHeight="251746816" behindDoc="0" locked="0" layoutInCell="1" allowOverlap="1" wp14:anchorId="466F6BAA" wp14:editId="1922E5C0">
                <wp:simplePos x="0" y="0"/>
                <wp:positionH relativeFrom="margin">
                  <wp:posOffset>-346710</wp:posOffset>
                </wp:positionH>
                <wp:positionV relativeFrom="paragraph">
                  <wp:posOffset>121920</wp:posOffset>
                </wp:positionV>
                <wp:extent cx="6962775" cy="8991600"/>
                <wp:effectExtent l="0" t="0" r="9525" b="0"/>
                <wp:wrapNone/>
                <wp:docPr id="13" name="Zone de texte 13"/>
                <wp:cNvGraphicFramePr/>
                <a:graphic xmlns:a="http://schemas.openxmlformats.org/drawingml/2006/main">
                  <a:graphicData uri="http://schemas.microsoft.com/office/word/2010/wordprocessingShape">
                    <wps:wsp>
                      <wps:cNvSpPr txBox="1"/>
                      <wps:spPr>
                        <a:xfrm>
                          <a:off x="0" y="0"/>
                          <a:ext cx="6962775" cy="8991600"/>
                        </a:xfrm>
                        <a:prstGeom prst="rect">
                          <a:avLst/>
                        </a:prstGeom>
                        <a:solidFill>
                          <a:schemeClr val="accent3">
                            <a:lumMod val="20000"/>
                            <a:lumOff val="80000"/>
                          </a:schemeClr>
                        </a:solidFill>
                        <a:ln w="6350">
                          <a:noFill/>
                        </a:ln>
                      </wps:spPr>
                      <wps:txbx>
                        <w:txbxContent>
                          <w:p w14:paraId="08FBA562" w14:textId="77777777" w:rsidR="00534C15" w:rsidRPr="009F1574" w:rsidRDefault="00534C15" w:rsidP="00B5193F">
                            <w:pPr>
                              <w:pStyle w:val="Standard"/>
                              <w:jc w:val="center"/>
                              <w:rPr>
                                <w:rFonts w:ascii="Arial" w:hAnsi="Arial"/>
                                <w:b/>
                                <w:bCs/>
                                <w:color w:val="024F75" w:themeColor="accent1"/>
                                <w:sz w:val="28"/>
                                <w:szCs w:val="28"/>
                                <w:u w:val="single"/>
                              </w:rPr>
                            </w:pPr>
                            <w:r w:rsidRPr="009F1574">
                              <w:rPr>
                                <w:rFonts w:ascii="Arial" w:hAnsi="Arial"/>
                                <w:b/>
                                <w:bCs/>
                                <w:color w:val="024F75" w:themeColor="accent1"/>
                                <w:sz w:val="28"/>
                                <w:szCs w:val="28"/>
                                <w:u w:val="single"/>
                              </w:rPr>
                              <w:t>DANS LA CONTINUITÉ DE NOTRE DÉMARCHE ZÉROPHYTO, TERRE SAINE, CES HERBES QUE L'ON APPELLE « MAUVAISES HERBES » : LA VIOLETTE</w:t>
                            </w:r>
                          </w:p>
                          <w:p w14:paraId="39044850" w14:textId="77777777" w:rsidR="00534C15" w:rsidRPr="00B5193F" w:rsidRDefault="00534C15" w:rsidP="00B5193F">
                            <w:pPr>
                              <w:pStyle w:val="Standard"/>
                              <w:jc w:val="center"/>
                              <w:rPr>
                                <w:rFonts w:ascii="Arial" w:hAnsi="Arial"/>
                              </w:rPr>
                            </w:pPr>
                          </w:p>
                          <w:p w14:paraId="4A0A63BE" w14:textId="77777777" w:rsidR="00534C15" w:rsidRPr="007924C7" w:rsidRDefault="00534C15" w:rsidP="00534C15">
                            <w:pPr>
                              <w:pStyle w:val="Standard"/>
                              <w:rPr>
                                <w:rFonts w:ascii="Arial" w:hAnsi="Arial"/>
                                <w:sz w:val="22"/>
                                <w:szCs w:val="22"/>
                              </w:rPr>
                            </w:pPr>
                            <w:r w:rsidRPr="007924C7">
                              <w:rPr>
                                <w:rFonts w:ascii="Arial" w:hAnsi="Arial"/>
                                <w:sz w:val="22"/>
                                <w:szCs w:val="22"/>
                              </w:rPr>
                              <w:t>En raison de son apparence attrayante, la violette sauvage est rarement considérée comme une mauvaise herbe et pourtant, elle a tendance à se répandre rapidement et elle est difficile à contrôler lorsqu’elle envahit votre pelouse et votre plate-bande.</w:t>
                            </w:r>
                          </w:p>
                          <w:p w14:paraId="0BA15029" w14:textId="77777777" w:rsidR="00534C15" w:rsidRPr="007924C7" w:rsidRDefault="00534C15" w:rsidP="00534C15">
                            <w:pPr>
                              <w:pStyle w:val="Standard"/>
                              <w:rPr>
                                <w:rFonts w:ascii="Arial" w:hAnsi="Arial"/>
                                <w:sz w:val="22"/>
                                <w:szCs w:val="22"/>
                              </w:rPr>
                            </w:pPr>
                          </w:p>
                          <w:p w14:paraId="468CEA18" w14:textId="77777777" w:rsidR="00534C15" w:rsidRPr="007924C7" w:rsidRDefault="00534C15" w:rsidP="00534C15">
                            <w:pPr>
                              <w:pStyle w:val="Standard"/>
                              <w:rPr>
                                <w:rFonts w:ascii="Arial" w:hAnsi="Arial"/>
                                <w:sz w:val="22"/>
                                <w:szCs w:val="22"/>
                              </w:rPr>
                            </w:pPr>
                            <w:r w:rsidRPr="007924C7">
                              <w:rPr>
                                <w:rFonts w:ascii="Arial" w:hAnsi="Arial"/>
                                <w:sz w:val="22"/>
                                <w:szCs w:val="22"/>
                              </w:rPr>
                              <w:t>La violette (</w:t>
                            </w:r>
                            <w:r w:rsidRPr="007924C7">
                              <w:rPr>
                                <w:rStyle w:val="Accentuation"/>
                                <w:rFonts w:ascii="Arial" w:hAnsi="Arial"/>
                                <w:sz w:val="22"/>
                                <w:szCs w:val="22"/>
                              </w:rPr>
                              <w:t xml:space="preserve">Viola </w:t>
                            </w:r>
                            <w:proofErr w:type="spellStart"/>
                            <w:r w:rsidRPr="007924C7">
                              <w:rPr>
                                <w:rStyle w:val="Accentuation"/>
                                <w:rFonts w:ascii="Arial" w:hAnsi="Arial"/>
                                <w:sz w:val="22"/>
                                <w:szCs w:val="22"/>
                              </w:rPr>
                              <w:t>odorata</w:t>
                            </w:r>
                            <w:proofErr w:type="spellEnd"/>
                            <w:r w:rsidRPr="007924C7">
                              <w:rPr>
                                <w:rFonts w:ascii="Arial" w:hAnsi="Arial"/>
                                <w:sz w:val="22"/>
                                <w:szCs w:val="22"/>
                              </w:rPr>
                              <w:t>) est une petite plante touffue aux fleurs violettes ou blanches, originaire d’Europe, d’Asie et d’Afrique du Nord, qui appartient à la famille des Violacées. Elle est connue pour ses propriétés médicinales et ses nombreux bienfaits et vertus pour la santé.</w:t>
                            </w:r>
                          </w:p>
                          <w:p w14:paraId="26FD7336" w14:textId="77777777" w:rsidR="00534C15" w:rsidRPr="007924C7" w:rsidRDefault="00534C15" w:rsidP="00534C15">
                            <w:pPr>
                              <w:pStyle w:val="Standard"/>
                              <w:rPr>
                                <w:rFonts w:ascii="Arial" w:hAnsi="Arial"/>
                                <w:sz w:val="22"/>
                                <w:szCs w:val="22"/>
                              </w:rPr>
                            </w:pPr>
                          </w:p>
                          <w:p w14:paraId="6439A5F2" w14:textId="77777777" w:rsidR="00534C15" w:rsidRPr="007924C7" w:rsidRDefault="00534C15" w:rsidP="00534C15">
                            <w:pPr>
                              <w:pStyle w:val="Textbody"/>
                              <w:rPr>
                                <w:rFonts w:ascii="Arial" w:hAnsi="Arial" w:cs="Arial"/>
                                <w:sz w:val="22"/>
                                <w:szCs w:val="22"/>
                              </w:rPr>
                            </w:pPr>
                            <w:r w:rsidRPr="007924C7">
                              <w:rPr>
                                <w:rFonts w:ascii="Arial" w:hAnsi="Arial" w:cs="Arial"/>
                                <w:sz w:val="22"/>
                                <w:szCs w:val="22"/>
                              </w:rPr>
                              <w:t>Dans la mythologie romaine, on raconte que Vulcain, dieu du feu, des volcans et de la forge, se couronna de violettes pour séduire Vénus.</w:t>
                            </w:r>
                          </w:p>
                          <w:p w14:paraId="12A0321F" w14:textId="77777777" w:rsidR="00534C15" w:rsidRPr="007924C7" w:rsidRDefault="00534C15" w:rsidP="00534C15">
                            <w:pPr>
                              <w:pStyle w:val="Textbody"/>
                              <w:rPr>
                                <w:rFonts w:ascii="Arial" w:hAnsi="Arial" w:cs="Arial"/>
                                <w:sz w:val="22"/>
                                <w:szCs w:val="22"/>
                              </w:rPr>
                            </w:pPr>
                            <w:r w:rsidRPr="007924C7">
                              <w:rPr>
                                <w:rFonts w:ascii="Arial" w:hAnsi="Arial" w:cs="Arial"/>
                                <w:sz w:val="22"/>
                                <w:szCs w:val="22"/>
                              </w:rPr>
                              <w:t>Malgré son physique ingrat. Le stratagème se révéla fructueux, puisque Vénus fut envoûtée par l’odeur enivrante de la fleur et tomba sous le charme de Vulcain. </w:t>
                            </w:r>
                          </w:p>
                          <w:p w14:paraId="26AF96BF" w14:textId="77777777" w:rsidR="00534C15" w:rsidRPr="007924C7" w:rsidRDefault="00534C15" w:rsidP="00534C15">
                            <w:pPr>
                              <w:pStyle w:val="Standard"/>
                              <w:rPr>
                                <w:rFonts w:ascii="Arial" w:hAnsi="Arial"/>
                                <w:sz w:val="22"/>
                                <w:szCs w:val="22"/>
                              </w:rPr>
                            </w:pPr>
                          </w:p>
                          <w:p w14:paraId="3936DBCD" w14:textId="77777777" w:rsidR="00534C15" w:rsidRPr="007924C7" w:rsidRDefault="00534C15" w:rsidP="00534C15">
                            <w:pPr>
                              <w:pStyle w:val="Standard"/>
                              <w:rPr>
                                <w:rFonts w:ascii="Arial" w:hAnsi="Arial"/>
                                <w:sz w:val="22"/>
                                <w:szCs w:val="22"/>
                              </w:rPr>
                            </w:pPr>
                            <w:r w:rsidRPr="007924C7">
                              <w:rPr>
                                <w:rFonts w:ascii="Arial" w:hAnsi="Arial"/>
                                <w:sz w:val="22"/>
                                <w:szCs w:val="22"/>
                              </w:rPr>
                              <w:t>Dans le langage des fleurs, la violette symbolise la discrétion.</w:t>
                            </w:r>
                          </w:p>
                          <w:p w14:paraId="089B2D14" w14:textId="77777777" w:rsidR="00534C15" w:rsidRPr="007924C7" w:rsidRDefault="00534C15" w:rsidP="00534C15">
                            <w:pPr>
                              <w:pStyle w:val="Standard"/>
                              <w:rPr>
                                <w:rFonts w:ascii="Arial" w:hAnsi="Arial"/>
                                <w:sz w:val="22"/>
                                <w:szCs w:val="22"/>
                              </w:rPr>
                            </w:pPr>
                            <w:r w:rsidRPr="007924C7">
                              <w:rPr>
                                <w:rFonts w:ascii="Arial" w:hAnsi="Arial"/>
                                <w:sz w:val="22"/>
                                <w:szCs w:val="22"/>
                              </w:rPr>
                              <w:t>Elle peut incarner l'amour tenu secret par timidité.</w:t>
                            </w:r>
                          </w:p>
                          <w:p w14:paraId="441D176E" w14:textId="77777777" w:rsidR="00534C15" w:rsidRPr="007924C7" w:rsidRDefault="00534C15" w:rsidP="00534C15">
                            <w:pPr>
                              <w:pStyle w:val="Standard"/>
                              <w:rPr>
                                <w:rFonts w:ascii="Arial" w:hAnsi="Arial"/>
                                <w:sz w:val="22"/>
                                <w:szCs w:val="22"/>
                              </w:rPr>
                            </w:pPr>
                          </w:p>
                          <w:p w14:paraId="2B18B586" w14:textId="77777777" w:rsidR="00534C15" w:rsidRPr="007924C7" w:rsidRDefault="00534C15" w:rsidP="00534C15">
                            <w:pPr>
                              <w:pStyle w:val="Standard"/>
                              <w:rPr>
                                <w:rFonts w:ascii="Arial" w:hAnsi="Arial"/>
                                <w:sz w:val="22"/>
                                <w:szCs w:val="22"/>
                              </w:rPr>
                            </w:pPr>
                            <w:r w:rsidRPr="007924C7">
                              <w:rPr>
                                <w:rFonts w:ascii="Arial" w:hAnsi="Arial"/>
                                <w:sz w:val="22"/>
                                <w:szCs w:val="22"/>
                              </w:rPr>
                              <w:t>Elle apporte douceur et rondeur à la cuisine.</w:t>
                            </w:r>
                          </w:p>
                          <w:p w14:paraId="6DF891FF" w14:textId="77777777" w:rsidR="00534C15" w:rsidRPr="007924C7" w:rsidRDefault="00534C15" w:rsidP="00534C15">
                            <w:pPr>
                              <w:pStyle w:val="Standard"/>
                              <w:rPr>
                                <w:rFonts w:ascii="Arial" w:hAnsi="Arial"/>
                                <w:sz w:val="22"/>
                                <w:szCs w:val="22"/>
                              </w:rPr>
                            </w:pPr>
                          </w:p>
                          <w:p w14:paraId="7405C5F1" w14:textId="77777777" w:rsidR="00534C15" w:rsidRPr="007924C7" w:rsidRDefault="00534C15" w:rsidP="00534C15">
                            <w:pPr>
                              <w:pStyle w:val="Standard"/>
                              <w:rPr>
                                <w:rFonts w:ascii="Arial" w:hAnsi="Arial"/>
                                <w:sz w:val="22"/>
                                <w:szCs w:val="22"/>
                              </w:rPr>
                            </w:pPr>
                            <w:r w:rsidRPr="007924C7">
                              <w:rPr>
                                <w:rStyle w:val="StrongEmphasis"/>
                                <w:rFonts w:ascii="Arial" w:hAnsi="Arial"/>
                                <w:b w:val="0"/>
                                <w:bCs w:val="0"/>
                                <w:sz w:val="22"/>
                                <w:szCs w:val="22"/>
                              </w:rPr>
                              <w:t>Les fleurs</w:t>
                            </w:r>
                            <w:r w:rsidRPr="007924C7">
                              <w:rPr>
                                <w:rFonts w:ascii="Arial" w:hAnsi="Arial"/>
                                <w:sz w:val="22"/>
                                <w:szCs w:val="22"/>
                              </w:rPr>
                              <w:t xml:space="preserve"> de violette décorent les salades et se confisent dans le sucre pour donner une friandise bien connue, la </w:t>
                            </w:r>
                            <w:r w:rsidRPr="007924C7">
                              <w:rPr>
                                <w:rStyle w:val="StrongEmphasis"/>
                                <w:rFonts w:ascii="Arial" w:hAnsi="Arial"/>
                                <w:b w:val="0"/>
                                <w:bCs w:val="0"/>
                                <w:sz w:val="22"/>
                                <w:szCs w:val="22"/>
                              </w:rPr>
                              <w:t>violette de Toulouse</w:t>
                            </w:r>
                            <w:r w:rsidRPr="007924C7">
                              <w:rPr>
                                <w:rFonts w:ascii="Arial" w:hAnsi="Arial"/>
                                <w:sz w:val="22"/>
                                <w:szCs w:val="22"/>
                              </w:rPr>
                              <w:t>.</w:t>
                            </w:r>
                          </w:p>
                          <w:p w14:paraId="1C879461" w14:textId="77777777" w:rsidR="00534C15" w:rsidRPr="007924C7" w:rsidRDefault="00534C15" w:rsidP="00534C15">
                            <w:pPr>
                              <w:pStyle w:val="Standard"/>
                              <w:rPr>
                                <w:rFonts w:ascii="Arial" w:hAnsi="Arial"/>
                                <w:sz w:val="22"/>
                                <w:szCs w:val="22"/>
                              </w:rPr>
                            </w:pPr>
                            <w:r w:rsidRPr="007924C7">
                              <w:rPr>
                                <w:rFonts w:ascii="Arial" w:hAnsi="Arial"/>
                                <w:sz w:val="22"/>
                                <w:szCs w:val="22"/>
                              </w:rPr>
                              <w:t xml:space="preserve">Elles donnent aussi une saveur très parfumée aux </w:t>
                            </w:r>
                            <w:r w:rsidRPr="007924C7">
                              <w:rPr>
                                <w:rStyle w:val="StrongEmphasis"/>
                                <w:rFonts w:ascii="Arial" w:hAnsi="Arial"/>
                                <w:b w:val="0"/>
                                <w:bCs w:val="0"/>
                                <w:sz w:val="22"/>
                                <w:szCs w:val="22"/>
                              </w:rPr>
                              <w:t>cakes</w:t>
                            </w:r>
                            <w:r w:rsidRPr="007924C7">
                              <w:rPr>
                                <w:rFonts w:ascii="Arial" w:hAnsi="Arial"/>
                                <w:sz w:val="22"/>
                                <w:szCs w:val="22"/>
                              </w:rPr>
                              <w:t xml:space="preserve">, sirops, infusions, miels et </w:t>
                            </w:r>
                            <w:r w:rsidRPr="007924C7">
                              <w:rPr>
                                <w:rStyle w:val="StrongEmphasis"/>
                                <w:rFonts w:ascii="Arial" w:hAnsi="Arial"/>
                                <w:b w:val="0"/>
                                <w:bCs w:val="0"/>
                                <w:sz w:val="22"/>
                                <w:szCs w:val="22"/>
                              </w:rPr>
                              <w:t>vinaigres</w:t>
                            </w:r>
                            <w:r w:rsidRPr="007924C7">
                              <w:rPr>
                                <w:rFonts w:ascii="Arial" w:hAnsi="Arial"/>
                                <w:sz w:val="22"/>
                                <w:szCs w:val="22"/>
                              </w:rPr>
                              <w:t xml:space="preserve">, et on en fait également des </w:t>
                            </w:r>
                            <w:r w:rsidRPr="007924C7">
                              <w:rPr>
                                <w:rStyle w:val="StrongEmphasis"/>
                                <w:rFonts w:ascii="Arial" w:hAnsi="Arial"/>
                                <w:b w:val="0"/>
                                <w:bCs w:val="0"/>
                                <w:sz w:val="22"/>
                                <w:szCs w:val="22"/>
                              </w:rPr>
                              <w:t>confitures, des gelées</w:t>
                            </w:r>
                            <w:r w:rsidRPr="007924C7">
                              <w:rPr>
                                <w:rFonts w:ascii="Arial" w:hAnsi="Arial"/>
                                <w:sz w:val="22"/>
                                <w:szCs w:val="22"/>
                              </w:rPr>
                              <w:t>.</w:t>
                            </w:r>
                          </w:p>
                          <w:p w14:paraId="18542163" w14:textId="77777777" w:rsidR="00534C15" w:rsidRPr="007924C7" w:rsidRDefault="00534C15" w:rsidP="00534C15">
                            <w:pPr>
                              <w:pStyle w:val="Standard"/>
                              <w:rPr>
                                <w:rFonts w:ascii="Arial" w:hAnsi="Arial"/>
                                <w:sz w:val="22"/>
                                <w:szCs w:val="22"/>
                              </w:rPr>
                            </w:pPr>
                          </w:p>
                          <w:p w14:paraId="6E9185C4" w14:textId="77777777" w:rsidR="00534C15" w:rsidRPr="007924C7" w:rsidRDefault="00534C15" w:rsidP="00534C15">
                            <w:pPr>
                              <w:pStyle w:val="Standard"/>
                              <w:rPr>
                                <w:rFonts w:ascii="Arial" w:hAnsi="Arial"/>
                                <w:sz w:val="22"/>
                                <w:szCs w:val="22"/>
                              </w:rPr>
                            </w:pPr>
                            <w:r w:rsidRPr="007924C7">
                              <w:rPr>
                                <w:rFonts w:ascii="Arial" w:hAnsi="Arial"/>
                                <w:sz w:val="22"/>
                                <w:szCs w:val="22"/>
                              </w:rPr>
                              <w:t>Ses feuilles sont parfois utilisées en cuisine, pour ajouter une touche herbacée aux salades de fruits, ou en assaisonnement de viandes blanches et de charcuteries.</w:t>
                            </w:r>
                          </w:p>
                          <w:p w14:paraId="2D8431DB" w14:textId="77777777" w:rsidR="00534C15" w:rsidRPr="007924C7" w:rsidRDefault="00534C15" w:rsidP="00534C15">
                            <w:pPr>
                              <w:pStyle w:val="Textbody"/>
                              <w:rPr>
                                <w:rFonts w:ascii="Arial" w:hAnsi="Arial" w:cs="Arial"/>
                                <w:sz w:val="22"/>
                                <w:szCs w:val="22"/>
                              </w:rPr>
                            </w:pPr>
                            <w:r w:rsidRPr="007924C7">
                              <w:rPr>
                                <w:rFonts w:ascii="Arial" w:hAnsi="Arial" w:cs="Arial"/>
                                <w:sz w:val="22"/>
                                <w:szCs w:val="22"/>
                              </w:rPr>
                              <w:t>Les variétés de violettes parfumées sont très appréciées en parfumerie, pour leur odeur et leur goût délicats et envoûtants. </w:t>
                            </w:r>
                          </w:p>
                          <w:p w14:paraId="201CEA54" w14:textId="16BFC4E6" w:rsidR="009F1574" w:rsidRDefault="008A4677" w:rsidP="008A4677">
                            <w:pPr>
                              <w:pStyle w:val="Textbody"/>
                              <w:jc w:val="center"/>
                              <w:rPr>
                                <w:rFonts w:ascii="Arial" w:hAnsi="Arial" w:cs="Arial"/>
                              </w:rPr>
                            </w:pPr>
                            <w:r>
                              <w:rPr>
                                <w:noProof/>
                              </w:rPr>
                              <w:drawing>
                                <wp:inline distT="0" distB="0" distL="0" distR="0" wp14:anchorId="371EA5CC" wp14:editId="55F15BA8">
                                  <wp:extent cx="2085975" cy="1770380"/>
                                  <wp:effectExtent l="19050" t="0" r="28575" b="53467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03533" cy="178528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CCD3CFE" w14:textId="6E3F30EE" w:rsidR="009F1574" w:rsidRPr="00B5193F" w:rsidRDefault="009F1574" w:rsidP="00534C15">
                            <w:pPr>
                              <w:pStyle w:val="Textbody"/>
                              <w:rPr>
                                <w:rFonts w:ascii="Arial" w:hAnsi="Arial" w:cs="Arial"/>
                              </w:rPr>
                            </w:pPr>
                          </w:p>
                          <w:p w14:paraId="0E181B08" w14:textId="1495BBB9" w:rsidR="00534C15" w:rsidRPr="00B5193F" w:rsidRDefault="00EA5E69" w:rsidP="00B5193F">
                            <w:pPr>
                              <w:jc w:val="center"/>
                              <w:rPr>
                                <w:rFonts w:ascii="Arial" w:hAnsi="Arial" w:cs="Arial"/>
                                <w:b w:val="0"/>
                                <w:color w:val="auto"/>
                              </w:rPr>
                            </w:pPr>
                            <w:r>
                              <w:rPr>
                                <w:rFonts w:ascii="Arial" w:hAnsi="Arial" w:cs="Arial"/>
                                <w:b w:val="0"/>
                                <w:color w:val="aut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F6BAA" id="Zone de texte 13" o:spid="_x0000_s1052" type="#_x0000_t202" style="position:absolute;margin-left:-27.3pt;margin-top:9.6pt;width:548.25pt;height:708pt;z-index:251746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" fillcolor="#d2f1ef [662]" stroked="f" strokeweight=".5pt">
                <v:textbox>
                  <w:txbxContent>
                    <w:p w14:paraId="08FBA562" w14:textId="77777777" w:rsidR="00534C15" w:rsidRPr="009F1574" w:rsidRDefault="00534C15" w:rsidP="00B5193F">
                      <w:pPr>
                        <w:pStyle w:val="Standard"/>
                        <w:jc w:val="center"/>
                        <w:rPr>
                          <w:rFonts w:ascii="Arial" w:hAnsi="Arial"/>
                          <w:b/>
                          <w:bCs/>
                          <w:color w:val="024F75" w:themeColor="accent1"/>
                          <w:sz w:val="28"/>
                          <w:szCs w:val="28"/>
                          <w:u w:val="single"/>
                        </w:rPr>
                      </w:pPr>
                      <w:r w:rsidRPr="009F1574">
                        <w:rPr>
                          <w:rFonts w:ascii="Arial" w:hAnsi="Arial"/>
                          <w:b/>
                          <w:bCs/>
                          <w:color w:val="024F75" w:themeColor="accent1"/>
                          <w:sz w:val="28"/>
                          <w:szCs w:val="28"/>
                          <w:u w:val="single"/>
                        </w:rPr>
                        <w:t>DANS LA CONTINUITÉ DE NOTRE DÉMARCHE ZÉROPHYTO, TERRE SAINE, CES HERBES QUE L'ON APPELLE « MAUVAISES HERBES » : LA VIOLETTE</w:t>
                      </w:r>
                    </w:p>
                    <w:p w14:paraId="39044850" w14:textId="77777777" w:rsidR="00534C15" w:rsidRPr="00B5193F" w:rsidRDefault="00534C15" w:rsidP="00B5193F">
                      <w:pPr>
                        <w:pStyle w:val="Standard"/>
                        <w:jc w:val="center"/>
                        <w:rPr>
                          <w:rFonts w:ascii="Arial" w:hAnsi="Arial"/>
                        </w:rPr>
                      </w:pPr>
                    </w:p>
                    <w:p w14:paraId="4A0A63BE" w14:textId="77777777" w:rsidR="00534C15" w:rsidRPr="007924C7" w:rsidRDefault="00534C15" w:rsidP="00534C15">
                      <w:pPr>
                        <w:pStyle w:val="Standard"/>
                        <w:rPr>
                          <w:rFonts w:ascii="Arial" w:hAnsi="Arial"/>
                          <w:sz w:val="22"/>
                          <w:szCs w:val="22"/>
                        </w:rPr>
                      </w:pPr>
                      <w:r w:rsidRPr="007924C7">
                        <w:rPr>
                          <w:rFonts w:ascii="Arial" w:hAnsi="Arial"/>
                          <w:sz w:val="22"/>
                          <w:szCs w:val="22"/>
                        </w:rPr>
                        <w:t>En raison de son apparence attrayante, la violette sauvage est rarement considérée comme une mauvaise herbe et pourtant, elle a tendance à se répandre rapidement et elle est difficile à contrôler lorsqu’elle envahit votre pelouse et votre plate-bande.</w:t>
                      </w:r>
                    </w:p>
                    <w:p w14:paraId="0BA15029" w14:textId="77777777" w:rsidR="00534C15" w:rsidRPr="007924C7" w:rsidRDefault="00534C15" w:rsidP="00534C15">
                      <w:pPr>
                        <w:pStyle w:val="Standard"/>
                        <w:rPr>
                          <w:rFonts w:ascii="Arial" w:hAnsi="Arial"/>
                          <w:sz w:val="22"/>
                          <w:szCs w:val="22"/>
                        </w:rPr>
                      </w:pPr>
                    </w:p>
                    <w:p w14:paraId="468CEA18" w14:textId="77777777" w:rsidR="00534C15" w:rsidRPr="007924C7" w:rsidRDefault="00534C15" w:rsidP="00534C15">
                      <w:pPr>
                        <w:pStyle w:val="Standard"/>
                        <w:rPr>
                          <w:rFonts w:ascii="Arial" w:hAnsi="Arial"/>
                          <w:sz w:val="22"/>
                          <w:szCs w:val="22"/>
                        </w:rPr>
                      </w:pPr>
                      <w:r w:rsidRPr="007924C7">
                        <w:rPr>
                          <w:rFonts w:ascii="Arial" w:hAnsi="Arial"/>
                          <w:sz w:val="22"/>
                          <w:szCs w:val="22"/>
                        </w:rPr>
                        <w:t>La violette (</w:t>
                      </w:r>
                      <w:r w:rsidRPr="007924C7">
                        <w:rPr>
                          <w:rStyle w:val="Accentuation"/>
                          <w:rFonts w:ascii="Arial" w:hAnsi="Arial"/>
                          <w:sz w:val="22"/>
                          <w:szCs w:val="22"/>
                        </w:rPr>
                        <w:t xml:space="preserve">Viola </w:t>
                      </w:r>
                      <w:proofErr w:type="spellStart"/>
                      <w:r w:rsidRPr="007924C7">
                        <w:rPr>
                          <w:rStyle w:val="Accentuation"/>
                          <w:rFonts w:ascii="Arial" w:hAnsi="Arial"/>
                          <w:sz w:val="22"/>
                          <w:szCs w:val="22"/>
                        </w:rPr>
                        <w:t>odorata</w:t>
                      </w:r>
                      <w:proofErr w:type="spellEnd"/>
                      <w:r w:rsidRPr="007924C7">
                        <w:rPr>
                          <w:rFonts w:ascii="Arial" w:hAnsi="Arial"/>
                          <w:sz w:val="22"/>
                          <w:szCs w:val="22"/>
                        </w:rPr>
                        <w:t>) est une petite plante touffue aux fleurs violettes ou blanches, originaire d’Europe, d’Asie et d’Afrique du Nord, qui appartient à la famille des Violacées. Elle est connue pour ses propriétés médicinales et ses nombreux bienfaits et vertus pour la santé.</w:t>
                      </w:r>
                    </w:p>
                    <w:p w14:paraId="26FD7336" w14:textId="77777777" w:rsidR="00534C15" w:rsidRPr="007924C7" w:rsidRDefault="00534C15" w:rsidP="00534C15">
                      <w:pPr>
                        <w:pStyle w:val="Standard"/>
                        <w:rPr>
                          <w:rFonts w:ascii="Arial" w:hAnsi="Arial"/>
                          <w:sz w:val="22"/>
                          <w:szCs w:val="22"/>
                        </w:rPr>
                      </w:pPr>
                    </w:p>
                    <w:p w14:paraId="6439A5F2" w14:textId="77777777" w:rsidR="00534C15" w:rsidRPr="007924C7" w:rsidRDefault="00534C15" w:rsidP="00534C15">
                      <w:pPr>
                        <w:pStyle w:val="Textbody"/>
                        <w:rPr>
                          <w:rFonts w:ascii="Arial" w:hAnsi="Arial" w:cs="Arial"/>
                          <w:sz w:val="22"/>
                          <w:szCs w:val="22"/>
                        </w:rPr>
                      </w:pPr>
                      <w:r w:rsidRPr="007924C7">
                        <w:rPr>
                          <w:rFonts w:ascii="Arial" w:hAnsi="Arial" w:cs="Arial"/>
                          <w:sz w:val="22"/>
                          <w:szCs w:val="22"/>
                        </w:rPr>
                        <w:t>Dans la mythologie romaine, on raconte que Vulcain, dieu du feu, des volcans et de la forge, se couronna de violettes pour séduire Vénus.</w:t>
                      </w:r>
                    </w:p>
                    <w:p w14:paraId="12A0321F" w14:textId="77777777" w:rsidR="00534C15" w:rsidRPr="007924C7" w:rsidRDefault="00534C15" w:rsidP="00534C15">
                      <w:pPr>
                        <w:pStyle w:val="Textbody"/>
                        <w:rPr>
                          <w:rFonts w:ascii="Arial" w:hAnsi="Arial" w:cs="Arial"/>
                          <w:sz w:val="22"/>
                          <w:szCs w:val="22"/>
                        </w:rPr>
                      </w:pPr>
                      <w:r w:rsidRPr="007924C7">
                        <w:rPr>
                          <w:rFonts w:ascii="Arial" w:hAnsi="Arial" w:cs="Arial"/>
                          <w:sz w:val="22"/>
                          <w:szCs w:val="22"/>
                        </w:rPr>
                        <w:t>Malgré son physique ingrat. Le stratagème se révéla fructueux, puisque Vénus fut envoûtée par l’odeur enivrante de la fleur et tomba sous le charme de Vulcain. </w:t>
                      </w:r>
                    </w:p>
                    <w:p w14:paraId="26AF96BF" w14:textId="77777777" w:rsidR="00534C15" w:rsidRPr="007924C7" w:rsidRDefault="00534C15" w:rsidP="00534C15">
                      <w:pPr>
                        <w:pStyle w:val="Standard"/>
                        <w:rPr>
                          <w:rFonts w:ascii="Arial" w:hAnsi="Arial"/>
                          <w:sz w:val="22"/>
                          <w:szCs w:val="22"/>
                        </w:rPr>
                      </w:pPr>
                    </w:p>
                    <w:p w14:paraId="3936DBCD" w14:textId="77777777" w:rsidR="00534C15" w:rsidRPr="007924C7" w:rsidRDefault="00534C15" w:rsidP="00534C15">
                      <w:pPr>
                        <w:pStyle w:val="Standard"/>
                        <w:rPr>
                          <w:rFonts w:ascii="Arial" w:hAnsi="Arial"/>
                          <w:sz w:val="22"/>
                          <w:szCs w:val="22"/>
                        </w:rPr>
                      </w:pPr>
                      <w:r w:rsidRPr="007924C7">
                        <w:rPr>
                          <w:rFonts w:ascii="Arial" w:hAnsi="Arial"/>
                          <w:sz w:val="22"/>
                          <w:szCs w:val="22"/>
                        </w:rPr>
                        <w:t>Dans le langage des fleurs, la violette symbolise la discrétion.</w:t>
                      </w:r>
                    </w:p>
                    <w:p w14:paraId="089B2D14" w14:textId="77777777" w:rsidR="00534C15" w:rsidRPr="007924C7" w:rsidRDefault="00534C15" w:rsidP="00534C15">
                      <w:pPr>
                        <w:pStyle w:val="Standard"/>
                        <w:rPr>
                          <w:rFonts w:ascii="Arial" w:hAnsi="Arial"/>
                          <w:sz w:val="22"/>
                          <w:szCs w:val="22"/>
                        </w:rPr>
                      </w:pPr>
                      <w:r w:rsidRPr="007924C7">
                        <w:rPr>
                          <w:rFonts w:ascii="Arial" w:hAnsi="Arial"/>
                          <w:sz w:val="22"/>
                          <w:szCs w:val="22"/>
                        </w:rPr>
                        <w:t>Elle peut incarner l'amour tenu secret par timidité.</w:t>
                      </w:r>
                    </w:p>
                    <w:p w14:paraId="441D176E" w14:textId="77777777" w:rsidR="00534C15" w:rsidRPr="007924C7" w:rsidRDefault="00534C15" w:rsidP="00534C15">
                      <w:pPr>
                        <w:pStyle w:val="Standard"/>
                        <w:rPr>
                          <w:rFonts w:ascii="Arial" w:hAnsi="Arial"/>
                          <w:sz w:val="22"/>
                          <w:szCs w:val="22"/>
                        </w:rPr>
                      </w:pPr>
                    </w:p>
                    <w:p w14:paraId="2B18B586" w14:textId="77777777" w:rsidR="00534C15" w:rsidRPr="007924C7" w:rsidRDefault="00534C15" w:rsidP="00534C15">
                      <w:pPr>
                        <w:pStyle w:val="Standard"/>
                        <w:rPr>
                          <w:rFonts w:ascii="Arial" w:hAnsi="Arial"/>
                          <w:sz w:val="22"/>
                          <w:szCs w:val="22"/>
                        </w:rPr>
                      </w:pPr>
                      <w:r w:rsidRPr="007924C7">
                        <w:rPr>
                          <w:rFonts w:ascii="Arial" w:hAnsi="Arial"/>
                          <w:sz w:val="22"/>
                          <w:szCs w:val="22"/>
                        </w:rPr>
                        <w:t>Elle apporte douceur et rondeur à la cuisine.</w:t>
                      </w:r>
                    </w:p>
                    <w:p w14:paraId="6DF891FF" w14:textId="77777777" w:rsidR="00534C15" w:rsidRPr="007924C7" w:rsidRDefault="00534C15" w:rsidP="00534C15">
                      <w:pPr>
                        <w:pStyle w:val="Standard"/>
                        <w:rPr>
                          <w:rFonts w:ascii="Arial" w:hAnsi="Arial"/>
                          <w:sz w:val="22"/>
                          <w:szCs w:val="22"/>
                        </w:rPr>
                      </w:pPr>
                    </w:p>
                    <w:p w14:paraId="7405C5F1" w14:textId="77777777" w:rsidR="00534C15" w:rsidRPr="007924C7" w:rsidRDefault="00534C15" w:rsidP="00534C15">
                      <w:pPr>
                        <w:pStyle w:val="Standard"/>
                        <w:rPr>
                          <w:rFonts w:ascii="Arial" w:hAnsi="Arial"/>
                          <w:sz w:val="22"/>
                          <w:szCs w:val="22"/>
                        </w:rPr>
                      </w:pPr>
                      <w:r w:rsidRPr="007924C7">
                        <w:rPr>
                          <w:rStyle w:val="StrongEmphasis"/>
                          <w:rFonts w:ascii="Arial" w:hAnsi="Arial"/>
                          <w:b w:val="0"/>
                          <w:bCs w:val="0"/>
                          <w:sz w:val="22"/>
                          <w:szCs w:val="22"/>
                        </w:rPr>
                        <w:t>Les fleurs</w:t>
                      </w:r>
                      <w:r w:rsidRPr="007924C7">
                        <w:rPr>
                          <w:rFonts w:ascii="Arial" w:hAnsi="Arial"/>
                          <w:sz w:val="22"/>
                          <w:szCs w:val="22"/>
                        </w:rPr>
                        <w:t xml:space="preserve"> de violette décorent les salades et se confisent dans le sucre pour donner une friandise bien connue, la </w:t>
                      </w:r>
                      <w:r w:rsidRPr="007924C7">
                        <w:rPr>
                          <w:rStyle w:val="StrongEmphasis"/>
                          <w:rFonts w:ascii="Arial" w:hAnsi="Arial"/>
                          <w:b w:val="0"/>
                          <w:bCs w:val="0"/>
                          <w:sz w:val="22"/>
                          <w:szCs w:val="22"/>
                        </w:rPr>
                        <w:t>violette de Toulouse</w:t>
                      </w:r>
                      <w:r w:rsidRPr="007924C7">
                        <w:rPr>
                          <w:rFonts w:ascii="Arial" w:hAnsi="Arial"/>
                          <w:sz w:val="22"/>
                          <w:szCs w:val="22"/>
                        </w:rPr>
                        <w:t>.</w:t>
                      </w:r>
                    </w:p>
                    <w:p w14:paraId="1C879461" w14:textId="77777777" w:rsidR="00534C15" w:rsidRPr="007924C7" w:rsidRDefault="00534C15" w:rsidP="00534C15">
                      <w:pPr>
                        <w:pStyle w:val="Standard"/>
                        <w:rPr>
                          <w:rFonts w:ascii="Arial" w:hAnsi="Arial"/>
                          <w:sz w:val="22"/>
                          <w:szCs w:val="22"/>
                        </w:rPr>
                      </w:pPr>
                      <w:r w:rsidRPr="007924C7">
                        <w:rPr>
                          <w:rFonts w:ascii="Arial" w:hAnsi="Arial"/>
                          <w:sz w:val="22"/>
                          <w:szCs w:val="22"/>
                        </w:rPr>
                        <w:t xml:space="preserve">Elles donnent aussi une saveur très parfumée aux </w:t>
                      </w:r>
                      <w:r w:rsidRPr="007924C7">
                        <w:rPr>
                          <w:rStyle w:val="StrongEmphasis"/>
                          <w:rFonts w:ascii="Arial" w:hAnsi="Arial"/>
                          <w:b w:val="0"/>
                          <w:bCs w:val="0"/>
                          <w:sz w:val="22"/>
                          <w:szCs w:val="22"/>
                        </w:rPr>
                        <w:t>cakes</w:t>
                      </w:r>
                      <w:r w:rsidRPr="007924C7">
                        <w:rPr>
                          <w:rFonts w:ascii="Arial" w:hAnsi="Arial"/>
                          <w:sz w:val="22"/>
                          <w:szCs w:val="22"/>
                        </w:rPr>
                        <w:t xml:space="preserve">, sirops, infusions, miels et </w:t>
                      </w:r>
                      <w:r w:rsidRPr="007924C7">
                        <w:rPr>
                          <w:rStyle w:val="StrongEmphasis"/>
                          <w:rFonts w:ascii="Arial" w:hAnsi="Arial"/>
                          <w:b w:val="0"/>
                          <w:bCs w:val="0"/>
                          <w:sz w:val="22"/>
                          <w:szCs w:val="22"/>
                        </w:rPr>
                        <w:t>vinaigres</w:t>
                      </w:r>
                      <w:r w:rsidRPr="007924C7">
                        <w:rPr>
                          <w:rFonts w:ascii="Arial" w:hAnsi="Arial"/>
                          <w:sz w:val="22"/>
                          <w:szCs w:val="22"/>
                        </w:rPr>
                        <w:t xml:space="preserve">, et on en fait également des </w:t>
                      </w:r>
                      <w:r w:rsidRPr="007924C7">
                        <w:rPr>
                          <w:rStyle w:val="StrongEmphasis"/>
                          <w:rFonts w:ascii="Arial" w:hAnsi="Arial"/>
                          <w:b w:val="0"/>
                          <w:bCs w:val="0"/>
                          <w:sz w:val="22"/>
                          <w:szCs w:val="22"/>
                        </w:rPr>
                        <w:t>confitures, des gelées</w:t>
                      </w:r>
                      <w:r w:rsidRPr="007924C7">
                        <w:rPr>
                          <w:rFonts w:ascii="Arial" w:hAnsi="Arial"/>
                          <w:sz w:val="22"/>
                          <w:szCs w:val="22"/>
                        </w:rPr>
                        <w:t>.</w:t>
                      </w:r>
                    </w:p>
                    <w:p w14:paraId="18542163" w14:textId="77777777" w:rsidR="00534C15" w:rsidRPr="007924C7" w:rsidRDefault="00534C15" w:rsidP="00534C15">
                      <w:pPr>
                        <w:pStyle w:val="Standard"/>
                        <w:rPr>
                          <w:rFonts w:ascii="Arial" w:hAnsi="Arial"/>
                          <w:sz w:val="22"/>
                          <w:szCs w:val="22"/>
                        </w:rPr>
                      </w:pPr>
                    </w:p>
                    <w:p w14:paraId="6E9185C4" w14:textId="77777777" w:rsidR="00534C15" w:rsidRPr="007924C7" w:rsidRDefault="00534C15" w:rsidP="00534C15">
                      <w:pPr>
                        <w:pStyle w:val="Standard"/>
                        <w:rPr>
                          <w:rFonts w:ascii="Arial" w:hAnsi="Arial"/>
                          <w:sz w:val="22"/>
                          <w:szCs w:val="22"/>
                        </w:rPr>
                      </w:pPr>
                      <w:r w:rsidRPr="007924C7">
                        <w:rPr>
                          <w:rFonts w:ascii="Arial" w:hAnsi="Arial"/>
                          <w:sz w:val="22"/>
                          <w:szCs w:val="22"/>
                        </w:rPr>
                        <w:t>Ses feuilles sont parfois utilisées en cuisine, pour ajouter une touche herbacée aux salades de fruits, ou en assaisonnement de viandes blanches et de charcuteries.</w:t>
                      </w:r>
                    </w:p>
                    <w:p w14:paraId="2D8431DB" w14:textId="77777777" w:rsidR="00534C15" w:rsidRPr="007924C7" w:rsidRDefault="00534C15" w:rsidP="00534C15">
                      <w:pPr>
                        <w:pStyle w:val="Textbody"/>
                        <w:rPr>
                          <w:rFonts w:ascii="Arial" w:hAnsi="Arial" w:cs="Arial"/>
                          <w:sz w:val="22"/>
                          <w:szCs w:val="22"/>
                        </w:rPr>
                      </w:pPr>
                      <w:r w:rsidRPr="007924C7">
                        <w:rPr>
                          <w:rFonts w:ascii="Arial" w:hAnsi="Arial" w:cs="Arial"/>
                          <w:sz w:val="22"/>
                          <w:szCs w:val="22"/>
                        </w:rPr>
                        <w:t>Les variétés de violettes parfumées sont très appréciées en parfumerie, pour leur odeur et leur goût délicats et envoûtants. </w:t>
                      </w:r>
                    </w:p>
                    <w:p w14:paraId="201CEA54" w14:textId="16BFC4E6" w:rsidR="009F1574" w:rsidRDefault="008A4677" w:rsidP="008A4677">
                      <w:pPr>
                        <w:pStyle w:val="Textbody"/>
                        <w:jc w:val="center"/>
                        <w:rPr>
                          <w:rFonts w:ascii="Arial" w:hAnsi="Arial" w:cs="Arial"/>
                        </w:rPr>
                      </w:pPr>
                      <w:r>
                        <w:rPr>
                          <w:noProof/>
                        </w:rPr>
                        <w:drawing>
                          <wp:inline distT="0" distB="0" distL="0" distR="0" wp14:anchorId="371EA5CC" wp14:editId="55F15BA8">
                            <wp:extent cx="2085975" cy="1770380"/>
                            <wp:effectExtent l="19050" t="0" r="28575" b="53467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03533" cy="178528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CCD3CFE" w14:textId="6E3F30EE" w:rsidR="009F1574" w:rsidRPr="00B5193F" w:rsidRDefault="009F1574" w:rsidP="00534C15">
                      <w:pPr>
                        <w:pStyle w:val="Textbody"/>
                        <w:rPr>
                          <w:rFonts w:ascii="Arial" w:hAnsi="Arial" w:cs="Arial"/>
                        </w:rPr>
                      </w:pPr>
                    </w:p>
                    <w:p w14:paraId="0E181B08" w14:textId="1495BBB9" w:rsidR="00534C15" w:rsidRPr="00B5193F" w:rsidRDefault="00EA5E69" w:rsidP="00B5193F">
                      <w:pPr>
                        <w:jc w:val="center"/>
                        <w:rPr>
                          <w:rFonts w:ascii="Arial" w:hAnsi="Arial" w:cs="Arial"/>
                          <w:b w:val="0"/>
                          <w:color w:val="auto"/>
                        </w:rPr>
                      </w:pPr>
                      <w:r>
                        <w:rPr>
                          <w:rFonts w:ascii="Arial" w:hAnsi="Arial" w:cs="Arial"/>
                          <w:b w:val="0"/>
                          <w:color w:val="auto"/>
                        </w:rPr>
                        <w:t xml:space="preserve">    </w:t>
                      </w:r>
                    </w:p>
                  </w:txbxContent>
                </v:textbox>
                <w10:wrap anchorx="margin"/>
              </v:shape>
            </w:pict>
          </mc:Fallback>
        </mc:AlternateContent>
      </w:r>
    </w:p>
    <w:p w14:paraId="6D5A006B" w14:textId="62136D32" w:rsidR="00772539" w:rsidRDefault="00772539" w:rsidP="00772539">
      <w:pPr>
        <w:pStyle w:val="Standard"/>
      </w:pPr>
    </w:p>
    <w:p w14:paraId="30CEFFDC" w14:textId="15CA2A6B" w:rsidR="00772539" w:rsidRDefault="00772539" w:rsidP="00772539">
      <w:pPr>
        <w:pStyle w:val="Standard"/>
      </w:pPr>
    </w:p>
    <w:p w14:paraId="103A5F7C" w14:textId="26FEEF6C" w:rsidR="00772539" w:rsidRDefault="00772539" w:rsidP="00772539">
      <w:pPr>
        <w:pStyle w:val="Standard"/>
      </w:pPr>
    </w:p>
    <w:p w14:paraId="3D8C8FF2" w14:textId="77777777" w:rsidR="00772539" w:rsidRDefault="00772539" w:rsidP="00562312">
      <w:pPr>
        <w:spacing w:after="200"/>
        <w:jc w:val="center"/>
        <w:rPr>
          <w:rFonts w:ascii="Arial" w:hAnsi="Arial" w:cs="Arial"/>
          <w:sz w:val="32"/>
          <w:szCs w:val="32"/>
          <w:u w:val="single"/>
        </w:rPr>
      </w:pPr>
    </w:p>
    <w:p w14:paraId="0D86ED16" w14:textId="77777777" w:rsidR="00772539" w:rsidRDefault="00772539" w:rsidP="00562312">
      <w:pPr>
        <w:spacing w:after="200"/>
        <w:jc w:val="center"/>
        <w:rPr>
          <w:rFonts w:ascii="Arial" w:hAnsi="Arial" w:cs="Arial"/>
          <w:sz w:val="32"/>
          <w:szCs w:val="32"/>
          <w:u w:val="single"/>
        </w:rPr>
      </w:pPr>
    </w:p>
    <w:p w14:paraId="5E9A864C" w14:textId="77777777" w:rsidR="00772539" w:rsidRDefault="00772539" w:rsidP="00562312">
      <w:pPr>
        <w:spacing w:after="200"/>
        <w:jc w:val="center"/>
        <w:rPr>
          <w:rFonts w:ascii="Arial" w:hAnsi="Arial" w:cs="Arial"/>
          <w:sz w:val="32"/>
          <w:szCs w:val="32"/>
          <w:u w:val="single"/>
        </w:rPr>
      </w:pPr>
    </w:p>
    <w:p w14:paraId="671AF452" w14:textId="77777777" w:rsidR="00772539" w:rsidRDefault="00772539" w:rsidP="00562312">
      <w:pPr>
        <w:spacing w:after="200"/>
        <w:jc w:val="center"/>
        <w:rPr>
          <w:rFonts w:ascii="Arial" w:hAnsi="Arial" w:cs="Arial"/>
          <w:sz w:val="32"/>
          <w:szCs w:val="32"/>
          <w:u w:val="single"/>
        </w:rPr>
      </w:pPr>
    </w:p>
    <w:p w14:paraId="16E2A4DA" w14:textId="77777777" w:rsidR="00772539" w:rsidRDefault="00772539" w:rsidP="00562312">
      <w:pPr>
        <w:spacing w:after="200"/>
        <w:jc w:val="center"/>
        <w:rPr>
          <w:rFonts w:ascii="Arial" w:hAnsi="Arial" w:cs="Arial"/>
          <w:sz w:val="32"/>
          <w:szCs w:val="32"/>
          <w:u w:val="single"/>
        </w:rPr>
      </w:pPr>
    </w:p>
    <w:p w14:paraId="5C6BCFDD" w14:textId="77777777" w:rsidR="00772539" w:rsidRDefault="00772539" w:rsidP="00562312">
      <w:pPr>
        <w:spacing w:after="200"/>
        <w:jc w:val="center"/>
        <w:rPr>
          <w:rFonts w:ascii="Arial" w:hAnsi="Arial" w:cs="Arial"/>
          <w:sz w:val="32"/>
          <w:szCs w:val="32"/>
          <w:u w:val="single"/>
        </w:rPr>
      </w:pPr>
    </w:p>
    <w:p w14:paraId="69352377" w14:textId="77777777" w:rsidR="00772539" w:rsidRDefault="00772539" w:rsidP="00562312">
      <w:pPr>
        <w:spacing w:after="200"/>
        <w:jc w:val="center"/>
        <w:rPr>
          <w:rFonts w:ascii="Arial" w:hAnsi="Arial" w:cs="Arial"/>
          <w:sz w:val="32"/>
          <w:szCs w:val="32"/>
          <w:u w:val="single"/>
        </w:rPr>
      </w:pPr>
    </w:p>
    <w:p w14:paraId="77D53A27" w14:textId="77777777" w:rsidR="00772539" w:rsidRDefault="00772539" w:rsidP="00562312">
      <w:pPr>
        <w:spacing w:after="200"/>
        <w:jc w:val="center"/>
        <w:rPr>
          <w:rFonts w:ascii="Arial" w:hAnsi="Arial" w:cs="Arial"/>
          <w:sz w:val="32"/>
          <w:szCs w:val="32"/>
          <w:u w:val="single"/>
        </w:rPr>
      </w:pPr>
    </w:p>
    <w:p w14:paraId="054B8FBF" w14:textId="77777777" w:rsidR="00772539" w:rsidRDefault="00772539" w:rsidP="00562312">
      <w:pPr>
        <w:spacing w:after="200"/>
        <w:jc w:val="center"/>
        <w:rPr>
          <w:rFonts w:ascii="Arial" w:hAnsi="Arial" w:cs="Arial"/>
          <w:sz w:val="32"/>
          <w:szCs w:val="32"/>
          <w:u w:val="single"/>
        </w:rPr>
      </w:pPr>
    </w:p>
    <w:p w14:paraId="3BC4B228" w14:textId="77777777" w:rsidR="00772539" w:rsidRDefault="00772539" w:rsidP="00562312">
      <w:pPr>
        <w:spacing w:after="200"/>
        <w:jc w:val="center"/>
        <w:rPr>
          <w:rFonts w:ascii="Arial" w:hAnsi="Arial" w:cs="Arial"/>
          <w:sz w:val="32"/>
          <w:szCs w:val="32"/>
          <w:u w:val="single"/>
        </w:rPr>
      </w:pPr>
    </w:p>
    <w:p w14:paraId="317295F3" w14:textId="77777777" w:rsidR="00772539" w:rsidRDefault="00772539" w:rsidP="00562312">
      <w:pPr>
        <w:spacing w:after="200"/>
        <w:jc w:val="center"/>
        <w:rPr>
          <w:rFonts w:ascii="Arial" w:hAnsi="Arial" w:cs="Arial"/>
          <w:sz w:val="32"/>
          <w:szCs w:val="32"/>
          <w:u w:val="single"/>
        </w:rPr>
      </w:pPr>
    </w:p>
    <w:p w14:paraId="611E2C0B" w14:textId="77777777" w:rsidR="00772539" w:rsidRDefault="00772539" w:rsidP="00562312">
      <w:pPr>
        <w:spacing w:after="200"/>
        <w:jc w:val="center"/>
        <w:rPr>
          <w:rFonts w:ascii="Arial" w:hAnsi="Arial" w:cs="Arial"/>
          <w:sz w:val="32"/>
          <w:szCs w:val="32"/>
          <w:u w:val="single"/>
        </w:rPr>
      </w:pPr>
    </w:p>
    <w:p w14:paraId="756E44C2" w14:textId="77777777" w:rsidR="00772539" w:rsidRDefault="00772539" w:rsidP="00562312">
      <w:pPr>
        <w:spacing w:after="200"/>
        <w:jc w:val="center"/>
        <w:rPr>
          <w:rFonts w:ascii="Arial" w:hAnsi="Arial" w:cs="Arial"/>
          <w:sz w:val="32"/>
          <w:szCs w:val="32"/>
          <w:u w:val="single"/>
        </w:rPr>
      </w:pPr>
    </w:p>
    <w:p w14:paraId="10476E82" w14:textId="00C4FBD3" w:rsidR="00772539" w:rsidRDefault="00EA5E69" w:rsidP="00562312">
      <w:pPr>
        <w:spacing w:after="200"/>
        <w:jc w:val="center"/>
        <w:rPr>
          <w:rFonts w:ascii="Arial" w:hAnsi="Arial" w:cs="Arial"/>
          <w:sz w:val="32"/>
          <w:szCs w:val="32"/>
          <w:u w:val="single"/>
        </w:rPr>
      </w:pPr>
      <w:r>
        <w:rPr>
          <w:rFonts w:ascii="Arial" w:hAnsi="Arial" w:cs="Arial"/>
          <w:noProof/>
          <w:sz w:val="32"/>
          <w:szCs w:val="32"/>
          <w:u w:val="single"/>
        </w:rPr>
        <mc:AlternateContent>
          <mc:Choice Requires="wps">
            <w:drawing>
              <wp:anchor distT="0" distB="0" distL="114300" distR="114300" simplePos="0" relativeHeight="251770368" behindDoc="0" locked="0" layoutInCell="1" allowOverlap="1" wp14:anchorId="7A1ED1FD" wp14:editId="1FFD749E">
                <wp:simplePos x="0" y="0"/>
                <wp:positionH relativeFrom="column">
                  <wp:posOffset>4568189</wp:posOffset>
                </wp:positionH>
                <wp:positionV relativeFrom="paragraph">
                  <wp:posOffset>236220</wp:posOffset>
                </wp:positionV>
                <wp:extent cx="1552575" cy="1760855"/>
                <wp:effectExtent l="0" t="0" r="9525" b="0"/>
                <wp:wrapNone/>
                <wp:docPr id="970495570" name="Zone de texte 4"/>
                <wp:cNvGraphicFramePr/>
                <a:graphic xmlns:a="http://schemas.openxmlformats.org/drawingml/2006/main">
                  <a:graphicData uri="http://schemas.microsoft.com/office/word/2010/wordprocessingShape">
                    <wps:wsp>
                      <wps:cNvSpPr txBox="1"/>
                      <wps:spPr>
                        <a:xfrm>
                          <a:off x="0" y="0"/>
                          <a:ext cx="1552575" cy="1760855"/>
                        </a:xfrm>
                        <a:prstGeom prst="rect">
                          <a:avLst/>
                        </a:prstGeom>
                        <a:solidFill>
                          <a:schemeClr val="accent3">
                            <a:lumMod val="20000"/>
                            <a:lumOff val="80000"/>
                          </a:schemeClr>
                        </a:solidFill>
                        <a:ln w="6350">
                          <a:noFill/>
                        </a:ln>
                      </wps:spPr>
                      <wps:txbx>
                        <w:txbxContent>
                          <w:p w14:paraId="393DF669" w14:textId="5A50AE35" w:rsidR="007478DD" w:rsidRDefault="007478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ED1FD" id="_x0000_s1053" type="#_x0000_t202" style="position:absolute;left:0;text-align:left;margin-left:359.7pt;margin-top:18.6pt;width:122.25pt;height:138.6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" fillcolor="#d2f1ef [662]" stroked="f" strokeweight=".5pt">
                <v:textbox>
                  <w:txbxContent>
                    <w:p w14:paraId="393DF669" w14:textId="5A50AE35" w:rsidR="007478DD" w:rsidRDefault="007478DD"/>
                  </w:txbxContent>
                </v:textbox>
              </v:shape>
            </w:pict>
          </mc:Fallback>
        </mc:AlternateContent>
      </w:r>
    </w:p>
    <w:p w14:paraId="565ED7E0" w14:textId="77777777" w:rsidR="00772539" w:rsidRDefault="00772539" w:rsidP="00562312">
      <w:pPr>
        <w:spacing w:after="200"/>
        <w:jc w:val="center"/>
        <w:rPr>
          <w:rFonts w:ascii="Arial" w:hAnsi="Arial" w:cs="Arial"/>
          <w:sz w:val="32"/>
          <w:szCs w:val="32"/>
          <w:u w:val="single"/>
        </w:rPr>
      </w:pPr>
    </w:p>
    <w:p w14:paraId="1F8C808E" w14:textId="77777777" w:rsidR="00772539" w:rsidRDefault="00772539" w:rsidP="00562312">
      <w:pPr>
        <w:spacing w:after="200"/>
        <w:jc w:val="center"/>
        <w:rPr>
          <w:rFonts w:ascii="Arial" w:hAnsi="Arial" w:cs="Arial"/>
          <w:sz w:val="32"/>
          <w:szCs w:val="32"/>
          <w:u w:val="single"/>
        </w:rPr>
      </w:pPr>
    </w:p>
    <w:p w14:paraId="2DA6DB15" w14:textId="5ED382CD" w:rsidR="00562312" w:rsidRPr="009F1574" w:rsidRDefault="00E470F4" w:rsidP="00562312">
      <w:pPr>
        <w:spacing w:after="200"/>
        <w:jc w:val="center"/>
        <w:rPr>
          <w:rFonts w:ascii="Arial" w:hAnsi="Arial" w:cs="Arial"/>
          <w:szCs w:val="28"/>
          <w:u w:val="single"/>
        </w:rPr>
      </w:pPr>
      <w:r w:rsidRPr="009F1574">
        <w:rPr>
          <w:rFonts w:ascii="Arial" w:hAnsi="Arial" w:cs="Arial"/>
          <w:szCs w:val="28"/>
          <w:u w:val="single"/>
        </w:rPr>
        <w:lastRenderedPageBreak/>
        <w:t>E</w:t>
      </w:r>
      <w:r w:rsidR="00562312" w:rsidRPr="009F1574">
        <w:rPr>
          <w:rFonts w:ascii="Arial" w:hAnsi="Arial" w:cs="Arial"/>
          <w:szCs w:val="28"/>
          <w:u w:val="single"/>
        </w:rPr>
        <w:t>VENEMENTIEL</w:t>
      </w:r>
    </w:p>
    <w:p w14:paraId="749D4639" w14:textId="7D5A991D" w:rsidR="00787B69" w:rsidRPr="009F1574" w:rsidRDefault="00787B69" w:rsidP="00787B69">
      <w:pPr>
        <w:pStyle w:val="Standard"/>
        <w:jc w:val="center"/>
        <w:rPr>
          <w:rFonts w:ascii="Arial" w:hAnsi="Arial"/>
          <w:sz w:val="22"/>
          <w:szCs w:val="22"/>
        </w:rPr>
      </w:pPr>
      <w:r w:rsidRPr="009F1574">
        <w:rPr>
          <w:rFonts w:ascii="Arial" w:hAnsi="Arial"/>
          <w:sz w:val="22"/>
          <w:szCs w:val="22"/>
        </w:rPr>
        <w:t xml:space="preserve">JOURNÉE </w:t>
      </w:r>
      <w:r w:rsidR="008A4677">
        <w:rPr>
          <w:rFonts w:ascii="Arial" w:hAnsi="Arial"/>
          <w:sz w:val="22"/>
          <w:szCs w:val="22"/>
        </w:rPr>
        <w:t>du 8 mars</w:t>
      </w:r>
      <w:r w:rsidRPr="009F1574">
        <w:rPr>
          <w:rFonts w:ascii="Arial" w:hAnsi="Arial"/>
          <w:sz w:val="22"/>
          <w:szCs w:val="22"/>
        </w:rPr>
        <w:t xml:space="preserve"> 2023, JOURNÉE INTERNATIONALE DES DROITS DES FEMMES</w:t>
      </w:r>
    </w:p>
    <w:p w14:paraId="5DE22C08" w14:textId="69AE41E9" w:rsidR="00787B69" w:rsidRPr="009F1574" w:rsidRDefault="00787B69" w:rsidP="00787B69">
      <w:pPr>
        <w:pStyle w:val="Standard"/>
        <w:rPr>
          <w:rFonts w:ascii="Arial" w:hAnsi="Arial"/>
          <w:sz w:val="22"/>
          <w:szCs w:val="22"/>
        </w:rPr>
      </w:pPr>
    </w:p>
    <w:p w14:paraId="48C01183" w14:textId="12638C20" w:rsidR="00787B69" w:rsidRPr="009F1574" w:rsidRDefault="00787B69" w:rsidP="00787B69">
      <w:pPr>
        <w:pStyle w:val="Standard"/>
        <w:rPr>
          <w:rFonts w:ascii="Arial" w:hAnsi="Arial"/>
          <w:sz w:val="22"/>
          <w:szCs w:val="22"/>
        </w:rPr>
      </w:pPr>
      <w:r w:rsidRPr="009F1574">
        <w:rPr>
          <w:rFonts w:ascii="Arial" w:hAnsi="Arial"/>
          <w:sz w:val="22"/>
          <w:szCs w:val="22"/>
        </w:rPr>
        <w:t xml:space="preserve">Chants à </w:t>
      </w:r>
      <w:r w:rsidR="008A4677">
        <w:rPr>
          <w:rFonts w:ascii="Arial" w:hAnsi="Arial"/>
          <w:sz w:val="22"/>
          <w:szCs w:val="22"/>
        </w:rPr>
        <w:t>S</w:t>
      </w:r>
      <w:r w:rsidRPr="009F1574">
        <w:rPr>
          <w:rFonts w:ascii="Arial" w:hAnsi="Arial"/>
          <w:sz w:val="22"/>
          <w:szCs w:val="22"/>
        </w:rPr>
        <w:t xml:space="preserve">t Laurent </w:t>
      </w:r>
      <w:r w:rsidR="008A4677">
        <w:rPr>
          <w:rFonts w:ascii="Arial" w:hAnsi="Arial"/>
          <w:sz w:val="22"/>
          <w:szCs w:val="22"/>
        </w:rPr>
        <w:t xml:space="preserve">de Cerdans </w:t>
      </w:r>
      <w:r w:rsidRPr="009F1574">
        <w:rPr>
          <w:rFonts w:ascii="Arial" w:hAnsi="Arial"/>
          <w:sz w:val="22"/>
          <w:szCs w:val="22"/>
        </w:rPr>
        <w:t>à 16h et 18h30 salle Nostra Terra à Coustouges.</w:t>
      </w:r>
    </w:p>
    <w:p w14:paraId="0B6CA9EE" w14:textId="416AD7AC" w:rsidR="00787B69" w:rsidRPr="009F1574" w:rsidRDefault="00787B69" w:rsidP="00787B69">
      <w:pPr>
        <w:pStyle w:val="Standard"/>
        <w:rPr>
          <w:rFonts w:ascii="Arial" w:hAnsi="Arial"/>
          <w:sz w:val="22"/>
          <w:szCs w:val="22"/>
        </w:rPr>
      </w:pPr>
      <w:r w:rsidRPr="009F1574">
        <w:rPr>
          <w:rFonts w:ascii="Arial" w:hAnsi="Arial"/>
          <w:sz w:val="22"/>
          <w:szCs w:val="22"/>
        </w:rPr>
        <w:t>Buffet partagé en fin de concert préparé par Florence, Ghislaine et Jackie.</w:t>
      </w:r>
    </w:p>
    <w:p w14:paraId="62BFD30B" w14:textId="3B202B10" w:rsidR="00787B69" w:rsidRPr="009F1574" w:rsidRDefault="00787B69" w:rsidP="00787B69">
      <w:pPr>
        <w:pStyle w:val="Standard"/>
        <w:rPr>
          <w:rFonts w:ascii="Arial" w:hAnsi="Arial"/>
          <w:sz w:val="22"/>
          <w:szCs w:val="22"/>
        </w:rPr>
      </w:pPr>
    </w:p>
    <w:p w14:paraId="7410470D" w14:textId="4DF7A3EE" w:rsidR="00787B69" w:rsidRPr="009F1574" w:rsidRDefault="00787B69" w:rsidP="00787B69">
      <w:pPr>
        <w:pStyle w:val="Standard"/>
        <w:rPr>
          <w:rFonts w:ascii="Arial" w:hAnsi="Arial"/>
          <w:sz w:val="22"/>
          <w:szCs w:val="22"/>
        </w:rPr>
      </w:pPr>
      <w:r w:rsidRPr="009F1574">
        <w:rPr>
          <w:rFonts w:ascii="Arial" w:hAnsi="Arial"/>
          <w:sz w:val="22"/>
          <w:szCs w:val="22"/>
        </w:rPr>
        <w:t>La réussite de cet événement a été possible grâce à la mobilisation d'un petit groupe de personnes.</w:t>
      </w:r>
    </w:p>
    <w:p w14:paraId="2F82B9CE" w14:textId="5D519864" w:rsidR="00787B69" w:rsidRPr="009F1574" w:rsidRDefault="00787B69" w:rsidP="00787B69">
      <w:pPr>
        <w:pStyle w:val="Standard"/>
        <w:rPr>
          <w:rFonts w:ascii="Arial" w:hAnsi="Arial"/>
          <w:sz w:val="22"/>
          <w:szCs w:val="22"/>
        </w:rPr>
      </w:pPr>
    </w:p>
    <w:p w14:paraId="451EE5E2" w14:textId="43B11EBB" w:rsidR="00787B69" w:rsidRPr="009F1574" w:rsidRDefault="00787B69" w:rsidP="00787B69">
      <w:pPr>
        <w:pStyle w:val="Standard"/>
        <w:rPr>
          <w:rFonts w:ascii="Arial" w:hAnsi="Arial"/>
          <w:sz w:val="22"/>
          <w:szCs w:val="22"/>
        </w:rPr>
      </w:pPr>
      <w:r w:rsidRPr="009F1574">
        <w:rPr>
          <w:rFonts w:ascii="Arial" w:hAnsi="Arial"/>
          <w:sz w:val="22"/>
          <w:szCs w:val="22"/>
        </w:rPr>
        <w:t xml:space="preserve">Merci à Julia, </w:t>
      </w:r>
      <w:proofErr w:type="spellStart"/>
      <w:r w:rsidRPr="009F1574">
        <w:rPr>
          <w:rFonts w:ascii="Arial" w:hAnsi="Arial"/>
          <w:sz w:val="22"/>
          <w:szCs w:val="22"/>
        </w:rPr>
        <w:t>Rowena</w:t>
      </w:r>
      <w:proofErr w:type="spellEnd"/>
      <w:r w:rsidR="007924C7">
        <w:rPr>
          <w:rFonts w:ascii="Arial" w:hAnsi="Arial"/>
          <w:sz w:val="22"/>
          <w:szCs w:val="22"/>
        </w:rPr>
        <w:t>,</w:t>
      </w:r>
      <w:r w:rsidRPr="009F1574">
        <w:rPr>
          <w:rFonts w:ascii="Arial" w:hAnsi="Arial"/>
          <w:sz w:val="22"/>
          <w:szCs w:val="22"/>
        </w:rPr>
        <w:t xml:space="preserve"> Stéphanie, Ludovic et Nicolas.</w:t>
      </w:r>
    </w:p>
    <w:p w14:paraId="4D65E4F8" w14:textId="41B053FA" w:rsidR="00787B69" w:rsidRPr="009F1574" w:rsidRDefault="00787B69" w:rsidP="00787B69">
      <w:pPr>
        <w:pStyle w:val="Standard"/>
        <w:rPr>
          <w:rFonts w:ascii="Arial" w:hAnsi="Arial"/>
          <w:sz w:val="22"/>
          <w:szCs w:val="22"/>
        </w:rPr>
      </w:pPr>
    </w:p>
    <w:p w14:paraId="723130D1" w14:textId="77777777" w:rsidR="007924C7" w:rsidRDefault="00787B69" w:rsidP="00787B69">
      <w:pPr>
        <w:pStyle w:val="Standard"/>
        <w:rPr>
          <w:rFonts w:ascii="Arial" w:hAnsi="Arial"/>
          <w:sz w:val="22"/>
          <w:szCs w:val="22"/>
        </w:rPr>
      </w:pPr>
      <w:r w:rsidRPr="009F1574">
        <w:rPr>
          <w:rFonts w:ascii="Arial" w:hAnsi="Arial"/>
          <w:sz w:val="22"/>
          <w:szCs w:val="22"/>
        </w:rPr>
        <w:t>Merci à Ghislaine et à son accordéon ainsi qu'à Florence et Jackie, toutes les 3 ont pu entraîner les spectatrices et spectateurs autour de chants comme « Lily », « balance ton quoi », « le corps des femmes », «</w:t>
      </w:r>
      <w:r w:rsidR="007924C7">
        <w:rPr>
          <w:rFonts w:ascii="Arial" w:hAnsi="Arial"/>
          <w:sz w:val="22"/>
          <w:szCs w:val="22"/>
        </w:rPr>
        <w:t xml:space="preserve"> f</w:t>
      </w:r>
      <w:r w:rsidRPr="009F1574">
        <w:rPr>
          <w:rFonts w:ascii="Arial" w:hAnsi="Arial"/>
          <w:sz w:val="22"/>
          <w:szCs w:val="22"/>
        </w:rPr>
        <w:t>emmes du monde</w:t>
      </w:r>
      <w:r w:rsidR="007924C7">
        <w:rPr>
          <w:rFonts w:ascii="Arial" w:hAnsi="Arial"/>
          <w:sz w:val="22"/>
          <w:szCs w:val="22"/>
        </w:rPr>
        <w:t xml:space="preserve"> </w:t>
      </w:r>
      <w:r w:rsidRPr="009F1574">
        <w:rPr>
          <w:rFonts w:ascii="Arial" w:hAnsi="Arial"/>
          <w:sz w:val="22"/>
          <w:szCs w:val="22"/>
        </w:rPr>
        <w:t>»</w:t>
      </w:r>
      <w:r w:rsidR="007924C7">
        <w:rPr>
          <w:rFonts w:ascii="Arial" w:hAnsi="Arial"/>
          <w:sz w:val="22"/>
          <w:szCs w:val="22"/>
        </w:rPr>
        <w:t xml:space="preserve"> </w:t>
      </w:r>
      <w:r w:rsidRPr="009F1574">
        <w:rPr>
          <w:rFonts w:ascii="Arial" w:hAnsi="Arial"/>
          <w:sz w:val="22"/>
          <w:szCs w:val="22"/>
        </w:rPr>
        <w:t xml:space="preserve">... moment ouvert et clôturé par l'hymne « debout les femmes ». </w:t>
      </w:r>
    </w:p>
    <w:p w14:paraId="56666952" w14:textId="77777777" w:rsidR="007924C7" w:rsidRDefault="007924C7" w:rsidP="00787B69">
      <w:pPr>
        <w:pStyle w:val="Standard"/>
        <w:rPr>
          <w:rFonts w:ascii="Arial" w:hAnsi="Arial"/>
          <w:sz w:val="22"/>
          <w:szCs w:val="22"/>
        </w:rPr>
      </w:pPr>
    </w:p>
    <w:p w14:paraId="040D72E5" w14:textId="642ABB75" w:rsidR="00787B69" w:rsidRPr="009F1574" w:rsidRDefault="00787B69" w:rsidP="00787B69">
      <w:pPr>
        <w:pStyle w:val="Standard"/>
        <w:rPr>
          <w:rFonts w:ascii="Arial" w:hAnsi="Arial"/>
          <w:sz w:val="22"/>
          <w:szCs w:val="22"/>
        </w:rPr>
      </w:pPr>
      <w:r w:rsidRPr="009F1574">
        <w:rPr>
          <w:rFonts w:ascii="Arial" w:hAnsi="Arial"/>
          <w:sz w:val="22"/>
          <w:szCs w:val="22"/>
        </w:rPr>
        <w:t>Toutes les trois avaient décidé de mettre en avant un message :</w:t>
      </w:r>
      <w:r w:rsidR="00031DC3" w:rsidRPr="009F1574">
        <w:rPr>
          <w:rFonts w:ascii="Arial" w:hAnsi="Arial"/>
          <w:sz w:val="22"/>
          <w:szCs w:val="22"/>
        </w:rPr>
        <w:t xml:space="preserve"> </w:t>
      </w:r>
    </w:p>
    <w:p w14:paraId="12FD7590" w14:textId="2EFEC848" w:rsidR="00787B69" w:rsidRPr="009F1574" w:rsidRDefault="00787B69" w:rsidP="00787B69">
      <w:pPr>
        <w:pStyle w:val="Standard"/>
        <w:rPr>
          <w:rFonts w:ascii="Arial" w:hAnsi="Arial"/>
          <w:sz w:val="22"/>
          <w:szCs w:val="22"/>
        </w:rPr>
      </w:pPr>
      <w:r w:rsidRPr="009F1574">
        <w:rPr>
          <w:rFonts w:ascii="Arial" w:hAnsi="Arial"/>
          <w:sz w:val="22"/>
          <w:szCs w:val="22"/>
        </w:rPr>
        <w:t>« Pour le respect des droits des femmes, contre les discriminations envers les femmes,</w:t>
      </w:r>
    </w:p>
    <w:p w14:paraId="2093DBE6" w14:textId="77777777" w:rsidR="00787B69" w:rsidRPr="009F1574" w:rsidRDefault="00787B69" w:rsidP="00787B69">
      <w:pPr>
        <w:pStyle w:val="Standard"/>
        <w:rPr>
          <w:rFonts w:ascii="Arial" w:hAnsi="Arial"/>
          <w:sz w:val="22"/>
          <w:szCs w:val="22"/>
        </w:rPr>
      </w:pPr>
      <w:r w:rsidRPr="009F1574">
        <w:rPr>
          <w:rFonts w:ascii="Arial" w:hAnsi="Arial"/>
          <w:sz w:val="22"/>
          <w:szCs w:val="22"/>
        </w:rPr>
        <w:t>Unissons nos voix »</w:t>
      </w:r>
    </w:p>
    <w:p w14:paraId="514DCA8D" w14:textId="77777777" w:rsidR="004C5AD6" w:rsidRDefault="004C5AD6" w:rsidP="00787B69">
      <w:pPr>
        <w:pStyle w:val="Standard"/>
        <w:rPr>
          <w:rFonts w:ascii="Arial" w:hAnsi="Arial"/>
        </w:rPr>
      </w:pPr>
    </w:p>
    <w:p w14:paraId="7BD660DE" w14:textId="2196D799" w:rsidR="004C5AD6" w:rsidRDefault="004C5AD6" w:rsidP="00787B69">
      <w:pPr>
        <w:pStyle w:val="Standard"/>
        <w:rPr>
          <w:rFonts w:ascii="Arial" w:hAnsi="Arial"/>
        </w:rPr>
      </w:pPr>
      <w:r>
        <w:rPr>
          <w:noProof/>
        </w:rPr>
        <w:drawing>
          <wp:inline distT="0" distB="0" distL="0" distR="0" wp14:anchorId="3021CFB0" wp14:editId="1E95E0DE">
            <wp:extent cx="1454726" cy="1939636"/>
            <wp:effectExtent l="0" t="0" r="0" b="3810"/>
            <wp:docPr id="38" name="Image 38" descr="Peut être une image de 7 personnes, personnes debout, arbre et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eut être une image de 7 personnes, personnes debout, arbre et rout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71684" cy="1962246"/>
                    </a:xfrm>
                    <a:prstGeom prst="rect">
                      <a:avLst/>
                    </a:prstGeom>
                    <a:noFill/>
                    <a:ln>
                      <a:noFill/>
                    </a:ln>
                  </pic:spPr>
                </pic:pic>
              </a:graphicData>
            </a:graphic>
          </wp:inline>
        </w:drawing>
      </w:r>
      <w:r>
        <w:rPr>
          <w:rFonts w:ascii="Arial" w:hAnsi="Arial"/>
        </w:rPr>
        <w:t xml:space="preserve">       </w:t>
      </w:r>
      <w:r>
        <w:rPr>
          <w:noProof/>
        </w:rPr>
        <w:drawing>
          <wp:inline distT="0" distB="0" distL="0" distR="0" wp14:anchorId="7719F120" wp14:editId="1249FC30">
            <wp:extent cx="1444336" cy="1925781"/>
            <wp:effectExtent l="0" t="0" r="3810" b="0"/>
            <wp:docPr id="39" name="Image 39" descr="Peut être une image de 8 personnes, personnes debout, arbre et plei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eut être une image de 8 personnes, personnes debout, arbre et plein ai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58889" cy="1945186"/>
                    </a:xfrm>
                    <a:prstGeom prst="rect">
                      <a:avLst/>
                    </a:prstGeom>
                    <a:noFill/>
                    <a:ln>
                      <a:noFill/>
                    </a:ln>
                  </pic:spPr>
                </pic:pic>
              </a:graphicData>
            </a:graphic>
          </wp:inline>
        </w:drawing>
      </w:r>
      <w:r>
        <w:rPr>
          <w:rFonts w:ascii="Arial" w:hAnsi="Arial"/>
        </w:rPr>
        <w:t xml:space="preserve">      </w:t>
      </w:r>
      <w:r>
        <w:rPr>
          <w:noProof/>
        </w:rPr>
        <w:drawing>
          <wp:inline distT="0" distB="0" distL="0" distR="0" wp14:anchorId="7EA1AD7A" wp14:editId="62C42F58">
            <wp:extent cx="1291064" cy="1884218"/>
            <wp:effectExtent l="0" t="0" r="4445" b="1905"/>
            <wp:docPr id="40" name="Image 40" descr="Peut être une image de 8 pers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eut être une image de 8 personne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09995" cy="1911847"/>
                    </a:xfrm>
                    <a:prstGeom prst="rect">
                      <a:avLst/>
                    </a:prstGeom>
                    <a:noFill/>
                    <a:ln>
                      <a:noFill/>
                    </a:ln>
                  </pic:spPr>
                </pic:pic>
              </a:graphicData>
            </a:graphic>
          </wp:inline>
        </w:drawing>
      </w:r>
      <w:r>
        <w:rPr>
          <w:noProof/>
        </w:rPr>
        <w:t xml:space="preserve">   </w:t>
      </w:r>
      <w:r>
        <w:rPr>
          <w:noProof/>
        </w:rPr>
        <w:drawing>
          <wp:inline distT="0" distB="0" distL="0" distR="0" wp14:anchorId="0CE1B80C" wp14:editId="0D90EC56">
            <wp:extent cx="1412644" cy="1883524"/>
            <wp:effectExtent l="0" t="0" r="0" b="2540"/>
            <wp:docPr id="19" name="Image 19" descr="Peut être une image de 5 personnes, personnes debout et intéri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ut être une image de 5 personnes, personnes debout et intérieu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33053" cy="1910736"/>
                    </a:xfrm>
                    <a:prstGeom prst="rect">
                      <a:avLst/>
                    </a:prstGeom>
                    <a:noFill/>
                    <a:ln>
                      <a:noFill/>
                    </a:ln>
                  </pic:spPr>
                </pic:pic>
              </a:graphicData>
            </a:graphic>
          </wp:inline>
        </w:drawing>
      </w:r>
    </w:p>
    <w:p w14:paraId="7B0E9C73" w14:textId="77777777" w:rsidR="004C5AD6" w:rsidRDefault="004C5AD6" w:rsidP="00787B69">
      <w:pPr>
        <w:pStyle w:val="Standard"/>
        <w:rPr>
          <w:rFonts w:ascii="Arial" w:hAnsi="Arial"/>
        </w:rPr>
      </w:pPr>
    </w:p>
    <w:p w14:paraId="5C69933F" w14:textId="77777777" w:rsidR="009F1574" w:rsidRDefault="009F1574" w:rsidP="00031DC3">
      <w:pPr>
        <w:pStyle w:val="Standard"/>
        <w:jc w:val="center"/>
        <w:rPr>
          <w:rFonts w:ascii="Arial" w:hAnsi="Arial"/>
          <w:sz w:val="22"/>
          <w:szCs w:val="22"/>
        </w:rPr>
      </w:pPr>
    </w:p>
    <w:p w14:paraId="16381F8D" w14:textId="2DF99F86" w:rsidR="00031DC3" w:rsidRPr="009F1574" w:rsidRDefault="00031DC3" w:rsidP="00225B45">
      <w:pPr>
        <w:pStyle w:val="Standard"/>
        <w:shd w:val="clear" w:color="auto" w:fill="D2F1EF" w:themeFill="accent3" w:themeFillTint="33"/>
        <w:jc w:val="center"/>
        <w:rPr>
          <w:rFonts w:ascii="Arial" w:hAnsi="Arial"/>
          <w:sz w:val="22"/>
          <w:szCs w:val="22"/>
        </w:rPr>
      </w:pPr>
      <w:r w:rsidRPr="009F1574">
        <w:rPr>
          <w:rFonts w:ascii="Arial" w:hAnsi="Arial"/>
          <w:sz w:val="22"/>
          <w:szCs w:val="22"/>
        </w:rPr>
        <w:t>COMMEMORATION DE LA RETIRADE</w:t>
      </w:r>
    </w:p>
    <w:p w14:paraId="019474E5" w14:textId="77777777" w:rsidR="00031DC3" w:rsidRDefault="00031DC3" w:rsidP="00225B45">
      <w:pPr>
        <w:pStyle w:val="Standard"/>
        <w:shd w:val="clear" w:color="auto" w:fill="D2F1EF" w:themeFill="accent3" w:themeFillTint="33"/>
        <w:rPr>
          <w:rFonts w:ascii="Arial" w:hAnsi="Arial"/>
        </w:rPr>
      </w:pPr>
    </w:p>
    <w:p w14:paraId="091AD7C9" w14:textId="77777777" w:rsidR="00031DC3" w:rsidRPr="007924C7" w:rsidRDefault="00031DC3" w:rsidP="00225B45">
      <w:pPr>
        <w:shd w:val="clear" w:color="auto" w:fill="D2F1EF" w:themeFill="accent3" w:themeFillTint="33"/>
        <w:spacing w:line="240" w:lineRule="auto"/>
        <w:rPr>
          <w:rFonts w:ascii="Arial" w:eastAsia="Times New Roman" w:hAnsi="Arial" w:cs="Arial"/>
          <w:b w:val="0"/>
          <w:color w:val="050505"/>
          <w:sz w:val="22"/>
          <w:lang w:eastAsia="fr-FR"/>
        </w:rPr>
      </w:pPr>
      <w:r w:rsidRPr="007924C7">
        <w:rPr>
          <w:rFonts w:ascii="Arial" w:eastAsia="Times New Roman" w:hAnsi="Arial" w:cs="Arial"/>
          <w:b w:val="0"/>
          <w:color w:val="050505"/>
          <w:sz w:val="22"/>
          <w:lang w:eastAsia="fr-FR"/>
        </w:rPr>
        <w:t>Samedi 11 mars a eu lieu la commémoration de la Retirade à la stèle de Coustouges.</w:t>
      </w:r>
    </w:p>
    <w:p w14:paraId="65D50253" w14:textId="6E0F6BFE" w:rsidR="00031DC3" w:rsidRPr="007924C7" w:rsidRDefault="00031DC3" w:rsidP="00225B45">
      <w:pPr>
        <w:shd w:val="clear" w:color="auto" w:fill="D2F1EF" w:themeFill="accent3" w:themeFillTint="33"/>
        <w:spacing w:line="240" w:lineRule="auto"/>
        <w:rPr>
          <w:rFonts w:ascii="Arial" w:eastAsia="Times New Roman" w:hAnsi="Arial" w:cs="Arial"/>
          <w:b w:val="0"/>
          <w:color w:val="050505"/>
          <w:sz w:val="22"/>
          <w:lang w:eastAsia="fr-FR"/>
        </w:rPr>
      </w:pPr>
      <w:r w:rsidRPr="007924C7">
        <w:rPr>
          <w:rFonts w:ascii="Arial" w:eastAsia="Times New Roman" w:hAnsi="Arial" w:cs="Arial"/>
          <w:b w:val="0"/>
          <w:color w:val="050505"/>
          <w:sz w:val="22"/>
          <w:lang w:eastAsia="fr-FR"/>
        </w:rPr>
        <w:t>Il y a 84 ans, sur le chemin de l'exil,</w:t>
      </w:r>
      <w:r w:rsidR="008A4677">
        <w:rPr>
          <w:rFonts w:ascii="Arial" w:eastAsia="Times New Roman" w:hAnsi="Arial" w:cs="Arial"/>
          <w:b w:val="0"/>
          <w:color w:val="050505"/>
          <w:sz w:val="22"/>
          <w:lang w:eastAsia="fr-FR"/>
        </w:rPr>
        <w:t xml:space="preserve"> </w:t>
      </w:r>
      <w:r w:rsidRPr="007924C7">
        <w:rPr>
          <w:rFonts w:ascii="Arial" w:eastAsia="Times New Roman" w:hAnsi="Arial" w:cs="Arial"/>
          <w:b w:val="0"/>
          <w:color w:val="050505"/>
          <w:sz w:val="22"/>
          <w:lang w:eastAsia="fr-FR"/>
        </w:rPr>
        <w:t>70 000 républicains espagnols passaient le col de notre village.</w:t>
      </w:r>
    </w:p>
    <w:p w14:paraId="37C70EDB" w14:textId="77777777" w:rsidR="00031DC3" w:rsidRPr="007924C7" w:rsidRDefault="00031DC3" w:rsidP="00225B45">
      <w:pPr>
        <w:shd w:val="clear" w:color="auto" w:fill="D2F1EF" w:themeFill="accent3" w:themeFillTint="33"/>
        <w:spacing w:line="240" w:lineRule="auto"/>
        <w:rPr>
          <w:rFonts w:ascii="Arial" w:eastAsia="Times New Roman" w:hAnsi="Arial" w:cs="Arial"/>
          <w:b w:val="0"/>
          <w:color w:val="050505"/>
          <w:sz w:val="22"/>
          <w:lang w:eastAsia="fr-FR"/>
        </w:rPr>
      </w:pPr>
      <w:r w:rsidRPr="007924C7">
        <w:rPr>
          <w:rFonts w:ascii="Arial" w:eastAsia="Times New Roman" w:hAnsi="Arial" w:cs="Arial"/>
          <w:b w:val="0"/>
          <w:color w:val="050505"/>
          <w:sz w:val="22"/>
          <w:lang w:eastAsia="fr-FR"/>
        </w:rPr>
        <w:t>Un rosier jaune a été planté symboliquement au pied de la stèle</w:t>
      </w:r>
    </w:p>
    <w:p w14:paraId="31E2074F" w14:textId="77777777" w:rsidR="00031DC3" w:rsidRDefault="00031DC3" w:rsidP="00225B45">
      <w:pPr>
        <w:shd w:val="clear" w:color="auto" w:fill="D2F1EF" w:themeFill="accent3" w:themeFillTint="33"/>
        <w:spacing w:line="240" w:lineRule="auto"/>
        <w:rPr>
          <w:rFonts w:ascii="Segoe UI Historic" w:eastAsia="Times New Roman" w:hAnsi="Segoe UI Historic" w:cs="Segoe UI Historic"/>
          <w:b w:val="0"/>
          <w:color w:val="050505"/>
          <w:sz w:val="23"/>
          <w:szCs w:val="23"/>
          <w:lang w:eastAsia="fr-FR"/>
        </w:rPr>
      </w:pPr>
    </w:p>
    <w:p w14:paraId="60E01319" w14:textId="7BCC034C" w:rsidR="00031DC3" w:rsidRDefault="00031DC3" w:rsidP="00225B45">
      <w:pPr>
        <w:shd w:val="clear" w:color="auto" w:fill="D2F1EF" w:themeFill="accent3" w:themeFillTint="33"/>
        <w:spacing w:line="240" w:lineRule="auto"/>
        <w:rPr>
          <w:rFonts w:ascii="Segoe UI Historic" w:eastAsia="Times New Roman" w:hAnsi="Segoe UI Historic" w:cs="Segoe UI Historic"/>
          <w:b w:val="0"/>
          <w:color w:val="050505"/>
          <w:sz w:val="23"/>
          <w:szCs w:val="23"/>
          <w:lang w:eastAsia="fr-FR"/>
        </w:rPr>
      </w:pPr>
      <w:r>
        <w:rPr>
          <w:rFonts w:ascii="Segoe UI Historic" w:eastAsia="Times New Roman" w:hAnsi="Segoe UI Historic" w:cs="Segoe UI Historic"/>
          <w:b w:val="0"/>
          <w:color w:val="050505"/>
          <w:sz w:val="23"/>
          <w:szCs w:val="23"/>
          <w:lang w:eastAsia="fr-FR"/>
        </w:rPr>
        <w:t xml:space="preserve">          </w:t>
      </w:r>
      <w:r>
        <w:rPr>
          <w:noProof/>
        </w:rPr>
        <w:drawing>
          <wp:inline distT="0" distB="0" distL="0" distR="0" wp14:anchorId="4A256D44" wp14:editId="05D7C7D3">
            <wp:extent cx="1302328" cy="1736439"/>
            <wp:effectExtent l="0" t="0" r="0" b="0"/>
            <wp:docPr id="35" name="Image 35" descr="Peut être une image de drapeau, Saqsaywaman et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ut être une image de drapeau, Saqsaywaman et tex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18211" cy="1757616"/>
                    </a:xfrm>
                    <a:prstGeom prst="rect">
                      <a:avLst/>
                    </a:prstGeom>
                    <a:noFill/>
                    <a:ln>
                      <a:noFill/>
                    </a:ln>
                  </pic:spPr>
                </pic:pic>
              </a:graphicData>
            </a:graphic>
          </wp:inline>
        </w:drawing>
      </w:r>
      <w:r>
        <w:rPr>
          <w:rFonts w:ascii="Segoe UI Historic" w:eastAsia="Times New Roman" w:hAnsi="Segoe UI Historic" w:cs="Segoe UI Historic"/>
          <w:b w:val="0"/>
          <w:color w:val="050505"/>
          <w:sz w:val="23"/>
          <w:szCs w:val="23"/>
          <w:lang w:eastAsia="fr-FR"/>
        </w:rPr>
        <w:t xml:space="preserve">      </w:t>
      </w:r>
      <w:r>
        <w:rPr>
          <w:noProof/>
        </w:rPr>
        <w:drawing>
          <wp:inline distT="0" distB="0" distL="0" distR="0" wp14:anchorId="363D0163" wp14:editId="5D0174A2">
            <wp:extent cx="1253547" cy="1671394"/>
            <wp:effectExtent l="0" t="0" r="3810" b="5080"/>
            <wp:docPr id="36" name="Image 36" descr="Peut être une image de 4 personnes et personnes de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eut être une image de 4 personnes et personnes debou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84751" cy="1713000"/>
                    </a:xfrm>
                    <a:prstGeom prst="rect">
                      <a:avLst/>
                    </a:prstGeom>
                    <a:noFill/>
                    <a:ln>
                      <a:noFill/>
                    </a:ln>
                  </pic:spPr>
                </pic:pic>
              </a:graphicData>
            </a:graphic>
          </wp:inline>
        </w:drawing>
      </w:r>
      <w:r>
        <w:rPr>
          <w:rFonts w:ascii="Segoe UI Historic" w:eastAsia="Times New Roman" w:hAnsi="Segoe UI Historic" w:cs="Segoe UI Historic"/>
          <w:b w:val="0"/>
          <w:color w:val="050505"/>
          <w:sz w:val="23"/>
          <w:szCs w:val="23"/>
          <w:lang w:eastAsia="fr-FR"/>
        </w:rPr>
        <w:t xml:space="preserve">     </w:t>
      </w:r>
      <w:r>
        <w:rPr>
          <w:noProof/>
        </w:rPr>
        <w:drawing>
          <wp:inline distT="0" distB="0" distL="0" distR="0" wp14:anchorId="09EBAF64" wp14:editId="6F885E07">
            <wp:extent cx="1245870" cy="1730433"/>
            <wp:effectExtent l="0" t="0" r="0" b="3175"/>
            <wp:docPr id="37" name="Image 37" descr="Peut être une image de 1 personne, Stari Most et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eut être une image de 1 personne, Stari Most et text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81398" cy="1779780"/>
                    </a:xfrm>
                    <a:prstGeom prst="rect">
                      <a:avLst/>
                    </a:prstGeom>
                    <a:noFill/>
                    <a:ln>
                      <a:noFill/>
                    </a:ln>
                  </pic:spPr>
                </pic:pic>
              </a:graphicData>
            </a:graphic>
          </wp:inline>
        </w:drawing>
      </w:r>
      <w:r w:rsidR="004C5AD6" w:rsidRPr="004C5AD6">
        <w:rPr>
          <w:noProof/>
        </w:rPr>
        <w:t xml:space="preserve"> </w:t>
      </w:r>
      <w:r w:rsidR="004C5AD6">
        <w:rPr>
          <w:noProof/>
        </w:rPr>
        <w:t xml:space="preserve">  </w:t>
      </w:r>
      <w:r w:rsidR="004C5AD6">
        <w:rPr>
          <w:noProof/>
        </w:rPr>
        <w:drawing>
          <wp:inline distT="0" distB="0" distL="0" distR="0" wp14:anchorId="539D8141" wp14:editId="32DF49C4">
            <wp:extent cx="1319645" cy="1759527"/>
            <wp:effectExtent l="0" t="0" r="0" b="0"/>
            <wp:docPr id="41" name="Image 41" descr="Peut être une image de 3 personnes, personnes debout et ar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eut être une image de 3 personnes, personnes debout et arbr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25480" cy="1767307"/>
                    </a:xfrm>
                    <a:prstGeom prst="rect">
                      <a:avLst/>
                    </a:prstGeom>
                    <a:noFill/>
                    <a:ln>
                      <a:noFill/>
                    </a:ln>
                  </pic:spPr>
                </pic:pic>
              </a:graphicData>
            </a:graphic>
          </wp:inline>
        </w:drawing>
      </w:r>
    </w:p>
    <w:p w14:paraId="1626FF96" w14:textId="571646F2" w:rsidR="00031DC3" w:rsidRDefault="00031DC3" w:rsidP="00225B45">
      <w:pPr>
        <w:shd w:val="clear" w:color="auto" w:fill="D2F1EF" w:themeFill="accent3" w:themeFillTint="33"/>
        <w:spacing w:line="240" w:lineRule="auto"/>
        <w:rPr>
          <w:rFonts w:ascii="Segoe UI Historic" w:eastAsia="Times New Roman" w:hAnsi="Segoe UI Historic" w:cs="Segoe UI Historic"/>
          <w:b w:val="0"/>
          <w:color w:val="050505"/>
          <w:sz w:val="23"/>
          <w:szCs w:val="23"/>
          <w:lang w:eastAsia="fr-FR"/>
        </w:rPr>
      </w:pPr>
      <w:r>
        <w:rPr>
          <w:rFonts w:ascii="Segoe UI Historic" w:eastAsia="Times New Roman" w:hAnsi="Segoe UI Historic" w:cs="Segoe UI Historic"/>
          <w:b w:val="0"/>
          <w:color w:val="050505"/>
          <w:sz w:val="23"/>
          <w:szCs w:val="23"/>
          <w:lang w:eastAsia="fr-FR"/>
        </w:rPr>
        <w:t xml:space="preserve"> </w:t>
      </w:r>
    </w:p>
    <w:p w14:paraId="1E383AE6" w14:textId="77777777" w:rsidR="00031DC3" w:rsidRDefault="00031DC3" w:rsidP="00E34E9B">
      <w:pPr>
        <w:shd w:val="clear" w:color="auto" w:fill="D2F1EF" w:themeFill="accent3" w:themeFillTint="33"/>
        <w:spacing w:line="240" w:lineRule="auto"/>
        <w:rPr>
          <w:rFonts w:ascii="Segoe UI Historic" w:eastAsia="Times New Roman" w:hAnsi="Segoe UI Historic" w:cs="Segoe UI Historic"/>
          <w:b w:val="0"/>
          <w:color w:val="050505"/>
          <w:sz w:val="23"/>
          <w:szCs w:val="23"/>
          <w:lang w:eastAsia="fr-FR"/>
        </w:rPr>
      </w:pPr>
    </w:p>
    <w:p w14:paraId="6B40615F" w14:textId="77777777" w:rsidR="004C5AD6" w:rsidRDefault="004C5AD6" w:rsidP="00031DC3">
      <w:pPr>
        <w:pStyle w:val="Standard"/>
        <w:jc w:val="center"/>
        <w:rPr>
          <w:rFonts w:ascii="Arial" w:hAnsi="Arial"/>
        </w:rPr>
      </w:pPr>
    </w:p>
    <w:p w14:paraId="176F5DA6" w14:textId="77777777" w:rsidR="004C5AD6" w:rsidRDefault="004C5AD6" w:rsidP="00031DC3">
      <w:pPr>
        <w:pStyle w:val="Standard"/>
        <w:jc w:val="center"/>
        <w:rPr>
          <w:rFonts w:ascii="Arial" w:hAnsi="Arial"/>
        </w:rPr>
      </w:pPr>
    </w:p>
    <w:p w14:paraId="2E9877AF" w14:textId="77777777" w:rsidR="008A4677" w:rsidRDefault="008A4677" w:rsidP="00031DC3">
      <w:pPr>
        <w:pStyle w:val="Standard"/>
        <w:jc w:val="center"/>
        <w:rPr>
          <w:rFonts w:ascii="Arial" w:hAnsi="Arial"/>
        </w:rPr>
      </w:pPr>
    </w:p>
    <w:p w14:paraId="341B6565" w14:textId="77777777" w:rsidR="008A4677" w:rsidRDefault="008A4677" w:rsidP="00031DC3">
      <w:pPr>
        <w:pStyle w:val="Standard"/>
        <w:jc w:val="center"/>
        <w:rPr>
          <w:rFonts w:ascii="Arial" w:hAnsi="Arial"/>
        </w:rPr>
      </w:pPr>
    </w:p>
    <w:p w14:paraId="5D4A88DD" w14:textId="77777777" w:rsidR="009F1574" w:rsidRDefault="009F1574" w:rsidP="00031DC3">
      <w:pPr>
        <w:pStyle w:val="Standard"/>
        <w:jc w:val="center"/>
        <w:rPr>
          <w:rFonts w:asciiTheme="majorHAnsi" w:hAnsiTheme="majorHAnsi" w:cstheme="majorHAnsi"/>
          <w:sz w:val="22"/>
          <w:szCs w:val="22"/>
        </w:rPr>
      </w:pPr>
    </w:p>
    <w:p w14:paraId="7A80F17C" w14:textId="3F8E9DDA" w:rsidR="00031DC3" w:rsidRPr="00F043B3" w:rsidRDefault="00031DC3" w:rsidP="00031DC3">
      <w:pPr>
        <w:pStyle w:val="Standard"/>
        <w:jc w:val="center"/>
        <w:rPr>
          <w:rFonts w:asciiTheme="majorHAnsi" w:hAnsiTheme="majorHAnsi" w:cstheme="majorHAnsi"/>
          <w:sz w:val="22"/>
          <w:szCs w:val="22"/>
        </w:rPr>
      </w:pPr>
      <w:r w:rsidRPr="00F043B3">
        <w:rPr>
          <w:rFonts w:asciiTheme="majorHAnsi" w:hAnsiTheme="majorHAnsi" w:cstheme="majorHAnsi"/>
          <w:sz w:val="22"/>
          <w:szCs w:val="22"/>
        </w:rPr>
        <w:lastRenderedPageBreak/>
        <w:t>ATELIER VOIX SOUFFLE CHANT</w:t>
      </w:r>
    </w:p>
    <w:p w14:paraId="10AD1FB4" w14:textId="77777777" w:rsidR="00031DC3" w:rsidRPr="00F043B3" w:rsidRDefault="00031DC3" w:rsidP="00787B69">
      <w:pPr>
        <w:pStyle w:val="Standard"/>
        <w:rPr>
          <w:rFonts w:asciiTheme="majorHAnsi" w:hAnsiTheme="majorHAnsi" w:cstheme="majorHAnsi"/>
          <w:sz w:val="22"/>
          <w:szCs w:val="22"/>
        </w:rPr>
      </w:pPr>
    </w:p>
    <w:p w14:paraId="61C3F457" w14:textId="7676689E" w:rsidR="00031DC3" w:rsidRPr="00F043B3" w:rsidRDefault="00031DC3"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r w:rsidRPr="00F043B3">
        <w:rPr>
          <w:rFonts w:asciiTheme="majorHAnsi" w:eastAsia="Times New Roman" w:hAnsiTheme="majorHAnsi" w:cstheme="majorHAnsi"/>
          <w:b w:val="0"/>
          <w:color w:val="050505"/>
          <w:sz w:val="22"/>
          <w:lang w:eastAsia="fr-FR"/>
        </w:rPr>
        <w:t>Dimanche 12 mars s'est tenu salle des mariages à Coustouges, un atelier voix souffle chant.</w:t>
      </w:r>
    </w:p>
    <w:p w14:paraId="3581AAF6" w14:textId="77777777" w:rsidR="00031DC3" w:rsidRDefault="00031DC3"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proofErr w:type="gramStart"/>
      <w:r w:rsidRPr="00F043B3">
        <w:rPr>
          <w:rFonts w:asciiTheme="majorHAnsi" w:eastAsia="Times New Roman" w:hAnsiTheme="majorHAnsi" w:cstheme="majorHAnsi"/>
          <w:b w:val="0"/>
          <w:color w:val="050505"/>
          <w:sz w:val="22"/>
          <w:lang w:eastAsia="fr-FR"/>
        </w:rPr>
        <w:t>dans</w:t>
      </w:r>
      <w:proofErr w:type="gramEnd"/>
      <w:r w:rsidRPr="00F043B3">
        <w:rPr>
          <w:rFonts w:asciiTheme="majorHAnsi" w:eastAsia="Times New Roman" w:hAnsiTheme="majorHAnsi" w:cstheme="majorHAnsi"/>
          <w:b w:val="0"/>
          <w:color w:val="050505"/>
          <w:sz w:val="22"/>
          <w:lang w:eastAsia="fr-FR"/>
        </w:rPr>
        <w:t xml:space="preserve"> le cadre de l'association ALLEZCHANTE, Dorothée Pinto, soprano, artiste et coach vocal, professeure au Conservatoire à Rayonnement Régional de Perpignan a mené une journée de découvertes ludiques : technique vocale, pratique de la polyphonie, chant en canon, et en clôture de journée, un moment d'improvisation vocale.</w:t>
      </w:r>
    </w:p>
    <w:p w14:paraId="686AA0E0" w14:textId="77777777" w:rsidR="007924C7" w:rsidRPr="00F043B3" w:rsidRDefault="007924C7"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p>
    <w:p w14:paraId="4A8874C9" w14:textId="77E71262" w:rsidR="00031DC3" w:rsidRPr="00F043B3" w:rsidRDefault="00031DC3"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r w:rsidRPr="00F043B3">
        <w:rPr>
          <w:rFonts w:asciiTheme="majorHAnsi" w:eastAsia="Times New Roman" w:hAnsiTheme="majorHAnsi" w:cstheme="majorHAnsi"/>
          <w:b w:val="0"/>
          <w:color w:val="050505"/>
          <w:sz w:val="22"/>
          <w:lang w:eastAsia="fr-FR"/>
        </w:rPr>
        <w:t xml:space="preserve">Un grand merci à Sylvie </w:t>
      </w:r>
      <w:proofErr w:type="spellStart"/>
      <w:r w:rsidRPr="00F043B3">
        <w:rPr>
          <w:rFonts w:asciiTheme="majorHAnsi" w:eastAsia="Times New Roman" w:hAnsiTheme="majorHAnsi" w:cstheme="majorHAnsi"/>
          <w:b w:val="0"/>
          <w:color w:val="050505"/>
          <w:sz w:val="22"/>
          <w:lang w:eastAsia="fr-FR"/>
        </w:rPr>
        <w:t>Collin</w:t>
      </w:r>
      <w:proofErr w:type="spellEnd"/>
      <w:r w:rsidR="007924C7">
        <w:rPr>
          <w:rFonts w:asciiTheme="majorHAnsi" w:eastAsia="Times New Roman" w:hAnsiTheme="majorHAnsi" w:cstheme="majorHAnsi"/>
          <w:b w:val="0"/>
          <w:color w:val="050505"/>
          <w:sz w:val="22"/>
          <w:lang w:eastAsia="fr-FR"/>
        </w:rPr>
        <w:t>,</w:t>
      </w:r>
      <w:r w:rsidRPr="00F043B3">
        <w:rPr>
          <w:rFonts w:asciiTheme="majorHAnsi" w:eastAsia="Times New Roman" w:hAnsiTheme="majorHAnsi" w:cstheme="majorHAnsi"/>
          <w:b w:val="0"/>
          <w:color w:val="050505"/>
          <w:sz w:val="22"/>
          <w:lang w:eastAsia="fr-FR"/>
        </w:rPr>
        <w:t> Présidente de Coustouges En Musiques</w:t>
      </w:r>
      <w:r w:rsidR="007924C7">
        <w:rPr>
          <w:rFonts w:asciiTheme="majorHAnsi" w:eastAsia="Times New Roman" w:hAnsiTheme="majorHAnsi" w:cstheme="majorHAnsi"/>
          <w:b w:val="0"/>
          <w:color w:val="050505"/>
          <w:sz w:val="22"/>
          <w:lang w:eastAsia="fr-FR"/>
        </w:rPr>
        <w:t>,</w:t>
      </w:r>
      <w:r w:rsidRPr="00F043B3">
        <w:rPr>
          <w:rFonts w:asciiTheme="majorHAnsi" w:eastAsia="Times New Roman" w:hAnsiTheme="majorHAnsi" w:cstheme="majorHAnsi"/>
          <w:b w:val="0"/>
          <w:color w:val="050505"/>
          <w:sz w:val="22"/>
          <w:lang w:eastAsia="fr-FR"/>
        </w:rPr>
        <w:t xml:space="preserve"> pour cet atelier découverte qu'il est question de renouveler en automne prochain.</w:t>
      </w:r>
    </w:p>
    <w:p w14:paraId="3FE37BF9" w14:textId="77777777" w:rsidR="00031DC3" w:rsidRDefault="00031DC3" w:rsidP="00A06697">
      <w:pPr>
        <w:shd w:val="clear" w:color="auto" w:fill="D2F1EF" w:themeFill="accent3" w:themeFillTint="33"/>
        <w:spacing w:line="240" w:lineRule="auto"/>
        <w:rPr>
          <w:rFonts w:ascii="inherit" w:eastAsia="Times New Roman" w:hAnsi="inherit" w:cs="Segoe UI Historic"/>
          <w:b w:val="0"/>
          <w:color w:val="050505"/>
          <w:sz w:val="23"/>
          <w:szCs w:val="23"/>
          <w:lang w:eastAsia="fr-FR"/>
        </w:rPr>
      </w:pPr>
    </w:p>
    <w:p w14:paraId="4C884658" w14:textId="56CF0FAF" w:rsidR="00031DC3" w:rsidRDefault="00031DC3" w:rsidP="00A06697">
      <w:pPr>
        <w:shd w:val="clear" w:color="auto" w:fill="D2F1EF" w:themeFill="accent3" w:themeFillTint="33"/>
        <w:tabs>
          <w:tab w:val="left" w:pos="7658"/>
        </w:tabs>
        <w:spacing w:line="240" w:lineRule="auto"/>
        <w:rPr>
          <w:rFonts w:ascii="inherit" w:eastAsia="Times New Roman" w:hAnsi="inherit" w:cs="Segoe UI Historic"/>
          <w:b w:val="0"/>
          <w:color w:val="050505"/>
          <w:sz w:val="23"/>
          <w:szCs w:val="23"/>
          <w:lang w:eastAsia="fr-FR"/>
        </w:rPr>
      </w:pPr>
      <w:r>
        <w:rPr>
          <w:noProof/>
        </w:rPr>
        <w:drawing>
          <wp:inline distT="0" distB="0" distL="0" distR="0" wp14:anchorId="6B5CC3C3" wp14:editId="78551703">
            <wp:extent cx="1557634" cy="1979930"/>
            <wp:effectExtent l="0" t="0" r="5080" b="1270"/>
            <wp:docPr id="33" name="Image 33" descr="Peut être une image de 1 personne et clarin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ut être une image de 1 personne et clarinet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79233" cy="2007384"/>
                    </a:xfrm>
                    <a:prstGeom prst="rect">
                      <a:avLst/>
                    </a:prstGeom>
                    <a:noFill/>
                    <a:ln>
                      <a:noFill/>
                    </a:ln>
                  </pic:spPr>
                </pic:pic>
              </a:graphicData>
            </a:graphic>
          </wp:inline>
        </w:drawing>
      </w:r>
      <w:r>
        <w:rPr>
          <w:rFonts w:ascii="inherit" w:eastAsia="Times New Roman" w:hAnsi="inherit" w:cs="Segoe UI Historic"/>
          <w:b w:val="0"/>
          <w:color w:val="050505"/>
          <w:sz w:val="23"/>
          <w:szCs w:val="23"/>
          <w:lang w:eastAsia="fr-FR"/>
        </w:rPr>
        <w:t xml:space="preserve">          </w:t>
      </w:r>
      <w:r>
        <w:rPr>
          <w:noProof/>
        </w:rPr>
        <w:drawing>
          <wp:inline distT="0" distB="0" distL="0" distR="0" wp14:anchorId="47B33E4B" wp14:editId="26AADB30">
            <wp:extent cx="2563091" cy="2013889"/>
            <wp:effectExtent l="0" t="0" r="8890" b="5715"/>
            <wp:docPr id="34" name="Image 34" descr="Peut être une image de 9 personnes, personnes qui étudient et personnes de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ut être une image de 9 personnes, personnes qui étudient et personnes debou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90318" cy="2035282"/>
                    </a:xfrm>
                    <a:prstGeom prst="rect">
                      <a:avLst/>
                    </a:prstGeom>
                    <a:noFill/>
                    <a:ln>
                      <a:noFill/>
                    </a:ln>
                  </pic:spPr>
                </pic:pic>
              </a:graphicData>
            </a:graphic>
          </wp:inline>
        </w:drawing>
      </w:r>
      <w:r>
        <w:rPr>
          <w:rFonts w:ascii="inherit" w:eastAsia="Times New Roman" w:hAnsi="inherit" w:cs="Segoe UI Historic"/>
          <w:b w:val="0"/>
          <w:color w:val="050505"/>
          <w:sz w:val="23"/>
          <w:szCs w:val="23"/>
          <w:lang w:eastAsia="fr-FR"/>
        </w:rPr>
        <w:tab/>
      </w:r>
      <w:r>
        <w:rPr>
          <w:noProof/>
        </w:rPr>
        <w:drawing>
          <wp:inline distT="0" distB="0" distL="0" distR="0" wp14:anchorId="16D67613" wp14:editId="1DE0B3BD">
            <wp:extent cx="1433513" cy="2133023"/>
            <wp:effectExtent l="0" t="0" r="0" b="635"/>
            <wp:docPr id="12" name="Image 12" descr="Peut être une image de 4 personnes, personnes qui étudient et personnes de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ut être une image de 4 personnes, personnes qui étudient et personnes debou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33513" cy="2133023"/>
                    </a:xfrm>
                    <a:prstGeom prst="rect">
                      <a:avLst/>
                    </a:prstGeom>
                    <a:noFill/>
                    <a:ln>
                      <a:noFill/>
                    </a:ln>
                  </pic:spPr>
                </pic:pic>
              </a:graphicData>
            </a:graphic>
          </wp:inline>
        </w:drawing>
      </w:r>
    </w:p>
    <w:p w14:paraId="3F5BDE16" w14:textId="77777777" w:rsidR="00031DC3" w:rsidRDefault="00031DC3" w:rsidP="00A06697">
      <w:pPr>
        <w:shd w:val="clear" w:color="auto" w:fill="D2F1EF" w:themeFill="accent3" w:themeFillTint="33"/>
        <w:spacing w:line="240" w:lineRule="auto"/>
        <w:rPr>
          <w:rFonts w:ascii="inherit" w:eastAsia="Times New Roman" w:hAnsi="inherit" w:cs="Segoe UI Historic"/>
          <w:b w:val="0"/>
          <w:color w:val="050505"/>
          <w:sz w:val="23"/>
          <w:szCs w:val="23"/>
          <w:lang w:eastAsia="fr-FR"/>
        </w:rPr>
      </w:pPr>
    </w:p>
    <w:p w14:paraId="438FCDFB" w14:textId="77777777" w:rsidR="00031DC3" w:rsidRDefault="00031DC3" w:rsidP="00787B69">
      <w:pPr>
        <w:pStyle w:val="Standard"/>
        <w:rPr>
          <w:rFonts w:ascii="Arial" w:hAnsi="Arial"/>
        </w:rPr>
      </w:pPr>
    </w:p>
    <w:p w14:paraId="4738FC16" w14:textId="1068500B" w:rsidR="0015489E" w:rsidRPr="00F043B3" w:rsidRDefault="0015489E" w:rsidP="0015489E">
      <w:pPr>
        <w:pStyle w:val="Standard"/>
        <w:jc w:val="center"/>
        <w:rPr>
          <w:rFonts w:ascii="Arial" w:hAnsi="Arial"/>
          <w:sz w:val="22"/>
          <w:szCs w:val="22"/>
        </w:rPr>
      </w:pPr>
      <w:r w:rsidRPr="00F043B3">
        <w:rPr>
          <w:rFonts w:ascii="Arial" w:hAnsi="Arial"/>
          <w:sz w:val="22"/>
          <w:szCs w:val="22"/>
        </w:rPr>
        <w:t xml:space="preserve">COMMEMORATION </w:t>
      </w:r>
      <w:r w:rsidR="008A4677">
        <w:rPr>
          <w:rFonts w:ascii="Arial" w:hAnsi="Arial"/>
          <w:sz w:val="22"/>
          <w:szCs w:val="22"/>
        </w:rPr>
        <w:t>du</w:t>
      </w:r>
      <w:r w:rsidRPr="00F043B3">
        <w:rPr>
          <w:rFonts w:ascii="Arial" w:hAnsi="Arial"/>
          <w:sz w:val="22"/>
          <w:szCs w:val="22"/>
        </w:rPr>
        <w:t xml:space="preserve"> 19 MARS</w:t>
      </w:r>
    </w:p>
    <w:p w14:paraId="595D3283" w14:textId="77777777" w:rsidR="0015489E" w:rsidRPr="00F043B3" w:rsidRDefault="0015489E" w:rsidP="00787B69">
      <w:pPr>
        <w:pStyle w:val="Standard"/>
        <w:rPr>
          <w:rFonts w:ascii="Arial" w:hAnsi="Arial"/>
          <w:sz w:val="22"/>
          <w:szCs w:val="22"/>
        </w:rPr>
      </w:pPr>
    </w:p>
    <w:p w14:paraId="0714CEFA" w14:textId="76C31E41" w:rsidR="0015489E"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r w:rsidRPr="00F043B3">
        <w:rPr>
          <w:rFonts w:asciiTheme="majorHAnsi" w:eastAsia="Times New Roman" w:hAnsiTheme="majorHAnsi" w:cstheme="majorHAnsi"/>
          <w:b w:val="0"/>
          <w:color w:val="050505"/>
          <w:sz w:val="22"/>
          <w:lang w:eastAsia="fr-FR"/>
        </w:rPr>
        <w:t xml:space="preserve">La loi du 6 décembre 2012 a institué le 19 mars journée nationale du souvenir et de recueillement à la mémoire des victimes civiles et militaires de la </w:t>
      </w:r>
      <w:r w:rsidR="008A4677">
        <w:rPr>
          <w:rFonts w:asciiTheme="majorHAnsi" w:eastAsia="Times New Roman" w:hAnsiTheme="majorHAnsi" w:cstheme="majorHAnsi"/>
          <w:b w:val="0"/>
          <w:color w:val="050505"/>
          <w:sz w:val="22"/>
          <w:lang w:eastAsia="fr-FR"/>
        </w:rPr>
        <w:t>g</w:t>
      </w:r>
      <w:r w:rsidRPr="00F043B3">
        <w:rPr>
          <w:rFonts w:asciiTheme="majorHAnsi" w:eastAsia="Times New Roman" w:hAnsiTheme="majorHAnsi" w:cstheme="majorHAnsi"/>
          <w:b w:val="0"/>
          <w:color w:val="050505"/>
          <w:sz w:val="22"/>
          <w:lang w:eastAsia="fr-FR"/>
        </w:rPr>
        <w:t>uerre d’Algérie et des combats en Tunisie et au Maroc.</w:t>
      </w:r>
    </w:p>
    <w:p w14:paraId="3A83EA3D" w14:textId="77777777" w:rsidR="007924C7" w:rsidRPr="00F043B3" w:rsidRDefault="007924C7"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p>
    <w:p w14:paraId="44550D1C" w14:textId="77777777" w:rsidR="0015489E" w:rsidRPr="00F043B3"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r w:rsidRPr="00F043B3">
        <w:rPr>
          <w:rFonts w:asciiTheme="majorHAnsi" w:eastAsia="Times New Roman" w:hAnsiTheme="majorHAnsi" w:cstheme="majorHAnsi"/>
          <w:b w:val="0"/>
          <w:color w:val="050505"/>
          <w:sz w:val="22"/>
          <w:lang w:eastAsia="fr-FR"/>
        </w:rPr>
        <w:t>Le 19 mars est le jour anniversaire du cessez-le-feu en Algérie.</w:t>
      </w:r>
    </w:p>
    <w:p w14:paraId="0DE4BF2B" w14:textId="77777777" w:rsidR="0015489E"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r w:rsidRPr="00F043B3">
        <w:rPr>
          <w:rFonts w:asciiTheme="majorHAnsi" w:eastAsia="Times New Roman" w:hAnsiTheme="majorHAnsi" w:cstheme="majorHAnsi"/>
          <w:b w:val="0"/>
          <w:color w:val="050505"/>
          <w:sz w:val="22"/>
          <w:lang w:eastAsia="fr-FR"/>
        </w:rPr>
        <w:t>Cette journée permet de commémorer les accords d'Évian du 18 mars 1962, de rassembler et rendre hommage à toutes les victimes.</w:t>
      </w:r>
    </w:p>
    <w:p w14:paraId="214C4F16" w14:textId="77777777" w:rsidR="007924C7" w:rsidRPr="00F043B3" w:rsidRDefault="007924C7"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p>
    <w:p w14:paraId="1B869FDA" w14:textId="2911A9A6" w:rsidR="0015489E" w:rsidRPr="00F043B3"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r w:rsidRPr="00F043B3">
        <w:rPr>
          <w:rFonts w:asciiTheme="majorHAnsi" w:eastAsia="Times New Roman" w:hAnsiTheme="majorHAnsi" w:cstheme="majorHAnsi"/>
          <w:b w:val="0"/>
          <w:color w:val="050505"/>
          <w:sz w:val="22"/>
          <w:lang w:eastAsia="fr-FR"/>
        </w:rPr>
        <w:t>Dimanche 19 mars 2023, un hommage a été rendu dans une atmosphère solennelle, au monument au</w:t>
      </w:r>
      <w:r w:rsidR="007924C7">
        <w:rPr>
          <w:rFonts w:asciiTheme="majorHAnsi" w:eastAsia="Times New Roman" w:hAnsiTheme="majorHAnsi" w:cstheme="majorHAnsi"/>
          <w:b w:val="0"/>
          <w:color w:val="050505"/>
          <w:sz w:val="22"/>
          <w:lang w:eastAsia="fr-FR"/>
        </w:rPr>
        <w:t>x</w:t>
      </w:r>
      <w:r w:rsidRPr="00F043B3">
        <w:rPr>
          <w:rFonts w:asciiTheme="majorHAnsi" w:eastAsia="Times New Roman" w:hAnsiTheme="majorHAnsi" w:cstheme="majorHAnsi"/>
          <w:b w:val="0"/>
          <w:color w:val="050505"/>
          <w:sz w:val="22"/>
          <w:lang w:eastAsia="fr-FR"/>
        </w:rPr>
        <w:t xml:space="preserve"> morts de Coustouges avec dépôt de </w:t>
      </w:r>
      <w:r w:rsidR="007924C7">
        <w:rPr>
          <w:rFonts w:asciiTheme="majorHAnsi" w:eastAsia="Times New Roman" w:hAnsiTheme="majorHAnsi" w:cstheme="majorHAnsi"/>
          <w:b w:val="0"/>
          <w:color w:val="050505"/>
          <w:sz w:val="22"/>
          <w:lang w:eastAsia="fr-FR"/>
        </w:rPr>
        <w:t xml:space="preserve">fleurs, </w:t>
      </w:r>
      <w:r w:rsidRPr="00F043B3">
        <w:rPr>
          <w:rFonts w:asciiTheme="majorHAnsi" w:eastAsia="Times New Roman" w:hAnsiTheme="majorHAnsi" w:cstheme="majorHAnsi"/>
          <w:b w:val="0"/>
          <w:color w:val="050505"/>
          <w:sz w:val="22"/>
          <w:lang w:eastAsia="fr-FR"/>
        </w:rPr>
        <w:t>minute de silence et chant de la Marseillaise.</w:t>
      </w:r>
    </w:p>
    <w:p w14:paraId="7FFFB4D5" w14:textId="77777777" w:rsidR="007924C7" w:rsidRDefault="007924C7"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p>
    <w:p w14:paraId="16AF2FC3" w14:textId="4A7713D1" w:rsidR="0015489E"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r w:rsidRPr="00F043B3">
        <w:rPr>
          <w:rFonts w:asciiTheme="majorHAnsi" w:eastAsia="Times New Roman" w:hAnsiTheme="majorHAnsi" w:cstheme="majorHAnsi"/>
          <w:b w:val="0"/>
          <w:color w:val="050505"/>
          <w:sz w:val="22"/>
          <w:lang w:eastAsia="fr-FR"/>
        </w:rPr>
        <w:t xml:space="preserve">C’est à Michel </w:t>
      </w:r>
      <w:proofErr w:type="spellStart"/>
      <w:r w:rsidRPr="00F043B3">
        <w:rPr>
          <w:rFonts w:asciiTheme="majorHAnsi" w:eastAsia="Times New Roman" w:hAnsiTheme="majorHAnsi" w:cstheme="majorHAnsi"/>
          <w:b w:val="0"/>
          <w:color w:val="050505"/>
          <w:sz w:val="22"/>
          <w:lang w:eastAsia="fr-FR"/>
        </w:rPr>
        <w:t>Anrigo</w:t>
      </w:r>
      <w:proofErr w:type="spellEnd"/>
      <w:r w:rsidRPr="00F043B3">
        <w:rPr>
          <w:rFonts w:asciiTheme="majorHAnsi" w:eastAsia="Times New Roman" w:hAnsiTheme="majorHAnsi" w:cstheme="majorHAnsi"/>
          <w:b w:val="0"/>
          <w:color w:val="050505"/>
          <w:sz w:val="22"/>
          <w:lang w:eastAsia="fr-FR"/>
        </w:rPr>
        <w:t xml:space="preserve">, </w:t>
      </w:r>
      <w:r w:rsidR="007924C7">
        <w:rPr>
          <w:rFonts w:asciiTheme="majorHAnsi" w:eastAsia="Times New Roman" w:hAnsiTheme="majorHAnsi" w:cstheme="majorHAnsi"/>
          <w:b w:val="0"/>
          <w:color w:val="050505"/>
          <w:sz w:val="22"/>
          <w:lang w:eastAsia="fr-FR"/>
        </w:rPr>
        <w:t>M</w:t>
      </w:r>
      <w:r w:rsidRPr="00F043B3">
        <w:rPr>
          <w:rFonts w:asciiTheme="majorHAnsi" w:eastAsia="Times New Roman" w:hAnsiTheme="majorHAnsi" w:cstheme="majorHAnsi"/>
          <w:b w:val="0"/>
          <w:color w:val="050505"/>
          <w:sz w:val="22"/>
          <w:lang w:eastAsia="fr-FR"/>
        </w:rPr>
        <w:t xml:space="preserve">aire de la commune, qu'est revenu l’honneur de lire le message de Patricia </w:t>
      </w:r>
      <w:proofErr w:type="spellStart"/>
      <w:r w:rsidRPr="00F043B3">
        <w:rPr>
          <w:rFonts w:asciiTheme="majorHAnsi" w:eastAsia="Times New Roman" w:hAnsiTheme="majorHAnsi" w:cstheme="majorHAnsi"/>
          <w:b w:val="0"/>
          <w:color w:val="050505"/>
          <w:sz w:val="22"/>
          <w:lang w:eastAsia="fr-FR"/>
        </w:rPr>
        <w:t>Miralles</w:t>
      </w:r>
      <w:proofErr w:type="spellEnd"/>
      <w:r w:rsidRPr="00F043B3">
        <w:rPr>
          <w:rFonts w:asciiTheme="majorHAnsi" w:eastAsia="Times New Roman" w:hAnsiTheme="majorHAnsi" w:cstheme="majorHAnsi"/>
          <w:b w:val="0"/>
          <w:color w:val="050505"/>
          <w:sz w:val="22"/>
          <w:lang w:eastAsia="fr-FR"/>
        </w:rPr>
        <w:t xml:space="preserve">, </w:t>
      </w:r>
      <w:r w:rsidR="007924C7">
        <w:rPr>
          <w:rFonts w:asciiTheme="majorHAnsi" w:eastAsia="Times New Roman" w:hAnsiTheme="majorHAnsi" w:cstheme="majorHAnsi"/>
          <w:b w:val="0"/>
          <w:color w:val="050505"/>
          <w:sz w:val="22"/>
          <w:lang w:eastAsia="fr-FR"/>
        </w:rPr>
        <w:t>S</w:t>
      </w:r>
      <w:r w:rsidRPr="00F043B3">
        <w:rPr>
          <w:rFonts w:asciiTheme="majorHAnsi" w:eastAsia="Times New Roman" w:hAnsiTheme="majorHAnsi" w:cstheme="majorHAnsi"/>
          <w:b w:val="0"/>
          <w:color w:val="050505"/>
          <w:sz w:val="22"/>
          <w:lang w:eastAsia="fr-FR"/>
        </w:rPr>
        <w:t xml:space="preserve">ecrétaire d’État auprès du </w:t>
      </w:r>
      <w:r w:rsidR="007924C7">
        <w:rPr>
          <w:rFonts w:asciiTheme="majorHAnsi" w:eastAsia="Times New Roman" w:hAnsiTheme="majorHAnsi" w:cstheme="majorHAnsi"/>
          <w:b w:val="0"/>
          <w:color w:val="050505"/>
          <w:sz w:val="22"/>
          <w:lang w:eastAsia="fr-FR"/>
        </w:rPr>
        <w:t>M</w:t>
      </w:r>
      <w:r w:rsidRPr="00F043B3">
        <w:rPr>
          <w:rFonts w:asciiTheme="majorHAnsi" w:eastAsia="Times New Roman" w:hAnsiTheme="majorHAnsi" w:cstheme="majorHAnsi"/>
          <w:b w:val="0"/>
          <w:color w:val="050505"/>
          <w:sz w:val="22"/>
          <w:lang w:eastAsia="fr-FR"/>
        </w:rPr>
        <w:t xml:space="preserve">inistre des Armées, chargée des Anciens </w:t>
      </w:r>
      <w:r w:rsidR="007924C7">
        <w:rPr>
          <w:rFonts w:asciiTheme="majorHAnsi" w:eastAsia="Times New Roman" w:hAnsiTheme="majorHAnsi" w:cstheme="majorHAnsi"/>
          <w:b w:val="0"/>
          <w:color w:val="050505"/>
          <w:sz w:val="22"/>
          <w:lang w:eastAsia="fr-FR"/>
        </w:rPr>
        <w:t>C</w:t>
      </w:r>
      <w:r w:rsidRPr="00F043B3">
        <w:rPr>
          <w:rFonts w:asciiTheme="majorHAnsi" w:eastAsia="Times New Roman" w:hAnsiTheme="majorHAnsi" w:cstheme="majorHAnsi"/>
          <w:b w:val="0"/>
          <w:color w:val="050505"/>
          <w:sz w:val="22"/>
          <w:lang w:eastAsia="fr-FR"/>
        </w:rPr>
        <w:t>ombattants et de la Mémoire.</w:t>
      </w:r>
    </w:p>
    <w:p w14:paraId="18923E8E" w14:textId="77777777" w:rsidR="007924C7" w:rsidRPr="00F043B3" w:rsidRDefault="007924C7"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p>
    <w:p w14:paraId="59C7FCD7" w14:textId="77777777" w:rsidR="0015489E"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r w:rsidRPr="00F043B3">
        <w:rPr>
          <w:rFonts w:asciiTheme="majorHAnsi" w:eastAsia="Times New Roman" w:hAnsiTheme="majorHAnsi" w:cstheme="majorHAnsi"/>
          <w:b w:val="0"/>
          <w:color w:val="050505"/>
          <w:sz w:val="22"/>
          <w:lang w:eastAsia="fr-FR"/>
        </w:rPr>
        <w:t>Il faut reconnaître que 61 ans plus tard, les souvenirs restent vivaces et douloureux pour beaucoup.</w:t>
      </w:r>
    </w:p>
    <w:p w14:paraId="5A5EEC03" w14:textId="77777777" w:rsidR="00F043B3" w:rsidRPr="00F043B3" w:rsidRDefault="00F043B3" w:rsidP="00A06697">
      <w:pPr>
        <w:shd w:val="clear" w:color="auto" w:fill="D2F1EF" w:themeFill="accent3" w:themeFillTint="33"/>
        <w:spacing w:line="240" w:lineRule="auto"/>
        <w:rPr>
          <w:rFonts w:asciiTheme="majorHAnsi" w:eastAsia="Times New Roman" w:hAnsiTheme="majorHAnsi" w:cstheme="majorHAnsi"/>
          <w:b w:val="0"/>
          <w:color w:val="050505"/>
          <w:sz w:val="22"/>
          <w:lang w:eastAsia="fr-FR"/>
        </w:rPr>
      </w:pPr>
    </w:p>
    <w:p w14:paraId="1C1E2B79" w14:textId="2CC4AA96" w:rsidR="0015489E" w:rsidRPr="0015489E"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4"/>
          <w:szCs w:val="24"/>
          <w:lang w:eastAsia="fr-FR"/>
        </w:rPr>
      </w:pPr>
      <w:r>
        <w:rPr>
          <w:noProof/>
        </w:rPr>
        <w:drawing>
          <wp:inline distT="0" distB="0" distL="0" distR="0" wp14:anchorId="0A87E9B6" wp14:editId="7A8AA3D0">
            <wp:extent cx="1565564" cy="2215688"/>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77374" cy="2232403"/>
                    </a:xfrm>
                    <a:prstGeom prst="rect">
                      <a:avLst/>
                    </a:prstGeom>
                    <a:noFill/>
                    <a:ln>
                      <a:noFill/>
                    </a:ln>
                  </pic:spPr>
                </pic:pic>
              </a:graphicData>
            </a:graphic>
          </wp:inline>
        </w:drawing>
      </w:r>
      <w:r>
        <w:rPr>
          <w:rFonts w:asciiTheme="majorHAnsi" w:eastAsia="Times New Roman" w:hAnsiTheme="majorHAnsi" w:cstheme="majorHAnsi"/>
          <w:b w:val="0"/>
          <w:color w:val="050505"/>
          <w:sz w:val="24"/>
          <w:szCs w:val="24"/>
          <w:lang w:eastAsia="fr-FR"/>
        </w:rPr>
        <w:t xml:space="preserve">       </w:t>
      </w:r>
      <w:r>
        <w:rPr>
          <w:noProof/>
        </w:rPr>
        <w:drawing>
          <wp:inline distT="0" distB="0" distL="0" distR="0" wp14:anchorId="6970F023" wp14:editId="48A75C5B">
            <wp:extent cx="1868680" cy="2091890"/>
            <wp:effectExtent l="0" t="0" r="0" b="3810"/>
            <wp:docPr id="7" name="Image 7" descr="Peut être une image de 6 personnes, personnes debout et drap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ut être une image de 6 personnes, personnes debout et drapeau"/>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94029" cy="2120267"/>
                    </a:xfrm>
                    <a:prstGeom prst="rect">
                      <a:avLst/>
                    </a:prstGeom>
                    <a:noFill/>
                    <a:ln>
                      <a:noFill/>
                    </a:ln>
                  </pic:spPr>
                </pic:pic>
              </a:graphicData>
            </a:graphic>
          </wp:inline>
        </w:drawing>
      </w:r>
      <w:r w:rsidR="00031DC3">
        <w:rPr>
          <w:rFonts w:asciiTheme="majorHAnsi" w:eastAsia="Times New Roman" w:hAnsiTheme="majorHAnsi" w:cstheme="majorHAnsi"/>
          <w:b w:val="0"/>
          <w:color w:val="050505"/>
          <w:sz w:val="24"/>
          <w:szCs w:val="24"/>
          <w:lang w:eastAsia="fr-FR"/>
        </w:rPr>
        <w:t xml:space="preserve">    </w:t>
      </w:r>
      <w:r w:rsidR="00031DC3">
        <w:rPr>
          <w:noProof/>
        </w:rPr>
        <w:drawing>
          <wp:inline distT="0" distB="0" distL="0" distR="0" wp14:anchorId="0FD10553" wp14:editId="0C0D9C6F">
            <wp:extent cx="2161310" cy="2192556"/>
            <wp:effectExtent l="0" t="0" r="0" b="0"/>
            <wp:docPr id="32" name="Image 32" descr="Peut être une image de 4 personnes et personnes de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eut être une image de 4 personnes et personnes debout"/>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6786" cy="2198111"/>
                    </a:xfrm>
                    <a:prstGeom prst="rect">
                      <a:avLst/>
                    </a:prstGeom>
                    <a:noFill/>
                    <a:ln>
                      <a:noFill/>
                    </a:ln>
                  </pic:spPr>
                </pic:pic>
              </a:graphicData>
            </a:graphic>
          </wp:inline>
        </w:drawing>
      </w:r>
    </w:p>
    <w:p w14:paraId="46587325" w14:textId="77777777" w:rsidR="0073312E" w:rsidRDefault="0073312E" w:rsidP="00A06697">
      <w:pPr>
        <w:shd w:val="clear" w:color="auto" w:fill="D2F1EF" w:themeFill="accent3" w:themeFillTint="33"/>
        <w:spacing w:line="240" w:lineRule="auto"/>
        <w:jc w:val="center"/>
        <w:rPr>
          <w:rFonts w:ascii="Arial" w:eastAsia="Times New Roman" w:hAnsi="Arial" w:cs="Arial"/>
          <w:b w:val="0"/>
          <w:color w:val="050505"/>
          <w:sz w:val="22"/>
          <w:lang w:eastAsia="fr-FR"/>
        </w:rPr>
      </w:pPr>
    </w:p>
    <w:p w14:paraId="3DC1C652" w14:textId="614C474E" w:rsidR="0015489E" w:rsidRPr="00E068E1" w:rsidRDefault="004C5AD6" w:rsidP="00A06697">
      <w:pPr>
        <w:shd w:val="clear" w:color="auto" w:fill="D2F1EF" w:themeFill="accent3" w:themeFillTint="33"/>
        <w:spacing w:line="240" w:lineRule="auto"/>
        <w:jc w:val="center"/>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lastRenderedPageBreak/>
        <w:t>FOIR</w:t>
      </w:r>
      <w:r w:rsidR="0015489E" w:rsidRPr="00E068E1">
        <w:rPr>
          <w:rFonts w:ascii="Arial" w:eastAsia="Times New Roman" w:hAnsi="Arial" w:cs="Arial"/>
          <w:b w:val="0"/>
          <w:color w:val="050505"/>
          <w:sz w:val="22"/>
          <w:lang w:eastAsia="fr-FR"/>
        </w:rPr>
        <w:t>E DU PRINTEMPS</w:t>
      </w:r>
    </w:p>
    <w:p w14:paraId="724CFBDE" w14:textId="77777777" w:rsidR="0015489E" w:rsidRDefault="0015489E" w:rsidP="00A06697">
      <w:pPr>
        <w:shd w:val="clear" w:color="auto" w:fill="D2F1EF" w:themeFill="accent3" w:themeFillTint="33"/>
        <w:spacing w:line="240" w:lineRule="auto"/>
        <w:rPr>
          <w:rFonts w:ascii="inherit" w:eastAsia="Times New Roman" w:hAnsi="inherit" w:cs="Segoe UI Historic"/>
          <w:b w:val="0"/>
          <w:color w:val="050505"/>
          <w:sz w:val="23"/>
          <w:szCs w:val="23"/>
          <w:lang w:eastAsia="fr-FR"/>
        </w:rPr>
      </w:pPr>
    </w:p>
    <w:p w14:paraId="49EFBA0D" w14:textId="6FE7AE77" w:rsidR="0015489E" w:rsidRDefault="0015489E" w:rsidP="00A06697">
      <w:pPr>
        <w:shd w:val="clear" w:color="auto" w:fill="D2F1EF" w:themeFill="accent3" w:themeFillTint="33"/>
        <w:spacing w:line="240" w:lineRule="auto"/>
        <w:rPr>
          <w:rFonts w:ascii="Arial" w:eastAsia="Times New Roman" w:hAnsi="Arial" w:cs="Arial"/>
          <w:b w:val="0"/>
          <w:color w:val="050505"/>
          <w:sz w:val="22"/>
          <w:lang w:eastAsia="fr-FR"/>
        </w:rPr>
      </w:pPr>
      <w:r w:rsidRPr="00F043B3">
        <w:rPr>
          <w:rFonts w:ascii="Arial" w:eastAsia="Times New Roman" w:hAnsi="Arial" w:cs="Arial"/>
          <w:b w:val="0"/>
          <w:color w:val="050505"/>
          <w:sz w:val="22"/>
          <w:lang w:eastAsia="fr-FR"/>
        </w:rPr>
        <w:t>41 stands de producteurs et d'artisanat se sont installés dimanche 26 mars 2023 à Coustouges pour la fête de Printemps.</w:t>
      </w:r>
    </w:p>
    <w:p w14:paraId="08EB55D6" w14:textId="77777777" w:rsidR="007924C7" w:rsidRPr="00F043B3" w:rsidRDefault="007924C7" w:rsidP="00A06697">
      <w:pPr>
        <w:shd w:val="clear" w:color="auto" w:fill="D2F1EF" w:themeFill="accent3" w:themeFillTint="33"/>
        <w:spacing w:line="240" w:lineRule="auto"/>
        <w:rPr>
          <w:rFonts w:ascii="Arial" w:eastAsia="Times New Roman" w:hAnsi="Arial" w:cs="Arial"/>
          <w:b w:val="0"/>
          <w:color w:val="050505"/>
          <w:sz w:val="22"/>
          <w:lang w:eastAsia="fr-FR"/>
        </w:rPr>
      </w:pPr>
    </w:p>
    <w:p w14:paraId="0CC15859" w14:textId="77777777" w:rsidR="0015489E" w:rsidRPr="00F043B3" w:rsidRDefault="0015489E" w:rsidP="00A06697">
      <w:pPr>
        <w:shd w:val="clear" w:color="auto" w:fill="D2F1EF" w:themeFill="accent3" w:themeFillTint="33"/>
        <w:spacing w:line="240" w:lineRule="auto"/>
        <w:rPr>
          <w:rFonts w:ascii="Arial" w:eastAsia="Times New Roman" w:hAnsi="Arial" w:cs="Arial"/>
          <w:b w:val="0"/>
          <w:color w:val="050505"/>
          <w:sz w:val="22"/>
          <w:lang w:eastAsia="fr-FR"/>
        </w:rPr>
      </w:pPr>
      <w:r w:rsidRPr="00F043B3">
        <w:rPr>
          <w:rFonts w:ascii="Arial" w:eastAsia="Times New Roman" w:hAnsi="Arial" w:cs="Arial"/>
          <w:b w:val="0"/>
          <w:color w:val="050505"/>
          <w:sz w:val="22"/>
          <w:lang w:eastAsia="fr-FR"/>
        </w:rPr>
        <w:t>Les visiteurs sont venus nombreux.</w:t>
      </w:r>
    </w:p>
    <w:p w14:paraId="7066F6B7" w14:textId="77777777" w:rsidR="0015489E" w:rsidRPr="00F043B3" w:rsidRDefault="0015489E" w:rsidP="00A06697">
      <w:pPr>
        <w:shd w:val="clear" w:color="auto" w:fill="D2F1EF" w:themeFill="accent3" w:themeFillTint="33"/>
        <w:spacing w:line="240" w:lineRule="auto"/>
        <w:rPr>
          <w:rFonts w:ascii="Arial" w:eastAsia="Times New Roman" w:hAnsi="Arial" w:cs="Arial"/>
          <w:b w:val="0"/>
          <w:color w:val="050505"/>
          <w:sz w:val="22"/>
          <w:lang w:eastAsia="fr-FR"/>
        </w:rPr>
      </w:pPr>
      <w:r w:rsidRPr="00F043B3">
        <w:rPr>
          <w:rFonts w:ascii="Arial" w:eastAsia="Times New Roman" w:hAnsi="Arial" w:cs="Arial"/>
          <w:b w:val="0"/>
          <w:color w:val="050505"/>
          <w:sz w:val="22"/>
          <w:lang w:eastAsia="fr-FR"/>
        </w:rPr>
        <w:t>Un stand de filage de laine a été proposé.</w:t>
      </w:r>
    </w:p>
    <w:p w14:paraId="3913C703" w14:textId="77777777" w:rsidR="0015489E" w:rsidRPr="00F043B3" w:rsidRDefault="0015489E" w:rsidP="00A06697">
      <w:pPr>
        <w:shd w:val="clear" w:color="auto" w:fill="D2F1EF" w:themeFill="accent3" w:themeFillTint="33"/>
        <w:spacing w:line="240" w:lineRule="auto"/>
        <w:rPr>
          <w:rFonts w:ascii="Arial" w:eastAsia="Times New Roman" w:hAnsi="Arial" w:cs="Arial"/>
          <w:b w:val="0"/>
          <w:color w:val="050505"/>
          <w:sz w:val="22"/>
          <w:lang w:eastAsia="fr-FR"/>
        </w:rPr>
      </w:pPr>
      <w:r w:rsidRPr="00F043B3">
        <w:rPr>
          <w:rFonts w:ascii="Arial" w:eastAsia="Times New Roman" w:hAnsi="Arial" w:cs="Arial"/>
          <w:b w:val="0"/>
          <w:color w:val="050505"/>
          <w:sz w:val="22"/>
          <w:lang w:eastAsia="fr-FR"/>
        </w:rPr>
        <w:t>La tombola pour laquelle chaque exposant a offert un lot, a eu beaucoup de succès.</w:t>
      </w:r>
    </w:p>
    <w:p w14:paraId="1A6521A5" w14:textId="77777777" w:rsidR="007924C7" w:rsidRDefault="007924C7" w:rsidP="00A06697">
      <w:pPr>
        <w:shd w:val="clear" w:color="auto" w:fill="D2F1EF" w:themeFill="accent3" w:themeFillTint="33"/>
        <w:spacing w:line="240" w:lineRule="auto"/>
        <w:rPr>
          <w:rFonts w:ascii="Arial" w:eastAsia="Times New Roman" w:hAnsi="Arial" w:cs="Arial"/>
          <w:b w:val="0"/>
          <w:color w:val="050505"/>
          <w:sz w:val="22"/>
          <w:lang w:eastAsia="fr-FR"/>
        </w:rPr>
      </w:pPr>
    </w:p>
    <w:p w14:paraId="46C693BC" w14:textId="48E87F36" w:rsidR="0015489E" w:rsidRPr="00F043B3" w:rsidRDefault="0015489E" w:rsidP="00A06697">
      <w:pPr>
        <w:shd w:val="clear" w:color="auto" w:fill="D2F1EF" w:themeFill="accent3" w:themeFillTint="33"/>
        <w:spacing w:line="240" w:lineRule="auto"/>
        <w:rPr>
          <w:rFonts w:ascii="Arial" w:eastAsia="Times New Roman" w:hAnsi="Arial" w:cs="Arial"/>
          <w:b w:val="0"/>
          <w:color w:val="050505"/>
          <w:sz w:val="22"/>
          <w:lang w:eastAsia="fr-FR"/>
        </w:rPr>
      </w:pPr>
      <w:r w:rsidRPr="00F043B3">
        <w:rPr>
          <w:rFonts w:ascii="Arial" w:eastAsia="Times New Roman" w:hAnsi="Arial" w:cs="Arial"/>
          <w:b w:val="0"/>
          <w:color w:val="050505"/>
          <w:sz w:val="22"/>
          <w:lang w:eastAsia="fr-FR"/>
        </w:rPr>
        <w:t>Le restaurant « chez Olivier » ayant offert un repas gratuit était le 42ème ticket gagnant de la tombola.</w:t>
      </w:r>
    </w:p>
    <w:p w14:paraId="4B1E5E60" w14:textId="0BFFCA7F" w:rsidR="0015489E" w:rsidRPr="00F043B3" w:rsidRDefault="0015489E" w:rsidP="00A06697">
      <w:pPr>
        <w:shd w:val="clear" w:color="auto" w:fill="D2F1EF" w:themeFill="accent3" w:themeFillTint="33"/>
        <w:spacing w:line="240" w:lineRule="auto"/>
        <w:rPr>
          <w:rFonts w:ascii="Arial" w:eastAsia="Times New Roman" w:hAnsi="Arial" w:cs="Arial"/>
          <w:b w:val="0"/>
          <w:color w:val="050505"/>
          <w:sz w:val="22"/>
          <w:lang w:eastAsia="fr-FR"/>
        </w:rPr>
      </w:pPr>
      <w:r w:rsidRPr="00F043B3">
        <w:rPr>
          <w:rFonts w:ascii="Arial" w:eastAsia="Times New Roman" w:hAnsi="Arial" w:cs="Arial"/>
          <w:b w:val="0"/>
          <w:color w:val="050505"/>
          <w:sz w:val="22"/>
          <w:lang w:eastAsia="fr-FR"/>
        </w:rPr>
        <w:t>Michel Garrigue, président du Comité d'Animation Coustouges</w:t>
      </w:r>
      <w:r w:rsidR="007924C7">
        <w:rPr>
          <w:rFonts w:ascii="Arial" w:eastAsia="Times New Roman" w:hAnsi="Arial" w:cs="Arial"/>
          <w:b w:val="0"/>
          <w:color w:val="050505"/>
          <w:sz w:val="22"/>
          <w:lang w:eastAsia="fr-FR"/>
        </w:rPr>
        <w:t xml:space="preserve"> </w:t>
      </w:r>
      <w:r w:rsidRPr="00F043B3">
        <w:rPr>
          <w:rFonts w:ascii="Arial" w:eastAsia="Times New Roman" w:hAnsi="Arial" w:cs="Arial"/>
          <w:b w:val="0"/>
          <w:color w:val="050505"/>
          <w:sz w:val="22"/>
          <w:lang w:eastAsia="fr-FR"/>
        </w:rPr>
        <w:t>-</w:t>
      </w:r>
      <w:r w:rsidR="007924C7">
        <w:rPr>
          <w:rFonts w:ascii="Arial" w:eastAsia="Times New Roman" w:hAnsi="Arial" w:cs="Arial"/>
          <w:b w:val="0"/>
          <w:color w:val="050505"/>
          <w:sz w:val="22"/>
          <w:lang w:eastAsia="fr-FR"/>
        </w:rPr>
        <w:t xml:space="preserve"> </w:t>
      </w:r>
      <w:proofErr w:type="spellStart"/>
      <w:r w:rsidRPr="00F043B3">
        <w:rPr>
          <w:rFonts w:ascii="Arial" w:eastAsia="Times New Roman" w:hAnsi="Arial" w:cs="Arial"/>
          <w:b w:val="0"/>
          <w:color w:val="050505"/>
          <w:sz w:val="22"/>
          <w:lang w:eastAsia="fr-FR"/>
        </w:rPr>
        <w:t>Villeroge</w:t>
      </w:r>
      <w:proofErr w:type="spellEnd"/>
      <w:r w:rsidRPr="00F043B3">
        <w:rPr>
          <w:rFonts w:ascii="Arial" w:eastAsia="Times New Roman" w:hAnsi="Arial" w:cs="Arial"/>
          <w:b w:val="0"/>
          <w:color w:val="050505"/>
          <w:sz w:val="22"/>
          <w:lang w:eastAsia="fr-FR"/>
        </w:rPr>
        <w:t>, a assuré l'animation de cette journée, allant de stand en stand afin de donner la parole à chaque exposant, ravi de cette opportunité.</w:t>
      </w:r>
    </w:p>
    <w:p w14:paraId="4C2880F8" w14:textId="77777777" w:rsidR="007924C7" w:rsidRDefault="007924C7" w:rsidP="00A06697">
      <w:pPr>
        <w:shd w:val="clear" w:color="auto" w:fill="D2F1EF" w:themeFill="accent3" w:themeFillTint="33"/>
        <w:spacing w:line="240" w:lineRule="auto"/>
        <w:rPr>
          <w:rFonts w:ascii="Arial" w:eastAsia="Times New Roman" w:hAnsi="Arial" w:cs="Arial"/>
          <w:b w:val="0"/>
          <w:color w:val="050505"/>
          <w:sz w:val="22"/>
          <w:lang w:eastAsia="fr-FR"/>
        </w:rPr>
      </w:pPr>
    </w:p>
    <w:p w14:paraId="671762DD" w14:textId="4748BA86" w:rsidR="0015489E" w:rsidRDefault="0015489E" w:rsidP="00A06697">
      <w:pPr>
        <w:shd w:val="clear" w:color="auto" w:fill="D2F1EF" w:themeFill="accent3" w:themeFillTint="33"/>
        <w:spacing w:line="240" w:lineRule="auto"/>
        <w:rPr>
          <w:rFonts w:ascii="Arial" w:eastAsia="Times New Roman" w:hAnsi="Arial" w:cs="Arial"/>
          <w:b w:val="0"/>
          <w:color w:val="050505"/>
          <w:sz w:val="22"/>
          <w:lang w:eastAsia="fr-FR"/>
        </w:rPr>
      </w:pPr>
      <w:r w:rsidRPr="00F043B3">
        <w:rPr>
          <w:rFonts w:ascii="Arial" w:eastAsia="Times New Roman" w:hAnsi="Arial" w:cs="Arial"/>
          <w:b w:val="0"/>
          <w:color w:val="050505"/>
          <w:sz w:val="22"/>
          <w:lang w:eastAsia="fr-FR"/>
        </w:rPr>
        <w:t>Cette journée sympathique d'ouverture de saison s'est arrêtée de façon précoce l’après-midi sous une pluie soudaine et battante telle qu'on peut le vivre dans notre montagne.</w:t>
      </w:r>
    </w:p>
    <w:p w14:paraId="27C9262A" w14:textId="77777777" w:rsidR="007924C7" w:rsidRPr="00F043B3" w:rsidRDefault="007924C7" w:rsidP="00A06697">
      <w:pPr>
        <w:shd w:val="clear" w:color="auto" w:fill="D2F1EF" w:themeFill="accent3" w:themeFillTint="33"/>
        <w:spacing w:line="240" w:lineRule="auto"/>
        <w:rPr>
          <w:rFonts w:ascii="Arial" w:eastAsia="Times New Roman" w:hAnsi="Arial" w:cs="Arial"/>
          <w:b w:val="0"/>
          <w:color w:val="050505"/>
          <w:sz w:val="22"/>
          <w:lang w:eastAsia="fr-FR"/>
        </w:rPr>
      </w:pPr>
    </w:p>
    <w:p w14:paraId="22B12BE2" w14:textId="440463A5" w:rsidR="0015489E"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4"/>
          <w:szCs w:val="24"/>
          <w:lang w:eastAsia="fr-FR"/>
        </w:rPr>
      </w:pPr>
      <w:r>
        <w:rPr>
          <w:noProof/>
        </w:rPr>
        <w:drawing>
          <wp:inline distT="0" distB="0" distL="0" distR="0" wp14:anchorId="4F2257E8" wp14:editId="04106843">
            <wp:extent cx="1495425" cy="1933575"/>
            <wp:effectExtent l="0" t="0" r="9525" b="9525"/>
            <wp:docPr id="30" name="Image 30" descr="Peut être une image de 8 personnes, jouet et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ut être une image de 8 personnes, jouet et tex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15604" cy="1959666"/>
                    </a:xfrm>
                    <a:prstGeom prst="rect">
                      <a:avLst/>
                    </a:prstGeom>
                    <a:noFill/>
                    <a:ln>
                      <a:noFill/>
                    </a:ln>
                  </pic:spPr>
                </pic:pic>
              </a:graphicData>
            </a:graphic>
          </wp:inline>
        </w:drawing>
      </w:r>
      <w:r>
        <w:rPr>
          <w:rFonts w:asciiTheme="majorHAnsi" w:eastAsia="Times New Roman" w:hAnsiTheme="majorHAnsi" w:cstheme="majorHAnsi"/>
          <w:b w:val="0"/>
          <w:color w:val="050505"/>
          <w:sz w:val="24"/>
          <w:szCs w:val="24"/>
          <w:lang w:eastAsia="fr-FR"/>
        </w:rPr>
        <w:t xml:space="preserve">      </w:t>
      </w:r>
      <w:r>
        <w:rPr>
          <w:noProof/>
        </w:rPr>
        <w:drawing>
          <wp:inline distT="0" distB="0" distL="0" distR="0" wp14:anchorId="0D5633C9" wp14:editId="30761FE1">
            <wp:extent cx="2493818" cy="1870363"/>
            <wp:effectExtent l="0" t="0" r="1905" b="0"/>
            <wp:docPr id="31" name="Image 31" descr="Peut être une image de 7 personnes, parc et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ut être une image de 7 personnes, parc et text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15099" cy="1886323"/>
                    </a:xfrm>
                    <a:prstGeom prst="rect">
                      <a:avLst/>
                    </a:prstGeom>
                    <a:noFill/>
                    <a:ln>
                      <a:noFill/>
                    </a:ln>
                  </pic:spPr>
                </pic:pic>
              </a:graphicData>
            </a:graphic>
          </wp:inline>
        </w:drawing>
      </w:r>
      <w:r>
        <w:rPr>
          <w:rFonts w:asciiTheme="majorHAnsi" w:eastAsia="Times New Roman" w:hAnsiTheme="majorHAnsi" w:cstheme="majorHAnsi"/>
          <w:b w:val="0"/>
          <w:color w:val="050505"/>
          <w:sz w:val="24"/>
          <w:szCs w:val="24"/>
          <w:lang w:eastAsia="fr-FR"/>
        </w:rPr>
        <w:t xml:space="preserve">         </w:t>
      </w:r>
      <w:r w:rsidRPr="0015489E">
        <w:rPr>
          <w:noProof/>
        </w:rPr>
        <w:t xml:space="preserve"> </w:t>
      </w:r>
      <w:r>
        <w:rPr>
          <w:noProof/>
        </w:rPr>
        <w:drawing>
          <wp:inline distT="0" distB="0" distL="0" distR="0" wp14:anchorId="45C53AE1" wp14:editId="12DB52A4">
            <wp:extent cx="1392382" cy="1856509"/>
            <wp:effectExtent l="0" t="0" r="0" b="0"/>
            <wp:docPr id="5" name="Image 5" descr="Peut être une image de 6 personnes, casserole et Lewi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ut être une image de 6 personnes, casserole et Lewisi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08222" cy="1877629"/>
                    </a:xfrm>
                    <a:prstGeom prst="rect">
                      <a:avLst/>
                    </a:prstGeom>
                    <a:noFill/>
                    <a:ln>
                      <a:noFill/>
                    </a:ln>
                  </pic:spPr>
                </pic:pic>
              </a:graphicData>
            </a:graphic>
          </wp:inline>
        </w:drawing>
      </w:r>
    </w:p>
    <w:p w14:paraId="055BD933" w14:textId="77777777" w:rsidR="0015489E" w:rsidRPr="0015489E" w:rsidRDefault="0015489E" w:rsidP="00A06697">
      <w:pPr>
        <w:shd w:val="clear" w:color="auto" w:fill="D2F1EF" w:themeFill="accent3" w:themeFillTint="33"/>
        <w:spacing w:line="240" w:lineRule="auto"/>
        <w:rPr>
          <w:rFonts w:asciiTheme="majorHAnsi" w:eastAsia="Times New Roman" w:hAnsiTheme="majorHAnsi" w:cstheme="majorHAnsi"/>
          <w:b w:val="0"/>
          <w:color w:val="050505"/>
          <w:sz w:val="24"/>
          <w:szCs w:val="24"/>
          <w:lang w:eastAsia="fr-FR"/>
        </w:rPr>
      </w:pPr>
    </w:p>
    <w:p w14:paraId="4B15A804" w14:textId="32D438E5" w:rsidR="00787B69" w:rsidRPr="00B5193F" w:rsidRDefault="00787B69" w:rsidP="009409B2">
      <w:pPr>
        <w:pStyle w:val="Standard"/>
        <w:jc w:val="center"/>
        <w:rPr>
          <w:rFonts w:ascii="Arial" w:hAnsi="Arial"/>
        </w:rPr>
      </w:pPr>
    </w:p>
    <w:p w14:paraId="3999A0F3" w14:textId="77777777" w:rsidR="00787B69" w:rsidRPr="00B5193F" w:rsidRDefault="00787B69" w:rsidP="009409B2">
      <w:pPr>
        <w:pStyle w:val="Standard"/>
        <w:jc w:val="center"/>
        <w:rPr>
          <w:rFonts w:ascii="Arial" w:hAnsi="Arial"/>
        </w:rPr>
      </w:pPr>
    </w:p>
    <w:p w14:paraId="5060697C" w14:textId="43CD7C8D" w:rsidR="00787B69" w:rsidRPr="00E068E1" w:rsidRDefault="0015489E" w:rsidP="009409B2">
      <w:pPr>
        <w:pStyle w:val="Standard"/>
        <w:jc w:val="center"/>
        <w:rPr>
          <w:rFonts w:asciiTheme="majorHAnsi" w:hAnsiTheme="majorHAnsi" w:cstheme="majorHAnsi"/>
          <w:sz w:val="22"/>
          <w:szCs w:val="22"/>
        </w:rPr>
      </w:pPr>
      <w:r w:rsidRPr="00E068E1">
        <w:rPr>
          <w:rFonts w:asciiTheme="majorHAnsi" w:hAnsiTheme="majorHAnsi" w:cstheme="majorHAnsi"/>
          <w:sz w:val="22"/>
          <w:szCs w:val="22"/>
        </w:rPr>
        <w:t xml:space="preserve">COMMEMORATION </w:t>
      </w:r>
      <w:r w:rsidR="008A4677">
        <w:rPr>
          <w:rFonts w:asciiTheme="majorHAnsi" w:hAnsiTheme="majorHAnsi" w:cstheme="majorHAnsi"/>
          <w:sz w:val="22"/>
          <w:szCs w:val="22"/>
        </w:rPr>
        <w:t>samedi 30 avril 2023</w:t>
      </w:r>
    </w:p>
    <w:p w14:paraId="637DFEE1" w14:textId="77777777" w:rsidR="0015489E" w:rsidRDefault="0015489E" w:rsidP="009409B2">
      <w:pPr>
        <w:pStyle w:val="Standard"/>
        <w:jc w:val="center"/>
      </w:pPr>
    </w:p>
    <w:p w14:paraId="2645F43C" w14:textId="77777777" w:rsidR="0015489E" w:rsidRDefault="0015489E" w:rsidP="00F043B3">
      <w:pPr>
        <w:shd w:val="clear" w:color="auto" w:fill="D2F1EF" w:themeFill="accent6" w:themeFillTint="33"/>
        <w:spacing w:line="240" w:lineRule="auto"/>
        <w:rPr>
          <w:rFonts w:ascii="Arial" w:eastAsia="Times New Roman" w:hAnsi="Arial" w:cs="Arial"/>
          <w:b w:val="0"/>
          <w:color w:val="050505"/>
          <w:sz w:val="22"/>
          <w:lang w:eastAsia="fr-FR"/>
        </w:rPr>
      </w:pPr>
      <w:r w:rsidRPr="00BA2667">
        <w:rPr>
          <w:rFonts w:ascii="Arial" w:eastAsia="Times New Roman" w:hAnsi="Arial" w:cs="Arial"/>
          <w:b w:val="0"/>
          <w:color w:val="050505"/>
          <w:sz w:val="22"/>
          <w:lang w:eastAsia="fr-FR"/>
        </w:rPr>
        <w:t>La journée nationale du souvenir des victimes et des héros de la déportation se déroule chaque année le dernier dimanche d’avril.</w:t>
      </w:r>
    </w:p>
    <w:p w14:paraId="5B6112BA" w14:textId="77777777" w:rsidR="007924C7" w:rsidRPr="00BA2667" w:rsidRDefault="007924C7" w:rsidP="00F043B3">
      <w:pPr>
        <w:shd w:val="clear" w:color="auto" w:fill="D2F1EF" w:themeFill="accent6" w:themeFillTint="33"/>
        <w:spacing w:line="240" w:lineRule="auto"/>
        <w:rPr>
          <w:rFonts w:ascii="Arial" w:eastAsia="Times New Roman" w:hAnsi="Arial" w:cs="Arial"/>
          <w:b w:val="0"/>
          <w:color w:val="050505"/>
          <w:sz w:val="22"/>
          <w:lang w:eastAsia="fr-FR"/>
        </w:rPr>
      </w:pPr>
    </w:p>
    <w:p w14:paraId="64B76322" w14:textId="79E3B165" w:rsidR="0015489E" w:rsidRDefault="0015489E" w:rsidP="00F043B3">
      <w:pPr>
        <w:shd w:val="clear" w:color="auto" w:fill="D2F1EF" w:themeFill="accent6" w:themeFillTint="33"/>
        <w:spacing w:line="240" w:lineRule="auto"/>
        <w:rPr>
          <w:rFonts w:ascii="Arial" w:eastAsia="Times New Roman" w:hAnsi="Arial" w:cs="Arial"/>
          <w:b w:val="0"/>
          <w:color w:val="050505"/>
          <w:sz w:val="22"/>
          <w:lang w:eastAsia="fr-FR"/>
        </w:rPr>
      </w:pPr>
      <w:r w:rsidRPr="00BA2667">
        <w:rPr>
          <w:rFonts w:ascii="Arial" w:eastAsia="Times New Roman" w:hAnsi="Arial" w:cs="Arial"/>
          <w:b w:val="0"/>
          <w:color w:val="050505"/>
          <w:sz w:val="22"/>
          <w:lang w:eastAsia="fr-FR"/>
        </w:rPr>
        <w:t>Cette date a été retenue en raison de sa proximité avec la date anniversaire de la libération de la plupart des camps et parce qu'elle ne se confondait avec aucune autre célébration nationale ou religieuse existante.</w:t>
      </w:r>
    </w:p>
    <w:p w14:paraId="5BBC665E" w14:textId="77777777" w:rsidR="007924C7" w:rsidRPr="00BA2667" w:rsidRDefault="007924C7" w:rsidP="00F043B3">
      <w:pPr>
        <w:shd w:val="clear" w:color="auto" w:fill="D2F1EF" w:themeFill="accent6" w:themeFillTint="33"/>
        <w:spacing w:line="240" w:lineRule="auto"/>
        <w:rPr>
          <w:rFonts w:ascii="Arial" w:eastAsia="Times New Roman" w:hAnsi="Arial" w:cs="Arial"/>
          <w:b w:val="0"/>
          <w:color w:val="050505"/>
          <w:sz w:val="22"/>
          <w:lang w:eastAsia="fr-FR"/>
        </w:rPr>
      </w:pPr>
    </w:p>
    <w:p w14:paraId="6A62F82D" w14:textId="58E65655" w:rsidR="0015489E" w:rsidRPr="00BA2667" w:rsidRDefault="0015489E" w:rsidP="00F043B3">
      <w:pPr>
        <w:shd w:val="clear" w:color="auto" w:fill="D2F1EF" w:themeFill="accent6" w:themeFillTint="33"/>
        <w:spacing w:line="240" w:lineRule="auto"/>
        <w:rPr>
          <w:rFonts w:ascii="Arial" w:eastAsia="Times New Roman" w:hAnsi="Arial" w:cs="Arial"/>
          <w:b w:val="0"/>
          <w:color w:val="050505"/>
          <w:sz w:val="22"/>
          <w:lang w:eastAsia="fr-FR"/>
        </w:rPr>
      </w:pPr>
      <w:r w:rsidRPr="00BA2667">
        <w:rPr>
          <w:rFonts w:ascii="Arial" w:eastAsia="Times New Roman" w:hAnsi="Arial" w:cs="Arial"/>
          <w:b w:val="0"/>
          <w:color w:val="050505"/>
          <w:sz w:val="22"/>
          <w:lang w:eastAsia="fr-FR"/>
        </w:rPr>
        <w:t xml:space="preserve">Samedi 30 avril 2023, Marc </w:t>
      </w:r>
      <w:proofErr w:type="spellStart"/>
      <w:r w:rsidRPr="00BA2667">
        <w:rPr>
          <w:rFonts w:ascii="Arial" w:eastAsia="Times New Roman" w:hAnsi="Arial" w:cs="Arial"/>
          <w:b w:val="0"/>
          <w:color w:val="050505"/>
          <w:sz w:val="22"/>
          <w:lang w:eastAsia="fr-FR"/>
        </w:rPr>
        <w:t>Iglésias</w:t>
      </w:r>
      <w:proofErr w:type="spellEnd"/>
      <w:r w:rsidRPr="00BA2667">
        <w:rPr>
          <w:rFonts w:ascii="Arial" w:eastAsia="Times New Roman" w:hAnsi="Arial" w:cs="Arial"/>
          <w:b w:val="0"/>
          <w:color w:val="050505"/>
          <w:sz w:val="22"/>
          <w:lang w:eastAsia="fr-FR"/>
        </w:rPr>
        <w:t xml:space="preserve">, </w:t>
      </w:r>
      <w:r w:rsidR="007924C7">
        <w:rPr>
          <w:rFonts w:ascii="Arial" w:eastAsia="Times New Roman" w:hAnsi="Arial" w:cs="Arial"/>
          <w:b w:val="0"/>
          <w:color w:val="050505"/>
          <w:sz w:val="22"/>
          <w:lang w:eastAsia="fr-FR"/>
        </w:rPr>
        <w:t>C</w:t>
      </w:r>
      <w:r w:rsidRPr="00BA2667">
        <w:rPr>
          <w:rFonts w:ascii="Arial" w:eastAsia="Times New Roman" w:hAnsi="Arial" w:cs="Arial"/>
          <w:b w:val="0"/>
          <w:color w:val="050505"/>
          <w:sz w:val="22"/>
          <w:lang w:eastAsia="fr-FR"/>
        </w:rPr>
        <w:t xml:space="preserve">onseiller </w:t>
      </w:r>
      <w:r w:rsidR="007924C7">
        <w:rPr>
          <w:rFonts w:ascii="Arial" w:eastAsia="Times New Roman" w:hAnsi="Arial" w:cs="Arial"/>
          <w:b w:val="0"/>
          <w:color w:val="050505"/>
          <w:sz w:val="22"/>
          <w:lang w:eastAsia="fr-FR"/>
        </w:rPr>
        <w:t>M</w:t>
      </w:r>
      <w:r w:rsidRPr="00BA2667">
        <w:rPr>
          <w:rFonts w:ascii="Arial" w:eastAsia="Times New Roman" w:hAnsi="Arial" w:cs="Arial"/>
          <w:b w:val="0"/>
          <w:color w:val="050505"/>
          <w:sz w:val="22"/>
          <w:lang w:eastAsia="fr-FR"/>
        </w:rPr>
        <w:t>unicipal à Coustouges, a lu un texte en hommage aux victimes du nazisme et un bouquet de fleurs a été déposé au monument aux morts.</w:t>
      </w:r>
    </w:p>
    <w:p w14:paraId="71D7B49B" w14:textId="51EA05B2" w:rsidR="0015489E" w:rsidRPr="00BA2667" w:rsidRDefault="0015489E" w:rsidP="00F043B3">
      <w:pPr>
        <w:shd w:val="clear" w:color="auto" w:fill="D2F1EF" w:themeFill="accent6" w:themeFillTint="33"/>
        <w:spacing w:line="240" w:lineRule="auto"/>
        <w:rPr>
          <w:rFonts w:ascii="Arial" w:eastAsia="Times New Roman" w:hAnsi="Arial" w:cs="Arial"/>
          <w:b w:val="0"/>
          <w:color w:val="050505"/>
          <w:sz w:val="22"/>
          <w:lang w:eastAsia="fr-FR"/>
        </w:rPr>
      </w:pPr>
      <w:r w:rsidRPr="00BA2667">
        <w:rPr>
          <w:rFonts w:ascii="Arial" w:eastAsia="Times New Roman" w:hAnsi="Arial" w:cs="Arial"/>
          <w:b w:val="0"/>
          <w:color w:val="050505"/>
          <w:sz w:val="22"/>
          <w:lang w:eastAsia="fr-FR"/>
        </w:rPr>
        <w:t>Après un temps de recueillement, la « Marseillaise » a été entonnée.</w:t>
      </w:r>
    </w:p>
    <w:p w14:paraId="03148FB9" w14:textId="4C23E62D" w:rsidR="0015489E" w:rsidRDefault="0015489E" w:rsidP="00F043B3">
      <w:pPr>
        <w:shd w:val="clear" w:color="auto" w:fill="D2F1EF" w:themeFill="accent6" w:themeFillTint="33"/>
        <w:spacing w:line="240" w:lineRule="auto"/>
        <w:rPr>
          <w:rFonts w:ascii="inherit" w:eastAsia="Times New Roman" w:hAnsi="inherit" w:cs="Segoe UI Historic"/>
          <w:b w:val="0"/>
          <w:color w:val="050505"/>
          <w:sz w:val="22"/>
          <w:lang w:eastAsia="fr-FR"/>
        </w:rPr>
      </w:pPr>
    </w:p>
    <w:p w14:paraId="42AF6D16" w14:textId="5A53D807" w:rsidR="0015489E" w:rsidRPr="00BA2667" w:rsidRDefault="000B24ED" w:rsidP="00F043B3">
      <w:pPr>
        <w:shd w:val="clear" w:color="auto" w:fill="D2F1EF" w:themeFill="accent6" w:themeFillTint="33"/>
        <w:spacing w:line="240" w:lineRule="auto"/>
        <w:rPr>
          <w:rFonts w:ascii="inherit" w:eastAsia="Times New Roman" w:hAnsi="inherit" w:cs="Segoe UI Historic"/>
          <w:b w:val="0"/>
          <w:color w:val="050505"/>
          <w:sz w:val="22"/>
          <w:lang w:eastAsia="fr-FR"/>
        </w:rPr>
      </w:pPr>
      <w:r>
        <w:rPr>
          <w:noProof/>
        </w:rPr>
        <w:drawing>
          <wp:anchor distT="0" distB="0" distL="114300" distR="114300" simplePos="0" relativeHeight="251765248" behindDoc="0" locked="0" layoutInCell="1" allowOverlap="1" wp14:anchorId="1D9DC5F9" wp14:editId="3A0A5C94">
            <wp:simplePos x="0" y="0"/>
            <wp:positionH relativeFrom="column">
              <wp:posOffset>1682115</wp:posOffset>
            </wp:positionH>
            <wp:positionV relativeFrom="paragraph">
              <wp:posOffset>172085</wp:posOffset>
            </wp:positionV>
            <wp:extent cx="1299845" cy="2028825"/>
            <wp:effectExtent l="0" t="0" r="0" b="9525"/>
            <wp:wrapSquare wrapText="bothSides"/>
            <wp:docPr id="29" name="Image 29" descr="Peut être une image de 4 personnes et drap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ut être une image de 4 personnes et drapeau"/>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99845" cy="202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2667" w:rsidRPr="00BA2667">
        <w:rPr>
          <w:noProof/>
        </w:rPr>
        <w:t xml:space="preserve"> </w:t>
      </w:r>
    </w:p>
    <w:p w14:paraId="4BD9966C" w14:textId="3CC485F5" w:rsidR="0015489E" w:rsidRDefault="00F043B3" w:rsidP="00F043B3">
      <w:pPr>
        <w:shd w:val="clear" w:color="auto" w:fill="D2F1EF" w:themeFill="accent6" w:themeFillTint="33"/>
        <w:spacing w:line="240" w:lineRule="auto"/>
        <w:rPr>
          <w:rFonts w:ascii="inherit" w:eastAsia="Times New Roman" w:hAnsi="inherit" w:cs="Segoe UI Historic"/>
          <w:b w:val="0"/>
          <w:color w:val="050505"/>
          <w:sz w:val="23"/>
          <w:szCs w:val="23"/>
          <w:lang w:eastAsia="fr-FR"/>
        </w:rPr>
      </w:pPr>
      <w:r>
        <w:rPr>
          <w:noProof/>
        </w:rPr>
        <w:drawing>
          <wp:inline distT="0" distB="0" distL="0" distR="0" wp14:anchorId="1CDE2D37" wp14:editId="66D2835C">
            <wp:extent cx="1400175" cy="2021860"/>
            <wp:effectExtent l="0" t="0" r="0" b="0"/>
            <wp:docPr id="2" name="Image 2" descr="Peut être une image de 11 personnes, carriole et pl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ut être une image de 11 personnes, carriole et plant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03840" cy="2027152"/>
                    </a:xfrm>
                    <a:prstGeom prst="rect">
                      <a:avLst/>
                    </a:prstGeom>
                    <a:noFill/>
                    <a:ln>
                      <a:noFill/>
                    </a:ln>
                  </pic:spPr>
                </pic:pic>
              </a:graphicData>
            </a:graphic>
          </wp:inline>
        </w:drawing>
      </w:r>
      <w:r w:rsidRPr="00F043B3">
        <w:rPr>
          <w:noProof/>
        </w:rPr>
        <w:t xml:space="preserve"> </w:t>
      </w:r>
      <w:r>
        <w:rPr>
          <w:noProof/>
        </w:rPr>
        <w:t xml:space="preserve">                              </w:t>
      </w:r>
      <w:r w:rsidR="000B24ED">
        <w:rPr>
          <w:noProof/>
        </w:rPr>
        <w:t xml:space="preserve">    </w:t>
      </w:r>
      <w:r>
        <w:rPr>
          <w:noProof/>
        </w:rPr>
        <w:drawing>
          <wp:inline distT="0" distB="0" distL="0" distR="0" wp14:anchorId="74F93E4F" wp14:editId="02E4EC84">
            <wp:extent cx="1310267" cy="2066925"/>
            <wp:effectExtent l="0" t="0" r="4445" b="0"/>
            <wp:docPr id="1596452174" name="Image 1596452174" descr="Peut être une image de 11 personnes, carriole et pl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eut être une image de 11 personnes, carriole et plan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314188" cy="2073110"/>
                    </a:xfrm>
                    <a:prstGeom prst="rect">
                      <a:avLst/>
                    </a:prstGeom>
                    <a:noFill/>
                    <a:ln>
                      <a:noFill/>
                    </a:ln>
                  </pic:spPr>
                </pic:pic>
              </a:graphicData>
            </a:graphic>
          </wp:inline>
        </w:drawing>
      </w:r>
      <w:r w:rsidR="000B24ED">
        <w:rPr>
          <w:noProof/>
        </w:rPr>
        <w:t xml:space="preserve">     </w:t>
      </w:r>
      <w:r w:rsidR="009F1574" w:rsidRPr="009F1574">
        <w:rPr>
          <w:noProof/>
        </w:rPr>
        <w:t xml:space="preserve"> </w:t>
      </w:r>
      <w:r w:rsidR="009F1574">
        <w:rPr>
          <w:noProof/>
        </w:rPr>
        <w:drawing>
          <wp:inline distT="0" distB="0" distL="0" distR="0" wp14:anchorId="2671CB37" wp14:editId="3CAD84D8">
            <wp:extent cx="1238250" cy="2014855"/>
            <wp:effectExtent l="0" t="0" r="0" b="4445"/>
            <wp:docPr id="1213490222" name="Image 1213490222" descr="Peut être une image de 5 pers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eut être une image de 5 personne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H="1">
                      <a:off x="0" y="0"/>
                      <a:ext cx="1261242" cy="2052267"/>
                    </a:xfrm>
                    <a:prstGeom prst="rect">
                      <a:avLst/>
                    </a:prstGeom>
                    <a:noFill/>
                    <a:ln>
                      <a:noFill/>
                    </a:ln>
                  </pic:spPr>
                </pic:pic>
              </a:graphicData>
            </a:graphic>
          </wp:inline>
        </w:drawing>
      </w:r>
    </w:p>
    <w:p w14:paraId="7DB35EAD" w14:textId="77777777" w:rsidR="008A4677" w:rsidRDefault="008A4677" w:rsidP="00A06697">
      <w:pPr>
        <w:shd w:val="clear" w:color="auto" w:fill="D2F1EF" w:themeFill="accent3" w:themeFillTint="33"/>
        <w:spacing w:line="240" w:lineRule="auto"/>
        <w:jc w:val="center"/>
        <w:rPr>
          <w:rFonts w:ascii="Arial" w:eastAsia="Times New Roman" w:hAnsi="Arial" w:cs="Arial"/>
          <w:b w:val="0"/>
          <w:color w:val="050505"/>
          <w:sz w:val="22"/>
          <w:lang w:eastAsia="fr-FR"/>
        </w:rPr>
      </w:pPr>
    </w:p>
    <w:p w14:paraId="62105858" w14:textId="366C8EE9" w:rsidR="0015489E" w:rsidRDefault="00BA2667" w:rsidP="00A06697">
      <w:pPr>
        <w:shd w:val="clear" w:color="auto" w:fill="D2F1EF" w:themeFill="accent3" w:themeFillTint="33"/>
        <w:spacing w:line="240" w:lineRule="auto"/>
        <w:jc w:val="center"/>
        <w:rPr>
          <w:rFonts w:ascii="Arial" w:eastAsia="Times New Roman" w:hAnsi="Arial" w:cs="Arial"/>
          <w:b w:val="0"/>
          <w:color w:val="050505"/>
          <w:sz w:val="22"/>
          <w:lang w:eastAsia="fr-FR"/>
        </w:rPr>
      </w:pPr>
      <w:r w:rsidRPr="00BA2667">
        <w:rPr>
          <w:rFonts w:ascii="Arial" w:eastAsia="Times New Roman" w:hAnsi="Arial" w:cs="Arial"/>
          <w:b w:val="0"/>
          <w:color w:val="050505"/>
          <w:sz w:val="22"/>
          <w:lang w:eastAsia="fr-FR"/>
        </w:rPr>
        <w:t>MERCREDI DES ENFANTS ET DES FAMILLES</w:t>
      </w:r>
    </w:p>
    <w:p w14:paraId="0985D2CE" w14:textId="77777777" w:rsidR="00BA2667" w:rsidRPr="00BA2667" w:rsidRDefault="00BA2667" w:rsidP="00A06697">
      <w:pPr>
        <w:shd w:val="clear" w:color="auto" w:fill="D2F1EF" w:themeFill="accent3" w:themeFillTint="33"/>
        <w:spacing w:line="240" w:lineRule="auto"/>
        <w:rPr>
          <w:rFonts w:ascii="Arial" w:eastAsia="Times New Roman" w:hAnsi="Arial" w:cs="Arial"/>
          <w:b w:val="0"/>
          <w:color w:val="050505"/>
          <w:sz w:val="22"/>
          <w:lang w:eastAsia="fr-FR"/>
        </w:rPr>
      </w:pPr>
    </w:p>
    <w:p w14:paraId="39084DE9" w14:textId="60AED433"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 xml:space="preserve">Mercredi 3 mai 2023, </w:t>
      </w:r>
      <w:r w:rsidR="007924C7">
        <w:rPr>
          <w:rFonts w:ascii="Arial" w:eastAsia="Times New Roman" w:hAnsi="Arial" w:cs="Arial"/>
          <w:b w:val="0"/>
          <w:color w:val="050505"/>
          <w:sz w:val="22"/>
          <w:lang w:eastAsia="fr-FR"/>
        </w:rPr>
        <w:t>6</w:t>
      </w:r>
      <w:r w:rsidRPr="00E068E1">
        <w:rPr>
          <w:rFonts w:ascii="Arial" w:eastAsia="Times New Roman" w:hAnsi="Arial" w:cs="Arial"/>
          <w:b w:val="0"/>
          <w:color w:val="050505"/>
          <w:sz w:val="22"/>
          <w:lang w:eastAsia="fr-FR"/>
        </w:rPr>
        <w:t>0 enfants venant d'</w:t>
      </w:r>
      <w:proofErr w:type="spellStart"/>
      <w:r w:rsidRPr="00E068E1">
        <w:rPr>
          <w:rFonts w:ascii="Arial" w:eastAsia="Times New Roman" w:hAnsi="Arial" w:cs="Arial"/>
          <w:b w:val="0"/>
          <w:color w:val="050505"/>
          <w:sz w:val="22"/>
          <w:lang w:eastAsia="fr-FR"/>
        </w:rPr>
        <w:t>Amélie</w:t>
      </w:r>
      <w:r w:rsidR="007924C7">
        <w:rPr>
          <w:rFonts w:ascii="Arial" w:eastAsia="Times New Roman" w:hAnsi="Arial" w:cs="Arial"/>
          <w:b w:val="0"/>
          <w:color w:val="050505"/>
          <w:sz w:val="22"/>
          <w:lang w:eastAsia="fr-FR"/>
        </w:rPr>
        <w:t xml:space="preserve"> </w:t>
      </w:r>
      <w:r w:rsidRPr="00E068E1">
        <w:rPr>
          <w:rFonts w:ascii="Arial" w:eastAsia="Times New Roman" w:hAnsi="Arial" w:cs="Arial"/>
          <w:b w:val="0"/>
          <w:color w:val="050505"/>
          <w:sz w:val="22"/>
          <w:lang w:eastAsia="fr-FR"/>
        </w:rPr>
        <w:t>les</w:t>
      </w:r>
      <w:proofErr w:type="spellEnd"/>
      <w:r w:rsidRPr="00E068E1">
        <w:rPr>
          <w:rFonts w:ascii="Arial" w:eastAsia="Times New Roman" w:hAnsi="Arial" w:cs="Arial"/>
          <w:b w:val="0"/>
          <w:color w:val="050505"/>
          <w:sz w:val="22"/>
          <w:lang w:eastAsia="fr-FR"/>
        </w:rPr>
        <w:t xml:space="preserve"> Bains</w:t>
      </w:r>
      <w:r w:rsidR="00E500FE">
        <w:rPr>
          <w:rFonts w:ascii="Arial" w:eastAsia="Times New Roman" w:hAnsi="Arial" w:cs="Arial"/>
          <w:b w:val="0"/>
          <w:color w:val="050505"/>
          <w:sz w:val="22"/>
          <w:lang w:eastAsia="fr-FR"/>
        </w:rPr>
        <w:t xml:space="preserve"> - </w:t>
      </w:r>
      <w:proofErr w:type="spellStart"/>
      <w:r w:rsidR="00E500FE">
        <w:rPr>
          <w:rFonts w:ascii="Arial" w:eastAsia="Times New Roman" w:hAnsi="Arial" w:cs="Arial"/>
          <w:b w:val="0"/>
          <w:color w:val="050505"/>
          <w:sz w:val="22"/>
          <w:lang w:eastAsia="fr-FR"/>
        </w:rPr>
        <w:t>Palalda</w:t>
      </w:r>
      <w:proofErr w:type="spellEnd"/>
      <w:r w:rsidRPr="00E068E1">
        <w:rPr>
          <w:rFonts w:ascii="Arial" w:eastAsia="Times New Roman" w:hAnsi="Arial" w:cs="Arial"/>
          <w:b w:val="0"/>
          <w:color w:val="050505"/>
          <w:sz w:val="22"/>
          <w:lang w:eastAsia="fr-FR"/>
        </w:rPr>
        <w:t>, Arles</w:t>
      </w:r>
      <w:r w:rsidR="007924C7">
        <w:rPr>
          <w:rFonts w:ascii="Arial" w:eastAsia="Times New Roman" w:hAnsi="Arial" w:cs="Arial"/>
          <w:b w:val="0"/>
          <w:color w:val="050505"/>
          <w:sz w:val="22"/>
          <w:lang w:eastAsia="fr-FR"/>
        </w:rPr>
        <w:t xml:space="preserve"> </w:t>
      </w:r>
      <w:r w:rsidRPr="00E068E1">
        <w:rPr>
          <w:rFonts w:ascii="Arial" w:eastAsia="Times New Roman" w:hAnsi="Arial" w:cs="Arial"/>
          <w:b w:val="0"/>
          <w:color w:val="050505"/>
          <w:sz w:val="22"/>
          <w:lang w:eastAsia="fr-FR"/>
        </w:rPr>
        <w:t>sur</w:t>
      </w:r>
      <w:r w:rsidR="00E500FE">
        <w:rPr>
          <w:rFonts w:ascii="Arial" w:eastAsia="Times New Roman" w:hAnsi="Arial" w:cs="Arial"/>
          <w:b w:val="0"/>
          <w:color w:val="050505"/>
          <w:sz w:val="22"/>
          <w:lang w:eastAsia="fr-FR"/>
        </w:rPr>
        <w:t xml:space="preserve"> </w:t>
      </w:r>
      <w:r w:rsidRPr="00E068E1">
        <w:rPr>
          <w:rFonts w:ascii="Arial" w:eastAsia="Times New Roman" w:hAnsi="Arial" w:cs="Arial"/>
          <w:b w:val="0"/>
          <w:color w:val="050505"/>
          <w:sz w:val="22"/>
          <w:lang w:eastAsia="fr-FR"/>
        </w:rPr>
        <w:t>Tech, Coustouges et Saint</w:t>
      </w:r>
      <w:r w:rsidR="007924C7">
        <w:rPr>
          <w:rFonts w:ascii="Arial" w:eastAsia="Times New Roman" w:hAnsi="Arial" w:cs="Arial"/>
          <w:b w:val="0"/>
          <w:color w:val="050505"/>
          <w:sz w:val="22"/>
          <w:lang w:eastAsia="fr-FR"/>
        </w:rPr>
        <w:t xml:space="preserve"> </w:t>
      </w:r>
      <w:r w:rsidRPr="00E068E1">
        <w:rPr>
          <w:rFonts w:ascii="Arial" w:eastAsia="Times New Roman" w:hAnsi="Arial" w:cs="Arial"/>
          <w:b w:val="0"/>
          <w:color w:val="050505"/>
          <w:sz w:val="22"/>
          <w:lang w:eastAsia="fr-FR"/>
        </w:rPr>
        <w:t>Laurent de</w:t>
      </w:r>
      <w:r w:rsidR="007924C7">
        <w:rPr>
          <w:rFonts w:ascii="Arial" w:eastAsia="Times New Roman" w:hAnsi="Arial" w:cs="Arial"/>
          <w:b w:val="0"/>
          <w:color w:val="050505"/>
          <w:sz w:val="22"/>
          <w:lang w:eastAsia="fr-FR"/>
        </w:rPr>
        <w:t xml:space="preserve"> </w:t>
      </w:r>
      <w:r w:rsidRPr="00E068E1">
        <w:rPr>
          <w:rFonts w:ascii="Arial" w:eastAsia="Times New Roman" w:hAnsi="Arial" w:cs="Arial"/>
          <w:b w:val="0"/>
          <w:color w:val="050505"/>
          <w:sz w:val="22"/>
          <w:lang w:eastAsia="fr-FR"/>
        </w:rPr>
        <w:t>Cerdans se sont retrouvés à l'aire de jeux de Coustouges pour un « mercredi des enfants et des familles ».</w:t>
      </w:r>
    </w:p>
    <w:p w14:paraId="0EA1B039" w14:textId="5C78E36F"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 xml:space="preserve">Ces propositions initiées par </w:t>
      </w:r>
      <w:r w:rsidR="00E500FE">
        <w:rPr>
          <w:rFonts w:ascii="Arial" w:eastAsia="Times New Roman" w:hAnsi="Arial" w:cs="Arial"/>
          <w:b w:val="0"/>
          <w:color w:val="050505"/>
          <w:sz w:val="22"/>
          <w:lang w:eastAsia="fr-FR"/>
        </w:rPr>
        <w:t>l</w:t>
      </w:r>
      <w:r w:rsidRPr="00E068E1">
        <w:rPr>
          <w:rFonts w:ascii="Arial" w:eastAsia="Times New Roman" w:hAnsi="Arial" w:cs="Arial"/>
          <w:b w:val="0"/>
          <w:color w:val="050505"/>
          <w:sz w:val="22"/>
          <w:lang w:eastAsia="fr-FR"/>
        </w:rPr>
        <w:t xml:space="preserve">e </w:t>
      </w:r>
      <w:r w:rsidR="00E500FE">
        <w:rPr>
          <w:rFonts w:ascii="Arial" w:eastAsia="Times New Roman" w:hAnsi="Arial" w:cs="Arial"/>
          <w:b w:val="0"/>
          <w:color w:val="050505"/>
          <w:sz w:val="22"/>
          <w:lang w:eastAsia="fr-FR"/>
        </w:rPr>
        <w:t>s</w:t>
      </w:r>
      <w:r w:rsidRPr="00E068E1">
        <w:rPr>
          <w:rFonts w:ascii="Arial" w:eastAsia="Times New Roman" w:hAnsi="Arial" w:cs="Arial"/>
          <w:b w:val="0"/>
          <w:color w:val="050505"/>
          <w:sz w:val="22"/>
          <w:lang w:eastAsia="fr-FR"/>
        </w:rPr>
        <w:t>ervice enfance-jeunesse intercommunal ont lieu durant les congés scolaires et sont itinérantes.</w:t>
      </w:r>
    </w:p>
    <w:p w14:paraId="6BF2469B" w14:textId="77777777"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Ainsi, Coustouges suivait Corsavy.</w:t>
      </w:r>
    </w:p>
    <w:p w14:paraId="488BA896" w14:textId="77777777"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Le soleil s'est invité et la journée a pu se dérouler très agréablement pour le plaisir des enfants de tous les âges (il y en avait en landau) et des accompagnants.</w:t>
      </w:r>
    </w:p>
    <w:p w14:paraId="30CF5B22" w14:textId="7550A247"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Quelle belle initiative et quel succès d</w:t>
      </w:r>
      <w:r w:rsidR="00BA2667" w:rsidRPr="00BA2667">
        <w:rPr>
          <w:rFonts w:ascii="Arial" w:eastAsia="Times New Roman" w:hAnsi="Arial" w:cs="Arial"/>
          <w:b w:val="0"/>
          <w:color w:val="050505"/>
          <w:sz w:val="22"/>
          <w:lang w:eastAsia="fr-FR"/>
        </w:rPr>
        <w:t>û</w:t>
      </w:r>
      <w:r w:rsidRPr="00E068E1">
        <w:rPr>
          <w:rFonts w:ascii="Arial" w:eastAsia="Times New Roman" w:hAnsi="Arial" w:cs="Arial"/>
          <w:b w:val="0"/>
          <w:color w:val="050505"/>
          <w:sz w:val="22"/>
          <w:lang w:eastAsia="fr-FR"/>
        </w:rPr>
        <w:t xml:space="preserve"> en partie à un encadrement conséquent et enthousiaste !</w:t>
      </w:r>
    </w:p>
    <w:p w14:paraId="7082516E" w14:textId="316E7980" w:rsidR="00E068E1" w:rsidRPr="00BA2667" w:rsidRDefault="00BA2667" w:rsidP="00A06697">
      <w:pPr>
        <w:shd w:val="clear" w:color="auto" w:fill="D2F1EF" w:themeFill="accent3" w:themeFillTint="33"/>
        <w:spacing w:line="240" w:lineRule="auto"/>
        <w:rPr>
          <w:rFonts w:ascii="Arial" w:eastAsia="Times New Roman" w:hAnsi="Arial" w:cs="Arial"/>
          <w:b w:val="0"/>
          <w:color w:val="050505"/>
          <w:sz w:val="22"/>
          <w:lang w:eastAsia="fr-FR"/>
        </w:rPr>
      </w:pPr>
      <w:r w:rsidRPr="00BA2667">
        <w:rPr>
          <w:rFonts w:ascii="Arial" w:eastAsia="Times New Roman" w:hAnsi="Arial" w:cs="Arial"/>
          <w:b w:val="0"/>
          <w:color w:val="050505"/>
          <w:sz w:val="22"/>
          <w:lang w:eastAsia="fr-FR"/>
        </w:rPr>
        <w:t xml:space="preserve"> </w:t>
      </w:r>
    </w:p>
    <w:p w14:paraId="270CAF57" w14:textId="5FDB613B" w:rsidR="00E068E1" w:rsidRDefault="00BA2667" w:rsidP="00A06697">
      <w:pPr>
        <w:shd w:val="clear" w:color="auto" w:fill="D2F1EF" w:themeFill="accent3" w:themeFillTint="33"/>
        <w:spacing w:line="240" w:lineRule="auto"/>
        <w:rPr>
          <w:rFonts w:ascii="Arial" w:eastAsia="Times New Roman" w:hAnsi="Arial" w:cs="Arial"/>
          <w:b w:val="0"/>
          <w:color w:val="050505"/>
          <w:sz w:val="22"/>
          <w:lang w:eastAsia="fr-FR"/>
        </w:rPr>
      </w:pPr>
      <w:r>
        <w:rPr>
          <w:noProof/>
        </w:rPr>
        <w:t xml:space="preserve">      </w:t>
      </w:r>
      <w:r w:rsidR="00E068E1">
        <w:rPr>
          <w:noProof/>
        </w:rPr>
        <w:drawing>
          <wp:inline distT="0" distB="0" distL="0" distR="0" wp14:anchorId="12F57BEB" wp14:editId="6E9F9CC4">
            <wp:extent cx="1590675" cy="2120900"/>
            <wp:effectExtent l="0" t="0" r="9525" b="0"/>
            <wp:docPr id="1612578780" name="Image 1612578780" descr="Peut être une image de 6 personnes, pique-nique et p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ut être une image de 6 personnes, pique-nique et parc"/>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90675" cy="2120900"/>
                    </a:xfrm>
                    <a:prstGeom prst="rect">
                      <a:avLst/>
                    </a:prstGeom>
                    <a:noFill/>
                    <a:ln>
                      <a:noFill/>
                    </a:ln>
                  </pic:spPr>
                </pic:pic>
              </a:graphicData>
            </a:graphic>
          </wp:inline>
        </w:drawing>
      </w:r>
      <w:r>
        <w:rPr>
          <w:noProof/>
        </w:rPr>
        <w:t xml:space="preserve">        </w:t>
      </w:r>
      <w:r w:rsidRPr="00BA2667">
        <w:rPr>
          <w:noProof/>
        </w:rPr>
        <w:t xml:space="preserve"> </w:t>
      </w:r>
      <w:r>
        <w:rPr>
          <w:noProof/>
        </w:rPr>
        <w:t xml:space="preserve">  </w:t>
      </w:r>
      <w:r>
        <w:rPr>
          <w:noProof/>
        </w:rPr>
        <w:drawing>
          <wp:inline distT="0" distB="0" distL="0" distR="0" wp14:anchorId="703B1B4B" wp14:editId="73AE845F">
            <wp:extent cx="1581150" cy="2108200"/>
            <wp:effectExtent l="0" t="0" r="0" b="6350"/>
            <wp:docPr id="877660935" name="Image 877660935" descr="Peut être une image de 7 personnes et plein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ut être une image de 7 personnes et plein ai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81608" cy="2108811"/>
                    </a:xfrm>
                    <a:prstGeom prst="rect">
                      <a:avLst/>
                    </a:prstGeom>
                    <a:noFill/>
                    <a:ln>
                      <a:noFill/>
                    </a:ln>
                  </pic:spPr>
                </pic:pic>
              </a:graphicData>
            </a:graphic>
          </wp:inline>
        </w:drawing>
      </w:r>
      <w:r>
        <w:rPr>
          <w:noProof/>
        </w:rPr>
        <w:t xml:space="preserve">       </w:t>
      </w:r>
      <w:r>
        <w:rPr>
          <w:noProof/>
        </w:rPr>
        <w:drawing>
          <wp:inline distT="0" distB="0" distL="0" distR="0" wp14:anchorId="7043A025" wp14:editId="70FBC509">
            <wp:extent cx="1581150" cy="2108200"/>
            <wp:effectExtent l="0" t="0" r="0" b="6350"/>
            <wp:docPr id="158342607" name="Image 158342607" descr="Peut être une image de 10 personnes, herbe, arbre, parc et pique-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eut être une image de 10 personnes, herbe, arbre, parc et pique-niqu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82624" cy="2110165"/>
                    </a:xfrm>
                    <a:prstGeom prst="rect">
                      <a:avLst/>
                    </a:prstGeom>
                    <a:noFill/>
                    <a:ln>
                      <a:noFill/>
                    </a:ln>
                  </pic:spPr>
                </pic:pic>
              </a:graphicData>
            </a:graphic>
          </wp:inline>
        </w:drawing>
      </w:r>
    </w:p>
    <w:p w14:paraId="5EBF4EDB" w14:textId="77777777" w:rsid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p>
    <w:p w14:paraId="4B987852" w14:textId="56C25E41" w:rsidR="00E068E1" w:rsidRDefault="00BA2667" w:rsidP="00A06697">
      <w:pPr>
        <w:shd w:val="clear" w:color="auto" w:fill="D2F1EF" w:themeFill="accent3" w:themeFillTint="33"/>
        <w:spacing w:line="240" w:lineRule="auto"/>
        <w:jc w:val="center"/>
        <w:rPr>
          <w:rFonts w:ascii="Arial" w:eastAsia="Times New Roman" w:hAnsi="Arial" w:cs="Arial"/>
          <w:b w:val="0"/>
          <w:color w:val="050505"/>
          <w:sz w:val="22"/>
          <w:lang w:eastAsia="fr-FR"/>
        </w:rPr>
      </w:pPr>
      <w:r>
        <w:rPr>
          <w:rFonts w:ascii="Arial" w:eastAsia="Times New Roman" w:hAnsi="Arial" w:cs="Arial"/>
          <w:b w:val="0"/>
          <w:color w:val="050505"/>
          <w:sz w:val="22"/>
          <w:lang w:eastAsia="fr-FR"/>
        </w:rPr>
        <w:t>C</w:t>
      </w:r>
      <w:r w:rsidR="008A4677">
        <w:rPr>
          <w:rFonts w:ascii="Arial" w:eastAsia="Times New Roman" w:hAnsi="Arial" w:cs="Arial"/>
          <w:b w:val="0"/>
          <w:color w:val="050505"/>
          <w:sz w:val="22"/>
          <w:lang w:eastAsia="fr-FR"/>
        </w:rPr>
        <w:t>É</w:t>
      </w:r>
      <w:r>
        <w:rPr>
          <w:rFonts w:ascii="Arial" w:eastAsia="Times New Roman" w:hAnsi="Arial" w:cs="Arial"/>
          <w:b w:val="0"/>
          <w:color w:val="050505"/>
          <w:sz w:val="22"/>
          <w:lang w:eastAsia="fr-FR"/>
        </w:rPr>
        <w:t>R</w:t>
      </w:r>
      <w:r w:rsidR="008A4677">
        <w:rPr>
          <w:rFonts w:ascii="Arial" w:eastAsia="Times New Roman" w:hAnsi="Arial" w:cs="Arial"/>
          <w:b w:val="0"/>
          <w:color w:val="050505"/>
          <w:sz w:val="22"/>
          <w:lang w:eastAsia="fr-FR"/>
        </w:rPr>
        <w:t>É</w:t>
      </w:r>
      <w:r>
        <w:rPr>
          <w:rFonts w:ascii="Arial" w:eastAsia="Times New Roman" w:hAnsi="Arial" w:cs="Arial"/>
          <w:b w:val="0"/>
          <w:color w:val="050505"/>
          <w:sz w:val="22"/>
          <w:lang w:eastAsia="fr-FR"/>
        </w:rPr>
        <w:t xml:space="preserve">MONIE </w:t>
      </w:r>
      <w:r w:rsidR="008A4677">
        <w:rPr>
          <w:rFonts w:ascii="Arial" w:eastAsia="Times New Roman" w:hAnsi="Arial" w:cs="Arial"/>
          <w:b w:val="0"/>
          <w:color w:val="050505"/>
          <w:sz w:val="22"/>
          <w:lang w:eastAsia="fr-FR"/>
        </w:rPr>
        <w:t>du</w:t>
      </w:r>
      <w:r>
        <w:rPr>
          <w:rFonts w:ascii="Arial" w:eastAsia="Times New Roman" w:hAnsi="Arial" w:cs="Arial"/>
          <w:b w:val="0"/>
          <w:color w:val="050505"/>
          <w:sz w:val="22"/>
          <w:lang w:eastAsia="fr-FR"/>
        </w:rPr>
        <w:t xml:space="preserve"> 8 </w:t>
      </w:r>
      <w:r w:rsidR="008A4677">
        <w:rPr>
          <w:rFonts w:ascii="Arial" w:eastAsia="Times New Roman" w:hAnsi="Arial" w:cs="Arial"/>
          <w:b w:val="0"/>
          <w:color w:val="050505"/>
          <w:sz w:val="22"/>
          <w:lang w:eastAsia="fr-FR"/>
        </w:rPr>
        <w:t xml:space="preserve">mai </w:t>
      </w:r>
      <w:r>
        <w:rPr>
          <w:rFonts w:ascii="Arial" w:eastAsia="Times New Roman" w:hAnsi="Arial" w:cs="Arial"/>
          <w:b w:val="0"/>
          <w:color w:val="050505"/>
          <w:sz w:val="22"/>
          <w:lang w:eastAsia="fr-FR"/>
        </w:rPr>
        <w:t>1945</w:t>
      </w:r>
    </w:p>
    <w:p w14:paraId="236D6E27" w14:textId="7C14911C" w:rsid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p>
    <w:p w14:paraId="4B53C853" w14:textId="44A7C6A1"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8 mai 1945, il y a 78 ans : l’Allemagne nazie capitulait devant les Alliés réunis à Berlin.</w:t>
      </w:r>
    </w:p>
    <w:p w14:paraId="6838FD61" w14:textId="77777777"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C’était la Victoire.</w:t>
      </w:r>
    </w:p>
    <w:p w14:paraId="6D5D5B49" w14:textId="0B3BCC51"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 xml:space="preserve">8 mai 2023, des </w:t>
      </w:r>
      <w:r w:rsidR="007924C7">
        <w:rPr>
          <w:rFonts w:ascii="Arial" w:eastAsia="Times New Roman" w:hAnsi="Arial" w:cs="Arial"/>
          <w:b w:val="0"/>
          <w:color w:val="050505"/>
          <w:sz w:val="22"/>
          <w:lang w:eastAsia="fr-FR"/>
        </w:rPr>
        <w:t>C</w:t>
      </w:r>
      <w:r w:rsidRPr="00E068E1">
        <w:rPr>
          <w:rFonts w:ascii="Arial" w:eastAsia="Times New Roman" w:hAnsi="Arial" w:cs="Arial"/>
          <w:b w:val="0"/>
          <w:color w:val="050505"/>
          <w:sz w:val="22"/>
          <w:lang w:eastAsia="fr-FR"/>
        </w:rPr>
        <w:t xml:space="preserve">oustougiennes et </w:t>
      </w:r>
      <w:r w:rsidR="007924C7">
        <w:rPr>
          <w:rFonts w:ascii="Arial" w:eastAsia="Times New Roman" w:hAnsi="Arial" w:cs="Arial"/>
          <w:b w:val="0"/>
          <w:color w:val="050505"/>
          <w:sz w:val="22"/>
          <w:lang w:eastAsia="fr-FR"/>
        </w:rPr>
        <w:t>C</w:t>
      </w:r>
      <w:r w:rsidRPr="00E068E1">
        <w:rPr>
          <w:rFonts w:ascii="Arial" w:eastAsia="Times New Roman" w:hAnsi="Arial" w:cs="Arial"/>
          <w:b w:val="0"/>
          <w:color w:val="050505"/>
          <w:sz w:val="22"/>
          <w:lang w:eastAsia="fr-FR"/>
        </w:rPr>
        <w:t xml:space="preserve">oustougiens désirant rendre hommage à celles et ceux qui ont combattu au nom de la Liberté, se sont rassemblés autour de leur </w:t>
      </w:r>
      <w:r w:rsidR="007924C7">
        <w:rPr>
          <w:rFonts w:ascii="Arial" w:eastAsia="Times New Roman" w:hAnsi="Arial" w:cs="Arial"/>
          <w:b w:val="0"/>
          <w:color w:val="050505"/>
          <w:sz w:val="22"/>
          <w:lang w:eastAsia="fr-FR"/>
        </w:rPr>
        <w:t>M</w:t>
      </w:r>
      <w:r w:rsidRPr="00E068E1">
        <w:rPr>
          <w:rFonts w:ascii="Arial" w:eastAsia="Times New Roman" w:hAnsi="Arial" w:cs="Arial"/>
          <w:b w:val="0"/>
          <w:color w:val="050505"/>
          <w:sz w:val="22"/>
          <w:lang w:eastAsia="fr-FR"/>
        </w:rPr>
        <w:t xml:space="preserve">aire, Michel </w:t>
      </w:r>
      <w:proofErr w:type="spellStart"/>
      <w:r w:rsidRPr="00E068E1">
        <w:rPr>
          <w:rFonts w:ascii="Arial" w:eastAsia="Times New Roman" w:hAnsi="Arial" w:cs="Arial"/>
          <w:b w:val="0"/>
          <w:color w:val="050505"/>
          <w:sz w:val="22"/>
          <w:lang w:eastAsia="fr-FR"/>
        </w:rPr>
        <w:t>Anrigo</w:t>
      </w:r>
      <w:proofErr w:type="spellEnd"/>
      <w:r w:rsidRPr="00E068E1">
        <w:rPr>
          <w:rFonts w:ascii="Arial" w:eastAsia="Times New Roman" w:hAnsi="Arial" w:cs="Arial"/>
          <w:b w:val="0"/>
          <w:color w:val="050505"/>
          <w:sz w:val="22"/>
          <w:lang w:eastAsia="fr-FR"/>
        </w:rPr>
        <w:t xml:space="preserve"> et de l'équipe municipale pour célébrer cette commémoration.</w:t>
      </w:r>
    </w:p>
    <w:p w14:paraId="3183F2AF" w14:textId="22EC1A37"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 xml:space="preserve">Après le dépôt d'un bouquet au monument aux morts de Coustouges, le </w:t>
      </w:r>
      <w:r w:rsidR="00E500FE">
        <w:rPr>
          <w:rFonts w:ascii="Arial" w:eastAsia="Times New Roman" w:hAnsi="Arial" w:cs="Arial"/>
          <w:b w:val="0"/>
          <w:color w:val="050505"/>
          <w:sz w:val="22"/>
          <w:lang w:eastAsia="fr-FR"/>
        </w:rPr>
        <w:t>M</w:t>
      </w:r>
      <w:r w:rsidRPr="00E068E1">
        <w:rPr>
          <w:rFonts w:ascii="Arial" w:eastAsia="Times New Roman" w:hAnsi="Arial" w:cs="Arial"/>
          <w:b w:val="0"/>
          <w:color w:val="050505"/>
          <w:sz w:val="22"/>
          <w:lang w:eastAsia="fr-FR"/>
        </w:rPr>
        <w:t xml:space="preserve">aire a lu le message de Sébastien </w:t>
      </w:r>
      <w:proofErr w:type="spellStart"/>
      <w:r w:rsidRPr="00E068E1">
        <w:rPr>
          <w:rFonts w:ascii="Arial" w:eastAsia="Times New Roman" w:hAnsi="Arial" w:cs="Arial"/>
          <w:b w:val="0"/>
          <w:color w:val="050505"/>
          <w:sz w:val="22"/>
          <w:lang w:eastAsia="fr-FR"/>
        </w:rPr>
        <w:t>L</w:t>
      </w:r>
      <w:r w:rsidR="008A4677">
        <w:rPr>
          <w:rFonts w:ascii="Arial" w:eastAsia="Times New Roman" w:hAnsi="Arial" w:cs="Arial"/>
          <w:b w:val="0"/>
          <w:color w:val="050505"/>
          <w:sz w:val="22"/>
          <w:lang w:eastAsia="fr-FR"/>
        </w:rPr>
        <w:t>ecornu</w:t>
      </w:r>
      <w:proofErr w:type="spellEnd"/>
      <w:r w:rsidRPr="00E068E1">
        <w:rPr>
          <w:rFonts w:ascii="Arial" w:eastAsia="Times New Roman" w:hAnsi="Arial" w:cs="Arial"/>
          <w:b w:val="0"/>
          <w:color w:val="050505"/>
          <w:sz w:val="22"/>
          <w:lang w:eastAsia="fr-FR"/>
        </w:rPr>
        <w:t xml:space="preserve">, </w:t>
      </w:r>
      <w:r w:rsidR="00E500FE">
        <w:rPr>
          <w:rFonts w:ascii="Arial" w:eastAsia="Times New Roman" w:hAnsi="Arial" w:cs="Arial"/>
          <w:b w:val="0"/>
          <w:color w:val="050505"/>
          <w:sz w:val="22"/>
          <w:lang w:eastAsia="fr-FR"/>
        </w:rPr>
        <w:t>M</w:t>
      </w:r>
      <w:r w:rsidRPr="00E068E1">
        <w:rPr>
          <w:rFonts w:ascii="Arial" w:eastAsia="Times New Roman" w:hAnsi="Arial" w:cs="Arial"/>
          <w:b w:val="0"/>
          <w:color w:val="050505"/>
          <w:sz w:val="22"/>
          <w:lang w:eastAsia="fr-FR"/>
        </w:rPr>
        <w:t xml:space="preserve">inistre des Armées et de Patricia MIRALLES, </w:t>
      </w:r>
      <w:r w:rsidR="00E500FE">
        <w:rPr>
          <w:rFonts w:ascii="Arial" w:eastAsia="Times New Roman" w:hAnsi="Arial" w:cs="Arial"/>
          <w:b w:val="0"/>
          <w:color w:val="050505"/>
          <w:sz w:val="22"/>
          <w:lang w:eastAsia="fr-FR"/>
        </w:rPr>
        <w:t>S</w:t>
      </w:r>
      <w:r w:rsidRPr="00E068E1">
        <w:rPr>
          <w:rFonts w:ascii="Arial" w:eastAsia="Times New Roman" w:hAnsi="Arial" w:cs="Arial"/>
          <w:b w:val="0"/>
          <w:color w:val="050505"/>
          <w:sz w:val="22"/>
          <w:lang w:eastAsia="fr-FR"/>
        </w:rPr>
        <w:t>ecrétaire d’État aux Anciens Combattants et à la Mémoire.</w:t>
      </w:r>
    </w:p>
    <w:p w14:paraId="2E020475" w14:textId="77777777"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Après 1 minute de silence, « La Marseillaise » a été chantée pour clore ce moment émouvant.</w:t>
      </w:r>
    </w:p>
    <w:p w14:paraId="1E71D107" w14:textId="77777777" w:rsidR="00E068E1" w:rsidRP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sidRPr="00E068E1">
        <w:rPr>
          <w:rFonts w:ascii="Arial" w:eastAsia="Times New Roman" w:hAnsi="Arial" w:cs="Arial"/>
          <w:b w:val="0"/>
          <w:color w:val="050505"/>
          <w:sz w:val="22"/>
          <w:lang w:eastAsia="fr-FR"/>
        </w:rPr>
        <w:t>Un apéritif a réuni tout le monde autour de plats préparés par le restaurant « chez Olivier »</w:t>
      </w:r>
    </w:p>
    <w:p w14:paraId="0CDA84CD" w14:textId="77777777" w:rsidR="0015489E" w:rsidRDefault="0015489E" w:rsidP="00A06697">
      <w:pPr>
        <w:shd w:val="clear" w:color="auto" w:fill="D2F1EF" w:themeFill="accent3" w:themeFillTint="33"/>
        <w:spacing w:line="240" w:lineRule="auto"/>
        <w:rPr>
          <w:rFonts w:ascii="Arial" w:eastAsia="Times New Roman" w:hAnsi="Arial" w:cs="Arial"/>
          <w:b w:val="0"/>
          <w:color w:val="050505"/>
          <w:sz w:val="22"/>
          <w:lang w:eastAsia="fr-FR"/>
        </w:rPr>
      </w:pPr>
    </w:p>
    <w:p w14:paraId="6E2C5AC0" w14:textId="18AC0913" w:rsidR="00E068E1" w:rsidRDefault="00E068E1" w:rsidP="00A06697">
      <w:pPr>
        <w:shd w:val="clear" w:color="auto" w:fill="D2F1EF" w:themeFill="accent3" w:themeFillTint="33"/>
        <w:spacing w:line="240" w:lineRule="auto"/>
        <w:rPr>
          <w:rFonts w:ascii="Arial" w:eastAsia="Times New Roman" w:hAnsi="Arial" w:cs="Arial"/>
          <w:b w:val="0"/>
          <w:color w:val="050505"/>
          <w:sz w:val="22"/>
          <w:lang w:eastAsia="fr-FR"/>
        </w:rPr>
      </w:pPr>
      <w:r>
        <w:rPr>
          <w:noProof/>
        </w:rPr>
        <w:drawing>
          <wp:inline distT="0" distB="0" distL="0" distR="0" wp14:anchorId="2DC3CF94" wp14:editId="7C055B43">
            <wp:extent cx="1343025" cy="1790700"/>
            <wp:effectExtent l="0" t="0" r="9525" b="0"/>
            <wp:docPr id="860597712" name="Image 860597712" descr="Peut être une image de 10 personnes et uniforme milit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ut être une image de 10 personnes et uniforme militair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46702" cy="1795603"/>
                    </a:xfrm>
                    <a:prstGeom prst="rect">
                      <a:avLst/>
                    </a:prstGeom>
                    <a:noFill/>
                    <a:ln>
                      <a:noFill/>
                    </a:ln>
                  </pic:spPr>
                </pic:pic>
              </a:graphicData>
            </a:graphic>
          </wp:inline>
        </w:drawing>
      </w:r>
      <w:r>
        <w:rPr>
          <w:rFonts w:ascii="Arial" w:eastAsia="Times New Roman" w:hAnsi="Arial" w:cs="Arial"/>
          <w:b w:val="0"/>
          <w:color w:val="050505"/>
          <w:sz w:val="22"/>
          <w:lang w:eastAsia="fr-FR"/>
        </w:rPr>
        <w:t xml:space="preserve">  </w:t>
      </w:r>
      <w:r w:rsidR="00E500FE">
        <w:rPr>
          <w:rFonts w:ascii="Arial" w:eastAsia="Times New Roman" w:hAnsi="Arial" w:cs="Arial"/>
          <w:b w:val="0"/>
          <w:color w:val="050505"/>
          <w:sz w:val="22"/>
          <w:lang w:eastAsia="fr-FR"/>
        </w:rPr>
        <w:t xml:space="preserve">    </w:t>
      </w:r>
      <w:r>
        <w:rPr>
          <w:rFonts w:ascii="Arial" w:eastAsia="Times New Roman" w:hAnsi="Arial" w:cs="Arial"/>
          <w:b w:val="0"/>
          <w:color w:val="050505"/>
          <w:sz w:val="22"/>
          <w:lang w:eastAsia="fr-FR"/>
        </w:rPr>
        <w:t xml:space="preserve"> </w:t>
      </w:r>
      <w:r>
        <w:rPr>
          <w:noProof/>
        </w:rPr>
        <w:drawing>
          <wp:inline distT="0" distB="0" distL="0" distR="0" wp14:anchorId="352D32EC" wp14:editId="68A6596D">
            <wp:extent cx="1323975" cy="1765299"/>
            <wp:effectExtent l="0" t="0" r="0" b="6985"/>
            <wp:docPr id="1499437144" name="Image 1499437144" descr="Peut être une image de 8 personnes, drapeau et tex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ut être une image de 8 personnes, drapeau et texte"/>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36670" cy="1782225"/>
                    </a:xfrm>
                    <a:prstGeom prst="rect">
                      <a:avLst/>
                    </a:prstGeom>
                    <a:noFill/>
                    <a:ln>
                      <a:noFill/>
                    </a:ln>
                  </pic:spPr>
                </pic:pic>
              </a:graphicData>
            </a:graphic>
          </wp:inline>
        </w:drawing>
      </w:r>
      <w:r>
        <w:rPr>
          <w:rFonts w:ascii="Arial" w:eastAsia="Times New Roman" w:hAnsi="Arial" w:cs="Arial"/>
          <w:b w:val="0"/>
          <w:color w:val="050505"/>
          <w:sz w:val="22"/>
          <w:lang w:eastAsia="fr-FR"/>
        </w:rPr>
        <w:t xml:space="preserve">  </w:t>
      </w:r>
      <w:r w:rsidR="00E500FE">
        <w:rPr>
          <w:rFonts w:ascii="Arial" w:eastAsia="Times New Roman" w:hAnsi="Arial" w:cs="Arial"/>
          <w:b w:val="0"/>
          <w:color w:val="050505"/>
          <w:sz w:val="22"/>
          <w:lang w:eastAsia="fr-FR"/>
        </w:rPr>
        <w:t xml:space="preserve">      </w:t>
      </w:r>
      <w:r>
        <w:rPr>
          <w:rFonts w:ascii="Arial" w:eastAsia="Times New Roman" w:hAnsi="Arial" w:cs="Arial"/>
          <w:b w:val="0"/>
          <w:color w:val="050505"/>
          <w:sz w:val="22"/>
          <w:lang w:eastAsia="fr-FR"/>
        </w:rPr>
        <w:t xml:space="preserve"> </w:t>
      </w:r>
      <w:r>
        <w:rPr>
          <w:noProof/>
        </w:rPr>
        <w:drawing>
          <wp:inline distT="0" distB="0" distL="0" distR="0" wp14:anchorId="3095A250" wp14:editId="51DC6A37">
            <wp:extent cx="1271589" cy="1695450"/>
            <wp:effectExtent l="0" t="0" r="5080" b="0"/>
            <wp:docPr id="1177149067" name="Image 1177149067" descr="Peut être une image de 6 person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ut être une image de 6 personne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91683" cy="1722242"/>
                    </a:xfrm>
                    <a:prstGeom prst="rect">
                      <a:avLst/>
                    </a:prstGeom>
                    <a:noFill/>
                    <a:ln>
                      <a:noFill/>
                    </a:ln>
                  </pic:spPr>
                </pic:pic>
              </a:graphicData>
            </a:graphic>
          </wp:inline>
        </w:drawing>
      </w:r>
      <w:r w:rsidR="00E500FE">
        <w:rPr>
          <w:rFonts w:ascii="Arial" w:eastAsia="Times New Roman" w:hAnsi="Arial" w:cs="Arial"/>
          <w:b w:val="0"/>
          <w:color w:val="050505"/>
          <w:sz w:val="22"/>
          <w:lang w:eastAsia="fr-FR"/>
        </w:rPr>
        <w:t xml:space="preserve">         </w:t>
      </w:r>
      <w:r w:rsidRPr="00E068E1">
        <w:rPr>
          <w:noProof/>
        </w:rPr>
        <w:t xml:space="preserve"> </w:t>
      </w:r>
      <w:r>
        <w:rPr>
          <w:noProof/>
        </w:rPr>
        <w:drawing>
          <wp:inline distT="0" distB="0" distL="0" distR="0" wp14:anchorId="75E5A49E" wp14:editId="7A0DE0AD">
            <wp:extent cx="1301848" cy="1666875"/>
            <wp:effectExtent l="0" t="0" r="0" b="0"/>
            <wp:docPr id="444786948" name="Image 444786948" descr="Peut être une image de 2 personnes, tombe et la Tombe des soldats incon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ut être une image de 2 personnes, tombe et la Tombe des soldats inconnu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15673" cy="1684576"/>
                    </a:xfrm>
                    <a:prstGeom prst="rect">
                      <a:avLst/>
                    </a:prstGeom>
                    <a:noFill/>
                    <a:ln>
                      <a:noFill/>
                    </a:ln>
                  </pic:spPr>
                </pic:pic>
              </a:graphicData>
            </a:graphic>
          </wp:inline>
        </w:drawing>
      </w:r>
    </w:p>
    <w:p w14:paraId="4F4D7341" w14:textId="69996778" w:rsidR="00DE11A6" w:rsidRDefault="00DE11A6" w:rsidP="009409B2">
      <w:pPr>
        <w:pStyle w:val="Standard"/>
        <w:jc w:val="center"/>
      </w:pPr>
    </w:p>
    <w:p w14:paraId="7534BE55" w14:textId="1EC7643C" w:rsidR="00787B69" w:rsidRDefault="00B5193F" w:rsidP="009409B2">
      <w:pPr>
        <w:pStyle w:val="Standard"/>
        <w:jc w:val="center"/>
        <w:rPr>
          <w:rFonts w:ascii="Arial" w:hAnsi="Arial"/>
          <w:sz w:val="22"/>
          <w:szCs w:val="22"/>
        </w:rPr>
      </w:pPr>
      <w:r w:rsidRPr="00DE11A6">
        <w:rPr>
          <w:rFonts w:ascii="Arial" w:hAnsi="Arial"/>
          <w:sz w:val="22"/>
          <w:szCs w:val="22"/>
        </w:rPr>
        <w:t xml:space="preserve">AGENDA </w:t>
      </w:r>
    </w:p>
    <w:p w14:paraId="1506F65A" w14:textId="77777777" w:rsidR="007478DD" w:rsidRPr="00DE11A6" w:rsidRDefault="007478DD" w:rsidP="009409B2">
      <w:pPr>
        <w:pStyle w:val="Standard"/>
        <w:jc w:val="center"/>
        <w:rPr>
          <w:rFonts w:ascii="Arial" w:hAnsi="Arial"/>
          <w:sz w:val="22"/>
          <w:szCs w:val="22"/>
        </w:rPr>
      </w:pPr>
    </w:p>
    <w:p w14:paraId="1AC16821" w14:textId="2A36D827" w:rsidR="009409B2" w:rsidRDefault="003121B0" w:rsidP="009F1574">
      <w:pPr>
        <w:pStyle w:val="Standard"/>
        <w:rPr>
          <w:rFonts w:ascii="Arial" w:hAnsi="Arial"/>
          <w:sz w:val="22"/>
          <w:szCs w:val="22"/>
        </w:rPr>
      </w:pPr>
      <w:r w:rsidRPr="00F043B3">
        <w:rPr>
          <w:rFonts w:ascii="Arial" w:hAnsi="Arial"/>
          <w:noProof/>
        </w:rPr>
        <mc:AlternateContent>
          <mc:Choice Requires="wps">
            <w:drawing>
              <wp:anchor distT="0" distB="0" distL="114300" distR="114300" simplePos="0" relativeHeight="251753984" behindDoc="1" locked="0" layoutInCell="1" allowOverlap="1" wp14:anchorId="35934E90" wp14:editId="4ECDB54E">
                <wp:simplePos x="0" y="0"/>
                <wp:positionH relativeFrom="column">
                  <wp:posOffset>4834891</wp:posOffset>
                </wp:positionH>
                <wp:positionV relativeFrom="paragraph">
                  <wp:posOffset>6986</wp:posOffset>
                </wp:positionV>
                <wp:extent cx="1619250" cy="1257300"/>
                <wp:effectExtent l="0" t="0" r="0" b="0"/>
                <wp:wrapNone/>
                <wp:docPr id="68" name="Zone de texte 68"/>
                <wp:cNvGraphicFramePr/>
                <a:graphic xmlns:a="http://schemas.openxmlformats.org/drawingml/2006/main">
                  <a:graphicData uri="http://schemas.microsoft.com/office/word/2010/wordprocessingShape">
                    <wps:wsp>
                      <wps:cNvSpPr txBox="1"/>
                      <wps:spPr>
                        <a:xfrm>
                          <a:off x="0" y="0"/>
                          <a:ext cx="1619250" cy="1257300"/>
                        </a:xfrm>
                        <a:prstGeom prst="rect">
                          <a:avLst/>
                        </a:prstGeom>
                        <a:solidFill>
                          <a:schemeClr val="accent3">
                            <a:lumMod val="20000"/>
                            <a:lumOff val="80000"/>
                          </a:schemeClr>
                        </a:solidFill>
                        <a:ln w="6350">
                          <a:noFill/>
                        </a:ln>
                      </wps:spPr>
                      <wps:txbx>
                        <w:txbxContent>
                          <w:p w14:paraId="13A2FAD0" w14:textId="3CF5D9AA" w:rsidR="00787B69" w:rsidRDefault="00787B69">
                            <w:r>
                              <w:rPr>
                                <w:noProof/>
                              </w:rPr>
                              <w:drawing>
                                <wp:inline distT="0" distB="0" distL="0" distR="0" wp14:anchorId="2EBA6816" wp14:editId="10EB5F42">
                                  <wp:extent cx="1550339" cy="113157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63677" cy="11413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34E90" id="Zone de texte 68" o:spid="_x0000_s1054" type="#_x0000_t202" style="position:absolute;margin-left:380.7pt;margin-top:.55pt;width:127.5pt;height:99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" fillcolor="#d2f1ef [662]" stroked="f" strokeweight=".5pt">
                <v:textbox>
                  <w:txbxContent>
                    <w:p w14:paraId="13A2FAD0" w14:textId="3CF5D9AA" w:rsidR="00787B69" w:rsidRDefault="00787B69">
                      <w:r>
                        <w:rPr>
                          <w:noProof/>
                        </w:rPr>
                        <w:drawing>
                          <wp:inline distT="0" distB="0" distL="0" distR="0" wp14:anchorId="2EBA6816" wp14:editId="10EB5F42">
                            <wp:extent cx="1550339" cy="1131570"/>
                            <wp:effectExtent l="0" t="0" r="0" b="0"/>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63677" cy="1141305"/>
                                    </a:xfrm>
                                    <a:prstGeom prst="rect">
                                      <a:avLst/>
                                    </a:prstGeom>
                                    <a:noFill/>
                                    <a:ln>
                                      <a:noFill/>
                                    </a:ln>
                                  </pic:spPr>
                                </pic:pic>
                              </a:graphicData>
                            </a:graphic>
                          </wp:inline>
                        </w:drawing>
                      </w:r>
                    </w:p>
                  </w:txbxContent>
                </v:textbox>
              </v:shape>
            </w:pict>
          </mc:Fallback>
        </mc:AlternateContent>
      </w:r>
      <w:r w:rsidR="007478DD">
        <w:rPr>
          <w:rFonts w:ascii="Arial" w:hAnsi="Arial"/>
          <w:sz w:val="22"/>
          <w:szCs w:val="22"/>
        </w:rPr>
        <w:t xml:space="preserve">                     </w:t>
      </w:r>
      <w:r w:rsidR="009F1574">
        <w:rPr>
          <w:rFonts w:ascii="Arial" w:hAnsi="Arial"/>
          <w:sz w:val="22"/>
          <w:szCs w:val="22"/>
        </w:rPr>
        <w:t xml:space="preserve"> </w:t>
      </w:r>
      <w:r w:rsidR="009409B2" w:rsidRPr="00F043B3">
        <w:rPr>
          <w:rFonts w:ascii="Arial" w:hAnsi="Arial"/>
          <w:sz w:val="22"/>
          <w:szCs w:val="22"/>
        </w:rPr>
        <w:t xml:space="preserve">CONCERT </w:t>
      </w:r>
      <w:r w:rsidR="00F043B3" w:rsidRPr="00F043B3">
        <w:rPr>
          <w:rFonts w:ascii="Arial" w:hAnsi="Arial"/>
          <w:sz w:val="22"/>
          <w:szCs w:val="22"/>
        </w:rPr>
        <w:t xml:space="preserve">LE </w:t>
      </w:r>
      <w:r w:rsidR="008A4677">
        <w:rPr>
          <w:rFonts w:ascii="Arial" w:hAnsi="Arial"/>
          <w:sz w:val="22"/>
          <w:szCs w:val="22"/>
        </w:rPr>
        <w:t>1</w:t>
      </w:r>
      <w:r w:rsidR="008A4677" w:rsidRPr="008A4677">
        <w:rPr>
          <w:rFonts w:ascii="Arial" w:hAnsi="Arial"/>
          <w:sz w:val="22"/>
          <w:szCs w:val="22"/>
          <w:vertAlign w:val="superscript"/>
        </w:rPr>
        <w:t>er</w:t>
      </w:r>
      <w:r w:rsidR="008A4677">
        <w:rPr>
          <w:rFonts w:ascii="Arial" w:hAnsi="Arial"/>
          <w:sz w:val="22"/>
          <w:szCs w:val="22"/>
        </w:rPr>
        <w:t xml:space="preserve"> juillet à l’église</w:t>
      </w:r>
      <w:r w:rsidR="00F043B3" w:rsidRPr="00F043B3">
        <w:rPr>
          <w:rFonts w:ascii="Arial" w:hAnsi="Arial"/>
          <w:sz w:val="22"/>
          <w:szCs w:val="22"/>
        </w:rPr>
        <w:t xml:space="preserve"> A 17H</w:t>
      </w:r>
    </w:p>
    <w:p w14:paraId="05AC8C98" w14:textId="77777777" w:rsidR="007478DD" w:rsidRPr="00F043B3" w:rsidRDefault="007478DD" w:rsidP="009F1574">
      <w:pPr>
        <w:pStyle w:val="Standard"/>
        <w:rPr>
          <w:rFonts w:ascii="Arial" w:hAnsi="Arial"/>
          <w:sz w:val="22"/>
          <w:szCs w:val="22"/>
        </w:rPr>
      </w:pPr>
    </w:p>
    <w:p w14:paraId="13ACB753" w14:textId="7A91F7C5" w:rsidR="009409B2" w:rsidRPr="00F043B3" w:rsidRDefault="009409B2" w:rsidP="009409B2">
      <w:pPr>
        <w:pStyle w:val="Standard"/>
        <w:rPr>
          <w:rFonts w:ascii="Arial" w:hAnsi="Arial"/>
          <w:sz w:val="22"/>
          <w:szCs w:val="22"/>
        </w:rPr>
      </w:pPr>
      <w:r w:rsidRPr="00F043B3">
        <w:rPr>
          <w:rFonts w:ascii="Arial" w:hAnsi="Arial"/>
          <w:sz w:val="22"/>
          <w:szCs w:val="22"/>
        </w:rPr>
        <w:t>Chants du monde interprétés par l'Ensemble Vocal du Haut</w:t>
      </w:r>
      <w:r w:rsidR="00E500FE">
        <w:rPr>
          <w:rFonts w:ascii="Arial" w:hAnsi="Arial"/>
          <w:sz w:val="22"/>
          <w:szCs w:val="22"/>
        </w:rPr>
        <w:t>-</w:t>
      </w:r>
      <w:r w:rsidRPr="00F043B3">
        <w:rPr>
          <w:rFonts w:ascii="Arial" w:hAnsi="Arial"/>
          <w:sz w:val="22"/>
          <w:szCs w:val="22"/>
        </w:rPr>
        <w:t>Vallespir.</w:t>
      </w:r>
    </w:p>
    <w:p w14:paraId="640197E2" w14:textId="03FD64C2" w:rsidR="009409B2" w:rsidRPr="00F043B3" w:rsidRDefault="009409B2" w:rsidP="009409B2">
      <w:pPr>
        <w:pStyle w:val="Standard"/>
        <w:rPr>
          <w:rFonts w:ascii="Arial" w:hAnsi="Arial"/>
          <w:sz w:val="22"/>
          <w:szCs w:val="22"/>
        </w:rPr>
      </w:pPr>
      <w:r w:rsidRPr="00F043B3">
        <w:rPr>
          <w:rFonts w:ascii="Arial" w:hAnsi="Arial"/>
          <w:sz w:val="22"/>
          <w:szCs w:val="22"/>
        </w:rPr>
        <w:t>Cet ensemble est dirigé depuis 8 ans par Olivier S</w:t>
      </w:r>
      <w:r w:rsidR="00E500FE">
        <w:rPr>
          <w:rFonts w:ascii="Arial" w:hAnsi="Arial"/>
          <w:sz w:val="22"/>
          <w:szCs w:val="22"/>
        </w:rPr>
        <w:t>ans</w:t>
      </w:r>
      <w:r w:rsidRPr="00F043B3">
        <w:rPr>
          <w:rFonts w:ascii="Arial" w:hAnsi="Arial"/>
          <w:sz w:val="22"/>
          <w:szCs w:val="22"/>
        </w:rPr>
        <w:t>, Chef de Chœur</w:t>
      </w:r>
      <w:r w:rsidR="009F1574">
        <w:rPr>
          <w:rFonts w:ascii="Arial" w:hAnsi="Arial"/>
          <w:sz w:val="22"/>
          <w:szCs w:val="22"/>
        </w:rPr>
        <w:tab/>
      </w:r>
      <w:r w:rsidR="009F1574">
        <w:rPr>
          <w:rFonts w:ascii="Arial" w:hAnsi="Arial"/>
          <w:sz w:val="22"/>
          <w:szCs w:val="22"/>
        </w:rPr>
        <w:tab/>
      </w:r>
      <w:r w:rsidR="009F1574">
        <w:rPr>
          <w:rFonts w:ascii="Arial" w:hAnsi="Arial"/>
          <w:sz w:val="22"/>
          <w:szCs w:val="22"/>
        </w:rPr>
        <w:tab/>
      </w:r>
      <w:r w:rsidR="009F1574">
        <w:rPr>
          <w:rFonts w:ascii="Arial" w:hAnsi="Arial"/>
          <w:sz w:val="22"/>
          <w:szCs w:val="22"/>
        </w:rPr>
        <w:tab/>
        <w:t xml:space="preserve">           </w:t>
      </w:r>
      <w:r w:rsidRPr="00F043B3">
        <w:rPr>
          <w:rFonts w:ascii="Arial" w:hAnsi="Arial"/>
          <w:sz w:val="22"/>
          <w:szCs w:val="22"/>
        </w:rPr>
        <w:t>de plusieurs groupes vocaux dans le département et sur Paris.</w:t>
      </w:r>
    </w:p>
    <w:p w14:paraId="2C2CA3CD" w14:textId="776A941C" w:rsidR="009409B2" w:rsidRPr="00F043B3" w:rsidRDefault="00787B69" w:rsidP="009409B2">
      <w:pPr>
        <w:pStyle w:val="Standard"/>
        <w:rPr>
          <w:rFonts w:ascii="Arial" w:hAnsi="Arial"/>
        </w:rPr>
      </w:pPr>
      <w:r w:rsidRPr="00F043B3">
        <w:rPr>
          <w:rFonts w:ascii="Arial" w:hAnsi="Arial"/>
          <w:noProof/>
        </w:rPr>
        <w:lastRenderedPageBreak/>
        <mc:AlternateContent>
          <mc:Choice Requires="wps">
            <w:drawing>
              <wp:inline distT="0" distB="0" distL="0" distR="0" wp14:anchorId="7A5065FB" wp14:editId="796545EA">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0F500C"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B1A6438" w14:textId="77777777" w:rsidR="00787B69" w:rsidRDefault="00787B69" w:rsidP="009409B2">
      <w:pPr>
        <w:pStyle w:val="Standard"/>
      </w:pPr>
    </w:p>
    <w:p w14:paraId="4E96613E" w14:textId="6743B7DD" w:rsidR="00787B69" w:rsidRDefault="00787B69" w:rsidP="009409B2">
      <w:pPr>
        <w:pStyle w:val="Standard"/>
      </w:pPr>
    </w:p>
    <w:p w14:paraId="565AA55E" w14:textId="77777777" w:rsidR="00787B69" w:rsidRDefault="00787B69" w:rsidP="009409B2">
      <w:pPr>
        <w:pStyle w:val="Standard"/>
      </w:pPr>
    </w:p>
    <w:p w14:paraId="484C91C1" w14:textId="77777777" w:rsidR="00787B69" w:rsidRDefault="00787B69" w:rsidP="009409B2">
      <w:pPr>
        <w:pStyle w:val="Standard"/>
      </w:pPr>
    </w:p>
    <w:p w14:paraId="4DC94979" w14:textId="77777777" w:rsidR="00787B69" w:rsidRDefault="00787B69" w:rsidP="009409B2">
      <w:pPr>
        <w:pStyle w:val="Standard"/>
      </w:pPr>
    </w:p>
    <w:p w14:paraId="3364665E" w14:textId="77777777" w:rsidR="00787B69" w:rsidRDefault="00787B69" w:rsidP="009409B2">
      <w:pPr>
        <w:pStyle w:val="Standard"/>
      </w:pPr>
    </w:p>
    <w:p w14:paraId="0760DB88" w14:textId="77777777" w:rsidR="00787B69" w:rsidRDefault="00787B69" w:rsidP="009409B2">
      <w:pPr>
        <w:pStyle w:val="Standard"/>
      </w:pPr>
    </w:p>
    <w:p w14:paraId="1397C7BD" w14:textId="77777777" w:rsidR="00787B69" w:rsidRDefault="00787B69" w:rsidP="009409B2">
      <w:pPr>
        <w:pStyle w:val="Standard"/>
      </w:pPr>
    </w:p>
    <w:p w14:paraId="7A242FAD" w14:textId="77777777" w:rsidR="00787B69" w:rsidRDefault="00787B69" w:rsidP="009409B2">
      <w:pPr>
        <w:pStyle w:val="Standard"/>
      </w:pPr>
    </w:p>
    <w:p w14:paraId="6B325ED9" w14:textId="77777777" w:rsidR="00787B69" w:rsidRDefault="00787B69" w:rsidP="009409B2">
      <w:pPr>
        <w:pStyle w:val="Standard"/>
      </w:pPr>
    </w:p>
    <w:p w14:paraId="38C2E488" w14:textId="77777777" w:rsidR="00787B69" w:rsidRDefault="00787B69" w:rsidP="009409B2">
      <w:pPr>
        <w:pStyle w:val="Standard"/>
      </w:pPr>
    </w:p>
    <w:p w14:paraId="72B9E746" w14:textId="77777777" w:rsidR="00787B69" w:rsidRDefault="00787B69" w:rsidP="009409B2">
      <w:pPr>
        <w:pStyle w:val="Standard"/>
      </w:pPr>
    </w:p>
    <w:p w14:paraId="1A0AD40E" w14:textId="77777777" w:rsidR="00787B69" w:rsidRDefault="00787B69" w:rsidP="009409B2">
      <w:pPr>
        <w:pStyle w:val="Standard"/>
      </w:pPr>
    </w:p>
    <w:sectPr w:rsidR="00787B69" w:rsidSect="00BA2E35">
      <w:headerReference w:type="default" r:id="rId64"/>
      <w:footerReference w:type="default" r:id="rId65"/>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C4811" w14:textId="77777777" w:rsidR="00180023" w:rsidRDefault="00180023">
      <w:r>
        <w:separator/>
      </w:r>
    </w:p>
    <w:p w14:paraId="73E56853" w14:textId="77777777" w:rsidR="00180023" w:rsidRDefault="00180023"/>
  </w:endnote>
  <w:endnote w:type="continuationSeparator" w:id="0">
    <w:p w14:paraId="2B8BF316" w14:textId="77777777" w:rsidR="00180023" w:rsidRDefault="00180023">
      <w:r>
        <w:continuationSeparator/>
      </w:r>
    </w:p>
    <w:p w14:paraId="32F96B8F" w14:textId="77777777" w:rsidR="00180023" w:rsidRDefault="00180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Calibri">
    <w:charset w:val="00"/>
    <w:family w:val="swiss"/>
    <w:pitch w:val="default"/>
  </w:font>
  <w:font w:name="Marianne">
    <w:altName w:val="Cambria"/>
    <w:panose1 w:val="00000000000000000000"/>
    <w:charset w:val="00"/>
    <w:family w:val="modern"/>
    <w:notTrueType/>
    <w:pitch w:val="variable"/>
    <w:sig w:usb0="0000000F" w:usb1="00000000" w:usb2="00000000" w:usb3="00000000" w:csb0="00000003" w:csb1="00000000"/>
  </w:font>
  <w:font w:name="Arial, Arial">
    <w:charset w:val="00"/>
    <w:family w:val="swiss"/>
    <w:pitch w:val="default"/>
  </w:font>
  <w:font w:name="CIDFont+F2">
    <w:charset w:val="00"/>
    <w:family w:val="auto"/>
    <w:pitch w:val="default"/>
  </w:font>
  <w:font w:name="Verdana">
    <w:panose1 w:val="020B0604030504040204"/>
    <w:charset w:val="00"/>
    <w:family w:val="swiss"/>
    <w:pitch w:val="variable"/>
    <w:sig w:usb0="A00006FF" w:usb1="4000205B" w:usb2="00000010" w:usb3="00000000" w:csb0="0000019F" w:csb1="00000000"/>
  </w:font>
  <w:font w:name="Segoe UI Historic">
    <w:panose1 w:val="020B0502040204020203"/>
    <w:charset w:val="00"/>
    <w:family w:val="swiss"/>
    <w:pitch w:val="variable"/>
    <w:sig w:usb0="800001EF" w:usb1="02000002" w:usb2="0060C080" w:usb3="00000000" w:csb0="0000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194395"/>
      <w:docPartObj>
        <w:docPartGallery w:val="Page Numbers (Bottom of Page)"/>
        <w:docPartUnique/>
      </w:docPartObj>
    </w:sdtPr>
    <w:sdtEndPr>
      <w:rPr>
        <w:noProof/>
      </w:rPr>
    </w:sdtEndPr>
    <w:sdtContent>
      <w:p w14:paraId="2F12BA36" w14:textId="64E89FD3" w:rsidR="00DF027C" w:rsidRDefault="00000000">
        <w:pPr>
          <w:pStyle w:val="Pieddepage"/>
          <w:jc w:val="center"/>
        </w:pPr>
      </w:p>
    </w:sdtContent>
  </w:sdt>
  <w:p w14:paraId="7C7E7464" w14:textId="77777777" w:rsidR="00DF027C" w:rsidRDefault="00DF02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88723" w14:textId="77777777" w:rsidR="00180023" w:rsidRDefault="00180023">
      <w:r>
        <w:separator/>
      </w:r>
    </w:p>
    <w:p w14:paraId="27052FC5" w14:textId="77777777" w:rsidR="00180023" w:rsidRDefault="00180023"/>
  </w:footnote>
  <w:footnote w:type="continuationSeparator" w:id="0">
    <w:p w14:paraId="4A0CA0B7" w14:textId="77777777" w:rsidR="00180023" w:rsidRDefault="00180023">
      <w:r>
        <w:continuationSeparator/>
      </w:r>
    </w:p>
    <w:p w14:paraId="617E596E" w14:textId="77777777" w:rsidR="00180023" w:rsidRDefault="001800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D4D9B" w14:textId="77777777" w:rsidR="00623F15" w:rsidRDefault="00623F1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F50ED" w14:textId="2A7BA7FF" w:rsidR="005D604E" w:rsidRDefault="005D604E" w:rsidP="005D604E">
    <w:pPr>
      <w:pStyle w:val="En-tte"/>
      <w:tabs>
        <w:tab w:val="left" w:pos="268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12E2"/>
    <w:multiLevelType w:val="multilevel"/>
    <w:tmpl w:val="5C8E29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96C1A01"/>
    <w:multiLevelType w:val="hybridMultilevel"/>
    <w:tmpl w:val="A5EA85B2"/>
    <w:lvl w:ilvl="0" w:tplc="A3CEB906">
      <w:start w:val="68"/>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4E0B98"/>
    <w:multiLevelType w:val="hybridMultilevel"/>
    <w:tmpl w:val="A202C7D6"/>
    <w:lvl w:ilvl="0" w:tplc="FEC8C5AA">
      <w:numFmt w:val="bullet"/>
      <w:lvlText w:val="-"/>
      <w:lvlJc w:val="left"/>
      <w:pPr>
        <w:ind w:left="720" w:hanging="360"/>
      </w:pPr>
      <w:rPr>
        <w:rFonts w:ascii="Arial" w:eastAsia="SimSu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E31DFE"/>
    <w:multiLevelType w:val="multilevel"/>
    <w:tmpl w:val="9A844A8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469B589D"/>
    <w:multiLevelType w:val="hybridMultilevel"/>
    <w:tmpl w:val="F9C82896"/>
    <w:lvl w:ilvl="0" w:tplc="A65EDC2A">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F8A09C2"/>
    <w:multiLevelType w:val="hybridMultilevel"/>
    <w:tmpl w:val="1C2C2B70"/>
    <w:lvl w:ilvl="0" w:tplc="9DA6764E">
      <w:start w:val="9"/>
      <w:numFmt w:val="bullet"/>
      <w:lvlText w:val="-"/>
      <w:lvlJc w:val="left"/>
      <w:pPr>
        <w:ind w:left="1080" w:hanging="360"/>
      </w:pPr>
      <w:rPr>
        <w:rFonts w:ascii="Calibri" w:eastAsiaTheme="minorEastAsia" w:hAnsi="Calibri" w:cs="Calibri" w:hint="default"/>
        <w:sz w:val="28"/>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6D82918"/>
    <w:multiLevelType w:val="multilevel"/>
    <w:tmpl w:val="6012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2C6A15"/>
    <w:multiLevelType w:val="hybridMultilevel"/>
    <w:tmpl w:val="4E92C4A0"/>
    <w:lvl w:ilvl="0" w:tplc="D14003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ED7812"/>
    <w:multiLevelType w:val="multilevel"/>
    <w:tmpl w:val="492EC52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7CCB385C"/>
    <w:multiLevelType w:val="hybridMultilevel"/>
    <w:tmpl w:val="46FE11CC"/>
    <w:lvl w:ilvl="0" w:tplc="B46E6F10">
      <w:numFmt w:val="bullet"/>
      <w:lvlText w:val=""/>
      <w:lvlJc w:val="left"/>
      <w:pPr>
        <w:ind w:left="720" w:hanging="360"/>
      </w:pPr>
      <w:rPr>
        <w:rFonts w:ascii="Symbol" w:eastAsia="Times New Roman" w:hAnsi="Symbol" w:cs="Times New Roman" w:hint="default"/>
        <w:sz w:val="2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50201271">
    <w:abstractNumId w:val="4"/>
  </w:num>
  <w:num w:numId="2" w16cid:durableId="1525750014">
    <w:abstractNumId w:val="2"/>
  </w:num>
  <w:num w:numId="3" w16cid:durableId="792944639">
    <w:abstractNumId w:val="6"/>
  </w:num>
  <w:num w:numId="4" w16cid:durableId="1960138059">
    <w:abstractNumId w:val="9"/>
  </w:num>
  <w:num w:numId="5" w16cid:durableId="1898588210">
    <w:abstractNumId w:val="1"/>
  </w:num>
  <w:num w:numId="6" w16cid:durableId="537549799">
    <w:abstractNumId w:val="7"/>
  </w:num>
  <w:num w:numId="7" w16cid:durableId="564486724">
    <w:abstractNumId w:val="8"/>
  </w:num>
  <w:num w:numId="8" w16cid:durableId="732509945">
    <w:abstractNumId w:val="3"/>
  </w:num>
  <w:num w:numId="9" w16cid:durableId="692151184">
    <w:abstractNumId w:val="0"/>
  </w:num>
  <w:num w:numId="10" w16cid:durableId="1758941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FA"/>
    <w:rsid w:val="0002482E"/>
    <w:rsid w:val="0002716C"/>
    <w:rsid w:val="00031DC3"/>
    <w:rsid w:val="00045BAE"/>
    <w:rsid w:val="0004639D"/>
    <w:rsid w:val="00050324"/>
    <w:rsid w:val="000712D5"/>
    <w:rsid w:val="00087632"/>
    <w:rsid w:val="000A0150"/>
    <w:rsid w:val="000B24ED"/>
    <w:rsid w:val="000D440F"/>
    <w:rsid w:val="000E4677"/>
    <w:rsid w:val="000E63C9"/>
    <w:rsid w:val="00130E9D"/>
    <w:rsid w:val="00150A6D"/>
    <w:rsid w:val="0015116E"/>
    <w:rsid w:val="00154854"/>
    <w:rsid w:val="0015489E"/>
    <w:rsid w:val="001606C6"/>
    <w:rsid w:val="00163597"/>
    <w:rsid w:val="00180023"/>
    <w:rsid w:val="00185B35"/>
    <w:rsid w:val="00185BFA"/>
    <w:rsid w:val="001A365B"/>
    <w:rsid w:val="001B3B66"/>
    <w:rsid w:val="001F2BC8"/>
    <w:rsid w:val="001F5F6B"/>
    <w:rsid w:val="001F626F"/>
    <w:rsid w:val="002225BE"/>
    <w:rsid w:val="00223420"/>
    <w:rsid w:val="0022391C"/>
    <w:rsid w:val="00225B45"/>
    <w:rsid w:val="00225C64"/>
    <w:rsid w:val="00236475"/>
    <w:rsid w:val="00243EBC"/>
    <w:rsid w:val="00246A35"/>
    <w:rsid w:val="0026005A"/>
    <w:rsid w:val="00270C80"/>
    <w:rsid w:val="00284348"/>
    <w:rsid w:val="002972F5"/>
    <w:rsid w:val="002E3C55"/>
    <w:rsid w:val="002F0897"/>
    <w:rsid w:val="002F51F5"/>
    <w:rsid w:val="002F6222"/>
    <w:rsid w:val="00312137"/>
    <w:rsid w:val="003121B0"/>
    <w:rsid w:val="0031245A"/>
    <w:rsid w:val="00330359"/>
    <w:rsid w:val="0033762F"/>
    <w:rsid w:val="003432B1"/>
    <w:rsid w:val="00357748"/>
    <w:rsid w:val="00360494"/>
    <w:rsid w:val="00366C7E"/>
    <w:rsid w:val="00384EA3"/>
    <w:rsid w:val="0038507F"/>
    <w:rsid w:val="003A2843"/>
    <w:rsid w:val="003A39A1"/>
    <w:rsid w:val="003C2191"/>
    <w:rsid w:val="003D3863"/>
    <w:rsid w:val="003D68D9"/>
    <w:rsid w:val="003D7A00"/>
    <w:rsid w:val="003E17B9"/>
    <w:rsid w:val="003F1862"/>
    <w:rsid w:val="004110DE"/>
    <w:rsid w:val="00414A08"/>
    <w:rsid w:val="0044085A"/>
    <w:rsid w:val="00440AA1"/>
    <w:rsid w:val="00440CB0"/>
    <w:rsid w:val="00464430"/>
    <w:rsid w:val="004911D1"/>
    <w:rsid w:val="004B21A5"/>
    <w:rsid w:val="004C5AD6"/>
    <w:rsid w:val="004C7F1D"/>
    <w:rsid w:val="004D380C"/>
    <w:rsid w:val="004F79A7"/>
    <w:rsid w:val="005037F0"/>
    <w:rsid w:val="005112F3"/>
    <w:rsid w:val="00515F92"/>
    <w:rsid w:val="00516A86"/>
    <w:rsid w:val="005275F6"/>
    <w:rsid w:val="00532541"/>
    <w:rsid w:val="00534C15"/>
    <w:rsid w:val="00562312"/>
    <w:rsid w:val="00572102"/>
    <w:rsid w:val="0059644E"/>
    <w:rsid w:val="005A4C36"/>
    <w:rsid w:val="005D3DB7"/>
    <w:rsid w:val="005D4F4F"/>
    <w:rsid w:val="005D604E"/>
    <w:rsid w:val="005E1F20"/>
    <w:rsid w:val="005F1BB0"/>
    <w:rsid w:val="00622321"/>
    <w:rsid w:val="00623F15"/>
    <w:rsid w:val="00656C4D"/>
    <w:rsid w:val="006B1E65"/>
    <w:rsid w:val="006D497D"/>
    <w:rsid w:val="006E5716"/>
    <w:rsid w:val="007302B3"/>
    <w:rsid w:val="00730733"/>
    <w:rsid w:val="00730E3A"/>
    <w:rsid w:val="0073312E"/>
    <w:rsid w:val="00736AAF"/>
    <w:rsid w:val="007441CB"/>
    <w:rsid w:val="007478DD"/>
    <w:rsid w:val="00765B2A"/>
    <w:rsid w:val="00765C85"/>
    <w:rsid w:val="00770388"/>
    <w:rsid w:val="00771418"/>
    <w:rsid w:val="00772539"/>
    <w:rsid w:val="00783A34"/>
    <w:rsid w:val="00787B69"/>
    <w:rsid w:val="00787E99"/>
    <w:rsid w:val="007924C7"/>
    <w:rsid w:val="007A0BFC"/>
    <w:rsid w:val="007C313D"/>
    <w:rsid w:val="007C6B52"/>
    <w:rsid w:val="007D16C5"/>
    <w:rsid w:val="007F1B96"/>
    <w:rsid w:val="007F5B9A"/>
    <w:rsid w:val="00811686"/>
    <w:rsid w:val="008131EE"/>
    <w:rsid w:val="00842AE4"/>
    <w:rsid w:val="00845B9C"/>
    <w:rsid w:val="008560B0"/>
    <w:rsid w:val="00862FE4"/>
    <w:rsid w:val="0086389A"/>
    <w:rsid w:val="00875BBA"/>
    <w:rsid w:val="0087605E"/>
    <w:rsid w:val="00896E03"/>
    <w:rsid w:val="008A4677"/>
    <w:rsid w:val="008B1FEE"/>
    <w:rsid w:val="008F2DFF"/>
    <w:rsid w:val="00900CBB"/>
    <w:rsid w:val="00903C32"/>
    <w:rsid w:val="0091275B"/>
    <w:rsid w:val="00915F27"/>
    <w:rsid w:val="00916B16"/>
    <w:rsid w:val="009173B9"/>
    <w:rsid w:val="0093335D"/>
    <w:rsid w:val="009348CC"/>
    <w:rsid w:val="0093613E"/>
    <w:rsid w:val="009409B2"/>
    <w:rsid w:val="00943026"/>
    <w:rsid w:val="009508E5"/>
    <w:rsid w:val="00966B81"/>
    <w:rsid w:val="00980A8F"/>
    <w:rsid w:val="009C7720"/>
    <w:rsid w:val="009E29CB"/>
    <w:rsid w:val="009E4CE8"/>
    <w:rsid w:val="009E6BD2"/>
    <w:rsid w:val="009F1574"/>
    <w:rsid w:val="00A06697"/>
    <w:rsid w:val="00A2231C"/>
    <w:rsid w:val="00A23AFA"/>
    <w:rsid w:val="00A24394"/>
    <w:rsid w:val="00A3091F"/>
    <w:rsid w:val="00A31B3E"/>
    <w:rsid w:val="00A518A4"/>
    <w:rsid w:val="00A52B6C"/>
    <w:rsid w:val="00A532F3"/>
    <w:rsid w:val="00A60E11"/>
    <w:rsid w:val="00A61747"/>
    <w:rsid w:val="00A77368"/>
    <w:rsid w:val="00A8489E"/>
    <w:rsid w:val="00A87BE1"/>
    <w:rsid w:val="00AA6D87"/>
    <w:rsid w:val="00AB02A7"/>
    <w:rsid w:val="00AB77CE"/>
    <w:rsid w:val="00AC0434"/>
    <w:rsid w:val="00AC29F3"/>
    <w:rsid w:val="00AF5F7A"/>
    <w:rsid w:val="00B231E5"/>
    <w:rsid w:val="00B37B4C"/>
    <w:rsid w:val="00B5193F"/>
    <w:rsid w:val="00B81D91"/>
    <w:rsid w:val="00B81DAD"/>
    <w:rsid w:val="00B85190"/>
    <w:rsid w:val="00BA2667"/>
    <w:rsid w:val="00BA2E35"/>
    <w:rsid w:val="00BB65C2"/>
    <w:rsid w:val="00C00A83"/>
    <w:rsid w:val="00C02B87"/>
    <w:rsid w:val="00C03187"/>
    <w:rsid w:val="00C07090"/>
    <w:rsid w:val="00C23615"/>
    <w:rsid w:val="00C37D0F"/>
    <w:rsid w:val="00C4086D"/>
    <w:rsid w:val="00C419B1"/>
    <w:rsid w:val="00C55B26"/>
    <w:rsid w:val="00C85C5A"/>
    <w:rsid w:val="00CA1896"/>
    <w:rsid w:val="00CA45BA"/>
    <w:rsid w:val="00CB5B28"/>
    <w:rsid w:val="00CF0A3A"/>
    <w:rsid w:val="00CF1F3C"/>
    <w:rsid w:val="00CF5371"/>
    <w:rsid w:val="00D01665"/>
    <w:rsid w:val="00D0323A"/>
    <w:rsid w:val="00D0559F"/>
    <w:rsid w:val="00D077E9"/>
    <w:rsid w:val="00D14DAA"/>
    <w:rsid w:val="00D261A2"/>
    <w:rsid w:val="00D27977"/>
    <w:rsid w:val="00D42CB7"/>
    <w:rsid w:val="00D5413D"/>
    <w:rsid w:val="00D54448"/>
    <w:rsid w:val="00D570A9"/>
    <w:rsid w:val="00D70D02"/>
    <w:rsid w:val="00D770C7"/>
    <w:rsid w:val="00D80652"/>
    <w:rsid w:val="00D830CC"/>
    <w:rsid w:val="00D86945"/>
    <w:rsid w:val="00D90290"/>
    <w:rsid w:val="00D91654"/>
    <w:rsid w:val="00DC3050"/>
    <w:rsid w:val="00DC5091"/>
    <w:rsid w:val="00DD152F"/>
    <w:rsid w:val="00DE11A6"/>
    <w:rsid w:val="00DE213F"/>
    <w:rsid w:val="00DF027C"/>
    <w:rsid w:val="00DF0B85"/>
    <w:rsid w:val="00E00A32"/>
    <w:rsid w:val="00E03E09"/>
    <w:rsid w:val="00E068E1"/>
    <w:rsid w:val="00E16849"/>
    <w:rsid w:val="00E22ACD"/>
    <w:rsid w:val="00E34E9B"/>
    <w:rsid w:val="00E40533"/>
    <w:rsid w:val="00E470F4"/>
    <w:rsid w:val="00E500FE"/>
    <w:rsid w:val="00E620B0"/>
    <w:rsid w:val="00E81B40"/>
    <w:rsid w:val="00E83827"/>
    <w:rsid w:val="00EA5E69"/>
    <w:rsid w:val="00ED6305"/>
    <w:rsid w:val="00EE366E"/>
    <w:rsid w:val="00EE51DA"/>
    <w:rsid w:val="00EE5B87"/>
    <w:rsid w:val="00EF0FFF"/>
    <w:rsid w:val="00EF555B"/>
    <w:rsid w:val="00EF6008"/>
    <w:rsid w:val="00F027BB"/>
    <w:rsid w:val="00F043B3"/>
    <w:rsid w:val="00F07336"/>
    <w:rsid w:val="00F11DCF"/>
    <w:rsid w:val="00F15E1E"/>
    <w:rsid w:val="00F162EA"/>
    <w:rsid w:val="00F52D27"/>
    <w:rsid w:val="00F7713E"/>
    <w:rsid w:val="00F83527"/>
    <w:rsid w:val="00FB26E1"/>
    <w:rsid w:val="00FB51AA"/>
    <w:rsid w:val="00FD583F"/>
    <w:rsid w:val="00FD7488"/>
    <w:rsid w:val="00FE269B"/>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2843"/>
  <w15:docId w15:val="{E9DB1F53-61BF-47D3-AB4F-B09C37B0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itre1">
    <w:name w:val="heading 1"/>
    <w:basedOn w:val="Normal"/>
    <w:link w:val="Titre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itre2">
    <w:name w:val="heading 2"/>
    <w:basedOn w:val="Normal"/>
    <w:next w:val="Normal"/>
    <w:link w:val="Titre2Car"/>
    <w:uiPriority w:val="4"/>
    <w:qFormat/>
    <w:rsid w:val="00DF027C"/>
    <w:pPr>
      <w:keepNext/>
      <w:spacing w:after="240" w:line="240" w:lineRule="auto"/>
      <w:outlineLvl w:val="1"/>
    </w:pPr>
    <w:rPr>
      <w:rFonts w:eastAsiaTheme="majorEastAsia" w:cstheme="majorBidi"/>
      <w:b w:val="0"/>
      <w:sz w:val="36"/>
      <w:szCs w:val="26"/>
    </w:rPr>
  </w:style>
  <w:style w:type="paragraph" w:styleId="Titre3">
    <w:name w:val="heading 3"/>
    <w:basedOn w:val="Normal"/>
    <w:next w:val="Textbody"/>
    <w:link w:val="Titre3Car"/>
    <w:uiPriority w:val="9"/>
    <w:unhideWhenUsed/>
    <w:qFormat/>
    <w:rsid w:val="00534C15"/>
    <w:pPr>
      <w:keepNext/>
      <w:widowControl w:val="0"/>
      <w:suppressAutoHyphens/>
      <w:autoSpaceDN w:val="0"/>
      <w:spacing w:before="240" w:after="120" w:line="240" w:lineRule="auto"/>
      <w:textAlignment w:val="baseline"/>
      <w:outlineLvl w:val="2"/>
    </w:pPr>
    <w:rPr>
      <w:rFonts w:ascii="Arial" w:eastAsia="Microsoft YaHei" w:hAnsi="Arial" w:cs="Arial"/>
      <w:bCs/>
      <w:color w:val="auto"/>
      <w:kern w:val="3"/>
      <w:szCs w:val="28"/>
      <w:lang w:eastAsia="zh-CN" w:bidi="hi-IN"/>
    </w:rPr>
  </w:style>
  <w:style w:type="paragraph" w:styleId="Titre5">
    <w:name w:val="heading 5"/>
    <w:basedOn w:val="Normal"/>
    <w:next w:val="Normal"/>
    <w:link w:val="Titre5Car"/>
    <w:uiPriority w:val="1"/>
    <w:semiHidden/>
    <w:unhideWhenUsed/>
    <w:qFormat/>
    <w:rsid w:val="009E29CB"/>
    <w:pPr>
      <w:keepNext/>
      <w:keepLines/>
      <w:spacing w:before="40"/>
      <w:outlineLvl w:val="4"/>
    </w:pPr>
    <w:rPr>
      <w:rFonts w:asciiTheme="majorHAnsi" w:eastAsiaTheme="majorEastAsia" w:hAnsiTheme="majorHAnsi" w:cstheme="majorBidi"/>
      <w:color w:val="013A57"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paragraph" w:styleId="Titre">
    <w:name w:val="Title"/>
    <w:basedOn w:val="Normal"/>
    <w:link w:val="Titre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reCar">
    <w:name w:val="Titre Car"/>
    <w:basedOn w:val="Policepardfaut"/>
    <w:link w:val="Titre"/>
    <w:uiPriority w:val="1"/>
    <w:rsid w:val="00D86945"/>
    <w:rPr>
      <w:rFonts w:asciiTheme="majorHAnsi" w:eastAsiaTheme="majorEastAsia" w:hAnsiTheme="majorHAnsi" w:cstheme="majorBidi"/>
      <w:b/>
      <w:bCs/>
      <w:color w:val="082A75" w:themeColor="text2"/>
      <w:sz w:val="72"/>
      <w:szCs w:val="52"/>
    </w:rPr>
  </w:style>
  <w:style w:type="paragraph" w:styleId="Sous-titre">
    <w:name w:val="Subtitle"/>
    <w:basedOn w:val="Normal"/>
    <w:link w:val="Sous-titreCar"/>
    <w:uiPriority w:val="2"/>
    <w:qFormat/>
    <w:rsid w:val="00D86945"/>
    <w:pPr>
      <w:framePr w:hSpace="180" w:wrap="around" w:vAnchor="text" w:hAnchor="margin" w:y="1167"/>
    </w:pPr>
    <w:rPr>
      <w:b w:val="0"/>
      <w:caps/>
      <w:spacing w:val="20"/>
      <w:sz w:val="32"/>
    </w:rPr>
  </w:style>
  <w:style w:type="character" w:customStyle="1" w:styleId="Sous-titreCar">
    <w:name w:val="Sous-titre Car"/>
    <w:basedOn w:val="Policepardfaut"/>
    <w:link w:val="Sous-titre"/>
    <w:uiPriority w:val="2"/>
    <w:rsid w:val="00D86945"/>
    <w:rPr>
      <w:rFonts w:eastAsiaTheme="minorEastAsia"/>
      <w:caps/>
      <w:color w:val="082A75" w:themeColor="text2"/>
      <w:spacing w:val="20"/>
      <w:sz w:val="32"/>
      <w:szCs w:val="22"/>
    </w:rPr>
  </w:style>
  <w:style w:type="character" w:customStyle="1" w:styleId="Titre1Car">
    <w:name w:val="Titre 1 Car"/>
    <w:basedOn w:val="Policepardfaut"/>
    <w:link w:val="Titre1"/>
    <w:uiPriority w:val="4"/>
    <w:rsid w:val="00D077E9"/>
    <w:rPr>
      <w:rFonts w:asciiTheme="majorHAnsi" w:eastAsiaTheme="majorEastAsia" w:hAnsiTheme="majorHAnsi" w:cstheme="majorBidi"/>
      <w:b/>
      <w:color w:val="061F57" w:themeColor="text2" w:themeShade="BF"/>
      <w:kern w:val="28"/>
      <w:sz w:val="52"/>
      <w:szCs w:val="32"/>
    </w:rPr>
  </w:style>
  <w:style w:type="paragraph" w:styleId="En-tte">
    <w:name w:val="header"/>
    <w:basedOn w:val="Normal"/>
    <w:link w:val="En-tteCar"/>
    <w:uiPriority w:val="8"/>
    <w:unhideWhenUsed/>
    <w:rsid w:val="005037F0"/>
  </w:style>
  <w:style w:type="character" w:customStyle="1" w:styleId="En-tteCar">
    <w:name w:val="En-tête Car"/>
    <w:basedOn w:val="Policepardfaut"/>
    <w:link w:val="En-tte"/>
    <w:uiPriority w:val="8"/>
    <w:rsid w:val="0093335D"/>
  </w:style>
  <w:style w:type="paragraph" w:styleId="Pieddepage">
    <w:name w:val="footer"/>
    <w:basedOn w:val="Normal"/>
    <w:link w:val="PieddepageCar"/>
    <w:unhideWhenUsed/>
    <w:rsid w:val="005037F0"/>
  </w:style>
  <w:style w:type="character" w:customStyle="1" w:styleId="PieddepageCar">
    <w:name w:val="Pied de page Car"/>
    <w:basedOn w:val="Policepardfaut"/>
    <w:link w:val="Pieddepage"/>
    <w:uiPriority w:val="99"/>
    <w:rsid w:val="005037F0"/>
    <w:rPr>
      <w:sz w:val="24"/>
      <w:szCs w:val="24"/>
    </w:rPr>
  </w:style>
  <w:style w:type="paragraph" w:customStyle="1" w:styleId="Nom">
    <w:name w:val="Nom"/>
    <w:basedOn w:val="Normal"/>
    <w:uiPriority w:val="3"/>
    <w:qFormat/>
    <w:rsid w:val="00B231E5"/>
    <w:pPr>
      <w:spacing w:line="240" w:lineRule="auto"/>
      <w:jc w:val="right"/>
    </w:pPr>
  </w:style>
  <w:style w:type="character" w:customStyle="1" w:styleId="Titre2Car">
    <w:name w:val="Titre 2 Car"/>
    <w:basedOn w:val="Policepardfaut"/>
    <w:link w:val="Titre2"/>
    <w:uiPriority w:val="4"/>
    <w:rsid w:val="00DF027C"/>
    <w:rPr>
      <w:rFonts w:eastAsiaTheme="majorEastAsia" w:cstheme="majorBidi"/>
      <w:color w:val="082A75" w:themeColor="text2"/>
      <w:sz w:val="36"/>
      <w:szCs w:val="26"/>
    </w:rPr>
  </w:style>
  <w:style w:type="table" w:styleId="Grilledutableau">
    <w:name w:val="Table Grid"/>
    <w:basedOn w:val="Tableau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unhideWhenUsed/>
    <w:rsid w:val="00D86945"/>
    <w:rPr>
      <w:color w:val="808080"/>
    </w:rPr>
  </w:style>
  <w:style w:type="paragraph" w:customStyle="1" w:styleId="Contenu">
    <w:name w:val="Contenu"/>
    <w:basedOn w:val="Normal"/>
    <w:link w:val="Caractredecontenu"/>
    <w:qFormat/>
    <w:rsid w:val="00DF027C"/>
    <w:rPr>
      <w:b w:val="0"/>
    </w:rPr>
  </w:style>
  <w:style w:type="paragraph" w:customStyle="1" w:styleId="Textedemiseenvidence">
    <w:name w:val="Texte de mise en évidence"/>
    <w:basedOn w:val="Normal"/>
    <w:link w:val="Caractredetextedemiseenvidence"/>
    <w:qFormat/>
    <w:rsid w:val="00DF027C"/>
  </w:style>
  <w:style w:type="character" w:customStyle="1" w:styleId="Caractredecontenu">
    <w:name w:val="Caractère de contenu"/>
    <w:basedOn w:val="Policepardfaut"/>
    <w:link w:val="Contenu"/>
    <w:rsid w:val="00DF027C"/>
    <w:rPr>
      <w:rFonts w:eastAsiaTheme="minorEastAsia"/>
      <w:color w:val="082A75" w:themeColor="text2"/>
      <w:sz w:val="28"/>
      <w:szCs w:val="22"/>
    </w:rPr>
  </w:style>
  <w:style w:type="character" w:customStyle="1" w:styleId="Caractredetextedemiseenvidence">
    <w:name w:val="Caractère de texte de mise en évidence"/>
    <w:basedOn w:val="Policepardfaut"/>
    <w:link w:val="Textedemiseenvidence"/>
    <w:rsid w:val="00DF027C"/>
    <w:rPr>
      <w:rFonts w:eastAsiaTheme="minorEastAsia"/>
      <w:b/>
      <w:color w:val="082A75" w:themeColor="text2"/>
      <w:sz w:val="28"/>
      <w:szCs w:val="22"/>
    </w:rPr>
  </w:style>
  <w:style w:type="paragraph" w:styleId="Paragraphedeliste">
    <w:name w:val="List Paragraph"/>
    <w:basedOn w:val="Normal"/>
    <w:uiPriority w:val="34"/>
    <w:unhideWhenUsed/>
    <w:qFormat/>
    <w:rsid w:val="00185BFA"/>
    <w:pPr>
      <w:ind w:left="720"/>
      <w:contextualSpacing/>
    </w:pPr>
  </w:style>
  <w:style w:type="paragraph" w:customStyle="1" w:styleId="Standard">
    <w:name w:val="Standard"/>
    <w:rsid w:val="00185BFA"/>
    <w:pPr>
      <w:widowControl w:val="0"/>
      <w:suppressAutoHyphens/>
      <w:autoSpaceDN w:val="0"/>
      <w:spacing w:after="0" w:line="240" w:lineRule="auto"/>
    </w:pPr>
    <w:rPr>
      <w:rFonts w:ascii="Times New Roman" w:eastAsia="SimSun" w:hAnsi="Times New Roman" w:cs="Arial"/>
      <w:kern w:val="3"/>
      <w:lang w:eastAsia="zh-CN" w:bidi="hi-IN"/>
    </w:rPr>
  </w:style>
  <w:style w:type="paragraph" w:customStyle="1" w:styleId="Textbody">
    <w:name w:val="Text body"/>
    <w:basedOn w:val="Standard"/>
    <w:rsid w:val="00C55B26"/>
    <w:pPr>
      <w:spacing w:after="120"/>
    </w:pPr>
    <w:rPr>
      <w:rFonts w:cs="Mangal"/>
    </w:rPr>
  </w:style>
  <w:style w:type="character" w:customStyle="1" w:styleId="StrongEmphasis">
    <w:name w:val="Strong Emphasis"/>
    <w:rsid w:val="00C55B26"/>
    <w:rPr>
      <w:b/>
      <w:bCs/>
    </w:rPr>
  </w:style>
  <w:style w:type="paragraph" w:styleId="NormalWeb">
    <w:name w:val="Normal (Web)"/>
    <w:basedOn w:val="Normal"/>
    <w:uiPriority w:val="99"/>
    <w:unhideWhenUsed/>
    <w:rsid w:val="00980A8F"/>
    <w:pPr>
      <w:spacing w:before="100" w:beforeAutospacing="1" w:after="100" w:afterAutospacing="1" w:line="240" w:lineRule="auto"/>
    </w:pPr>
    <w:rPr>
      <w:rFonts w:ascii="Times New Roman" w:eastAsia="Times New Roman" w:hAnsi="Times New Roman" w:cs="Times New Roman"/>
      <w:b w:val="0"/>
      <w:color w:val="auto"/>
      <w:sz w:val="24"/>
      <w:szCs w:val="24"/>
      <w:lang w:eastAsia="fr-FR"/>
    </w:rPr>
  </w:style>
  <w:style w:type="character" w:customStyle="1" w:styleId="Titre3Car">
    <w:name w:val="Titre 3 Car"/>
    <w:basedOn w:val="Policepardfaut"/>
    <w:link w:val="Titre3"/>
    <w:uiPriority w:val="9"/>
    <w:rsid w:val="00534C15"/>
    <w:rPr>
      <w:rFonts w:ascii="Arial" w:eastAsia="Microsoft YaHei" w:hAnsi="Arial" w:cs="Arial"/>
      <w:b/>
      <w:bCs/>
      <w:kern w:val="3"/>
      <w:sz w:val="28"/>
      <w:szCs w:val="28"/>
      <w:lang w:eastAsia="zh-CN" w:bidi="hi-IN"/>
    </w:rPr>
  </w:style>
  <w:style w:type="paragraph" w:customStyle="1" w:styleId="Default">
    <w:name w:val="Default"/>
    <w:basedOn w:val="Standard"/>
    <w:rsid w:val="00534C15"/>
    <w:pPr>
      <w:autoSpaceDE w:val="0"/>
      <w:textAlignment w:val="baseline"/>
    </w:pPr>
    <w:rPr>
      <w:rFonts w:ascii="Calibri, Calibri" w:eastAsia="Calibri, Calibri" w:hAnsi="Calibri, Calibri" w:cs="Calibri, Calibri"/>
      <w:color w:val="000000"/>
    </w:rPr>
  </w:style>
  <w:style w:type="character" w:styleId="Accentuation">
    <w:name w:val="Emphasis"/>
    <w:basedOn w:val="Policepardfaut"/>
    <w:qFormat/>
    <w:rsid w:val="00534C15"/>
    <w:rPr>
      <w:i/>
      <w:iCs/>
    </w:rPr>
  </w:style>
  <w:style w:type="paragraph" w:customStyle="1" w:styleId="TableContents">
    <w:name w:val="Table Contents"/>
    <w:basedOn w:val="Standard"/>
    <w:rsid w:val="00787B69"/>
    <w:pPr>
      <w:suppressLineNumbers/>
    </w:pPr>
    <w:rPr>
      <w:rFonts w:cs="Mangal"/>
    </w:rPr>
  </w:style>
  <w:style w:type="character" w:customStyle="1" w:styleId="Titre5Car">
    <w:name w:val="Titre 5 Car"/>
    <w:basedOn w:val="Policepardfaut"/>
    <w:link w:val="Titre5"/>
    <w:uiPriority w:val="1"/>
    <w:semiHidden/>
    <w:rsid w:val="009E29CB"/>
    <w:rPr>
      <w:rFonts w:asciiTheme="majorHAnsi" w:eastAsiaTheme="majorEastAsia" w:hAnsiTheme="majorHAnsi" w:cstheme="majorBidi"/>
      <w:b/>
      <w:color w:val="013A57" w:themeColor="accent1" w:themeShade="BF"/>
      <w:sz w:val="28"/>
      <w:szCs w:val="22"/>
    </w:rPr>
  </w:style>
  <w:style w:type="character" w:styleId="lev">
    <w:name w:val="Strong"/>
    <w:basedOn w:val="Policepardfaut"/>
    <w:uiPriority w:val="22"/>
    <w:qFormat/>
    <w:rsid w:val="009E29CB"/>
    <w:rPr>
      <w:b/>
      <w:bCs/>
    </w:rPr>
  </w:style>
  <w:style w:type="paragraph" w:customStyle="1" w:styleId="msonormalooeditoreditor11sandboxsandbox">
    <w:name w:val="msonormal_oo_editor_editor_11_sandbox_sandbox"/>
    <w:basedOn w:val="Normal"/>
    <w:rsid w:val="009E4CE8"/>
    <w:pPr>
      <w:spacing w:before="100" w:beforeAutospacing="1" w:after="100" w:afterAutospacing="1" w:line="240" w:lineRule="auto"/>
    </w:pPr>
    <w:rPr>
      <w:rFonts w:ascii="Times New Roman" w:eastAsia="Times New Roman" w:hAnsi="Times New Roman" w:cs="Times New Roman"/>
      <w:b w:val="0"/>
      <w:color w:val="auto"/>
      <w:sz w:val="24"/>
      <w:szCs w:val="24"/>
      <w:lang w:eastAsia="fr-FR"/>
    </w:rPr>
  </w:style>
  <w:style w:type="paragraph" w:customStyle="1" w:styleId="msolistparagraphooeditoreditor11sandboxsandbox">
    <w:name w:val="msolistparagraph_oo_editor_editor_11_sandbox_sandbox"/>
    <w:basedOn w:val="Normal"/>
    <w:rsid w:val="009E4CE8"/>
    <w:pPr>
      <w:spacing w:before="100" w:beforeAutospacing="1" w:after="100" w:afterAutospacing="1" w:line="240" w:lineRule="auto"/>
    </w:pPr>
    <w:rPr>
      <w:rFonts w:ascii="Times New Roman" w:eastAsia="Times New Roman" w:hAnsi="Times New Roman" w:cs="Times New Roman"/>
      <w:b w:val="0"/>
      <w:color w:val="auto"/>
      <w:sz w:val="24"/>
      <w:szCs w:val="24"/>
      <w:lang w:eastAsia="fr-FR"/>
    </w:rPr>
  </w:style>
  <w:style w:type="character" w:styleId="Lienhypertexte">
    <w:name w:val="Hyperlink"/>
    <w:basedOn w:val="Policepardfaut"/>
    <w:uiPriority w:val="99"/>
    <w:unhideWhenUsed/>
    <w:rsid w:val="00225B45"/>
    <w:rPr>
      <w:color w:val="3592CF" w:themeColor="hyperlink"/>
      <w:u w:val="single"/>
    </w:rPr>
  </w:style>
  <w:style w:type="character" w:styleId="Mentionnonrsolue">
    <w:name w:val="Unresolved Mention"/>
    <w:basedOn w:val="Policepardfaut"/>
    <w:uiPriority w:val="99"/>
    <w:semiHidden/>
    <w:unhideWhenUsed/>
    <w:rsid w:val="00225B45"/>
    <w:rPr>
      <w:color w:val="605E5C"/>
      <w:shd w:val="clear" w:color="auto" w:fill="E1DFDD"/>
    </w:rPr>
  </w:style>
  <w:style w:type="character" w:customStyle="1" w:styleId="jsgrdq">
    <w:name w:val="jsgrdq"/>
    <w:basedOn w:val="Policepardfaut"/>
    <w:rsid w:val="00C419B1"/>
  </w:style>
  <w:style w:type="paragraph" w:customStyle="1" w:styleId="04xlpa">
    <w:name w:val="_04xlpa"/>
    <w:basedOn w:val="Normal"/>
    <w:rsid w:val="00A52B6C"/>
    <w:pPr>
      <w:spacing w:before="100" w:beforeAutospacing="1" w:after="100" w:afterAutospacing="1" w:line="240" w:lineRule="auto"/>
    </w:pPr>
    <w:rPr>
      <w:rFonts w:ascii="Times New Roman" w:eastAsia="Times New Roman" w:hAnsi="Times New Roman" w:cs="Times New Roman"/>
      <w:b w:val="0"/>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6960">
      <w:bodyDiv w:val="1"/>
      <w:marLeft w:val="0"/>
      <w:marRight w:val="0"/>
      <w:marTop w:val="0"/>
      <w:marBottom w:val="0"/>
      <w:divBdr>
        <w:top w:val="none" w:sz="0" w:space="0" w:color="auto"/>
        <w:left w:val="none" w:sz="0" w:space="0" w:color="auto"/>
        <w:bottom w:val="none" w:sz="0" w:space="0" w:color="auto"/>
        <w:right w:val="none" w:sz="0" w:space="0" w:color="auto"/>
      </w:divBdr>
      <w:divsChild>
        <w:div w:id="89662439">
          <w:marLeft w:val="0"/>
          <w:marRight w:val="0"/>
          <w:marTop w:val="120"/>
          <w:marBottom w:val="0"/>
          <w:divBdr>
            <w:top w:val="none" w:sz="0" w:space="0" w:color="auto"/>
            <w:left w:val="none" w:sz="0" w:space="0" w:color="auto"/>
            <w:bottom w:val="none" w:sz="0" w:space="0" w:color="auto"/>
            <w:right w:val="none" w:sz="0" w:space="0" w:color="auto"/>
          </w:divBdr>
          <w:divsChild>
            <w:div w:id="1803842318">
              <w:marLeft w:val="0"/>
              <w:marRight w:val="0"/>
              <w:marTop w:val="0"/>
              <w:marBottom w:val="0"/>
              <w:divBdr>
                <w:top w:val="none" w:sz="0" w:space="0" w:color="auto"/>
                <w:left w:val="none" w:sz="0" w:space="0" w:color="auto"/>
                <w:bottom w:val="none" w:sz="0" w:space="0" w:color="auto"/>
                <w:right w:val="none" w:sz="0" w:space="0" w:color="auto"/>
              </w:divBdr>
            </w:div>
          </w:divsChild>
        </w:div>
        <w:div w:id="823280260">
          <w:marLeft w:val="0"/>
          <w:marRight w:val="0"/>
          <w:marTop w:val="0"/>
          <w:marBottom w:val="0"/>
          <w:divBdr>
            <w:top w:val="none" w:sz="0" w:space="0" w:color="auto"/>
            <w:left w:val="none" w:sz="0" w:space="0" w:color="auto"/>
            <w:bottom w:val="none" w:sz="0" w:space="0" w:color="auto"/>
            <w:right w:val="none" w:sz="0" w:space="0" w:color="auto"/>
          </w:divBdr>
        </w:div>
        <w:div w:id="838354601">
          <w:marLeft w:val="0"/>
          <w:marRight w:val="0"/>
          <w:marTop w:val="0"/>
          <w:marBottom w:val="0"/>
          <w:divBdr>
            <w:top w:val="none" w:sz="0" w:space="0" w:color="auto"/>
            <w:left w:val="none" w:sz="0" w:space="0" w:color="auto"/>
            <w:bottom w:val="none" w:sz="0" w:space="0" w:color="auto"/>
            <w:right w:val="none" w:sz="0" w:space="0" w:color="auto"/>
          </w:divBdr>
        </w:div>
        <w:div w:id="1644239317">
          <w:marLeft w:val="0"/>
          <w:marRight w:val="0"/>
          <w:marTop w:val="120"/>
          <w:marBottom w:val="0"/>
          <w:divBdr>
            <w:top w:val="none" w:sz="0" w:space="0" w:color="auto"/>
            <w:left w:val="none" w:sz="0" w:space="0" w:color="auto"/>
            <w:bottom w:val="none" w:sz="0" w:space="0" w:color="auto"/>
            <w:right w:val="none" w:sz="0" w:space="0" w:color="auto"/>
          </w:divBdr>
          <w:divsChild>
            <w:div w:id="1706516349">
              <w:marLeft w:val="0"/>
              <w:marRight w:val="0"/>
              <w:marTop w:val="0"/>
              <w:marBottom w:val="0"/>
              <w:divBdr>
                <w:top w:val="none" w:sz="0" w:space="0" w:color="auto"/>
                <w:left w:val="none" w:sz="0" w:space="0" w:color="auto"/>
                <w:bottom w:val="none" w:sz="0" w:space="0" w:color="auto"/>
                <w:right w:val="none" w:sz="0" w:space="0" w:color="auto"/>
              </w:divBdr>
            </w:div>
          </w:divsChild>
        </w:div>
        <w:div w:id="1837456235">
          <w:marLeft w:val="0"/>
          <w:marRight w:val="0"/>
          <w:marTop w:val="0"/>
          <w:marBottom w:val="0"/>
          <w:divBdr>
            <w:top w:val="none" w:sz="0" w:space="0" w:color="auto"/>
            <w:left w:val="none" w:sz="0" w:space="0" w:color="auto"/>
            <w:bottom w:val="none" w:sz="0" w:space="0" w:color="auto"/>
            <w:right w:val="none" w:sz="0" w:space="0" w:color="auto"/>
          </w:divBdr>
        </w:div>
      </w:divsChild>
    </w:div>
    <w:div w:id="106318032">
      <w:bodyDiv w:val="1"/>
      <w:marLeft w:val="0"/>
      <w:marRight w:val="0"/>
      <w:marTop w:val="0"/>
      <w:marBottom w:val="0"/>
      <w:divBdr>
        <w:top w:val="none" w:sz="0" w:space="0" w:color="auto"/>
        <w:left w:val="none" w:sz="0" w:space="0" w:color="auto"/>
        <w:bottom w:val="none" w:sz="0" w:space="0" w:color="auto"/>
        <w:right w:val="none" w:sz="0" w:space="0" w:color="auto"/>
      </w:divBdr>
      <w:divsChild>
        <w:div w:id="80101469">
          <w:marLeft w:val="0"/>
          <w:marRight w:val="0"/>
          <w:marTop w:val="0"/>
          <w:marBottom w:val="0"/>
          <w:divBdr>
            <w:top w:val="none" w:sz="0" w:space="0" w:color="auto"/>
            <w:left w:val="none" w:sz="0" w:space="0" w:color="auto"/>
            <w:bottom w:val="none" w:sz="0" w:space="0" w:color="auto"/>
            <w:right w:val="none" w:sz="0" w:space="0" w:color="auto"/>
          </w:divBdr>
        </w:div>
        <w:div w:id="419641900">
          <w:marLeft w:val="0"/>
          <w:marRight w:val="0"/>
          <w:marTop w:val="0"/>
          <w:marBottom w:val="0"/>
          <w:divBdr>
            <w:top w:val="none" w:sz="0" w:space="0" w:color="auto"/>
            <w:left w:val="none" w:sz="0" w:space="0" w:color="auto"/>
            <w:bottom w:val="none" w:sz="0" w:space="0" w:color="auto"/>
            <w:right w:val="none" w:sz="0" w:space="0" w:color="auto"/>
          </w:divBdr>
        </w:div>
        <w:div w:id="1050035248">
          <w:marLeft w:val="0"/>
          <w:marRight w:val="0"/>
          <w:marTop w:val="0"/>
          <w:marBottom w:val="0"/>
          <w:divBdr>
            <w:top w:val="none" w:sz="0" w:space="0" w:color="auto"/>
            <w:left w:val="none" w:sz="0" w:space="0" w:color="auto"/>
            <w:bottom w:val="none" w:sz="0" w:space="0" w:color="auto"/>
            <w:right w:val="none" w:sz="0" w:space="0" w:color="auto"/>
          </w:divBdr>
        </w:div>
        <w:div w:id="1253665009">
          <w:marLeft w:val="0"/>
          <w:marRight w:val="0"/>
          <w:marTop w:val="0"/>
          <w:marBottom w:val="0"/>
          <w:divBdr>
            <w:top w:val="none" w:sz="0" w:space="0" w:color="auto"/>
            <w:left w:val="none" w:sz="0" w:space="0" w:color="auto"/>
            <w:bottom w:val="none" w:sz="0" w:space="0" w:color="auto"/>
            <w:right w:val="none" w:sz="0" w:space="0" w:color="auto"/>
          </w:divBdr>
        </w:div>
        <w:div w:id="1920674082">
          <w:marLeft w:val="0"/>
          <w:marRight w:val="0"/>
          <w:marTop w:val="0"/>
          <w:marBottom w:val="0"/>
          <w:divBdr>
            <w:top w:val="none" w:sz="0" w:space="0" w:color="auto"/>
            <w:left w:val="none" w:sz="0" w:space="0" w:color="auto"/>
            <w:bottom w:val="none" w:sz="0" w:space="0" w:color="auto"/>
            <w:right w:val="none" w:sz="0" w:space="0" w:color="auto"/>
          </w:divBdr>
        </w:div>
      </w:divsChild>
    </w:div>
    <w:div w:id="139269199">
      <w:bodyDiv w:val="1"/>
      <w:marLeft w:val="0"/>
      <w:marRight w:val="0"/>
      <w:marTop w:val="0"/>
      <w:marBottom w:val="0"/>
      <w:divBdr>
        <w:top w:val="none" w:sz="0" w:space="0" w:color="auto"/>
        <w:left w:val="none" w:sz="0" w:space="0" w:color="auto"/>
        <w:bottom w:val="none" w:sz="0" w:space="0" w:color="auto"/>
        <w:right w:val="none" w:sz="0" w:space="0" w:color="auto"/>
      </w:divBdr>
    </w:div>
    <w:div w:id="165247623">
      <w:bodyDiv w:val="1"/>
      <w:marLeft w:val="0"/>
      <w:marRight w:val="0"/>
      <w:marTop w:val="0"/>
      <w:marBottom w:val="0"/>
      <w:divBdr>
        <w:top w:val="none" w:sz="0" w:space="0" w:color="auto"/>
        <w:left w:val="none" w:sz="0" w:space="0" w:color="auto"/>
        <w:bottom w:val="none" w:sz="0" w:space="0" w:color="auto"/>
        <w:right w:val="none" w:sz="0" w:space="0" w:color="auto"/>
      </w:divBdr>
      <w:divsChild>
        <w:div w:id="462575348">
          <w:marLeft w:val="0"/>
          <w:marRight w:val="0"/>
          <w:marTop w:val="0"/>
          <w:marBottom w:val="0"/>
          <w:divBdr>
            <w:top w:val="none" w:sz="0" w:space="0" w:color="auto"/>
            <w:left w:val="none" w:sz="0" w:space="0" w:color="auto"/>
            <w:bottom w:val="none" w:sz="0" w:space="0" w:color="auto"/>
            <w:right w:val="none" w:sz="0" w:space="0" w:color="auto"/>
          </w:divBdr>
        </w:div>
        <w:div w:id="1045064429">
          <w:marLeft w:val="0"/>
          <w:marRight w:val="0"/>
          <w:marTop w:val="120"/>
          <w:marBottom w:val="0"/>
          <w:divBdr>
            <w:top w:val="none" w:sz="0" w:space="0" w:color="auto"/>
            <w:left w:val="none" w:sz="0" w:space="0" w:color="auto"/>
            <w:bottom w:val="none" w:sz="0" w:space="0" w:color="auto"/>
            <w:right w:val="none" w:sz="0" w:space="0" w:color="auto"/>
          </w:divBdr>
          <w:divsChild>
            <w:div w:id="1591235681">
              <w:marLeft w:val="0"/>
              <w:marRight w:val="0"/>
              <w:marTop w:val="0"/>
              <w:marBottom w:val="0"/>
              <w:divBdr>
                <w:top w:val="none" w:sz="0" w:space="0" w:color="auto"/>
                <w:left w:val="none" w:sz="0" w:space="0" w:color="auto"/>
                <w:bottom w:val="none" w:sz="0" w:space="0" w:color="auto"/>
                <w:right w:val="none" w:sz="0" w:space="0" w:color="auto"/>
              </w:divBdr>
            </w:div>
          </w:divsChild>
        </w:div>
        <w:div w:id="1402944658">
          <w:marLeft w:val="0"/>
          <w:marRight w:val="0"/>
          <w:marTop w:val="120"/>
          <w:marBottom w:val="0"/>
          <w:divBdr>
            <w:top w:val="none" w:sz="0" w:space="0" w:color="auto"/>
            <w:left w:val="none" w:sz="0" w:space="0" w:color="auto"/>
            <w:bottom w:val="none" w:sz="0" w:space="0" w:color="auto"/>
            <w:right w:val="none" w:sz="0" w:space="0" w:color="auto"/>
          </w:divBdr>
          <w:divsChild>
            <w:div w:id="886262811">
              <w:marLeft w:val="0"/>
              <w:marRight w:val="0"/>
              <w:marTop w:val="0"/>
              <w:marBottom w:val="0"/>
              <w:divBdr>
                <w:top w:val="none" w:sz="0" w:space="0" w:color="auto"/>
                <w:left w:val="none" w:sz="0" w:space="0" w:color="auto"/>
                <w:bottom w:val="none" w:sz="0" w:space="0" w:color="auto"/>
                <w:right w:val="none" w:sz="0" w:space="0" w:color="auto"/>
              </w:divBdr>
            </w:div>
          </w:divsChild>
        </w:div>
        <w:div w:id="1497763078">
          <w:marLeft w:val="0"/>
          <w:marRight w:val="0"/>
          <w:marTop w:val="120"/>
          <w:marBottom w:val="0"/>
          <w:divBdr>
            <w:top w:val="none" w:sz="0" w:space="0" w:color="auto"/>
            <w:left w:val="none" w:sz="0" w:space="0" w:color="auto"/>
            <w:bottom w:val="none" w:sz="0" w:space="0" w:color="auto"/>
            <w:right w:val="none" w:sz="0" w:space="0" w:color="auto"/>
          </w:divBdr>
          <w:divsChild>
            <w:div w:id="886530918">
              <w:marLeft w:val="0"/>
              <w:marRight w:val="0"/>
              <w:marTop w:val="0"/>
              <w:marBottom w:val="0"/>
              <w:divBdr>
                <w:top w:val="none" w:sz="0" w:space="0" w:color="auto"/>
                <w:left w:val="none" w:sz="0" w:space="0" w:color="auto"/>
                <w:bottom w:val="none" w:sz="0" w:space="0" w:color="auto"/>
                <w:right w:val="none" w:sz="0" w:space="0" w:color="auto"/>
              </w:divBdr>
            </w:div>
          </w:divsChild>
        </w:div>
        <w:div w:id="2070762384">
          <w:marLeft w:val="0"/>
          <w:marRight w:val="0"/>
          <w:marTop w:val="120"/>
          <w:marBottom w:val="0"/>
          <w:divBdr>
            <w:top w:val="none" w:sz="0" w:space="0" w:color="auto"/>
            <w:left w:val="none" w:sz="0" w:space="0" w:color="auto"/>
            <w:bottom w:val="none" w:sz="0" w:space="0" w:color="auto"/>
            <w:right w:val="none" w:sz="0" w:space="0" w:color="auto"/>
          </w:divBdr>
          <w:divsChild>
            <w:div w:id="1015881510">
              <w:marLeft w:val="0"/>
              <w:marRight w:val="0"/>
              <w:marTop w:val="0"/>
              <w:marBottom w:val="0"/>
              <w:divBdr>
                <w:top w:val="none" w:sz="0" w:space="0" w:color="auto"/>
                <w:left w:val="none" w:sz="0" w:space="0" w:color="auto"/>
                <w:bottom w:val="none" w:sz="0" w:space="0" w:color="auto"/>
                <w:right w:val="none" w:sz="0" w:space="0" w:color="auto"/>
              </w:divBdr>
            </w:div>
          </w:divsChild>
        </w:div>
        <w:div w:id="1560558937">
          <w:marLeft w:val="0"/>
          <w:marRight w:val="0"/>
          <w:marTop w:val="120"/>
          <w:marBottom w:val="0"/>
          <w:divBdr>
            <w:top w:val="none" w:sz="0" w:space="0" w:color="auto"/>
            <w:left w:val="none" w:sz="0" w:space="0" w:color="auto"/>
            <w:bottom w:val="none" w:sz="0" w:space="0" w:color="auto"/>
            <w:right w:val="none" w:sz="0" w:space="0" w:color="auto"/>
          </w:divBdr>
          <w:divsChild>
            <w:div w:id="15182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774">
      <w:bodyDiv w:val="1"/>
      <w:marLeft w:val="0"/>
      <w:marRight w:val="0"/>
      <w:marTop w:val="0"/>
      <w:marBottom w:val="0"/>
      <w:divBdr>
        <w:top w:val="none" w:sz="0" w:space="0" w:color="auto"/>
        <w:left w:val="none" w:sz="0" w:space="0" w:color="auto"/>
        <w:bottom w:val="none" w:sz="0" w:space="0" w:color="auto"/>
        <w:right w:val="none" w:sz="0" w:space="0" w:color="auto"/>
      </w:divBdr>
    </w:div>
    <w:div w:id="244580660">
      <w:bodyDiv w:val="1"/>
      <w:marLeft w:val="0"/>
      <w:marRight w:val="0"/>
      <w:marTop w:val="0"/>
      <w:marBottom w:val="0"/>
      <w:divBdr>
        <w:top w:val="none" w:sz="0" w:space="0" w:color="auto"/>
        <w:left w:val="none" w:sz="0" w:space="0" w:color="auto"/>
        <w:bottom w:val="none" w:sz="0" w:space="0" w:color="auto"/>
        <w:right w:val="none" w:sz="0" w:space="0" w:color="auto"/>
      </w:divBdr>
    </w:div>
    <w:div w:id="250549571">
      <w:bodyDiv w:val="1"/>
      <w:marLeft w:val="0"/>
      <w:marRight w:val="0"/>
      <w:marTop w:val="0"/>
      <w:marBottom w:val="0"/>
      <w:divBdr>
        <w:top w:val="none" w:sz="0" w:space="0" w:color="auto"/>
        <w:left w:val="none" w:sz="0" w:space="0" w:color="auto"/>
        <w:bottom w:val="none" w:sz="0" w:space="0" w:color="auto"/>
        <w:right w:val="none" w:sz="0" w:space="0" w:color="auto"/>
      </w:divBdr>
      <w:divsChild>
        <w:div w:id="590049481">
          <w:marLeft w:val="0"/>
          <w:marRight w:val="0"/>
          <w:marTop w:val="120"/>
          <w:marBottom w:val="0"/>
          <w:divBdr>
            <w:top w:val="none" w:sz="0" w:space="0" w:color="auto"/>
            <w:left w:val="none" w:sz="0" w:space="0" w:color="auto"/>
            <w:bottom w:val="none" w:sz="0" w:space="0" w:color="auto"/>
            <w:right w:val="none" w:sz="0" w:space="0" w:color="auto"/>
          </w:divBdr>
          <w:divsChild>
            <w:div w:id="1727489232">
              <w:marLeft w:val="0"/>
              <w:marRight w:val="0"/>
              <w:marTop w:val="0"/>
              <w:marBottom w:val="0"/>
              <w:divBdr>
                <w:top w:val="none" w:sz="0" w:space="0" w:color="auto"/>
                <w:left w:val="none" w:sz="0" w:space="0" w:color="auto"/>
                <w:bottom w:val="none" w:sz="0" w:space="0" w:color="auto"/>
                <w:right w:val="none" w:sz="0" w:space="0" w:color="auto"/>
              </w:divBdr>
            </w:div>
          </w:divsChild>
        </w:div>
        <w:div w:id="831799284">
          <w:marLeft w:val="0"/>
          <w:marRight w:val="0"/>
          <w:marTop w:val="120"/>
          <w:marBottom w:val="0"/>
          <w:divBdr>
            <w:top w:val="none" w:sz="0" w:space="0" w:color="auto"/>
            <w:left w:val="none" w:sz="0" w:space="0" w:color="auto"/>
            <w:bottom w:val="none" w:sz="0" w:space="0" w:color="auto"/>
            <w:right w:val="none" w:sz="0" w:space="0" w:color="auto"/>
          </w:divBdr>
          <w:divsChild>
            <w:div w:id="2039087656">
              <w:marLeft w:val="0"/>
              <w:marRight w:val="0"/>
              <w:marTop w:val="0"/>
              <w:marBottom w:val="0"/>
              <w:divBdr>
                <w:top w:val="none" w:sz="0" w:space="0" w:color="auto"/>
                <w:left w:val="none" w:sz="0" w:space="0" w:color="auto"/>
                <w:bottom w:val="none" w:sz="0" w:space="0" w:color="auto"/>
                <w:right w:val="none" w:sz="0" w:space="0" w:color="auto"/>
              </w:divBdr>
            </w:div>
          </w:divsChild>
        </w:div>
        <w:div w:id="1231886811">
          <w:marLeft w:val="0"/>
          <w:marRight w:val="0"/>
          <w:marTop w:val="0"/>
          <w:marBottom w:val="0"/>
          <w:divBdr>
            <w:top w:val="none" w:sz="0" w:space="0" w:color="auto"/>
            <w:left w:val="none" w:sz="0" w:space="0" w:color="auto"/>
            <w:bottom w:val="none" w:sz="0" w:space="0" w:color="auto"/>
            <w:right w:val="none" w:sz="0" w:space="0" w:color="auto"/>
          </w:divBdr>
        </w:div>
        <w:div w:id="1404832934">
          <w:marLeft w:val="0"/>
          <w:marRight w:val="0"/>
          <w:marTop w:val="0"/>
          <w:marBottom w:val="0"/>
          <w:divBdr>
            <w:top w:val="none" w:sz="0" w:space="0" w:color="auto"/>
            <w:left w:val="none" w:sz="0" w:space="0" w:color="auto"/>
            <w:bottom w:val="none" w:sz="0" w:space="0" w:color="auto"/>
            <w:right w:val="none" w:sz="0" w:space="0" w:color="auto"/>
          </w:divBdr>
        </w:div>
        <w:div w:id="1792237277">
          <w:marLeft w:val="0"/>
          <w:marRight w:val="0"/>
          <w:marTop w:val="120"/>
          <w:marBottom w:val="0"/>
          <w:divBdr>
            <w:top w:val="none" w:sz="0" w:space="0" w:color="auto"/>
            <w:left w:val="none" w:sz="0" w:space="0" w:color="auto"/>
            <w:bottom w:val="none" w:sz="0" w:space="0" w:color="auto"/>
            <w:right w:val="none" w:sz="0" w:space="0" w:color="auto"/>
          </w:divBdr>
          <w:divsChild>
            <w:div w:id="201877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1475">
      <w:bodyDiv w:val="1"/>
      <w:marLeft w:val="0"/>
      <w:marRight w:val="0"/>
      <w:marTop w:val="0"/>
      <w:marBottom w:val="0"/>
      <w:divBdr>
        <w:top w:val="none" w:sz="0" w:space="0" w:color="auto"/>
        <w:left w:val="none" w:sz="0" w:space="0" w:color="auto"/>
        <w:bottom w:val="none" w:sz="0" w:space="0" w:color="auto"/>
        <w:right w:val="none" w:sz="0" w:space="0" w:color="auto"/>
      </w:divBdr>
      <w:divsChild>
        <w:div w:id="1753964479">
          <w:marLeft w:val="0"/>
          <w:marRight w:val="0"/>
          <w:marTop w:val="0"/>
          <w:marBottom w:val="0"/>
          <w:divBdr>
            <w:top w:val="none" w:sz="0" w:space="0" w:color="auto"/>
            <w:left w:val="none" w:sz="0" w:space="0" w:color="auto"/>
            <w:bottom w:val="none" w:sz="0" w:space="0" w:color="auto"/>
            <w:right w:val="none" w:sz="0" w:space="0" w:color="auto"/>
          </w:divBdr>
        </w:div>
        <w:div w:id="1445003544">
          <w:marLeft w:val="0"/>
          <w:marRight w:val="0"/>
          <w:marTop w:val="0"/>
          <w:marBottom w:val="0"/>
          <w:divBdr>
            <w:top w:val="none" w:sz="0" w:space="0" w:color="auto"/>
            <w:left w:val="none" w:sz="0" w:space="0" w:color="auto"/>
            <w:bottom w:val="none" w:sz="0" w:space="0" w:color="auto"/>
            <w:right w:val="none" w:sz="0" w:space="0" w:color="auto"/>
          </w:divBdr>
        </w:div>
        <w:div w:id="2052026580">
          <w:marLeft w:val="0"/>
          <w:marRight w:val="0"/>
          <w:marTop w:val="0"/>
          <w:marBottom w:val="0"/>
          <w:divBdr>
            <w:top w:val="none" w:sz="0" w:space="0" w:color="auto"/>
            <w:left w:val="none" w:sz="0" w:space="0" w:color="auto"/>
            <w:bottom w:val="none" w:sz="0" w:space="0" w:color="auto"/>
            <w:right w:val="none" w:sz="0" w:space="0" w:color="auto"/>
          </w:divBdr>
        </w:div>
      </w:divsChild>
    </w:div>
    <w:div w:id="348803199">
      <w:bodyDiv w:val="1"/>
      <w:marLeft w:val="0"/>
      <w:marRight w:val="0"/>
      <w:marTop w:val="0"/>
      <w:marBottom w:val="0"/>
      <w:divBdr>
        <w:top w:val="none" w:sz="0" w:space="0" w:color="auto"/>
        <w:left w:val="none" w:sz="0" w:space="0" w:color="auto"/>
        <w:bottom w:val="none" w:sz="0" w:space="0" w:color="auto"/>
        <w:right w:val="none" w:sz="0" w:space="0" w:color="auto"/>
      </w:divBdr>
      <w:divsChild>
        <w:div w:id="215315493">
          <w:marLeft w:val="0"/>
          <w:marRight w:val="0"/>
          <w:marTop w:val="0"/>
          <w:marBottom w:val="0"/>
          <w:divBdr>
            <w:top w:val="none" w:sz="0" w:space="0" w:color="auto"/>
            <w:left w:val="none" w:sz="0" w:space="0" w:color="auto"/>
            <w:bottom w:val="none" w:sz="0" w:space="0" w:color="auto"/>
            <w:right w:val="none" w:sz="0" w:space="0" w:color="auto"/>
          </w:divBdr>
        </w:div>
        <w:div w:id="1183206055">
          <w:marLeft w:val="0"/>
          <w:marRight w:val="0"/>
          <w:marTop w:val="120"/>
          <w:marBottom w:val="0"/>
          <w:divBdr>
            <w:top w:val="none" w:sz="0" w:space="0" w:color="auto"/>
            <w:left w:val="none" w:sz="0" w:space="0" w:color="auto"/>
            <w:bottom w:val="none" w:sz="0" w:space="0" w:color="auto"/>
            <w:right w:val="none" w:sz="0" w:space="0" w:color="auto"/>
          </w:divBdr>
          <w:divsChild>
            <w:div w:id="1091971190">
              <w:marLeft w:val="0"/>
              <w:marRight w:val="0"/>
              <w:marTop w:val="0"/>
              <w:marBottom w:val="0"/>
              <w:divBdr>
                <w:top w:val="none" w:sz="0" w:space="0" w:color="auto"/>
                <w:left w:val="none" w:sz="0" w:space="0" w:color="auto"/>
                <w:bottom w:val="none" w:sz="0" w:space="0" w:color="auto"/>
                <w:right w:val="none" w:sz="0" w:space="0" w:color="auto"/>
              </w:divBdr>
            </w:div>
          </w:divsChild>
        </w:div>
        <w:div w:id="1460109239">
          <w:marLeft w:val="0"/>
          <w:marRight w:val="0"/>
          <w:marTop w:val="120"/>
          <w:marBottom w:val="0"/>
          <w:divBdr>
            <w:top w:val="none" w:sz="0" w:space="0" w:color="auto"/>
            <w:left w:val="none" w:sz="0" w:space="0" w:color="auto"/>
            <w:bottom w:val="none" w:sz="0" w:space="0" w:color="auto"/>
            <w:right w:val="none" w:sz="0" w:space="0" w:color="auto"/>
          </w:divBdr>
          <w:divsChild>
            <w:div w:id="249848928">
              <w:marLeft w:val="0"/>
              <w:marRight w:val="0"/>
              <w:marTop w:val="0"/>
              <w:marBottom w:val="0"/>
              <w:divBdr>
                <w:top w:val="none" w:sz="0" w:space="0" w:color="auto"/>
                <w:left w:val="none" w:sz="0" w:space="0" w:color="auto"/>
                <w:bottom w:val="none" w:sz="0" w:space="0" w:color="auto"/>
                <w:right w:val="none" w:sz="0" w:space="0" w:color="auto"/>
              </w:divBdr>
            </w:div>
            <w:div w:id="132828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777920">
      <w:bodyDiv w:val="1"/>
      <w:marLeft w:val="0"/>
      <w:marRight w:val="0"/>
      <w:marTop w:val="0"/>
      <w:marBottom w:val="0"/>
      <w:divBdr>
        <w:top w:val="none" w:sz="0" w:space="0" w:color="auto"/>
        <w:left w:val="none" w:sz="0" w:space="0" w:color="auto"/>
        <w:bottom w:val="none" w:sz="0" w:space="0" w:color="auto"/>
        <w:right w:val="none" w:sz="0" w:space="0" w:color="auto"/>
      </w:divBdr>
      <w:divsChild>
        <w:div w:id="450364268">
          <w:marLeft w:val="0"/>
          <w:marRight w:val="0"/>
          <w:marTop w:val="0"/>
          <w:marBottom w:val="0"/>
          <w:divBdr>
            <w:top w:val="none" w:sz="0" w:space="0" w:color="auto"/>
            <w:left w:val="none" w:sz="0" w:space="0" w:color="auto"/>
            <w:bottom w:val="none" w:sz="0" w:space="0" w:color="auto"/>
            <w:right w:val="none" w:sz="0" w:space="0" w:color="auto"/>
          </w:divBdr>
        </w:div>
        <w:div w:id="884415764">
          <w:marLeft w:val="0"/>
          <w:marRight w:val="0"/>
          <w:marTop w:val="120"/>
          <w:marBottom w:val="0"/>
          <w:divBdr>
            <w:top w:val="none" w:sz="0" w:space="0" w:color="auto"/>
            <w:left w:val="none" w:sz="0" w:space="0" w:color="auto"/>
            <w:bottom w:val="none" w:sz="0" w:space="0" w:color="auto"/>
            <w:right w:val="none" w:sz="0" w:space="0" w:color="auto"/>
          </w:divBdr>
          <w:divsChild>
            <w:div w:id="1254051028">
              <w:marLeft w:val="0"/>
              <w:marRight w:val="0"/>
              <w:marTop w:val="0"/>
              <w:marBottom w:val="0"/>
              <w:divBdr>
                <w:top w:val="none" w:sz="0" w:space="0" w:color="auto"/>
                <w:left w:val="none" w:sz="0" w:space="0" w:color="auto"/>
                <w:bottom w:val="none" w:sz="0" w:space="0" w:color="auto"/>
                <w:right w:val="none" w:sz="0" w:space="0" w:color="auto"/>
              </w:divBdr>
            </w:div>
            <w:div w:id="211597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6416">
      <w:bodyDiv w:val="1"/>
      <w:marLeft w:val="0"/>
      <w:marRight w:val="0"/>
      <w:marTop w:val="0"/>
      <w:marBottom w:val="0"/>
      <w:divBdr>
        <w:top w:val="none" w:sz="0" w:space="0" w:color="auto"/>
        <w:left w:val="none" w:sz="0" w:space="0" w:color="auto"/>
        <w:bottom w:val="none" w:sz="0" w:space="0" w:color="auto"/>
        <w:right w:val="none" w:sz="0" w:space="0" w:color="auto"/>
      </w:divBdr>
      <w:divsChild>
        <w:div w:id="1655642844">
          <w:marLeft w:val="0"/>
          <w:marRight w:val="0"/>
          <w:marTop w:val="0"/>
          <w:marBottom w:val="0"/>
          <w:divBdr>
            <w:top w:val="none" w:sz="0" w:space="0" w:color="auto"/>
            <w:left w:val="none" w:sz="0" w:space="0" w:color="auto"/>
            <w:bottom w:val="none" w:sz="0" w:space="0" w:color="auto"/>
            <w:right w:val="none" w:sz="0" w:space="0" w:color="auto"/>
          </w:divBdr>
        </w:div>
        <w:div w:id="1518501193">
          <w:marLeft w:val="0"/>
          <w:marRight w:val="0"/>
          <w:marTop w:val="120"/>
          <w:marBottom w:val="0"/>
          <w:divBdr>
            <w:top w:val="none" w:sz="0" w:space="0" w:color="auto"/>
            <w:left w:val="none" w:sz="0" w:space="0" w:color="auto"/>
            <w:bottom w:val="none" w:sz="0" w:space="0" w:color="auto"/>
            <w:right w:val="none" w:sz="0" w:space="0" w:color="auto"/>
          </w:divBdr>
          <w:divsChild>
            <w:div w:id="188956075">
              <w:marLeft w:val="0"/>
              <w:marRight w:val="0"/>
              <w:marTop w:val="0"/>
              <w:marBottom w:val="0"/>
              <w:divBdr>
                <w:top w:val="none" w:sz="0" w:space="0" w:color="auto"/>
                <w:left w:val="none" w:sz="0" w:space="0" w:color="auto"/>
                <w:bottom w:val="none" w:sz="0" w:space="0" w:color="auto"/>
                <w:right w:val="none" w:sz="0" w:space="0" w:color="auto"/>
              </w:divBdr>
            </w:div>
          </w:divsChild>
        </w:div>
        <w:div w:id="1866094864">
          <w:marLeft w:val="0"/>
          <w:marRight w:val="0"/>
          <w:marTop w:val="120"/>
          <w:marBottom w:val="0"/>
          <w:divBdr>
            <w:top w:val="none" w:sz="0" w:space="0" w:color="auto"/>
            <w:left w:val="none" w:sz="0" w:space="0" w:color="auto"/>
            <w:bottom w:val="none" w:sz="0" w:space="0" w:color="auto"/>
            <w:right w:val="none" w:sz="0" w:space="0" w:color="auto"/>
          </w:divBdr>
          <w:divsChild>
            <w:div w:id="2094277894">
              <w:marLeft w:val="0"/>
              <w:marRight w:val="0"/>
              <w:marTop w:val="0"/>
              <w:marBottom w:val="0"/>
              <w:divBdr>
                <w:top w:val="none" w:sz="0" w:space="0" w:color="auto"/>
                <w:left w:val="none" w:sz="0" w:space="0" w:color="auto"/>
                <w:bottom w:val="none" w:sz="0" w:space="0" w:color="auto"/>
                <w:right w:val="none" w:sz="0" w:space="0" w:color="auto"/>
              </w:divBdr>
            </w:div>
          </w:divsChild>
        </w:div>
        <w:div w:id="1935091975">
          <w:marLeft w:val="0"/>
          <w:marRight w:val="0"/>
          <w:marTop w:val="120"/>
          <w:marBottom w:val="0"/>
          <w:divBdr>
            <w:top w:val="none" w:sz="0" w:space="0" w:color="auto"/>
            <w:left w:val="none" w:sz="0" w:space="0" w:color="auto"/>
            <w:bottom w:val="none" w:sz="0" w:space="0" w:color="auto"/>
            <w:right w:val="none" w:sz="0" w:space="0" w:color="auto"/>
          </w:divBdr>
          <w:divsChild>
            <w:div w:id="16312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087757">
      <w:bodyDiv w:val="1"/>
      <w:marLeft w:val="0"/>
      <w:marRight w:val="0"/>
      <w:marTop w:val="0"/>
      <w:marBottom w:val="0"/>
      <w:divBdr>
        <w:top w:val="none" w:sz="0" w:space="0" w:color="auto"/>
        <w:left w:val="none" w:sz="0" w:space="0" w:color="auto"/>
        <w:bottom w:val="none" w:sz="0" w:space="0" w:color="auto"/>
        <w:right w:val="none" w:sz="0" w:space="0" w:color="auto"/>
      </w:divBdr>
      <w:divsChild>
        <w:div w:id="5255696">
          <w:marLeft w:val="0"/>
          <w:marRight w:val="0"/>
          <w:marTop w:val="120"/>
          <w:marBottom w:val="0"/>
          <w:divBdr>
            <w:top w:val="none" w:sz="0" w:space="0" w:color="auto"/>
            <w:left w:val="none" w:sz="0" w:space="0" w:color="auto"/>
            <w:bottom w:val="none" w:sz="0" w:space="0" w:color="auto"/>
            <w:right w:val="none" w:sz="0" w:space="0" w:color="auto"/>
          </w:divBdr>
          <w:divsChild>
            <w:div w:id="635137172">
              <w:marLeft w:val="0"/>
              <w:marRight w:val="0"/>
              <w:marTop w:val="0"/>
              <w:marBottom w:val="0"/>
              <w:divBdr>
                <w:top w:val="none" w:sz="0" w:space="0" w:color="auto"/>
                <w:left w:val="none" w:sz="0" w:space="0" w:color="auto"/>
                <w:bottom w:val="none" w:sz="0" w:space="0" w:color="auto"/>
                <w:right w:val="none" w:sz="0" w:space="0" w:color="auto"/>
              </w:divBdr>
            </w:div>
          </w:divsChild>
        </w:div>
        <w:div w:id="717163759">
          <w:marLeft w:val="0"/>
          <w:marRight w:val="0"/>
          <w:marTop w:val="120"/>
          <w:marBottom w:val="0"/>
          <w:divBdr>
            <w:top w:val="none" w:sz="0" w:space="0" w:color="auto"/>
            <w:left w:val="none" w:sz="0" w:space="0" w:color="auto"/>
            <w:bottom w:val="none" w:sz="0" w:space="0" w:color="auto"/>
            <w:right w:val="none" w:sz="0" w:space="0" w:color="auto"/>
          </w:divBdr>
          <w:divsChild>
            <w:div w:id="2138913003">
              <w:marLeft w:val="0"/>
              <w:marRight w:val="0"/>
              <w:marTop w:val="0"/>
              <w:marBottom w:val="0"/>
              <w:divBdr>
                <w:top w:val="none" w:sz="0" w:space="0" w:color="auto"/>
                <w:left w:val="none" w:sz="0" w:space="0" w:color="auto"/>
                <w:bottom w:val="none" w:sz="0" w:space="0" w:color="auto"/>
                <w:right w:val="none" w:sz="0" w:space="0" w:color="auto"/>
              </w:divBdr>
            </w:div>
          </w:divsChild>
        </w:div>
        <w:div w:id="779835305">
          <w:marLeft w:val="0"/>
          <w:marRight w:val="0"/>
          <w:marTop w:val="0"/>
          <w:marBottom w:val="0"/>
          <w:divBdr>
            <w:top w:val="none" w:sz="0" w:space="0" w:color="auto"/>
            <w:left w:val="none" w:sz="0" w:space="0" w:color="auto"/>
            <w:bottom w:val="none" w:sz="0" w:space="0" w:color="auto"/>
            <w:right w:val="none" w:sz="0" w:space="0" w:color="auto"/>
          </w:divBdr>
        </w:div>
        <w:div w:id="826090305">
          <w:marLeft w:val="0"/>
          <w:marRight w:val="0"/>
          <w:marTop w:val="120"/>
          <w:marBottom w:val="0"/>
          <w:divBdr>
            <w:top w:val="none" w:sz="0" w:space="0" w:color="auto"/>
            <w:left w:val="none" w:sz="0" w:space="0" w:color="auto"/>
            <w:bottom w:val="none" w:sz="0" w:space="0" w:color="auto"/>
            <w:right w:val="none" w:sz="0" w:space="0" w:color="auto"/>
          </w:divBdr>
          <w:divsChild>
            <w:div w:id="145712366">
              <w:marLeft w:val="0"/>
              <w:marRight w:val="0"/>
              <w:marTop w:val="0"/>
              <w:marBottom w:val="0"/>
              <w:divBdr>
                <w:top w:val="none" w:sz="0" w:space="0" w:color="auto"/>
                <w:left w:val="none" w:sz="0" w:space="0" w:color="auto"/>
                <w:bottom w:val="none" w:sz="0" w:space="0" w:color="auto"/>
                <w:right w:val="none" w:sz="0" w:space="0" w:color="auto"/>
              </w:divBdr>
            </w:div>
          </w:divsChild>
        </w:div>
        <w:div w:id="1420787388">
          <w:marLeft w:val="0"/>
          <w:marRight w:val="0"/>
          <w:marTop w:val="120"/>
          <w:marBottom w:val="0"/>
          <w:divBdr>
            <w:top w:val="none" w:sz="0" w:space="0" w:color="auto"/>
            <w:left w:val="none" w:sz="0" w:space="0" w:color="auto"/>
            <w:bottom w:val="none" w:sz="0" w:space="0" w:color="auto"/>
            <w:right w:val="none" w:sz="0" w:space="0" w:color="auto"/>
          </w:divBdr>
          <w:divsChild>
            <w:div w:id="185949766">
              <w:marLeft w:val="0"/>
              <w:marRight w:val="0"/>
              <w:marTop w:val="0"/>
              <w:marBottom w:val="0"/>
              <w:divBdr>
                <w:top w:val="none" w:sz="0" w:space="0" w:color="auto"/>
                <w:left w:val="none" w:sz="0" w:space="0" w:color="auto"/>
                <w:bottom w:val="none" w:sz="0" w:space="0" w:color="auto"/>
                <w:right w:val="none" w:sz="0" w:space="0" w:color="auto"/>
              </w:divBdr>
            </w:div>
          </w:divsChild>
        </w:div>
        <w:div w:id="1999917755">
          <w:marLeft w:val="0"/>
          <w:marRight w:val="0"/>
          <w:marTop w:val="120"/>
          <w:marBottom w:val="0"/>
          <w:divBdr>
            <w:top w:val="none" w:sz="0" w:space="0" w:color="auto"/>
            <w:left w:val="none" w:sz="0" w:space="0" w:color="auto"/>
            <w:bottom w:val="none" w:sz="0" w:space="0" w:color="auto"/>
            <w:right w:val="none" w:sz="0" w:space="0" w:color="auto"/>
          </w:divBdr>
          <w:divsChild>
            <w:div w:id="7650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74664">
      <w:bodyDiv w:val="1"/>
      <w:marLeft w:val="0"/>
      <w:marRight w:val="0"/>
      <w:marTop w:val="0"/>
      <w:marBottom w:val="0"/>
      <w:divBdr>
        <w:top w:val="none" w:sz="0" w:space="0" w:color="auto"/>
        <w:left w:val="none" w:sz="0" w:space="0" w:color="auto"/>
        <w:bottom w:val="none" w:sz="0" w:space="0" w:color="auto"/>
        <w:right w:val="none" w:sz="0" w:space="0" w:color="auto"/>
      </w:divBdr>
      <w:divsChild>
        <w:div w:id="989796027">
          <w:marLeft w:val="0"/>
          <w:marRight w:val="0"/>
          <w:marTop w:val="0"/>
          <w:marBottom w:val="0"/>
          <w:divBdr>
            <w:top w:val="none" w:sz="0" w:space="0" w:color="auto"/>
            <w:left w:val="none" w:sz="0" w:space="0" w:color="auto"/>
            <w:bottom w:val="none" w:sz="0" w:space="0" w:color="auto"/>
            <w:right w:val="none" w:sz="0" w:space="0" w:color="auto"/>
          </w:divBdr>
          <w:divsChild>
            <w:div w:id="240870270">
              <w:marLeft w:val="0"/>
              <w:marRight w:val="0"/>
              <w:marTop w:val="0"/>
              <w:marBottom w:val="0"/>
              <w:divBdr>
                <w:top w:val="none" w:sz="0" w:space="0" w:color="auto"/>
                <w:left w:val="none" w:sz="0" w:space="0" w:color="auto"/>
                <w:bottom w:val="none" w:sz="0" w:space="0" w:color="auto"/>
                <w:right w:val="none" w:sz="0" w:space="0" w:color="auto"/>
              </w:divBdr>
              <w:divsChild>
                <w:div w:id="331613568">
                  <w:marLeft w:val="0"/>
                  <w:marRight w:val="0"/>
                  <w:marTop w:val="0"/>
                  <w:marBottom w:val="0"/>
                  <w:divBdr>
                    <w:top w:val="none" w:sz="0" w:space="0" w:color="auto"/>
                    <w:left w:val="none" w:sz="0" w:space="0" w:color="auto"/>
                    <w:bottom w:val="none" w:sz="0" w:space="0" w:color="auto"/>
                    <w:right w:val="none" w:sz="0" w:space="0" w:color="auto"/>
                  </w:divBdr>
                  <w:divsChild>
                    <w:div w:id="1136489127">
                      <w:marLeft w:val="0"/>
                      <w:marRight w:val="0"/>
                      <w:marTop w:val="0"/>
                      <w:marBottom w:val="0"/>
                      <w:divBdr>
                        <w:top w:val="none" w:sz="0" w:space="0" w:color="auto"/>
                        <w:left w:val="none" w:sz="0" w:space="0" w:color="auto"/>
                        <w:bottom w:val="none" w:sz="0" w:space="0" w:color="auto"/>
                        <w:right w:val="none" w:sz="0" w:space="0" w:color="auto"/>
                      </w:divBdr>
                      <w:divsChild>
                        <w:div w:id="1995986768">
                          <w:marLeft w:val="0"/>
                          <w:marRight w:val="0"/>
                          <w:marTop w:val="75"/>
                          <w:marBottom w:val="75"/>
                          <w:divBdr>
                            <w:top w:val="none" w:sz="0" w:space="0" w:color="auto"/>
                            <w:left w:val="none" w:sz="0" w:space="0" w:color="auto"/>
                            <w:bottom w:val="none" w:sz="0" w:space="0" w:color="auto"/>
                            <w:right w:val="none" w:sz="0" w:space="0" w:color="auto"/>
                          </w:divBdr>
                          <w:divsChild>
                            <w:div w:id="260913229">
                              <w:marLeft w:val="0"/>
                              <w:marRight w:val="0"/>
                              <w:marTop w:val="120"/>
                              <w:marBottom w:val="0"/>
                              <w:divBdr>
                                <w:top w:val="none" w:sz="0" w:space="0" w:color="auto"/>
                                <w:left w:val="none" w:sz="0" w:space="0" w:color="auto"/>
                                <w:bottom w:val="none" w:sz="0" w:space="0" w:color="auto"/>
                                <w:right w:val="none" w:sz="0" w:space="0" w:color="auto"/>
                              </w:divBdr>
                              <w:divsChild>
                                <w:div w:id="1064524323">
                                  <w:marLeft w:val="0"/>
                                  <w:marRight w:val="0"/>
                                  <w:marTop w:val="0"/>
                                  <w:marBottom w:val="0"/>
                                  <w:divBdr>
                                    <w:top w:val="none" w:sz="0" w:space="0" w:color="auto"/>
                                    <w:left w:val="none" w:sz="0" w:space="0" w:color="auto"/>
                                    <w:bottom w:val="none" w:sz="0" w:space="0" w:color="auto"/>
                                    <w:right w:val="none" w:sz="0" w:space="0" w:color="auto"/>
                                  </w:divBdr>
                                </w:div>
                              </w:divsChild>
                            </w:div>
                            <w:div w:id="736440812">
                              <w:marLeft w:val="0"/>
                              <w:marRight w:val="0"/>
                              <w:marTop w:val="120"/>
                              <w:marBottom w:val="0"/>
                              <w:divBdr>
                                <w:top w:val="none" w:sz="0" w:space="0" w:color="auto"/>
                                <w:left w:val="none" w:sz="0" w:space="0" w:color="auto"/>
                                <w:bottom w:val="none" w:sz="0" w:space="0" w:color="auto"/>
                                <w:right w:val="none" w:sz="0" w:space="0" w:color="auto"/>
                              </w:divBdr>
                              <w:divsChild>
                                <w:div w:id="408693887">
                                  <w:marLeft w:val="0"/>
                                  <w:marRight w:val="0"/>
                                  <w:marTop w:val="0"/>
                                  <w:marBottom w:val="0"/>
                                  <w:divBdr>
                                    <w:top w:val="none" w:sz="0" w:space="0" w:color="auto"/>
                                    <w:left w:val="none" w:sz="0" w:space="0" w:color="auto"/>
                                    <w:bottom w:val="none" w:sz="0" w:space="0" w:color="auto"/>
                                    <w:right w:val="none" w:sz="0" w:space="0" w:color="auto"/>
                                  </w:divBdr>
                                </w:div>
                              </w:divsChild>
                            </w:div>
                            <w:div w:id="1042940972">
                              <w:marLeft w:val="0"/>
                              <w:marRight w:val="0"/>
                              <w:marTop w:val="120"/>
                              <w:marBottom w:val="0"/>
                              <w:divBdr>
                                <w:top w:val="none" w:sz="0" w:space="0" w:color="auto"/>
                                <w:left w:val="none" w:sz="0" w:space="0" w:color="auto"/>
                                <w:bottom w:val="none" w:sz="0" w:space="0" w:color="auto"/>
                                <w:right w:val="none" w:sz="0" w:space="0" w:color="auto"/>
                              </w:divBdr>
                              <w:divsChild>
                                <w:div w:id="824006160">
                                  <w:marLeft w:val="0"/>
                                  <w:marRight w:val="0"/>
                                  <w:marTop w:val="0"/>
                                  <w:marBottom w:val="0"/>
                                  <w:divBdr>
                                    <w:top w:val="none" w:sz="0" w:space="0" w:color="auto"/>
                                    <w:left w:val="none" w:sz="0" w:space="0" w:color="auto"/>
                                    <w:bottom w:val="none" w:sz="0" w:space="0" w:color="auto"/>
                                    <w:right w:val="none" w:sz="0" w:space="0" w:color="auto"/>
                                  </w:divBdr>
                                </w:div>
                              </w:divsChild>
                            </w:div>
                            <w:div w:id="1675761124">
                              <w:marLeft w:val="0"/>
                              <w:marRight w:val="0"/>
                              <w:marTop w:val="120"/>
                              <w:marBottom w:val="0"/>
                              <w:divBdr>
                                <w:top w:val="none" w:sz="0" w:space="0" w:color="auto"/>
                                <w:left w:val="none" w:sz="0" w:space="0" w:color="auto"/>
                                <w:bottom w:val="none" w:sz="0" w:space="0" w:color="auto"/>
                                <w:right w:val="none" w:sz="0" w:space="0" w:color="auto"/>
                              </w:divBdr>
                              <w:divsChild>
                                <w:div w:id="661548392">
                                  <w:marLeft w:val="0"/>
                                  <w:marRight w:val="0"/>
                                  <w:marTop w:val="0"/>
                                  <w:marBottom w:val="0"/>
                                  <w:divBdr>
                                    <w:top w:val="none" w:sz="0" w:space="0" w:color="auto"/>
                                    <w:left w:val="none" w:sz="0" w:space="0" w:color="auto"/>
                                    <w:bottom w:val="none" w:sz="0" w:space="0" w:color="auto"/>
                                    <w:right w:val="none" w:sz="0" w:space="0" w:color="auto"/>
                                  </w:divBdr>
                                </w:div>
                              </w:divsChild>
                            </w:div>
                            <w:div w:id="1745839613">
                              <w:marLeft w:val="0"/>
                              <w:marRight w:val="0"/>
                              <w:marTop w:val="120"/>
                              <w:marBottom w:val="0"/>
                              <w:divBdr>
                                <w:top w:val="none" w:sz="0" w:space="0" w:color="auto"/>
                                <w:left w:val="none" w:sz="0" w:space="0" w:color="auto"/>
                                <w:bottom w:val="none" w:sz="0" w:space="0" w:color="auto"/>
                                <w:right w:val="none" w:sz="0" w:space="0" w:color="auto"/>
                              </w:divBdr>
                              <w:divsChild>
                                <w:div w:id="1727602830">
                                  <w:marLeft w:val="0"/>
                                  <w:marRight w:val="0"/>
                                  <w:marTop w:val="0"/>
                                  <w:marBottom w:val="0"/>
                                  <w:divBdr>
                                    <w:top w:val="none" w:sz="0" w:space="0" w:color="auto"/>
                                    <w:left w:val="none" w:sz="0" w:space="0" w:color="auto"/>
                                    <w:bottom w:val="none" w:sz="0" w:space="0" w:color="auto"/>
                                    <w:right w:val="none" w:sz="0" w:space="0" w:color="auto"/>
                                  </w:divBdr>
                                </w:div>
                              </w:divsChild>
                            </w:div>
                            <w:div w:id="1896040974">
                              <w:marLeft w:val="0"/>
                              <w:marRight w:val="0"/>
                              <w:marTop w:val="0"/>
                              <w:marBottom w:val="0"/>
                              <w:divBdr>
                                <w:top w:val="none" w:sz="0" w:space="0" w:color="auto"/>
                                <w:left w:val="none" w:sz="0" w:space="0" w:color="auto"/>
                                <w:bottom w:val="none" w:sz="0" w:space="0" w:color="auto"/>
                                <w:right w:val="none" w:sz="0" w:space="0" w:color="auto"/>
                              </w:divBdr>
                              <w:divsChild>
                                <w:div w:id="258367771">
                                  <w:marLeft w:val="0"/>
                                  <w:marRight w:val="0"/>
                                  <w:marTop w:val="0"/>
                                  <w:marBottom w:val="0"/>
                                  <w:divBdr>
                                    <w:top w:val="none" w:sz="0" w:space="0" w:color="auto"/>
                                    <w:left w:val="none" w:sz="0" w:space="0" w:color="auto"/>
                                    <w:bottom w:val="none" w:sz="0" w:space="0" w:color="auto"/>
                                    <w:right w:val="none" w:sz="0" w:space="0" w:color="auto"/>
                                  </w:divBdr>
                                </w:div>
                                <w:div w:id="109262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490957">
              <w:marLeft w:val="0"/>
              <w:marRight w:val="0"/>
              <w:marTop w:val="0"/>
              <w:marBottom w:val="0"/>
              <w:divBdr>
                <w:top w:val="none" w:sz="0" w:space="0" w:color="auto"/>
                <w:left w:val="none" w:sz="0" w:space="0" w:color="auto"/>
                <w:bottom w:val="none" w:sz="0" w:space="0" w:color="auto"/>
                <w:right w:val="none" w:sz="0" w:space="0" w:color="auto"/>
              </w:divBdr>
              <w:divsChild>
                <w:div w:id="210851008">
                  <w:marLeft w:val="0"/>
                  <w:marRight w:val="0"/>
                  <w:marTop w:val="0"/>
                  <w:marBottom w:val="0"/>
                  <w:divBdr>
                    <w:top w:val="none" w:sz="0" w:space="0" w:color="auto"/>
                    <w:left w:val="none" w:sz="0" w:space="0" w:color="auto"/>
                    <w:bottom w:val="none" w:sz="0" w:space="0" w:color="auto"/>
                    <w:right w:val="none" w:sz="0" w:space="0" w:color="auto"/>
                  </w:divBdr>
                  <w:divsChild>
                    <w:div w:id="1448507851">
                      <w:marLeft w:val="0"/>
                      <w:marRight w:val="0"/>
                      <w:marTop w:val="0"/>
                      <w:marBottom w:val="0"/>
                      <w:divBdr>
                        <w:top w:val="none" w:sz="0" w:space="0" w:color="auto"/>
                        <w:left w:val="none" w:sz="0" w:space="0" w:color="auto"/>
                        <w:bottom w:val="none" w:sz="0" w:space="0" w:color="auto"/>
                        <w:right w:val="none" w:sz="0" w:space="0" w:color="auto"/>
                      </w:divBdr>
                      <w:divsChild>
                        <w:div w:id="2040348255">
                          <w:marLeft w:val="0"/>
                          <w:marRight w:val="0"/>
                          <w:marTop w:val="0"/>
                          <w:marBottom w:val="0"/>
                          <w:divBdr>
                            <w:top w:val="none" w:sz="0" w:space="0" w:color="auto"/>
                            <w:left w:val="none" w:sz="0" w:space="0" w:color="auto"/>
                            <w:bottom w:val="none" w:sz="0" w:space="0" w:color="auto"/>
                            <w:right w:val="none" w:sz="0" w:space="0" w:color="auto"/>
                          </w:divBdr>
                          <w:divsChild>
                            <w:div w:id="1485046777">
                              <w:marLeft w:val="0"/>
                              <w:marRight w:val="0"/>
                              <w:marTop w:val="0"/>
                              <w:marBottom w:val="0"/>
                              <w:divBdr>
                                <w:top w:val="none" w:sz="0" w:space="0" w:color="auto"/>
                                <w:left w:val="none" w:sz="0" w:space="0" w:color="auto"/>
                                <w:bottom w:val="none" w:sz="0" w:space="0" w:color="auto"/>
                                <w:right w:val="none" w:sz="0" w:space="0" w:color="auto"/>
                              </w:divBdr>
                              <w:divsChild>
                                <w:div w:id="1626542120">
                                  <w:marLeft w:val="0"/>
                                  <w:marRight w:val="0"/>
                                  <w:marTop w:val="0"/>
                                  <w:marBottom w:val="0"/>
                                  <w:divBdr>
                                    <w:top w:val="none" w:sz="0" w:space="0" w:color="auto"/>
                                    <w:left w:val="none" w:sz="0" w:space="0" w:color="auto"/>
                                    <w:bottom w:val="none" w:sz="0" w:space="0" w:color="auto"/>
                                    <w:right w:val="none" w:sz="0" w:space="0" w:color="auto"/>
                                  </w:divBdr>
                                  <w:divsChild>
                                    <w:div w:id="372849000">
                                      <w:marLeft w:val="0"/>
                                      <w:marRight w:val="0"/>
                                      <w:marTop w:val="0"/>
                                      <w:marBottom w:val="0"/>
                                      <w:divBdr>
                                        <w:top w:val="none" w:sz="0" w:space="0" w:color="auto"/>
                                        <w:left w:val="none" w:sz="0" w:space="0" w:color="auto"/>
                                        <w:bottom w:val="none" w:sz="0" w:space="0" w:color="auto"/>
                                        <w:right w:val="none" w:sz="0" w:space="0" w:color="auto"/>
                                      </w:divBdr>
                                      <w:divsChild>
                                        <w:div w:id="664434039">
                                          <w:marLeft w:val="0"/>
                                          <w:marRight w:val="0"/>
                                          <w:marTop w:val="0"/>
                                          <w:marBottom w:val="0"/>
                                          <w:divBdr>
                                            <w:top w:val="none" w:sz="0" w:space="0" w:color="auto"/>
                                            <w:left w:val="none" w:sz="0" w:space="0" w:color="auto"/>
                                            <w:bottom w:val="none" w:sz="0" w:space="0" w:color="auto"/>
                                            <w:right w:val="none" w:sz="0" w:space="0" w:color="auto"/>
                                          </w:divBdr>
                                          <w:divsChild>
                                            <w:div w:id="187373751">
                                              <w:marLeft w:val="0"/>
                                              <w:marRight w:val="0"/>
                                              <w:marTop w:val="0"/>
                                              <w:marBottom w:val="0"/>
                                              <w:divBdr>
                                                <w:top w:val="none" w:sz="0" w:space="0" w:color="auto"/>
                                                <w:left w:val="none" w:sz="0" w:space="0" w:color="auto"/>
                                                <w:bottom w:val="none" w:sz="0" w:space="0" w:color="auto"/>
                                                <w:right w:val="none" w:sz="0" w:space="0" w:color="auto"/>
                                              </w:divBdr>
                                              <w:divsChild>
                                                <w:div w:id="13777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11723">
                                          <w:marLeft w:val="0"/>
                                          <w:marRight w:val="0"/>
                                          <w:marTop w:val="0"/>
                                          <w:marBottom w:val="0"/>
                                          <w:divBdr>
                                            <w:top w:val="none" w:sz="0" w:space="0" w:color="auto"/>
                                            <w:left w:val="none" w:sz="0" w:space="0" w:color="auto"/>
                                            <w:bottom w:val="none" w:sz="0" w:space="0" w:color="auto"/>
                                            <w:right w:val="none" w:sz="0" w:space="0" w:color="auto"/>
                                          </w:divBdr>
                                        </w:div>
                                      </w:divsChild>
                                    </w:div>
                                    <w:div w:id="439617016">
                                      <w:marLeft w:val="0"/>
                                      <w:marRight w:val="0"/>
                                      <w:marTop w:val="0"/>
                                      <w:marBottom w:val="0"/>
                                      <w:divBdr>
                                        <w:top w:val="none" w:sz="0" w:space="0" w:color="auto"/>
                                        <w:left w:val="none" w:sz="0" w:space="0" w:color="auto"/>
                                        <w:bottom w:val="none" w:sz="0" w:space="0" w:color="auto"/>
                                        <w:right w:val="none" w:sz="0" w:space="0" w:color="auto"/>
                                      </w:divBdr>
                                      <w:divsChild>
                                        <w:div w:id="1650137027">
                                          <w:marLeft w:val="0"/>
                                          <w:marRight w:val="0"/>
                                          <w:marTop w:val="0"/>
                                          <w:marBottom w:val="0"/>
                                          <w:divBdr>
                                            <w:top w:val="none" w:sz="0" w:space="0" w:color="auto"/>
                                            <w:left w:val="none" w:sz="0" w:space="0" w:color="auto"/>
                                            <w:bottom w:val="none" w:sz="0" w:space="0" w:color="auto"/>
                                            <w:right w:val="none" w:sz="0" w:space="0" w:color="auto"/>
                                          </w:divBdr>
                                          <w:divsChild>
                                            <w:div w:id="228463920">
                                              <w:marLeft w:val="0"/>
                                              <w:marRight w:val="0"/>
                                              <w:marTop w:val="0"/>
                                              <w:marBottom w:val="0"/>
                                              <w:divBdr>
                                                <w:top w:val="none" w:sz="0" w:space="0" w:color="auto"/>
                                                <w:left w:val="none" w:sz="0" w:space="0" w:color="auto"/>
                                                <w:bottom w:val="none" w:sz="0" w:space="0" w:color="auto"/>
                                                <w:right w:val="none" w:sz="0" w:space="0" w:color="auto"/>
                                              </w:divBdr>
                                              <w:divsChild>
                                                <w:div w:id="93613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4823">
                                      <w:marLeft w:val="0"/>
                                      <w:marRight w:val="0"/>
                                      <w:marTop w:val="0"/>
                                      <w:marBottom w:val="0"/>
                                      <w:divBdr>
                                        <w:top w:val="none" w:sz="0" w:space="0" w:color="auto"/>
                                        <w:left w:val="none" w:sz="0" w:space="0" w:color="auto"/>
                                        <w:bottom w:val="none" w:sz="0" w:space="0" w:color="auto"/>
                                        <w:right w:val="none" w:sz="0" w:space="0" w:color="auto"/>
                                      </w:divBdr>
                                      <w:divsChild>
                                        <w:div w:id="621114478">
                                          <w:marLeft w:val="0"/>
                                          <w:marRight w:val="0"/>
                                          <w:marTop w:val="0"/>
                                          <w:marBottom w:val="0"/>
                                          <w:divBdr>
                                            <w:top w:val="none" w:sz="0" w:space="0" w:color="auto"/>
                                            <w:left w:val="none" w:sz="0" w:space="0" w:color="auto"/>
                                            <w:bottom w:val="none" w:sz="0" w:space="0" w:color="auto"/>
                                            <w:right w:val="none" w:sz="0" w:space="0" w:color="auto"/>
                                          </w:divBdr>
                                          <w:divsChild>
                                            <w:div w:id="1049962787">
                                              <w:marLeft w:val="0"/>
                                              <w:marRight w:val="0"/>
                                              <w:marTop w:val="0"/>
                                              <w:marBottom w:val="0"/>
                                              <w:divBdr>
                                                <w:top w:val="none" w:sz="0" w:space="0" w:color="auto"/>
                                                <w:left w:val="none" w:sz="0" w:space="0" w:color="auto"/>
                                                <w:bottom w:val="none" w:sz="0" w:space="0" w:color="auto"/>
                                                <w:right w:val="none" w:sz="0" w:space="0" w:color="auto"/>
                                              </w:divBdr>
                                              <w:divsChild>
                                                <w:div w:id="14567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44950">
                                      <w:marLeft w:val="0"/>
                                      <w:marRight w:val="0"/>
                                      <w:marTop w:val="0"/>
                                      <w:marBottom w:val="0"/>
                                      <w:divBdr>
                                        <w:top w:val="none" w:sz="0" w:space="0" w:color="auto"/>
                                        <w:left w:val="none" w:sz="0" w:space="0" w:color="auto"/>
                                        <w:bottom w:val="none" w:sz="0" w:space="0" w:color="auto"/>
                                        <w:right w:val="none" w:sz="0" w:space="0" w:color="auto"/>
                                      </w:divBdr>
                                      <w:divsChild>
                                        <w:div w:id="947082416">
                                          <w:marLeft w:val="0"/>
                                          <w:marRight w:val="0"/>
                                          <w:marTop w:val="0"/>
                                          <w:marBottom w:val="0"/>
                                          <w:divBdr>
                                            <w:top w:val="none" w:sz="0" w:space="0" w:color="auto"/>
                                            <w:left w:val="none" w:sz="0" w:space="0" w:color="auto"/>
                                            <w:bottom w:val="none" w:sz="0" w:space="0" w:color="auto"/>
                                            <w:right w:val="none" w:sz="0" w:space="0" w:color="auto"/>
                                          </w:divBdr>
                                          <w:divsChild>
                                            <w:div w:id="1313564771">
                                              <w:marLeft w:val="0"/>
                                              <w:marRight w:val="0"/>
                                              <w:marTop w:val="0"/>
                                              <w:marBottom w:val="0"/>
                                              <w:divBdr>
                                                <w:top w:val="none" w:sz="0" w:space="0" w:color="auto"/>
                                                <w:left w:val="none" w:sz="0" w:space="0" w:color="auto"/>
                                                <w:bottom w:val="none" w:sz="0" w:space="0" w:color="auto"/>
                                                <w:right w:val="none" w:sz="0" w:space="0" w:color="auto"/>
                                              </w:divBdr>
                                              <w:divsChild>
                                                <w:div w:id="14425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460354">
                                      <w:marLeft w:val="0"/>
                                      <w:marRight w:val="0"/>
                                      <w:marTop w:val="0"/>
                                      <w:marBottom w:val="0"/>
                                      <w:divBdr>
                                        <w:top w:val="none" w:sz="0" w:space="0" w:color="auto"/>
                                        <w:left w:val="none" w:sz="0" w:space="0" w:color="auto"/>
                                        <w:bottom w:val="none" w:sz="0" w:space="0" w:color="auto"/>
                                        <w:right w:val="none" w:sz="0" w:space="0" w:color="auto"/>
                                      </w:divBdr>
                                      <w:divsChild>
                                        <w:div w:id="1726951380">
                                          <w:marLeft w:val="0"/>
                                          <w:marRight w:val="0"/>
                                          <w:marTop w:val="0"/>
                                          <w:marBottom w:val="0"/>
                                          <w:divBdr>
                                            <w:top w:val="none" w:sz="0" w:space="0" w:color="auto"/>
                                            <w:left w:val="none" w:sz="0" w:space="0" w:color="auto"/>
                                            <w:bottom w:val="none" w:sz="0" w:space="0" w:color="auto"/>
                                            <w:right w:val="none" w:sz="0" w:space="0" w:color="auto"/>
                                          </w:divBdr>
                                          <w:divsChild>
                                            <w:div w:id="129902217">
                                              <w:marLeft w:val="0"/>
                                              <w:marRight w:val="0"/>
                                              <w:marTop w:val="0"/>
                                              <w:marBottom w:val="0"/>
                                              <w:divBdr>
                                                <w:top w:val="none" w:sz="0" w:space="0" w:color="auto"/>
                                                <w:left w:val="none" w:sz="0" w:space="0" w:color="auto"/>
                                                <w:bottom w:val="none" w:sz="0" w:space="0" w:color="auto"/>
                                                <w:right w:val="none" w:sz="0" w:space="0" w:color="auto"/>
                                              </w:divBdr>
                                              <w:divsChild>
                                                <w:div w:id="90518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1441192">
      <w:bodyDiv w:val="1"/>
      <w:marLeft w:val="0"/>
      <w:marRight w:val="0"/>
      <w:marTop w:val="0"/>
      <w:marBottom w:val="0"/>
      <w:divBdr>
        <w:top w:val="none" w:sz="0" w:space="0" w:color="auto"/>
        <w:left w:val="none" w:sz="0" w:space="0" w:color="auto"/>
        <w:bottom w:val="none" w:sz="0" w:space="0" w:color="auto"/>
        <w:right w:val="none" w:sz="0" w:space="0" w:color="auto"/>
      </w:divBdr>
      <w:divsChild>
        <w:div w:id="1876652711">
          <w:marLeft w:val="0"/>
          <w:marRight w:val="0"/>
          <w:marTop w:val="0"/>
          <w:marBottom w:val="0"/>
          <w:divBdr>
            <w:top w:val="none" w:sz="0" w:space="0" w:color="auto"/>
            <w:left w:val="none" w:sz="0" w:space="0" w:color="auto"/>
            <w:bottom w:val="none" w:sz="0" w:space="0" w:color="auto"/>
            <w:right w:val="none" w:sz="0" w:space="0" w:color="auto"/>
          </w:divBdr>
        </w:div>
        <w:div w:id="2052999807">
          <w:marLeft w:val="0"/>
          <w:marRight w:val="0"/>
          <w:marTop w:val="120"/>
          <w:marBottom w:val="0"/>
          <w:divBdr>
            <w:top w:val="none" w:sz="0" w:space="0" w:color="auto"/>
            <w:left w:val="none" w:sz="0" w:space="0" w:color="auto"/>
            <w:bottom w:val="none" w:sz="0" w:space="0" w:color="auto"/>
            <w:right w:val="none" w:sz="0" w:space="0" w:color="auto"/>
          </w:divBdr>
          <w:divsChild>
            <w:div w:id="185992486">
              <w:marLeft w:val="0"/>
              <w:marRight w:val="0"/>
              <w:marTop w:val="0"/>
              <w:marBottom w:val="0"/>
              <w:divBdr>
                <w:top w:val="none" w:sz="0" w:space="0" w:color="auto"/>
                <w:left w:val="none" w:sz="0" w:space="0" w:color="auto"/>
                <w:bottom w:val="none" w:sz="0" w:space="0" w:color="auto"/>
                <w:right w:val="none" w:sz="0" w:space="0" w:color="auto"/>
              </w:divBdr>
            </w:div>
          </w:divsChild>
        </w:div>
        <w:div w:id="2092921977">
          <w:marLeft w:val="0"/>
          <w:marRight w:val="0"/>
          <w:marTop w:val="120"/>
          <w:marBottom w:val="0"/>
          <w:divBdr>
            <w:top w:val="none" w:sz="0" w:space="0" w:color="auto"/>
            <w:left w:val="none" w:sz="0" w:space="0" w:color="auto"/>
            <w:bottom w:val="none" w:sz="0" w:space="0" w:color="auto"/>
            <w:right w:val="none" w:sz="0" w:space="0" w:color="auto"/>
          </w:divBdr>
          <w:divsChild>
            <w:div w:id="375082573">
              <w:marLeft w:val="0"/>
              <w:marRight w:val="0"/>
              <w:marTop w:val="0"/>
              <w:marBottom w:val="0"/>
              <w:divBdr>
                <w:top w:val="none" w:sz="0" w:space="0" w:color="auto"/>
                <w:left w:val="none" w:sz="0" w:space="0" w:color="auto"/>
                <w:bottom w:val="none" w:sz="0" w:space="0" w:color="auto"/>
                <w:right w:val="none" w:sz="0" w:space="0" w:color="auto"/>
              </w:divBdr>
            </w:div>
          </w:divsChild>
        </w:div>
        <w:div w:id="822506660">
          <w:marLeft w:val="0"/>
          <w:marRight w:val="0"/>
          <w:marTop w:val="120"/>
          <w:marBottom w:val="0"/>
          <w:divBdr>
            <w:top w:val="none" w:sz="0" w:space="0" w:color="auto"/>
            <w:left w:val="none" w:sz="0" w:space="0" w:color="auto"/>
            <w:bottom w:val="none" w:sz="0" w:space="0" w:color="auto"/>
            <w:right w:val="none" w:sz="0" w:space="0" w:color="auto"/>
          </w:divBdr>
          <w:divsChild>
            <w:div w:id="1709716311">
              <w:marLeft w:val="0"/>
              <w:marRight w:val="0"/>
              <w:marTop w:val="0"/>
              <w:marBottom w:val="0"/>
              <w:divBdr>
                <w:top w:val="none" w:sz="0" w:space="0" w:color="auto"/>
                <w:left w:val="none" w:sz="0" w:space="0" w:color="auto"/>
                <w:bottom w:val="none" w:sz="0" w:space="0" w:color="auto"/>
                <w:right w:val="none" w:sz="0" w:space="0" w:color="auto"/>
              </w:divBdr>
            </w:div>
          </w:divsChild>
        </w:div>
        <w:div w:id="1262764517">
          <w:marLeft w:val="0"/>
          <w:marRight w:val="0"/>
          <w:marTop w:val="120"/>
          <w:marBottom w:val="0"/>
          <w:divBdr>
            <w:top w:val="none" w:sz="0" w:space="0" w:color="auto"/>
            <w:left w:val="none" w:sz="0" w:space="0" w:color="auto"/>
            <w:bottom w:val="none" w:sz="0" w:space="0" w:color="auto"/>
            <w:right w:val="none" w:sz="0" w:space="0" w:color="auto"/>
          </w:divBdr>
          <w:divsChild>
            <w:div w:id="1381242126">
              <w:marLeft w:val="0"/>
              <w:marRight w:val="0"/>
              <w:marTop w:val="0"/>
              <w:marBottom w:val="0"/>
              <w:divBdr>
                <w:top w:val="none" w:sz="0" w:space="0" w:color="auto"/>
                <w:left w:val="none" w:sz="0" w:space="0" w:color="auto"/>
                <w:bottom w:val="none" w:sz="0" w:space="0" w:color="auto"/>
                <w:right w:val="none" w:sz="0" w:space="0" w:color="auto"/>
              </w:divBdr>
            </w:div>
          </w:divsChild>
        </w:div>
        <w:div w:id="2066178851">
          <w:marLeft w:val="0"/>
          <w:marRight w:val="0"/>
          <w:marTop w:val="120"/>
          <w:marBottom w:val="0"/>
          <w:divBdr>
            <w:top w:val="none" w:sz="0" w:space="0" w:color="auto"/>
            <w:left w:val="none" w:sz="0" w:space="0" w:color="auto"/>
            <w:bottom w:val="none" w:sz="0" w:space="0" w:color="auto"/>
            <w:right w:val="none" w:sz="0" w:space="0" w:color="auto"/>
          </w:divBdr>
          <w:divsChild>
            <w:div w:id="56713409">
              <w:marLeft w:val="0"/>
              <w:marRight w:val="0"/>
              <w:marTop w:val="0"/>
              <w:marBottom w:val="0"/>
              <w:divBdr>
                <w:top w:val="none" w:sz="0" w:space="0" w:color="auto"/>
                <w:left w:val="none" w:sz="0" w:space="0" w:color="auto"/>
                <w:bottom w:val="none" w:sz="0" w:space="0" w:color="auto"/>
                <w:right w:val="none" w:sz="0" w:space="0" w:color="auto"/>
              </w:divBdr>
            </w:div>
          </w:divsChild>
        </w:div>
        <w:div w:id="123501477">
          <w:marLeft w:val="0"/>
          <w:marRight w:val="0"/>
          <w:marTop w:val="120"/>
          <w:marBottom w:val="0"/>
          <w:divBdr>
            <w:top w:val="none" w:sz="0" w:space="0" w:color="auto"/>
            <w:left w:val="none" w:sz="0" w:space="0" w:color="auto"/>
            <w:bottom w:val="none" w:sz="0" w:space="0" w:color="auto"/>
            <w:right w:val="none" w:sz="0" w:space="0" w:color="auto"/>
          </w:divBdr>
          <w:divsChild>
            <w:div w:id="161181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57266">
      <w:bodyDiv w:val="1"/>
      <w:marLeft w:val="0"/>
      <w:marRight w:val="0"/>
      <w:marTop w:val="0"/>
      <w:marBottom w:val="0"/>
      <w:divBdr>
        <w:top w:val="none" w:sz="0" w:space="0" w:color="auto"/>
        <w:left w:val="none" w:sz="0" w:space="0" w:color="auto"/>
        <w:bottom w:val="none" w:sz="0" w:space="0" w:color="auto"/>
        <w:right w:val="none" w:sz="0" w:space="0" w:color="auto"/>
      </w:divBdr>
      <w:divsChild>
        <w:div w:id="586883166">
          <w:marLeft w:val="0"/>
          <w:marRight w:val="0"/>
          <w:marTop w:val="120"/>
          <w:marBottom w:val="0"/>
          <w:divBdr>
            <w:top w:val="none" w:sz="0" w:space="0" w:color="auto"/>
            <w:left w:val="none" w:sz="0" w:space="0" w:color="auto"/>
            <w:bottom w:val="none" w:sz="0" w:space="0" w:color="auto"/>
            <w:right w:val="none" w:sz="0" w:space="0" w:color="auto"/>
          </w:divBdr>
          <w:divsChild>
            <w:div w:id="2109614377">
              <w:marLeft w:val="0"/>
              <w:marRight w:val="0"/>
              <w:marTop w:val="0"/>
              <w:marBottom w:val="0"/>
              <w:divBdr>
                <w:top w:val="none" w:sz="0" w:space="0" w:color="auto"/>
                <w:left w:val="none" w:sz="0" w:space="0" w:color="auto"/>
                <w:bottom w:val="none" w:sz="0" w:space="0" w:color="auto"/>
                <w:right w:val="none" w:sz="0" w:space="0" w:color="auto"/>
              </w:divBdr>
            </w:div>
          </w:divsChild>
        </w:div>
        <w:div w:id="1050495144">
          <w:marLeft w:val="0"/>
          <w:marRight w:val="0"/>
          <w:marTop w:val="120"/>
          <w:marBottom w:val="0"/>
          <w:divBdr>
            <w:top w:val="none" w:sz="0" w:space="0" w:color="auto"/>
            <w:left w:val="none" w:sz="0" w:space="0" w:color="auto"/>
            <w:bottom w:val="none" w:sz="0" w:space="0" w:color="auto"/>
            <w:right w:val="none" w:sz="0" w:space="0" w:color="auto"/>
          </w:divBdr>
          <w:divsChild>
            <w:div w:id="262346378">
              <w:marLeft w:val="0"/>
              <w:marRight w:val="0"/>
              <w:marTop w:val="0"/>
              <w:marBottom w:val="0"/>
              <w:divBdr>
                <w:top w:val="none" w:sz="0" w:space="0" w:color="auto"/>
                <w:left w:val="none" w:sz="0" w:space="0" w:color="auto"/>
                <w:bottom w:val="none" w:sz="0" w:space="0" w:color="auto"/>
                <w:right w:val="none" w:sz="0" w:space="0" w:color="auto"/>
              </w:divBdr>
            </w:div>
          </w:divsChild>
        </w:div>
        <w:div w:id="1089816358">
          <w:marLeft w:val="0"/>
          <w:marRight w:val="0"/>
          <w:marTop w:val="120"/>
          <w:marBottom w:val="0"/>
          <w:divBdr>
            <w:top w:val="none" w:sz="0" w:space="0" w:color="auto"/>
            <w:left w:val="none" w:sz="0" w:space="0" w:color="auto"/>
            <w:bottom w:val="none" w:sz="0" w:space="0" w:color="auto"/>
            <w:right w:val="none" w:sz="0" w:space="0" w:color="auto"/>
          </w:divBdr>
          <w:divsChild>
            <w:div w:id="1235168778">
              <w:marLeft w:val="0"/>
              <w:marRight w:val="0"/>
              <w:marTop w:val="0"/>
              <w:marBottom w:val="0"/>
              <w:divBdr>
                <w:top w:val="none" w:sz="0" w:space="0" w:color="auto"/>
                <w:left w:val="none" w:sz="0" w:space="0" w:color="auto"/>
                <w:bottom w:val="none" w:sz="0" w:space="0" w:color="auto"/>
                <w:right w:val="none" w:sz="0" w:space="0" w:color="auto"/>
              </w:divBdr>
            </w:div>
          </w:divsChild>
        </w:div>
        <w:div w:id="1342586671">
          <w:marLeft w:val="0"/>
          <w:marRight w:val="0"/>
          <w:marTop w:val="120"/>
          <w:marBottom w:val="0"/>
          <w:divBdr>
            <w:top w:val="none" w:sz="0" w:space="0" w:color="auto"/>
            <w:left w:val="none" w:sz="0" w:space="0" w:color="auto"/>
            <w:bottom w:val="none" w:sz="0" w:space="0" w:color="auto"/>
            <w:right w:val="none" w:sz="0" w:space="0" w:color="auto"/>
          </w:divBdr>
          <w:divsChild>
            <w:div w:id="693844484">
              <w:marLeft w:val="0"/>
              <w:marRight w:val="0"/>
              <w:marTop w:val="0"/>
              <w:marBottom w:val="0"/>
              <w:divBdr>
                <w:top w:val="none" w:sz="0" w:space="0" w:color="auto"/>
                <w:left w:val="none" w:sz="0" w:space="0" w:color="auto"/>
                <w:bottom w:val="none" w:sz="0" w:space="0" w:color="auto"/>
                <w:right w:val="none" w:sz="0" w:space="0" w:color="auto"/>
              </w:divBdr>
            </w:div>
          </w:divsChild>
        </w:div>
        <w:div w:id="1376276524">
          <w:marLeft w:val="0"/>
          <w:marRight w:val="0"/>
          <w:marTop w:val="0"/>
          <w:marBottom w:val="0"/>
          <w:divBdr>
            <w:top w:val="none" w:sz="0" w:space="0" w:color="auto"/>
            <w:left w:val="none" w:sz="0" w:space="0" w:color="auto"/>
            <w:bottom w:val="none" w:sz="0" w:space="0" w:color="auto"/>
            <w:right w:val="none" w:sz="0" w:space="0" w:color="auto"/>
          </w:divBdr>
        </w:div>
        <w:div w:id="1815874908">
          <w:marLeft w:val="0"/>
          <w:marRight w:val="0"/>
          <w:marTop w:val="120"/>
          <w:marBottom w:val="0"/>
          <w:divBdr>
            <w:top w:val="none" w:sz="0" w:space="0" w:color="auto"/>
            <w:left w:val="none" w:sz="0" w:space="0" w:color="auto"/>
            <w:bottom w:val="none" w:sz="0" w:space="0" w:color="auto"/>
            <w:right w:val="none" w:sz="0" w:space="0" w:color="auto"/>
          </w:divBdr>
          <w:divsChild>
            <w:div w:id="129961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82655">
      <w:bodyDiv w:val="1"/>
      <w:marLeft w:val="0"/>
      <w:marRight w:val="0"/>
      <w:marTop w:val="0"/>
      <w:marBottom w:val="0"/>
      <w:divBdr>
        <w:top w:val="none" w:sz="0" w:space="0" w:color="auto"/>
        <w:left w:val="none" w:sz="0" w:space="0" w:color="auto"/>
        <w:bottom w:val="none" w:sz="0" w:space="0" w:color="auto"/>
        <w:right w:val="none" w:sz="0" w:space="0" w:color="auto"/>
      </w:divBdr>
    </w:div>
    <w:div w:id="463738654">
      <w:bodyDiv w:val="1"/>
      <w:marLeft w:val="0"/>
      <w:marRight w:val="0"/>
      <w:marTop w:val="0"/>
      <w:marBottom w:val="0"/>
      <w:divBdr>
        <w:top w:val="none" w:sz="0" w:space="0" w:color="auto"/>
        <w:left w:val="none" w:sz="0" w:space="0" w:color="auto"/>
        <w:bottom w:val="none" w:sz="0" w:space="0" w:color="auto"/>
        <w:right w:val="none" w:sz="0" w:space="0" w:color="auto"/>
      </w:divBdr>
      <w:divsChild>
        <w:div w:id="1293100781">
          <w:marLeft w:val="0"/>
          <w:marRight w:val="0"/>
          <w:marTop w:val="0"/>
          <w:marBottom w:val="0"/>
          <w:divBdr>
            <w:top w:val="none" w:sz="0" w:space="0" w:color="auto"/>
            <w:left w:val="none" w:sz="0" w:space="0" w:color="auto"/>
            <w:bottom w:val="none" w:sz="0" w:space="0" w:color="auto"/>
            <w:right w:val="none" w:sz="0" w:space="0" w:color="auto"/>
          </w:divBdr>
        </w:div>
        <w:div w:id="1553149472">
          <w:marLeft w:val="0"/>
          <w:marRight w:val="0"/>
          <w:marTop w:val="120"/>
          <w:marBottom w:val="0"/>
          <w:divBdr>
            <w:top w:val="none" w:sz="0" w:space="0" w:color="auto"/>
            <w:left w:val="none" w:sz="0" w:space="0" w:color="auto"/>
            <w:bottom w:val="none" w:sz="0" w:space="0" w:color="auto"/>
            <w:right w:val="none" w:sz="0" w:space="0" w:color="auto"/>
          </w:divBdr>
          <w:divsChild>
            <w:div w:id="689528551">
              <w:marLeft w:val="0"/>
              <w:marRight w:val="0"/>
              <w:marTop w:val="0"/>
              <w:marBottom w:val="0"/>
              <w:divBdr>
                <w:top w:val="none" w:sz="0" w:space="0" w:color="auto"/>
                <w:left w:val="none" w:sz="0" w:space="0" w:color="auto"/>
                <w:bottom w:val="none" w:sz="0" w:space="0" w:color="auto"/>
                <w:right w:val="none" w:sz="0" w:space="0" w:color="auto"/>
              </w:divBdr>
            </w:div>
          </w:divsChild>
        </w:div>
        <w:div w:id="1996564757">
          <w:marLeft w:val="0"/>
          <w:marRight w:val="0"/>
          <w:marTop w:val="120"/>
          <w:marBottom w:val="0"/>
          <w:divBdr>
            <w:top w:val="none" w:sz="0" w:space="0" w:color="auto"/>
            <w:left w:val="none" w:sz="0" w:space="0" w:color="auto"/>
            <w:bottom w:val="none" w:sz="0" w:space="0" w:color="auto"/>
            <w:right w:val="none" w:sz="0" w:space="0" w:color="auto"/>
          </w:divBdr>
          <w:divsChild>
            <w:div w:id="196072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84899">
      <w:bodyDiv w:val="1"/>
      <w:marLeft w:val="0"/>
      <w:marRight w:val="0"/>
      <w:marTop w:val="0"/>
      <w:marBottom w:val="0"/>
      <w:divBdr>
        <w:top w:val="none" w:sz="0" w:space="0" w:color="auto"/>
        <w:left w:val="none" w:sz="0" w:space="0" w:color="auto"/>
        <w:bottom w:val="none" w:sz="0" w:space="0" w:color="auto"/>
        <w:right w:val="none" w:sz="0" w:space="0" w:color="auto"/>
      </w:divBdr>
      <w:divsChild>
        <w:div w:id="1508405532">
          <w:marLeft w:val="0"/>
          <w:marRight w:val="0"/>
          <w:marTop w:val="120"/>
          <w:marBottom w:val="0"/>
          <w:divBdr>
            <w:top w:val="none" w:sz="0" w:space="0" w:color="auto"/>
            <w:left w:val="none" w:sz="0" w:space="0" w:color="auto"/>
            <w:bottom w:val="none" w:sz="0" w:space="0" w:color="auto"/>
            <w:right w:val="none" w:sz="0" w:space="0" w:color="auto"/>
          </w:divBdr>
          <w:divsChild>
            <w:div w:id="1012612883">
              <w:marLeft w:val="0"/>
              <w:marRight w:val="0"/>
              <w:marTop w:val="0"/>
              <w:marBottom w:val="0"/>
              <w:divBdr>
                <w:top w:val="none" w:sz="0" w:space="0" w:color="auto"/>
                <w:left w:val="none" w:sz="0" w:space="0" w:color="auto"/>
                <w:bottom w:val="none" w:sz="0" w:space="0" w:color="auto"/>
                <w:right w:val="none" w:sz="0" w:space="0" w:color="auto"/>
              </w:divBdr>
            </w:div>
            <w:div w:id="1612318642">
              <w:marLeft w:val="0"/>
              <w:marRight w:val="0"/>
              <w:marTop w:val="0"/>
              <w:marBottom w:val="0"/>
              <w:divBdr>
                <w:top w:val="none" w:sz="0" w:space="0" w:color="auto"/>
                <w:left w:val="none" w:sz="0" w:space="0" w:color="auto"/>
                <w:bottom w:val="none" w:sz="0" w:space="0" w:color="auto"/>
                <w:right w:val="none" w:sz="0" w:space="0" w:color="auto"/>
              </w:divBdr>
            </w:div>
          </w:divsChild>
        </w:div>
        <w:div w:id="1678380780">
          <w:marLeft w:val="0"/>
          <w:marRight w:val="0"/>
          <w:marTop w:val="0"/>
          <w:marBottom w:val="0"/>
          <w:divBdr>
            <w:top w:val="none" w:sz="0" w:space="0" w:color="auto"/>
            <w:left w:val="none" w:sz="0" w:space="0" w:color="auto"/>
            <w:bottom w:val="none" w:sz="0" w:space="0" w:color="auto"/>
            <w:right w:val="none" w:sz="0" w:space="0" w:color="auto"/>
          </w:divBdr>
        </w:div>
        <w:div w:id="1830438983">
          <w:marLeft w:val="0"/>
          <w:marRight w:val="0"/>
          <w:marTop w:val="120"/>
          <w:marBottom w:val="0"/>
          <w:divBdr>
            <w:top w:val="none" w:sz="0" w:space="0" w:color="auto"/>
            <w:left w:val="none" w:sz="0" w:space="0" w:color="auto"/>
            <w:bottom w:val="none" w:sz="0" w:space="0" w:color="auto"/>
            <w:right w:val="none" w:sz="0" w:space="0" w:color="auto"/>
          </w:divBdr>
          <w:divsChild>
            <w:div w:id="2029602023">
              <w:marLeft w:val="0"/>
              <w:marRight w:val="0"/>
              <w:marTop w:val="0"/>
              <w:marBottom w:val="0"/>
              <w:divBdr>
                <w:top w:val="none" w:sz="0" w:space="0" w:color="auto"/>
                <w:left w:val="none" w:sz="0" w:space="0" w:color="auto"/>
                <w:bottom w:val="none" w:sz="0" w:space="0" w:color="auto"/>
                <w:right w:val="none" w:sz="0" w:space="0" w:color="auto"/>
              </w:divBdr>
            </w:div>
          </w:divsChild>
        </w:div>
        <w:div w:id="1898735921">
          <w:marLeft w:val="0"/>
          <w:marRight w:val="0"/>
          <w:marTop w:val="120"/>
          <w:marBottom w:val="0"/>
          <w:divBdr>
            <w:top w:val="none" w:sz="0" w:space="0" w:color="auto"/>
            <w:left w:val="none" w:sz="0" w:space="0" w:color="auto"/>
            <w:bottom w:val="none" w:sz="0" w:space="0" w:color="auto"/>
            <w:right w:val="none" w:sz="0" w:space="0" w:color="auto"/>
          </w:divBdr>
          <w:divsChild>
            <w:div w:id="15303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4263">
      <w:bodyDiv w:val="1"/>
      <w:marLeft w:val="0"/>
      <w:marRight w:val="0"/>
      <w:marTop w:val="0"/>
      <w:marBottom w:val="0"/>
      <w:divBdr>
        <w:top w:val="none" w:sz="0" w:space="0" w:color="auto"/>
        <w:left w:val="none" w:sz="0" w:space="0" w:color="auto"/>
        <w:bottom w:val="none" w:sz="0" w:space="0" w:color="auto"/>
        <w:right w:val="none" w:sz="0" w:space="0" w:color="auto"/>
      </w:divBdr>
    </w:div>
    <w:div w:id="695614518">
      <w:bodyDiv w:val="1"/>
      <w:marLeft w:val="0"/>
      <w:marRight w:val="0"/>
      <w:marTop w:val="0"/>
      <w:marBottom w:val="0"/>
      <w:divBdr>
        <w:top w:val="none" w:sz="0" w:space="0" w:color="auto"/>
        <w:left w:val="none" w:sz="0" w:space="0" w:color="auto"/>
        <w:bottom w:val="none" w:sz="0" w:space="0" w:color="auto"/>
        <w:right w:val="none" w:sz="0" w:space="0" w:color="auto"/>
      </w:divBdr>
      <w:divsChild>
        <w:div w:id="612054230">
          <w:marLeft w:val="0"/>
          <w:marRight w:val="0"/>
          <w:marTop w:val="0"/>
          <w:marBottom w:val="0"/>
          <w:divBdr>
            <w:top w:val="none" w:sz="0" w:space="0" w:color="auto"/>
            <w:left w:val="none" w:sz="0" w:space="0" w:color="auto"/>
            <w:bottom w:val="none" w:sz="0" w:space="0" w:color="auto"/>
            <w:right w:val="none" w:sz="0" w:space="0" w:color="auto"/>
          </w:divBdr>
        </w:div>
        <w:div w:id="788280007">
          <w:marLeft w:val="0"/>
          <w:marRight w:val="0"/>
          <w:marTop w:val="120"/>
          <w:marBottom w:val="0"/>
          <w:divBdr>
            <w:top w:val="none" w:sz="0" w:space="0" w:color="auto"/>
            <w:left w:val="none" w:sz="0" w:space="0" w:color="auto"/>
            <w:bottom w:val="none" w:sz="0" w:space="0" w:color="auto"/>
            <w:right w:val="none" w:sz="0" w:space="0" w:color="auto"/>
          </w:divBdr>
          <w:divsChild>
            <w:div w:id="74328085">
              <w:marLeft w:val="0"/>
              <w:marRight w:val="0"/>
              <w:marTop w:val="0"/>
              <w:marBottom w:val="0"/>
              <w:divBdr>
                <w:top w:val="none" w:sz="0" w:space="0" w:color="auto"/>
                <w:left w:val="none" w:sz="0" w:space="0" w:color="auto"/>
                <w:bottom w:val="none" w:sz="0" w:space="0" w:color="auto"/>
                <w:right w:val="none" w:sz="0" w:space="0" w:color="auto"/>
              </w:divBdr>
            </w:div>
          </w:divsChild>
        </w:div>
        <w:div w:id="752436113">
          <w:marLeft w:val="0"/>
          <w:marRight w:val="0"/>
          <w:marTop w:val="120"/>
          <w:marBottom w:val="0"/>
          <w:divBdr>
            <w:top w:val="none" w:sz="0" w:space="0" w:color="auto"/>
            <w:left w:val="none" w:sz="0" w:space="0" w:color="auto"/>
            <w:bottom w:val="none" w:sz="0" w:space="0" w:color="auto"/>
            <w:right w:val="none" w:sz="0" w:space="0" w:color="auto"/>
          </w:divBdr>
          <w:divsChild>
            <w:div w:id="296568391">
              <w:marLeft w:val="0"/>
              <w:marRight w:val="0"/>
              <w:marTop w:val="0"/>
              <w:marBottom w:val="0"/>
              <w:divBdr>
                <w:top w:val="none" w:sz="0" w:space="0" w:color="auto"/>
                <w:left w:val="none" w:sz="0" w:space="0" w:color="auto"/>
                <w:bottom w:val="none" w:sz="0" w:space="0" w:color="auto"/>
                <w:right w:val="none" w:sz="0" w:space="0" w:color="auto"/>
              </w:divBdr>
            </w:div>
          </w:divsChild>
        </w:div>
        <w:div w:id="177623106">
          <w:marLeft w:val="0"/>
          <w:marRight w:val="0"/>
          <w:marTop w:val="120"/>
          <w:marBottom w:val="0"/>
          <w:divBdr>
            <w:top w:val="none" w:sz="0" w:space="0" w:color="auto"/>
            <w:left w:val="none" w:sz="0" w:space="0" w:color="auto"/>
            <w:bottom w:val="none" w:sz="0" w:space="0" w:color="auto"/>
            <w:right w:val="none" w:sz="0" w:space="0" w:color="auto"/>
          </w:divBdr>
          <w:divsChild>
            <w:div w:id="493884571">
              <w:marLeft w:val="0"/>
              <w:marRight w:val="0"/>
              <w:marTop w:val="0"/>
              <w:marBottom w:val="0"/>
              <w:divBdr>
                <w:top w:val="none" w:sz="0" w:space="0" w:color="auto"/>
                <w:left w:val="none" w:sz="0" w:space="0" w:color="auto"/>
                <w:bottom w:val="none" w:sz="0" w:space="0" w:color="auto"/>
                <w:right w:val="none" w:sz="0" w:space="0" w:color="auto"/>
              </w:divBdr>
            </w:div>
          </w:divsChild>
        </w:div>
        <w:div w:id="2037271147">
          <w:marLeft w:val="0"/>
          <w:marRight w:val="0"/>
          <w:marTop w:val="120"/>
          <w:marBottom w:val="0"/>
          <w:divBdr>
            <w:top w:val="none" w:sz="0" w:space="0" w:color="auto"/>
            <w:left w:val="none" w:sz="0" w:space="0" w:color="auto"/>
            <w:bottom w:val="none" w:sz="0" w:space="0" w:color="auto"/>
            <w:right w:val="none" w:sz="0" w:space="0" w:color="auto"/>
          </w:divBdr>
          <w:divsChild>
            <w:div w:id="390615849">
              <w:marLeft w:val="0"/>
              <w:marRight w:val="0"/>
              <w:marTop w:val="0"/>
              <w:marBottom w:val="0"/>
              <w:divBdr>
                <w:top w:val="none" w:sz="0" w:space="0" w:color="auto"/>
                <w:left w:val="none" w:sz="0" w:space="0" w:color="auto"/>
                <w:bottom w:val="none" w:sz="0" w:space="0" w:color="auto"/>
                <w:right w:val="none" w:sz="0" w:space="0" w:color="auto"/>
              </w:divBdr>
            </w:div>
          </w:divsChild>
        </w:div>
        <w:div w:id="789779872">
          <w:marLeft w:val="0"/>
          <w:marRight w:val="0"/>
          <w:marTop w:val="120"/>
          <w:marBottom w:val="0"/>
          <w:divBdr>
            <w:top w:val="none" w:sz="0" w:space="0" w:color="auto"/>
            <w:left w:val="none" w:sz="0" w:space="0" w:color="auto"/>
            <w:bottom w:val="none" w:sz="0" w:space="0" w:color="auto"/>
            <w:right w:val="none" w:sz="0" w:space="0" w:color="auto"/>
          </w:divBdr>
          <w:divsChild>
            <w:div w:id="3200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671532">
      <w:bodyDiv w:val="1"/>
      <w:marLeft w:val="0"/>
      <w:marRight w:val="0"/>
      <w:marTop w:val="0"/>
      <w:marBottom w:val="0"/>
      <w:divBdr>
        <w:top w:val="none" w:sz="0" w:space="0" w:color="auto"/>
        <w:left w:val="none" w:sz="0" w:space="0" w:color="auto"/>
        <w:bottom w:val="none" w:sz="0" w:space="0" w:color="auto"/>
        <w:right w:val="none" w:sz="0" w:space="0" w:color="auto"/>
      </w:divBdr>
      <w:divsChild>
        <w:div w:id="368993908">
          <w:marLeft w:val="0"/>
          <w:marRight w:val="0"/>
          <w:marTop w:val="120"/>
          <w:marBottom w:val="0"/>
          <w:divBdr>
            <w:top w:val="none" w:sz="0" w:space="0" w:color="auto"/>
            <w:left w:val="none" w:sz="0" w:space="0" w:color="auto"/>
            <w:bottom w:val="none" w:sz="0" w:space="0" w:color="auto"/>
            <w:right w:val="none" w:sz="0" w:space="0" w:color="auto"/>
          </w:divBdr>
          <w:divsChild>
            <w:div w:id="2072538767">
              <w:marLeft w:val="0"/>
              <w:marRight w:val="0"/>
              <w:marTop w:val="0"/>
              <w:marBottom w:val="0"/>
              <w:divBdr>
                <w:top w:val="none" w:sz="0" w:space="0" w:color="auto"/>
                <w:left w:val="none" w:sz="0" w:space="0" w:color="auto"/>
                <w:bottom w:val="none" w:sz="0" w:space="0" w:color="auto"/>
                <w:right w:val="none" w:sz="0" w:space="0" w:color="auto"/>
              </w:divBdr>
            </w:div>
          </w:divsChild>
        </w:div>
        <w:div w:id="592130906">
          <w:marLeft w:val="0"/>
          <w:marRight w:val="0"/>
          <w:marTop w:val="120"/>
          <w:marBottom w:val="0"/>
          <w:divBdr>
            <w:top w:val="none" w:sz="0" w:space="0" w:color="auto"/>
            <w:left w:val="none" w:sz="0" w:space="0" w:color="auto"/>
            <w:bottom w:val="none" w:sz="0" w:space="0" w:color="auto"/>
            <w:right w:val="none" w:sz="0" w:space="0" w:color="auto"/>
          </w:divBdr>
          <w:divsChild>
            <w:div w:id="450592671">
              <w:marLeft w:val="0"/>
              <w:marRight w:val="0"/>
              <w:marTop w:val="0"/>
              <w:marBottom w:val="0"/>
              <w:divBdr>
                <w:top w:val="none" w:sz="0" w:space="0" w:color="auto"/>
                <w:left w:val="none" w:sz="0" w:space="0" w:color="auto"/>
                <w:bottom w:val="none" w:sz="0" w:space="0" w:color="auto"/>
                <w:right w:val="none" w:sz="0" w:space="0" w:color="auto"/>
              </w:divBdr>
            </w:div>
          </w:divsChild>
        </w:div>
        <w:div w:id="600340505">
          <w:marLeft w:val="0"/>
          <w:marRight w:val="0"/>
          <w:marTop w:val="120"/>
          <w:marBottom w:val="0"/>
          <w:divBdr>
            <w:top w:val="none" w:sz="0" w:space="0" w:color="auto"/>
            <w:left w:val="none" w:sz="0" w:space="0" w:color="auto"/>
            <w:bottom w:val="none" w:sz="0" w:space="0" w:color="auto"/>
            <w:right w:val="none" w:sz="0" w:space="0" w:color="auto"/>
          </w:divBdr>
          <w:divsChild>
            <w:div w:id="675351497">
              <w:marLeft w:val="0"/>
              <w:marRight w:val="0"/>
              <w:marTop w:val="0"/>
              <w:marBottom w:val="0"/>
              <w:divBdr>
                <w:top w:val="none" w:sz="0" w:space="0" w:color="auto"/>
                <w:left w:val="none" w:sz="0" w:space="0" w:color="auto"/>
                <w:bottom w:val="none" w:sz="0" w:space="0" w:color="auto"/>
                <w:right w:val="none" w:sz="0" w:space="0" w:color="auto"/>
              </w:divBdr>
            </w:div>
          </w:divsChild>
        </w:div>
        <w:div w:id="911046585">
          <w:marLeft w:val="0"/>
          <w:marRight w:val="0"/>
          <w:marTop w:val="0"/>
          <w:marBottom w:val="0"/>
          <w:divBdr>
            <w:top w:val="none" w:sz="0" w:space="0" w:color="auto"/>
            <w:left w:val="none" w:sz="0" w:space="0" w:color="auto"/>
            <w:bottom w:val="none" w:sz="0" w:space="0" w:color="auto"/>
            <w:right w:val="none" w:sz="0" w:space="0" w:color="auto"/>
          </w:divBdr>
        </w:div>
        <w:div w:id="1297645417">
          <w:marLeft w:val="0"/>
          <w:marRight w:val="0"/>
          <w:marTop w:val="120"/>
          <w:marBottom w:val="0"/>
          <w:divBdr>
            <w:top w:val="none" w:sz="0" w:space="0" w:color="auto"/>
            <w:left w:val="none" w:sz="0" w:space="0" w:color="auto"/>
            <w:bottom w:val="none" w:sz="0" w:space="0" w:color="auto"/>
            <w:right w:val="none" w:sz="0" w:space="0" w:color="auto"/>
          </w:divBdr>
          <w:divsChild>
            <w:div w:id="174347482">
              <w:marLeft w:val="0"/>
              <w:marRight w:val="0"/>
              <w:marTop w:val="0"/>
              <w:marBottom w:val="0"/>
              <w:divBdr>
                <w:top w:val="none" w:sz="0" w:space="0" w:color="auto"/>
                <w:left w:val="none" w:sz="0" w:space="0" w:color="auto"/>
                <w:bottom w:val="none" w:sz="0" w:space="0" w:color="auto"/>
                <w:right w:val="none" w:sz="0" w:space="0" w:color="auto"/>
              </w:divBdr>
            </w:div>
          </w:divsChild>
        </w:div>
        <w:div w:id="1955668925">
          <w:marLeft w:val="0"/>
          <w:marRight w:val="0"/>
          <w:marTop w:val="120"/>
          <w:marBottom w:val="0"/>
          <w:divBdr>
            <w:top w:val="none" w:sz="0" w:space="0" w:color="auto"/>
            <w:left w:val="none" w:sz="0" w:space="0" w:color="auto"/>
            <w:bottom w:val="none" w:sz="0" w:space="0" w:color="auto"/>
            <w:right w:val="none" w:sz="0" w:space="0" w:color="auto"/>
          </w:divBdr>
          <w:divsChild>
            <w:div w:id="6757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263163">
      <w:bodyDiv w:val="1"/>
      <w:marLeft w:val="0"/>
      <w:marRight w:val="0"/>
      <w:marTop w:val="0"/>
      <w:marBottom w:val="0"/>
      <w:divBdr>
        <w:top w:val="none" w:sz="0" w:space="0" w:color="auto"/>
        <w:left w:val="none" w:sz="0" w:space="0" w:color="auto"/>
        <w:bottom w:val="none" w:sz="0" w:space="0" w:color="auto"/>
        <w:right w:val="none" w:sz="0" w:space="0" w:color="auto"/>
      </w:divBdr>
      <w:divsChild>
        <w:div w:id="886718492">
          <w:marLeft w:val="0"/>
          <w:marRight w:val="0"/>
          <w:marTop w:val="120"/>
          <w:marBottom w:val="0"/>
          <w:divBdr>
            <w:top w:val="none" w:sz="0" w:space="0" w:color="auto"/>
            <w:left w:val="none" w:sz="0" w:space="0" w:color="auto"/>
            <w:bottom w:val="none" w:sz="0" w:space="0" w:color="auto"/>
            <w:right w:val="none" w:sz="0" w:space="0" w:color="auto"/>
          </w:divBdr>
          <w:divsChild>
            <w:div w:id="1611819834">
              <w:marLeft w:val="0"/>
              <w:marRight w:val="0"/>
              <w:marTop w:val="0"/>
              <w:marBottom w:val="0"/>
              <w:divBdr>
                <w:top w:val="none" w:sz="0" w:space="0" w:color="auto"/>
                <w:left w:val="none" w:sz="0" w:space="0" w:color="auto"/>
                <w:bottom w:val="none" w:sz="0" w:space="0" w:color="auto"/>
                <w:right w:val="none" w:sz="0" w:space="0" w:color="auto"/>
              </w:divBdr>
            </w:div>
          </w:divsChild>
        </w:div>
        <w:div w:id="1535655731">
          <w:marLeft w:val="0"/>
          <w:marRight w:val="0"/>
          <w:marTop w:val="120"/>
          <w:marBottom w:val="0"/>
          <w:divBdr>
            <w:top w:val="none" w:sz="0" w:space="0" w:color="auto"/>
            <w:left w:val="none" w:sz="0" w:space="0" w:color="auto"/>
            <w:bottom w:val="none" w:sz="0" w:space="0" w:color="auto"/>
            <w:right w:val="none" w:sz="0" w:space="0" w:color="auto"/>
          </w:divBdr>
          <w:divsChild>
            <w:div w:id="33457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4762">
      <w:bodyDiv w:val="1"/>
      <w:marLeft w:val="0"/>
      <w:marRight w:val="0"/>
      <w:marTop w:val="0"/>
      <w:marBottom w:val="0"/>
      <w:divBdr>
        <w:top w:val="none" w:sz="0" w:space="0" w:color="auto"/>
        <w:left w:val="none" w:sz="0" w:space="0" w:color="auto"/>
        <w:bottom w:val="none" w:sz="0" w:space="0" w:color="auto"/>
        <w:right w:val="none" w:sz="0" w:space="0" w:color="auto"/>
      </w:divBdr>
    </w:div>
    <w:div w:id="756709289">
      <w:bodyDiv w:val="1"/>
      <w:marLeft w:val="0"/>
      <w:marRight w:val="0"/>
      <w:marTop w:val="0"/>
      <w:marBottom w:val="0"/>
      <w:divBdr>
        <w:top w:val="none" w:sz="0" w:space="0" w:color="auto"/>
        <w:left w:val="none" w:sz="0" w:space="0" w:color="auto"/>
        <w:bottom w:val="none" w:sz="0" w:space="0" w:color="auto"/>
        <w:right w:val="none" w:sz="0" w:space="0" w:color="auto"/>
      </w:divBdr>
      <w:divsChild>
        <w:div w:id="480732665">
          <w:marLeft w:val="0"/>
          <w:marRight w:val="0"/>
          <w:marTop w:val="0"/>
          <w:marBottom w:val="0"/>
          <w:divBdr>
            <w:top w:val="none" w:sz="0" w:space="0" w:color="auto"/>
            <w:left w:val="none" w:sz="0" w:space="0" w:color="auto"/>
            <w:bottom w:val="none" w:sz="0" w:space="0" w:color="auto"/>
            <w:right w:val="none" w:sz="0" w:space="0" w:color="auto"/>
          </w:divBdr>
        </w:div>
      </w:divsChild>
    </w:div>
    <w:div w:id="820268298">
      <w:bodyDiv w:val="1"/>
      <w:marLeft w:val="0"/>
      <w:marRight w:val="0"/>
      <w:marTop w:val="0"/>
      <w:marBottom w:val="0"/>
      <w:divBdr>
        <w:top w:val="none" w:sz="0" w:space="0" w:color="auto"/>
        <w:left w:val="none" w:sz="0" w:space="0" w:color="auto"/>
        <w:bottom w:val="none" w:sz="0" w:space="0" w:color="auto"/>
        <w:right w:val="none" w:sz="0" w:space="0" w:color="auto"/>
      </w:divBdr>
      <w:divsChild>
        <w:div w:id="535890285">
          <w:marLeft w:val="0"/>
          <w:marRight w:val="0"/>
          <w:marTop w:val="0"/>
          <w:marBottom w:val="0"/>
          <w:divBdr>
            <w:top w:val="none" w:sz="0" w:space="0" w:color="auto"/>
            <w:left w:val="none" w:sz="0" w:space="0" w:color="auto"/>
            <w:bottom w:val="none" w:sz="0" w:space="0" w:color="auto"/>
            <w:right w:val="none" w:sz="0" w:space="0" w:color="auto"/>
          </w:divBdr>
        </w:div>
        <w:div w:id="689064655">
          <w:marLeft w:val="0"/>
          <w:marRight w:val="0"/>
          <w:marTop w:val="0"/>
          <w:marBottom w:val="0"/>
          <w:divBdr>
            <w:top w:val="none" w:sz="0" w:space="0" w:color="auto"/>
            <w:left w:val="none" w:sz="0" w:space="0" w:color="auto"/>
            <w:bottom w:val="none" w:sz="0" w:space="0" w:color="auto"/>
            <w:right w:val="none" w:sz="0" w:space="0" w:color="auto"/>
          </w:divBdr>
        </w:div>
        <w:div w:id="1929774755">
          <w:marLeft w:val="0"/>
          <w:marRight w:val="0"/>
          <w:marTop w:val="0"/>
          <w:marBottom w:val="0"/>
          <w:divBdr>
            <w:top w:val="none" w:sz="0" w:space="0" w:color="auto"/>
            <w:left w:val="none" w:sz="0" w:space="0" w:color="auto"/>
            <w:bottom w:val="none" w:sz="0" w:space="0" w:color="auto"/>
            <w:right w:val="none" w:sz="0" w:space="0" w:color="auto"/>
          </w:divBdr>
        </w:div>
      </w:divsChild>
    </w:div>
    <w:div w:id="820924838">
      <w:bodyDiv w:val="1"/>
      <w:marLeft w:val="0"/>
      <w:marRight w:val="0"/>
      <w:marTop w:val="0"/>
      <w:marBottom w:val="0"/>
      <w:divBdr>
        <w:top w:val="none" w:sz="0" w:space="0" w:color="auto"/>
        <w:left w:val="none" w:sz="0" w:space="0" w:color="auto"/>
        <w:bottom w:val="none" w:sz="0" w:space="0" w:color="auto"/>
        <w:right w:val="none" w:sz="0" w:space="0" w:color="auto"/>
      </w:divBdr>
      <w:divsChild>
        <w:div w:id="1741322739">
          <w:marLeft w:val="0"/>
          <w:marRight w:val="0"/>
          <w:marTop w:val="0"/>
          <w:marBottom w:val="0"/>
          <w:divBdr>
            <w:top w:val="none" w:sz="0" w:space="0" w:color="auto"/>
            <w:left w:val="none" w:sz="0" w:space="0" w:color="auto"/>
            <w:bottom w:val="none" w:sz="0" w:space="0" w:color="auto"/>
            <w:right w:val="none" w:sz="0" w:space="0" w:color="auto"/>
          </w:divBdr>
        </w:div>
        <w:div w:id="1973048160">
          <w:marLeft w:val="0"/>
          <w:marRight w:val="0"/>
          <w:marTop w:val="120"/>
          <w:marBottom w:val="0"/>
          <w:divBdr>
            <w:top w:val="none" w:sz="0" w:space="0" w:color="auto"/>
            <w:left w:val="none" w:sz="0" w:space="0" w:color="auto"/>
            <w:bottom w:val="none" w:sz="0" w:space="0" w:color="auto"/>
            <w:right w:val="none" w:sz="0" w:space="0" w:color="auto"/>
          </w:divBdr>
          <w:divsChild>
            <w:div w:id="179859483">
              <w:marLeft w:val="0"/>
              <w:marRight w:val="0"/>
              <w:marTop w:val="0"/>
              <w:marBottom w:val="0"/>
              <w:divBdr>
                <w:top w:val="none" w:sz="0" w:space="0" w:color="auto"/>
                <w:left w:val="none" w:sz="0" w:space="0" w:color="auto"/>
                <w:bottom w:val="none" w:sz="0" w:space="0" w:color="auto"/>
                <w:right w:val="none" w:sz="0" w:space="0" w:color="auto"/>
              </w:divBdr>
            </w:div>
          </w:divsChild>
        </w:div>
        <w:div w:id="1974629988">
          <w:marLeft w:val="0"/>
          <w:marRight w:val="0"/>
          <w:marTop w:val="120"/>
          <w:marBottom w:val="0"/>
          <w:divBdr>
            <w:top w:val="none" w:sz="0" w:space="0" w:color="auto"/>
            <w:left w:val="none" w:sz="0" w:space="0" w:color="auto"/>
            <w:bottom w:val="none" w:sz="0" w:space="0" w:color="auto"/>
            <w:right w:val="none" w:sz="0" w:space="0" w:color="auto"/>
          </w:divBdr>
          <w:divsChild>
            <w:div w:id="46801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17562">
      <w:bodyDiv w:val="1"/>
      <w:marLeft w:val="0"/>
      <w:marRight w:val="0"/>
      <w:marTop w:val="0"/>
      <w:marBottom w:val="0"/>
      <w:divBdr>
        <w:top w:val="none" w:sz="0" w:space="0" w:color="auto"/>
        <w:left w:val="none" w:sz="0" w:space="0" w:color="auto"/>
        <w:bottom w:val="none" w:sz="0" w:space="0" w:color="auto"/>
        <w:right w:val="none" w:sz="0" w:space="0" w:color="auto"/>
      </w:divBdr>
      <w:divsChild>
        <w:div w:id="1641307798">
          <w:marLeft w:val="0"/>
          <w:marRight w:val="0"/>
          <w:marTop w:val="0"/>
          <w:marBottom w:val="0"/>
          <w:divBdr>
            <w:top w:val="none" w:sz="0" w:space="0" w:color="auto"/>
            <w:left w:val="none" w:sz="0" w:space="0" w:color="auto"/>
            <w:bottom w:val="none" w:sz="0" w:space="0" w:color="auto"/>
            <w:right w:val="none" w:sz="0" w:space="0" w:color="auto"/>
          </w:divBdr>
          <w:divsChild>
            <w:div w:id="424956501">
              <w:marLeft w:val="0"/>
              <w:marRight w:val="0"/>
              <w:marTop w:val="0"/>
              <w:marBottom w:val="0"/>
              <w:divBdr>
                <w:top w:val="none" w:sz="0" w:space="0" w:color="auto"/>
                <w:left w:val="none" w:sz="0" w:space="0" w:color="auto"/>
                <w:bottom w:val="none" w:sz="0" w:space="0" w:color="auto"/>
                <w:right w:val="none" w:sz="0" w:space="0" w:color="auto"/>
              </w:divBdr>
              <w:divsChild>
                <w:div w:id="1933855623">
                  <w:marLeft w:val="0"/>
                  <w:marRight w:val="0"/>
                  <w:marTop w:val="0"/>
                  <w:marBottom w:val="0"/>
                  <w:divBdr>
                    <w:top w:val="none" w:sz="0" w:space="0" w:color="auto"/>
                    <w:left w:val="none" w:sz="0" w:space="0" w:color="auto"/>
                    <w:bottom w:val="none" w:sz="0" w:space="0" w:color="auto"/>
                    <w:right w:val="none" w:sz="0" w:space="0" w:color="auto"/>
                  </w:divBdr>
                  <w:divsChild>
                    <w:div w:id="569928638">
                      <w:marLeft w:val="0"/>
                      <w:marRight w:val="0"/>
                      <w:marTop w:val="0"/>
                      <w:marBottom w:val="0"/>
                      <w:divBdr>
                        <w:top w:val="none" w:sz="0" w:space="0" w:color="auto"/>
                        <w:left w:val="none" w:sz="0" w:space="0" w:color="auto"/>
                        <w:bottom w:val="none" w:sz="0" w:space="0" w:color="auto"/>
                        <w:right w:val="none" w:sz="0" w:space="0" w:color="auto"/>
                      </w:divBdr>
                      <w:divsChild>
                        <w:div w:id="172454554">
                          <w:marLeft w:val="0"/>
                          <w:marRight w:val="0"/>
                          <w:marTop w:val="75"/>
                          <w:marBottom w:val="75"/>
                          <w:divBdr>
                            <w:top w:val="none" w:sz="0" w:space="0" w:color="auto"/>
                            <w:left w:val="none" w:sz="0" w:space="0" w:color="auto"/>
                            <w:bottom w:val="none" w:sz="0" w:space="0" w:color="auto"/>
                            <w:right w:val="none" w:sz="0" w:space="0" w:color="auto"/>
                          </w:divBdr>
                          <w:divsChild>
                            <w:div w:id="42218749">
                              <w:marLeft w:val="0"/>
                              <w:marRight w:val="0"/>
                              <w:marTop w:val="120"/>
                              <w:marBottom w:val="0"/>
                              <w:divBdr>
                                <w:top w:val="none" w:sz="0" w:space="0" w:color="auto"/>
                                <w:left w:val="none" w:sz="0" w:space="0" w:color="auto"/>
                                <w:bottom w:val="none" w:sz="0" w:space="0" w:color="auto"/>
                                <w:right w:val="none" w:sz="0" w:space="0" w:color="auto"/>
                              </w:divBdr>
                              <w:divsChild>
                                <w:div w:id="426578788">
                                  <w:marLeft w:val="0"/>
                                  <w:marRight w:val="0"/>
                                  <w:marTop w:val="0"/>
                                  <w:marBottom w:val="0"/>
                                  <w:divBdr>
                                    <w:top w:val="none" w:sz="0" w:space="0" w:color="auto"/>
                                    <w:left w:val="none" w:sz="0" w:space="0" w:color="auto"/>
                                    <w:bottom w:val="none" w:sz="0" w:space="0" w:color="auto"/>
                                    <w:right w:val="none" w:sz="0" w:space="0" w:color="auto"/>
                                  </w:divBdr>
                                </w:div>
                              </w:divsChild>
                            </w:div>
                            <w:div w:id="260066195">
                              <w:marLeft w:val="0"/>
                              <w:marRight w:val="0"/>
                              <w:marTop w:val="120"/>
                              <w:marBottom w:val="0"/>
                              <w:divBdr>
                                <w:top w:val="none" w:sz="0" w:space="0" w:color="auto"/>
                                <w:left w:val="none" w:sz="0" w:space="0" w:color="auto"/>
                                <w:bottom w:val="none" w:sz="0" w:space="0" w:color="auto"/>
                                <w:right w:val="none" w:sz="0" w:space="0" w:color="auto"/>
                              </w:divBdr>
                              <w:divsChild>
                                <w:div w:id="1490511626">
                                  <w:marLeft w:val="0"/>
                                  <w:marRight w:val="0"/>
                                  <w:marTop w:val="0"/>
                                  <w:marBottom w:val="0"/>
                                  <w:divBdr>
                                    <w:top w:val="none" w:sz="0" w:space="0" w:color="auto"/>
                                    <w:left w:val="none" w:sz="0" w:space="0" w:color="auto"/>
                                    <w:bottom w:val="none" w:sz="0" w:space="0" w:color="auto"/>
                                    <w:right w:val="none" w:sz="0" w:space="0" w:color="auto"/>
                                  </w:divBdr>
                                </w:div>
                              </w:divsChild>
                            </w:div>
                            <w:div w:id="441386472">
                              <w:marLeft w:val="0"/>
                              <w:marRight w:val="0"/>
                              <w:marTop w:val="120"/>
                              <w:marBottom w:val="0"/>
                              <w:divBdr>
                                <w:top w:val="none" w:sz="0" w:space="0" w:color="auto"/>
                                <w:left w:val="none" w:sz="0" w:space="0" w:color="auto"/>
                                <w:bottom w:val="none" w:sz="0" w:space="0" w:color="auto"/>
                                <w:right w:val="none" w:sz="0" w:space="0" w:color="auto"/>
                              </w:divBdr>
                              <w:divsChild>
                                <w:div w:id="1641810715">
                                  <w:marLeft w:val="0"/>
                                  <w:marRight w:val="0"/>
                                  <w:marTop w:val="0"/>
                                  <w:marBottom w:val="0"/>
                                  <w:divBdr>
                                    <w:top w:val="none" w:sz="0" w:space="0" w:color="auto"/>
                                    <w:left w:val="none" w:sz="0" w:space="0" w:color="auto"/>
                                    <w:bottom w:val="none" w:sz="0" w:space="0" w:color="auto"/>
                                    <w:right w:val="none" w:sz="0" w:space="0" w:color="auto"/>
                                  </w:divBdr>
                                </w:div>
                              </w:divsChild>
                            </w:div>
                            <w:div w:id="1569996048">
                              <w:marLeft w:val="0"/>
                              <w:marRight w:val="0"/>
                              <w:marTop w:val="0"/>
                              <w:marBottom w:val="0"/>
                              <w:divBdr>
                                <w:top w:val="none" w:sz="0" w:space="0" w:color="auto"/>
                                <w:left w:val="none" w:sz="0" w:space="0" w:color="auto"/>
                                <w:bottom w:val="none" w:sz="0" w:space="0" w:color="auto"/>
                                <w:right w:val="none" w:sz="0" w:space="0" w:color="auto"/>
                              </w:divBdr>
                              <w:divsChild>
                                <w:div w:id="596014234">
                                  <w:marLeft w:val="0"/>
                                  <w:marRight w:val="0"/>
                                  <w:marTop w:val="0"/>
                                  <w:marBottom w:val="0"/>
                                  <w:divBdr>
                                    <w:top w:val="none" w:sz="0" w:space="0" w:color="auto"/>
                                    <w:left w:val="none" w:sz="0" w:space="0" w:color="auto"/>
                                    <w:bottom w:val="none" w:sz="0" w:space="0" w:color="auto"/>
                                    <w:right w:val="none" w:sz="0" w:space="0" w:color="auto"/>
                                  </w:divBdr>
                                </w:div>
                              </w:divsChild>
                            </w:div>
                            <w:div w:id="1638952010">
                              <w:marLeft w:val="0"/>
                              <w:marRight w:val="0"/>
                              <w:marTop w:val="120"/>
                              <w:marBottom w:val="0"/>
                              <w:divBdr>
                                <w:top w:val="none" w:sz="0" w:space="0" w:color="auto"/>
                                <w:left w:val="none" w:sz="0" w:space="0" w:color="auto"/>
                                <w:bottom w:val="none" w:sz="0" w:space="0" w:color="auto"/>
                                <w:right w:val="none" w:sz="0" w:space="0" w:color="auto"/>
                              </w:divBdr>
                              <w:divsChild>
                                <w:div w:id="710686196">
                                  <w:marLeft w:val="0"/>
                                  <w:marRight w:val="0"/>
                                  <w:marTop w:val="0"/>
                                  <w:marBottom w:val="0"/>
                                  <w:divBdr>
                                    <w:top w:val="none" w:sz="0" w:space="0" w:color="auto"/>
                                    <w:left w:val="none" w:sz="0" w:space="0" w:color="auto"/>
                                    <w:bottom w:val="none" w:sz="0" w:space="0" w:color="auto"/>
                                    <w:right w:val="none" w:sz="0" w:space="0" w:color="auto"/>
                                  </w:divBdr>
                                </w:div>
                              </w:divsChild>
                            </w:div>
                            <w:div w:id="1682857427">
                              <w:marLeft w:val="0"/>
                              <w:marRight w:val="0"/>
                              <w:marTop w:val="120"/>
                              <w:marBottom w:val="0"/>
                              <w:divBdr>
                                <w:top w:val="none" w:sz="0" w:space="0" w:color="auto"/>
                                <w:left w:val="none" w:sz="0" w:space="0" w:color="auto"/>
                                <w:bottom w:val="none" w:sz="0" w:space="0" w:color="auto"/>
                                <w:right w:val="none" w:sz="0" w:space="0" w:color="auto"/>
                              </w:divBdr>
                              <w:divsChild>
                                <w:div w:id="17726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37793">
              <w:marLeft w:val="0"/>
              <w:marRight w:val="0"/>
              <w:marTop w:val="0"/>
              <w:marBottom w:val="0"/>
              <w:divBdr>
                <w:top w:val="none" w:sz="0" w:space="0" w:color="auto"/>
                <w:left w:val="none" w:sz="0" w:space="0" w:color="auto"/>
                <w:bottom w:val="none" w:sz="0" w:space="0" w:color="auto"/>
                <w:right w:val="none" w:sz="0" w:space="0" w:color="auto"/>
              </w:divBdr>
              <w:divsChild>
                <w:div w:id="951403282">
                  <w:marLeft w:val="0"/>
                  <w:marRight w:val="0"/>
                  <w:marTop w:val="0"/>
                  <w:marBottom w:val="0"/>
                  <w:divBdr>
                    <w:top w:val="none" w:sz="0" w:space="0" w:color="auto"/>
                    <w:left w:val="none" w:sz="0" w:space="0" w:color="auto"/>
                    <w:bottom w:val="none" w:sz="0" w:space="0" w:color="auto"/>
                    <w:right w:val="none" w:sz="0" w:space="0" w:color="auto"/>
                  </w:divBdr>
                  <w:divsChild>
                    <w:div w:id="1382900087">
                      <w:marLeft w:val="0"/>
                      <w:marRight w:val="0"/>
                      <w:marTop w:val="0"/>
                      <w:marBottom w:val="0"/>
                      <w:divBdr>
                        <w:top w:val="none" w:sz="0" w:space="0" w:color="auto"/>
                        <w:left w:val="none" w:sz="0" w:space="0" w:color="auto"/>
                        <w:bottom w:val="none" w:sz="0" w:space="0" w:color="auto"/>
                        <w:right w:val="none" w:sz="0" w:space="0" w:color="auto"/>
                      </w:divBdr>
                      <w:divsChild>
                        <w:div w:id="1143816218">
                          <w:marLeft w:val="0"/>
                          <w:marRight w:val="0"/>
                          <w:marTop w:val="0"/>
                          <w:marBottom w:val="0"/>
                          <w:divBdr>
                            <w:top w:val="none" w:sz="0" w:space="0" w:color="auto"/>
                            <w:left w:val="none" w:sz="0" w:space="0" w:color="auto"/>
                            <w:bottom w:val="none" w:sz="0" w:space="0" w:color="auto"/>
                            <w:right w:val="none" w:sz="0" w:space="0" w:color="auto"/>
                          </w:divBdr>
                          <w:divsChild>
                            <w:div w:id="1600675481">
                              <w:marLeft w:val="0"/>
                              <w:marRight w:val="0"/>
                              <w:marTop w:val="0"/>
                              <w:marBottom w:val="0"/>
                              <w:divBdr>
                                <w:top w:val="none" w:sz="0" w:space="0" w:color="auto"/>
                                <w:left w:val="none" w:sz="0" w:space="0" w:color="auto"/>
                                <w:bottom w:val="none" w:sz="0" w:space="0" w:color="auto"/>
                                <w:right w:val="none" w:sz="0" w:space="0" w:color="auto"/>
                              </w:divBdr>
                              <w:divsChild>
                                <w:div w:id="1585530554">
                                  <w:marLeft w:val="0"/>
                                  <w:marRight w:val="0"/>
                                  <w:marTop w:val="0"/>
                                  <w:marBottom w:val="0"/>
                                  <w:divBdr>
                                    <w:top w:val="none" w:sz="0" w:space="0" w:color="auto"/>
                                    <w:left w:val="none" w:sz="0" w:space="0" w:color="auto"/>
                                    <w:bottom w:val="none" w:sz="0" w:space="0" w:color="auto"/>
                                    <w:right w:val="none" w:sz="0" w:space="0" w:color="auto"/>
                                  </w:divBdr>
                                  <w:divsChild>
                                    <w:div w:id="492794849">
                                      <w:marLeft w:val="0"/>
                                      <w:marRight w:val="0"/>
                                      <w:marTop w:val="0"/>
                                      <w:marBottom w:val="0"/>
                                      <w:divBdr>
                                        <w:top w:val="none" w:sz="0" w:space="0" w:color="auto"/>
                                        <w:left w:val="none" w:sz="0" w:space="0" w:color="auto"/>
                                        <w:bottom w:val="none" w:sz="0" w:space="0" w:color="auto"/>
                                        <w:right w:val="none" w:sz="0" w:space="0" w:color="auto"/>
                                      </w:divBdr>
                                      <w:divsChild>
                                        <w:div w:id="991711755">
                                          <w:marLeft w:val="0"/>
                                          <w:marRight w:val="0"/>
                                          <w:marTop w:val="0"/>
                                          <w:marBottom w:val="0"/>
                                          <w:divBdr>
                                            <w:top w:val="none" w:sz="0" w:space="0" w:color="auto"/>
                                            <w:left w:val="none" w:sz="0" w:space="0" w:color="auto"/>
                                            <w:bottom w:val="none" w:sz="0" w:space="0" w:color="auto"/>
                                            <w:right w:val="none" w:sz="0" w:space="0" w:color="auto"/>
                                          </w:divBdr>
                                          <w:divsChild>
                                            <w:div w:id="1217737379">
                                              <w:marLeft w:val="0"/>
                                              <w:marRight w:val="0"/>
                                              <w:marTop w:val="0"/>
                                              <w:marBottom w:val="0"/>
                                              <w:divBdr>
                                                <w:top w:val="none" w:sz="0" w:space="0" w:color="auto"/>
                                                <w:left w:val="none" w:sz="0" w:space="0" w:color="auto"/>
                                                <w:bottom w:val="none" w:sz="0" w:space="0" w:color="auto"/>
                                                <w:right w:val="none" w:sz="0" w:space="0" w:color="auto"/>
                                              </w:divBdr>
                                              <w:divsChild>
                                                <w:div w:id="166882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07684">
                                      <w:marLeft w:val="0"/>
                                      <w:marRight w:val="0"/>
                                      <w:marTop w:val="0"/>
                                      <w:marBottom w:val="0"/>
                                      <w:divBdr>
                                        <w:top w:val="none" w:sz="0" w:space="0" w:color="auto"/>
                                        <w:left w:val="none" w:sz="0" w:space="0" w:color="auto"/>
                                        <w:bottom w:val="none" w:sz="0" w:space="0" w:color="auto"/>
                                        <w:right w:val="none" w:sz="0" w:space="0" w:color="auto"/>
                                      </w:divBdr>
                                      <w:divsChild>
                                        <w:div w:id="1813592596">
                                          <w:marLeft w:val="0"/>
                                          <w:marRight w:val="0"/>
                                          <w:marTop w:val="0"/>
                                          <w:marBottom w:val="0"/>
                                          <w:divBdr>
                                            <w:top w:val="none" w:sz="0" w:space="0" w:color="auto"/>
                                            <w:left w:val="none" w:sz="0" w:space="0" w:color="auto"/>
                                            <w:bottom w:val="none" w:sz="0" w:space="0" w:color="auto"/>
                                            <w:right w:val="none" w:sz="0" w:space="0" w:color="auto"/>
                                          </w:divBdr>
                                          <w:divsChild>
                                            <w:div w:id="1787657554">
                                              <w:marLeft w:val="0"/>
                                              <w:marRight w:val="0"/>
                                              <w:marTop w:val="0"/>
                                              <w:marBottom w:val="0"/>
                                              <w:divBdr>
                                                <w:top w:val="none" w:sz="0" w:space="0" w:color="auto"/>
                                                <w:left w:val="none" w:sz="0" w:space="0" w:color="auto"/>
                                                <w:bottom w:val="none" w:sz="0" w:space="0" w:color="auto"/>
                                                <w:right w:val="none" w:sz="0" w:space="0" w:color="auto"/>
                                              </w:divBdr>
                                              <w:divsChild>
                                                <w:div w:id="14541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790">
                                      <w:marLeft w:val="0"/>
                                      <w:marRight w:val="0"/>
                                      <w:marTop w:val="0"/>
                                      <w:marBottom w:val="0"/>
                                      <w:divBdr>
                                        <w:top w:val="none" w:sz="0" w:space="0" w:color="auto"/>
                                        <w:left w:val="none" w:sz="0" w:space="0" w:color="auto"/>
                                        <w:bottom w:val="none" w:sz="0" w:space="0" w:color="auto"/>
                                        <w:right w:val="none" w:sz="0" w:space="0" w:color="auto"/>
                                      </w:divBdr>
                                      <w:divsChild>
                                        <w:div w:id="342782492">
                                          <w:marLeft w:val="0"/>
                                          <w:marRight w:val="0"/>
                                          <w:marTop w:val="0"/>
                                          <w:marBottom w:val="0"/>
                                          <w:divBdr>
                                            <w:top w:val="none" w:sz="0" w:space="0" w:color="auto"/>
                                            <w:left w:val="none" w:sz="0" w:space="0" w:color="auto"/>
                                            <w:bottom w:val="none" w:sz="0" w:space="0" w:color="auto"/>
                                            <w:right w:val="none" w:sz="0" w:space="0" w:color="auto"/>
                                          </w:divBdr>
                                          <w:divsChild>
                                            <w:div w:id="386271567">
                                              <w:marLeft w:val="0"/>
                                              <w:marRight w:val="0"/>
                                              <w:marTop w:val="0"/>
                                              <w:marBottom w:val="0"/>
                                              <w:divBdr>
                                                <w:top w:val="none" w:sz="0" w:space="0" w:color="auto"/>
                                                <w:left w:val="none" w:sz="0" w:space="0" w:color="auto"/>
                                                <w:bottom w:val="none" w:sz="0" w:space="0" w:color="auto"/>
                                                <w:right w:val="none" w:sz="0" w:space="0" w:color="auto"/>
                                              </w:divBdr>
                                              <w:divsChild>
                                                <w:div w:id="20141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93742">
                                          <w:marLeft w:val="0"/>
                                          <w:marRight w:val="0"/>
                                          <w:marTop w:val="0"/>
                                          <w:marBottom w:val="0"/>
                                          <w:divBdr>
                                            <w:top w:val="none" w:sz="0" w:space="0" w:color="auto"/>
                                            <w:left w:val="none" w:sz="0" w:space="0" w:color="auto"/>
                                            <w:bottom w:val="none" w:sz="0" w:space="0" w:color="auto"/>
                                            <w:right w:val="none" w:sz="0" w:space="0" w:color="auto"/>
                                          </w:divBdr>
                                        </w:div>
                                      </w:divsChild>
                                    </w:div>
                                    <w:div w:id="1447848200">
                                      <w:marLeft w:val="0"/>
                                      <w:marRight w:val="0"/>
                                      <w:marTop w:val="0"/>
                                      <w:marBottom w:val="0"/>
                                      <w:divBdr>
                                        <w:top w:val="none" w:sz="0" w:space="0" w:color="auto"/>
                                        <w:left w:val="none" w:sz="0" w:space="0" w:color="auto"/>
                                        <w:bottom w:val="none" w:sz="0" w:space="0" w:color="auto"/>
                                        <w:right w:val="none" w:sz="0" w:space="0" w:color="auto"/>
                                      </w:divBdr>
                                      <w:divsChild>
                                        <w:div w:id="620458688">
                                          <w:marLeft w:val="0"/>
                                          <w:marRight w:val="0"/>
                                          <w:marTop w:val="0"/>
                                          <w:marBottom w:val="0"/>
                                          <w:divBdr>
                                            <w:top w:val="none" w:sz="0" w:space="0" w:color="auto"/>
                                            <w:left w:val="none" w:sz="0" w:space="0" w:color="auto"/>
                                            <w:bottom w:val="none" w:sz="0" w:space="0" w:color="auto"/>
                                            <w:right w:val="none" w:sz="0" w:space="0" w:color="auto"/>
                                          </w:divBdr>
                                          <w:divsChild>
                                            <w:div w:id="1869028411">
                                              <w:marLeft w:val="0"/>
                                              <w:marRight w:val="0"/>
                                              <w:marTop w:val="0"/>
                                              <w:marBottom w:val="0"/>
                                              <w:divBdr>
                                                <w:top w:val="none" w:sz="0" w:space="0" w:color="auto"/>
                                                <w:left w:val="none" w:sz="0" w:space="0" w:color="auto"/>
                                                <w:bottom w:val="none" w:sz="0" w:space="0" w:color="auto"/>
                                                <w:right w:val="none" w:sz="0" w:space="0" w:color="auto"/>
                                              </w:divBdr>
                                              <w:divsChild>
                                                <w:div w:id="114400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348838">
                                      <w:marLeft w:val="0"/>
                                      <w:marRight w:val="0"/>
                                      <w:marTop w:val="0"/>
                                      <w:marBottom w:val="0"/>
                                      <w:divBdr>
                                        <w:top w:val="none" w:sz="0" w:space="0" w:color="auto"/>
                                        <w:left w:val="none" w:sz="0" w:space="0" w:color="auto"/>
                                        <w:bottom w:val="none" w:sz="0" w:space="0" w:color="auto"/>
                                        <w:right w:val="none" w:sz="0" w:space="0" w:color="auto"/>
                                      </w:divBdr>
                                      <w:divsChild>
                                        <w:div w:id="695734936">
                                          <w:marLeft w:val="0"/>
                                          <w:marRight w:val="0"/>
                                          <w:marTop w:val="0"/>
                                          <w:marBottom w:val="0"/>
                                          <w:divBdr>
                                            <w:top w:val="none" w:sz="0" w:space="0" w:color="auto"/>
                                            <w:left w:val="none" w:sz="0" w:space="0" w:color="auto"/>
                                            <w:bottom w:val="none" w:sz="0" w:space="0" w:color="auto"/>
                                            <w:right w:val="none" w:sz="0" w:space="0" w:color="auto"/>
                                          </w:divBdr>
                                          <w:divsChild>
                                            <w:div w:id="92554950">
                                              <w:marLeft w:val="0"/>
                                              <w:marRight w:val="0"/>
                                              <w:marTop w:val="0"/>
                                              <w:marBottom w:val="0"/>
                                              <w:divBdr>
                                                <w:top w:val="none" w:sz="0" w:space="0" w:color="auto"/>
                                                <w:left w:val="none" w:sz="0" w:space="0" w:color="auto"/>
                                                <w:bottom w:val="none" w:sz="0" w:space="0" w:color="auto"/>
                                                <w:right w:val="none" w:sz="0" w:space="0" w:color="auto"/>
                                              </w:divBdr>
                                              <w:divsChild>
                                                <w:div w:id="4018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3591095">
      <w:bodyDiv w:val="1"/>
      <w:marLeft w:val="0"/>
      <w:marRight w:val="0"/>
      <w:marTop w:val="0"/>
      <w:marBottom w:val="0"/>
      <w:divBdr>
        <w:top w:val="none" w:sz="0" w:space="0" w:color="auto"/>
        <w:left w:val="none" w:sz="0" w:space="0" w:color="auto"/>
        <w:bottom w:val="none" w:sz="0" w:space="0" w:color="auto"/>
        <w:right w:val="none" w:sz="0" w:space="0" w:color="auto"/>
      </w:divBdr>
      <w:divsChild>
        <w:div w:id="1147627095">
          <w:marLeft w:val="0"/>
          <w:marRight w:val="0"/>
          <w:marTop w:val="0"/>
          <w:marBottom w:val="0"/>
          <w:divBdr>
            <w:top w:val="none" w:sz="0" w:space="0" w:color="auto"/>
            <w:left w:val="none" w:sz="0" w:space="0" w:color="auto"/>
            <w:bottom w:val="none" w:sz="0" w:space="0" w:color="auto"/>
            <w:right w:val="none" w:sz="0" w:space="0" w:color="auto"/>
          </w:divBdr>
          <w:divsChild>
            <w:div w:id="271010603">
              <w:marLeft w:val="0"/>
              <w:marRight w:val="0"/>
              <w:marTop w:val="0"/>
              <w:marBottom w:val="0"/>
              <w:divBdr>
                <w:top w:val="none" w:sz="0" w:space="0" w:color="auto"/>
                <w:left w:val="none" w:sz="0" w:space="0" w:color="auto"/>
                <w:bottom w:val="none" w:sz="0" w:space="0" w:color="auto"/>
                <w:right w:val="none" w:sz="0" w:space="0" w:color="auto"/>
              </w:divBdr>
              <w:divsChild>
                <w:div w:id="905264289">
                  <w:marLeft w:val="0"/>
                  <w:marRight w:val="0"/>
                  <w:marTop w:val="0"/>
                  <w:marBottom w:val="0"/>
                  <w:divBdr>
                    <w:top w:val="none" w:sz="0" w:space="0" w:color="auto"/>
                    <w:left w:val="none" w:sz="0" w:space="0" w:color="auto"/>
                    <w:bottom w:val="none" w:sz="0" w:space="0" w:color="auto"/>
                    <w:right w:val="none" w:sz="0" w:space="0" w:color="auto"/>
                  </w:divBdr>
                  <w:divsChild>
                    <w:div w:id="680011530">
                      <w:marLeft w:val="0"/>
                      <w:marRight w:val="0"/>
                      <w:marTop w:val="0"/>
                      <w:marBottom w:val="0"/>
                      <w:divBdr>
                        <w:top w:val="none" w:sz="0" w:space="0" w:color="auto"/>
                        <w:left w:val="none" w:sz="0" w:space="0" w:color="auto"/>
                        <w:bottom w:val="none" w:sz="0" w:space="0" w:color="auto"/>
                        <w:right w:val="none" w:sz="0" w:space="0" w:color="auto"/>
                      </w:divBdr>
                      <w:divsChild>
                        <w:div w:id="1373731803">
                          <w:marLeft w:val="0"/>
                          <w:marRight w:val="0"/>
                          <w:marTop w:val="0"/>
                          <w:marBottom w:val="0"/>
                          <w:divBdr>
                            <w:top w:val="none" w:sz="0" w:space="0" w:color="auto"/>
                            <w:left w:val="none" w:sz="0" w:space="0" w:color="auto"/>
                            <w:bottom w:val="none" w:sz="0" w:space="0" w:color="auto"/>
                            <w:right w:val="none" w:sz="0" w:space="0" w:color="auto"/>
                          </w:divBdr>
                          <w:divsChild>
                            <w:div w:id="1576623056">
                              <w:marLeft w:val="0"/>
                              <w:marRight w:val="0"/>
                              <w:marTop w:val="0"/>
                              <w:marBottom w:val="0"/>
                              <w:divBdr>
                                <w:top w:val="none" w:sz="0" w:space="0" w:color="auto"/>
                                <w:left w:val="none" w:sz="0" w:space="0" w:color="auto"/>
                                <w:bottom w:val="none" w:sz="0" w:space="0" w:color="auto"/>
                                <w:right w:val="none" w:sz="0" w:space="0" w:color="auto"/>
                              </w:divBdr>
                              <w:divsChild>
                                <w:div w:id="874656697">
                                  <w:marLeft w:val="0"/>
                                  <w:marRight w:val="0"/>
                                  <w:marTop w:val="0"/>
                                  <w:marBottom w:val="0"/>
                                  <w:divBdr>
                                    <w:top w:val="none" w:sz="0" w:space="0" w:color="auto"/>
                                    <w:left w:val="none" w:sz="0" w:space="0" w:color="auto"/>
                                    <w:bottom w:val="none" w:sz="0" w:space="0" w:color="auto"/>
                                    <w:right w:val="none" w:sz="0" w:space="0" w:color="auto"/>
                                  </w:divBdr>
                                  <w:divsChild>
                                    <w:div w:id="214705430">
                                      <w:marLeft w:val="0"/>
                                      <w:marRight w:val="0"/>
                                      <w:marTop w:val="0"/>
                                      <w:marBottom w:val="0"/>
                                      <w:divBdr>
                                        <w:top w:val="none" w:sz="0" w:space="0" w:color="auto"/>
                                        <w:left w:val="none" w:sz="0" w:space="0" w:color="auto"/>
                                        <w:bottom w:val="none" w:sz="0" w:space="0" w:color="auto"/>
                                        <w:right w:val="none" w:sz="0" w:space="0" w:color="auto"/>
                                      </w:divBdr>
                                      <w:divsChild>
                                        <w:div w:id="1480151510">
                                          <w:marLeft w:val="0"/>
                                          <w:marRight w:val="0"/>
                                          <w:marTop w:val="0"/>
                                          <w:marBottom w:val="0"/>
                                          <w:divBdr>
                                            <w:top w:val="none" w:sz="0" w:space="0" w:color="auto"/>
                                            <w:left w:val="none" w:sz="0" w:space="0" w:color="auto"/>
                                            <w:bottom w:val="none" w:sz="0" w:space="0" w:color="auto"/>
                                            <w:right w:val="none" w:sz="0" w:space="0" w:color="auto"/>
                                          </w:divBdr>
                                          <w:divsChild>
                                            <w:div w:id="440762075">
                                              <w:marLeft w:val="0"/>
                                              <w:marRight w:val="0"/>
                                              <w:marTop w:val="0"/>
                                              <w:marBottom w:val="0"/>
                                              <w:divBdr>
                                                <w:top w:val="none" w:sz="0" w:space="0" w:color="auto"/>
                                                <w:left w:val="none" w:sz="0" w:space="0" w:color="auto"/>
                                                <w:bottom w:val="none" w:sz="0" w:space="0" w:color="auto"/>
                                                <w:right w:val="none" w:sz="0" w:space="0" w:color="auto"/>
                                              </w:divBdr>
                                              <w:divsChild>
                                                <w:div w:id="18041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938040">
                                      <w:marLeft w:val="0"/>
                                      <w:marRight w:val="0"/>
                                      <w:marTop w:val="0"/>
                                      <w:marBottom w:val="0"/>
                                      <w:divBdr>
                                        <w:top w:val="none" w:sz="0" w:space="0" w:color="auto"/>
                                        <w:left w:val="none" w:sz="0" w:space="0" w:color="auto"/>
                                        <w:bottom w:val="none" w:sz="0" w:space="0" w:color="auto"/>
                                        <w:right w:val="none" w:sz="0" w:space="0" w:color="auto"/>
                                      </w:divBdr>
                                      <w:divsChild>
                                        <w:div w:id="1061825226">
                                          <w:marLeft w:val="0"/>
                                          <w:marRight w:val="0"/>
                                          <w:marTop w:val="0"/>
                                          <w:marBottom w:val="0"/>
                                          <w:divBdr>
                                            <w:top w:val="none" w:sz="0" w:space="0" w:color="auto"/>
                                            <w:left w:val="none" w:sz="0" w:space="0" w:color="auto"/>
                                            <w:bottom w:val="none" w:sz="0" w:space="0" w:color="auto"/>
                                            <w:right w:val="none" w:sz="0" w:space="0" w:color="auto"/>
                                          </w:divBdr>
                                          <w:divsChild>
                                            <w:div w:id="1399094509">
                                              <w:marLeft w:val="0"/>
                                              <w:marRight w:val="0"/>
                                              <w:marTop w:val="0"/>
                                              <w:marBottom w:val="0"/>
                                              <w:divBdr>
                                                <w:top w:val="none" w:sz="0" w:space="0" w:color="auto"/>
                                                <w:left w:val="none" w:sz="0" w:space="0" w:color="auto"/>
                                                <w:bottom w:val="none" w:sz="0" w:space="0" w:color="auto"/>
                                                <w:right w:val="none" w:sz="0" w:space="0" w:color="auto"/>
                                              </w:divBdr>
                                              <w:divsChild>
                                                <w:div w:id="5330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02244">
                                      <w:marLeft w:val="0"/>
                                      <w:marRight w:val="0"/>
                                      <w:marTop w:val="0"/>
                                      <w:marBottom w:val="0"/>
                                      <w:divBdr>
                                        <w:top w:val="none" w:sz="0" w:space="0" w:color="auto"/>
                                        <w:left w:val="none" w:sz="0" w:space="0" w:color="auto"/>
                                        <w:bottom w:val="none" w:sz="0" w:space="0" w:color="auto"/>
                                        <w:right w:val="none" w:sz="0" w:space="0" w:color="auto"/>
                                      </w:divBdr>
                                      <w:divsChild>
                                        <w:div w:id="564680821">
                                          <w:marLeft w:val="0"/>
                                          <w:marRight w:val="0"/>
                                          <w:marTop w:val="0"/>
                                          <w:marBottom w:val="0"/>
                                          <w:divBdr>
                                            <w:top w:val="none" w:sz="0" w:space="0" w:color="auto"/>
                                            <w:left w:val="none" w:sz="0" w:space="0" w:color="auto"/>
                                            <w:bottom w:val="none" w:sz="0" w:space="0" w:color="auto"/>
                                            <w:right w:val="none" w:sz="0" w:space="0" w:color="auto"/>
                                          </w:divBdr>
                                          <w:divsChild>
                                            <w:div w:id="48262242">
                                              <w:marLeft w:val="0"/>
                                              <w:marRight w:val="0"/>
                                              <w:marTop w:val="0"/>
                                              <w:marBottom w:val="0"/>
                                              <w:divBdr>
                                                <w:top w:val="none" w:sz="0" w:space="0" w:color="auto"/>
                                                <w:left w:val="none" w:sz="0" w:space="0" w:color="auto"/>
                                                <w:bottom w:val="none" w:sz="0" w:space="0" w:color="auto"/>
                                                <w:right w:val="none" w:sz="0" w:space="0" w:color="auto"/>
                                              </w:divBdr>
                                              <w:divsChild>
                                                <w:div w:id="18328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021354">
                                      <w:marLeft w:val="0"/>
                                      <w:marRight w:val="0"/>
                                      <w:marTop w:val="0"/>
                                      <w:marBottom w:val="0"/>
                                      <w:divBdr>
                                        <w:top w:val="none" w:sz="0" w:space="0" w:color="auto"/>
                                        <w:left w:val="none" w:sz="0" w:space="0" w:color="auto"/>
                                        <w:bottom w:val="none" w:sz="0" w:space="0" w:color="auto"/>
                                        <w:right w:val="none" w:sz="0" w:space="0" w:color="auto"/>
                                      </w:divBdr>
                                      <w:divsChild>
                                        <w:div w:id="1422986463">
                                          <w:marLeft w:val="0"/>
                                          <w:marRight w:val="0"/>
                                          <w:marTop w:val="0"/>
                                          <w:marBottom w:val="0"/>
                                          <w:divBdr>
                                            <w:top w:val="none" w:sz="0" w:space="0" w:color="auto"/>
                                            <w:left w:val="none" w:sz="0" w:space="0" w:color="auto"/>
                                            <w:bottom w:val="none" w:sz="0" w:space="0" w:color="auto"/>
                                            <w:right w:val="none" w:sz="0" w:space="0" w:color="auto"/>
                                          </w:divBdr>
                                          <w:divsChild>
                                            <w:div w:id="409352678">
                                              <w:marLeft w:val="0"/>
                                              <w:marRight w:val="0"/>
                                              <w:marTop w:val="0"/>
                                              <w:marBottom w:val="0"/>
                                              <w:divBdr>
                                                <w:top w:val="none" w:sz="0" w:space="0" w:color="auto"/>
                                                <w:left w:val="none" w:sz="0" w:space="0" w:color="auto"/>
                                                <w:bottom w:val="none" w:sz="0" w:space="0" w:color="auto"/>
                                                <w:right w:val="none" w:sz="0" w:space="0" w:color="auto"/>
                                              </w:divBdr>
                                              <w:divsChild>
                                                <w:div w:id="206440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32522">
                                      <w:marLeft w:val="0"/>
                                      <w:marRight w:val="0"/>
                                      <w:marTop w:val="0"/>
                                      <w:marBottom w:val="0"/>
                                      <w:divBdr>
                                        <w:top w:val="none" w:sz="0" w:space="0" w:color="auto"/>
                                        <w:left w:val="none" w:sz="0" w:space="0" w:color="auto"/>
                                        <w:bottom w:val="none" w:sz="0" w:space="0" w:color="auto"/>
                                        <w:right w:val="none" w:sz="0" w:space="0" w:color="auto"/>
                                      </w:divBdr>
                                      <w:divsChild>
                                        <w:div w:id="218906437">
                                          <w:marLeft w:val="0"/>
                                          <w:marRight w:val="0"/>
                                          <w:marTop w:val="0"/>
                                          <w:marBottom w:val="0"/>
                                          <w:divBdr>
                                            <w:top w:val="none" w:sz="0" w:space="0" w:color="auto"/>
                                            <w:left w:val="none" w:sz="0" w:space="0" w:color="auto"/>
                                            <w:bottom w:val="none" w:sz="0" w:space="0" w:color="auto"/>
                                            <w:right w:val="none" w:sz="0" w:space="0" w:color="auto"/>
                                          </w:divBdr>
                                          <w:divsChild>
                                            <w:div w:id="2094277087">
                                              <w:marLeft w:val="0"/>
                                              <w:marRight w:val="0"/>
                                              <w:marTop w:val="0"/>
                                              <w:marBottom w:val="0"/>
                                              <w:divBdr>
                                                <w:top w:val="none" w:sz="0" w:space="0" w:color="auto"/>
                                                <w:left w:val="none" w:sz="0" w:space="0" w:color="auto"/>
                                                <w:bottom w:val="none" w:sz="0" w:space="0" w:color="auto"/>
                                                <w:right w:val="none" w:sz="0" w:space="0" w:color="auto"/>
                                              </w:divBdr>
                                              <w:divsChild>
                                                <w:div w:id="9719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2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486962">
              <w:marLeft w:val="0"/>
              <w:marRight w:val="0"/>
              <w:marTop w:val="0"/>
              <w:marBottom w:val="0"/>
              <w:divBdr>
                <w:top w:val="none" w:sz="0" w:space="0" w:color="auto"/>
                <w:left w:val="none" w:sz="0" w:space="0" w:color="auto"/>
                <w:bottom w:val="none" w:sz="0" w:space="0" w:color="auto"/>
                <w:right w:val="none" w:sz="0" w:space="0" w:color="auto"/>
              </w:divBdr>
              <w:divsChild>
                <w:div w:id="1705136485">
                  <w:marLeft w:val="0"/>
                  <w:marRight w:val="0"/>
                  <w:marTop w:val="0"/>
                  <w:marBottom w:val="0"/>
                  <w:divBdr>
                    <w:top w:val="none" w:sz="0" w:space="0" w:color="auto"/>
                    <w:left w:val="none" w:sz="0" w:space="0" w:color="auto"/>
                    <w:bottom w:val="none" w:sz="0" w:space="0" w:color="auto"/>
                    <w:right w:val="none" w:sz="0" w:space="0" w:color="auto"/>
                  </w:divBdr>
                  <w:divsChild>
                    <w:div w:id="709259748">
                      <w:marLeft w:val="0"/>
                      <w:marRight w:val="0"/>
                      <w:marTop w:val="0"/>
                      <w:marBottom w:val="0"/>
                      <w:divBdr>
                        <w:top w:val="none" w:sz="0" w:space="0" w:color="auto"/>
                        <w:left w:val="none" w:sz="0" w:space="0" w:color="auto"/>
                        <w:bottom w:val="none" w:sz="0" w:space="0" w:color="auto"/>
                        <w:right w:val="none" w:sz="0" w:space="0" w:color="auto"/>
                      </w:divBdr>
                      <w:divsChild>
                        <w:div w:id="910045602">
                          <w:marLeft w:val="0"/>
                          <w:marRight w:val="0"/>
                          <w:marTop w:val="75"/>
                          <w:marBottom w:val="75"/>
                          <w:divBdr>
                            <w:top w:val="none" w:sz="0" w:space="0" w:color="auto"/>
                            <w:left w:val="none" w:sz="0" w:space="0" w:color="auto"/>
                            <w:bottom w:val="none" w:sz="0" w:space="0" w:color="auto"/>
                            <w:right w:val="none" w:sz="0" w:space="0" w:color="auto"/>
                          </w:divBdr>
                          <w:divsChild>
                            <w:div w:id="426199885">
                              <w:marLeft w:val="0"/>
                              <w:marRight w:val="0"/>
                              <w:marTop w:val="120"/>
                              <w:marBottom w:val="0"/>
                              <w:divBdr>
                                <w:top w:val="none" w:sz="0" w:space="0" w:color="auto"/>
                                <w:left w:val="none" w:sz="0" w:space="0" w:color="auto"/>
                                <w:bottom w:val="none" w:sz="0" w:space="0" w:color="auto"/>
                                <w:right w:val="none" w:sz="0" w:space="0" w:color="auto"/>
                              </w:divBdr>
                              <w:divsChild>
                                <w:div w:id="264268308">
                                  <w:marLeft w:val="0"/>
                                  <w:marRight w:val="0"/>
                                  <w:marTop w:val="0"/>
                                  <w:marBottom w:val="0"/>
                                  <w:divBdr>
                                    <w:top w:val="none" w:sz="0" w:space="0" w:color="auto"/>
                                    <w:left w:val="none" w:sz="0" w:space="0" w:color="auto"/>
                                    <w:bottom w:val="none" w:sz="0" w:space="0" w:color="auto"/>
                                    <w:right w:val="none" w:sz="0" w:space="0" w:color="auto"/>
                                  </w:divBdr>
                                </w:div>
                              </w:divsChild>
                            </w:div>
                            <w:div w:id="1156412004">
                              <w:marLeft w:val="0"/>
                              <w:marRight w:val="0"/>
                              <w:marTop w:val="120"/>
                              <w:marBottom w:val="0"/>
                              <w:divBdr>
                                <w:top w:val="none" w:sz="0" w:space="0" w:color="auto"/>
                                <w:left w:val="none" w:sz="0" w:space="0" w:color="auto"/>
                                <w:bottom w:val="none" w:sz="0" w:space="0" w:color="auto"/>
                                <w:right w:val="none" w:sz="0" w:space="0" w:color="auto"/>
                              </w:divBdr>
                              <w:divsChild>
                                <w:div w:id="1875994947">
                                  <w:marLeft w:val="0"/>
                                  <w:marRight w:val="0"/>
                                  <w:marTop w:val="0"/>
                                  <w:marBottom w:val="0"/>
                                  <w:divBdr>
                                    <w:top w:val="none" w:sz="0" w:space="0" w:color="auto"/>
                                    <w:left w:val="none" w:sz="0" w:space="0" w:color="auto"/>
                                    <w:bottom w:val="none" w:sz="0" w:space="0" w:color="auto"/>
                                    <w:right w:val="none" w:sz="0" w:space="0" w:color="auto"/>
                                  </w:divBdr>
                                </w:div>
                              </w:divsChild>
                            </w:div>
                            <w:div w:id="1215196669">
                              <w:marLeft w:val="0"/>
                              <w:marRight w:val="0"/>
                              <w:marTop w:val="120"/>
                              <w:marBottom w:val="0"/>
                              <w:divBdr>
                                <w:top w:val="none" w:sz="0" w:space="0" w:color="auto"/>
                                <w:left w:val="none" w:sz="0" w:space="0" w:color="auto"/>
                                <w:bottom w:val="none" w:sz="0" w:space="0" w:color="auto"/>
                                <w:right w:val="none" w:sz="0" w:space="0" w:color="auto"/>
                              </w:divBdr>
                              <w:divsChild>
                                <w:div w:id="1094202237">
                                  <w:marLeft w:val="0"/>
                                  <w:marRight w:val="0"/>
                                  <w:marTop w:val="0"/>
                                  <w:marBottom w:val="0"/>
                                  <w:divBdr>
                                    <w:top w:val="none" w:sz="0" w:space="0" w:color="auto"/>
                                    <w:left w:val="none" w:sz="0" w:space="0" w:color="auto"/>
                                    <w:bottom w:val="none" w:sz="0" w:space="0" w:color="auto"/>
                                    <w:right w:val="none" w:sz="0" w:space="0" w:color="auto"/>
                                  </w:divBdr>
                                </w:div>
                              </w:divsChild>
                            </w:div>
                            <w:div w:id="1496530358">
                              <w:marLeft w:val="0"/>
                              <w:marRight w:val="0"/>
                              <w:marTop w:val="120"/>
                              <w:marBottom w:val="0"/>
                              <w:divBdr>
                                <w:top w:val="none" w:sz="0" w:space="0" w:color="auto"/>
                                <w:left w:val="none" w:sz="0" w:space="0" w:color="auto"/>
                                <w:bottom w:val="none" w:sz="0" w:space="0" w:color="auto"/>
                                <w:right w:val="none" w:sz="0" w:space="0" w:color="auto"/>
                              </w:divBdr>
                              <w:divsChild>
                                <w:div w:id="1685087712">
                                  <w:marLeft w:val="0"/>
                                  <w:marRight w:val="0"/>
                                  <w:marTop w:val="0"/>
                                  <w:marBottom w:val="0"/>
                                  <w:divBdr>
                                    <w:top w:val="none" w:sz="0" w:space="0" w:color="auto"/>
                                    <w:left w:val="none" w:sz="0" w:space="0" w:color="auto"/>
                                    <w:bottom w:val="none" w:sz="0" w:space="0" w:color="auto"/>
                                    <w:right w:val="none" w:sz="0" w:space="0" w:color="auto"/>
                                  </w:divBdr>
                                </w:div>
                              </w:divsChild>
                            </w:div>
                            <w:div w:id="1627197676">
                              <w:marLeft w:val="0"/>
                              <w:marRight w:val="0"/>
                              <w:marTop w:val="120"/>
                              <w:marBottom w:val="0"/>
                              <w:divBdr>
                                <w:top w:val="none" w:sz="0" w:space="0" w:color="auto"/>
                                <w:left w:val="none" w:sz="0" w:space="0" w:color="auto"/>
                                <w:bottom w:val="none" w:sz="0" w:space="0" w:color="auto"/>
                                <w:right w:val="none" w:sz="0" w:space="0" w:color="auto"/>
                              </w:divBdr>
                              <w:divsChild>
                                <w:div w:id="1426000696">
                                  <w:marLeft w:val="0"/>
                                  <w:marRight w:val="0"/>
                                  <w:marTop w:val="0"/>
                                  <w:marBottom w:val="0"/>
                                  <w:divBdr>
                                    <w:top w:val="none" w:sz="0" w:space="0" w:color="auto"/>
                                    <w:left w:val="none" w:sz="0" w:space="0" w:color="auto"/>
                                    <w:bottom w:val="none" w:sz="0" w:space="0" w:color="auto"/>
                                    <w:right w:val="none" w:sz="0" w:space="0" w:color="auto"/>
                                  </w:divBdr>
                                </w:div>
                              </w:divsChild>
                            </w:div>
                            <w:div w:id="1866362497">
                              <w:marLeft w:val="0"/>
                              <w:marRight w:val="0"/>
                              <w:marTop w:val="120"/>
                              <w:marBottom w:val="0"/>
                              <w:divBdr>
                                <w:top w:val="none" w:sz="0" w:space="0" w:color="auto"/>
                                <w:left w:val="none" w:sz="0" w:space="0" w:color="auto"/>
                                <w:bottom w:val="none" w:sz="0" w:space="0" w:color="auto"/>
                                <w:right w:val="none" w:sz="0" w:space="0" w:color="auto"/>
                              </w:divBdr>
                              <w:divsChild>
                                <w:div w:id="11537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2041562">
      <w:bodyDiv w:val="1"/>
      <w:marLeft w:val="0"/>
      <w:marRight w:val="0"/>
      <w:marTop w:val="0"/>
      <w:marBottom w:val="0"/>
      <w:divBdr>
        <w:top w:val="none" w:sz="0" w:space="0" w:color="auto"/>
        <w:left w:val="none" w:sz="0" w:space="0" w:color="auto"/>
        <w:bottom w:val="none" w:sz="0" w:space="0" w:color="auto"/>
        <w:right w:val="none" w:sz="0" w:space="0" w:color="auto"/>
      </w:divBdr>
      <w:divsChild>
        <w:div w:id="28848016">
          <w:marLeft w:val="0"/>
          <w:marRight w:val="0"/>
          <w:marTop w:val="0"/>
          <w:marBottom w:val="0"/>
          <w:divBdr>
            <w:top w:val="none" w:sz="0" w:space="0" w:color="auto"/>
            <w:left w:val="none" w:sz="0" w:space="0" w:color="auto"/>
            <w:bottom w:val="none" w:sz="0" w:space="0" w:color="auto"/>
            <w:right w:val="none" w:sz="0" w:space="0" w:color="auto"/>
          </w:divBdr>
        </w:div>
        <w:div w:id="385639316">
          <w:marLeft w:val="0"/>
          <w:marRight w:val="0"/>
          <w:marTop w:val="0"/>
          <w:marBottom w:val="0"/>
          <w:divBdr>
            <w:top w:val="none" w:sz="0" w:space="0" w:color="auto"/>
            <w:left w:val="none" w:sz="0" w:space="0" w:color="auto"/>
            <w:bottom w:val="none" w:sz="0" w:space="0" w:color="auto"/>
            <w:right w:val="none" w:sz="0" w:space="0" w:color="auto"/>
          </w:divBdr>
        </w:div>
        <w:div w:id="1302270840">
          <w:marLeft w:val="0"/>
          <w:marRight w:val="0"/>
          <w:marTop w:val="0"/>
          <w:marBottom w:val="0"/>
          <w:divBdr>
            <w:top w:val="none" w:sz="0" w:space="0" w:color="auto"/>
            <w:left w:val="none" w:sz="0" w:space="0" w:color="auto"/>
            <w:bottom w:val="none" w:sz="0" w:space="0" w:color="auto"/>
            <w:right w:val="none" w:sz="0" w:space="0" w:color="auto"/>
          </w:divBdr>
        </w:div>
      </w:divsChild>
    </w:div>
    <w:div w:id="938365270">
      <w:bodyDiv w:val="1"/>
      <w:marLeft w:val="0"/>
      <w:marRight w:val="0"/>
      <w:marTop w:val="0"/>
      <w:marBottom w:val="0"/>
      <w:divBdr>
        <w:top w:val="none" w:sz="0" w:space="0" w:color="auto"/>
        <w:left w:val="none" w:sz="0" w:space="0" w:color="auto"/>
        <w:bottom w:val="none" w:sz="0" w:space="0" w:color="auto"/>
        <w:right w:val="none" w:sz="0" w:space="0" w:color="auto"/>
      </w:divBdr>
      <w:divsChild>
        <w:div w:id="1030110007">
          <w:marLeft w:val="0"/>
          <w:marRight w:val="0"/>
          <w:marTop w:val="0"/>
          <w:marBottom w:val="0"/>
          <w:divBdr>
            <w:top w:val="none" w:sz="0" w:space="0" w:color="auto"/>
            <w:left w:val="none" w:sz="0" w:space="0" w:color="auto"/>
            <w:bottom w:val="none" w:sz="0" w:space="0" w:color="auto"/>
            <w:right w:val="none" w:sz="0" w:space="0" w:color="auto"/>
          </w:divBdr>
          <w:divsChild>
            <w:div w:id="579484858">
              <w:marLeft w:val="0"/>
              <w:marRight w:val="0"/>
              <w:marTop w:val="0"/>
              <w:marBottom w:val="0"/>
              <w:divBdr>
                <w:top w:val="none" w:sz="0" w:space="0" w:color="auto"/>
                <w:left w:val="none" w:sz="0" w:space="0" w:color="auto"/>
                <w:bottom w:val="none" w:sz="0" w:space="0" w:color="auto"/>
                <w:right w:val="none" w:sz="0" w:space="0" w:color="auto"/>
              </w:divBdr>
              <w:divsChild>
                <w:div w:id="1175654465">
                  <w:marLeft w:val="0"/>
                  <w:marRight w:val="0"/>
                  <w:marTop w:val="0"/>
                  <w:marBottom w:val="0"/>
                  <w:divBdr>
                    <w:top w:val="none" w:sz="0" w:space="0" w:color="auto"/>
                    <w:left w:val="none" w:sz="0" w:space="0" w:color="auto"/>
                    <w:bottom w:val="none" w:sz="0" w:space="0" w:color="auto"/>
                    <w:right w:val="none" w:sz="0" w:space="0" w:color="auto"/>
                  </w:divBdr>
                  <w:divsChild>
                    <w:div w:id="1688602336">
                      <w:marLeft w:val="0"/>
                      <w:marRight w:val="0"/>
                      <w:marTop w:val="0"/>
                      <w:marBottom w:val="0"/>
                      <w:divBdr>
                        <w:top w:val="none" w:sz="0" w:space="0" w:color="auto"/>
                        <w:left w:val="none" w:sz="0" w:space="0" w:color="auto"/>
                        <w:bottom w:val="none" w:sz="0" w:space="0" w:color="auto"/>
                        <w:right w:val="none" w:sz="0" w:space="0" w:color="auto"/>
                      </w:divBdr>
                      <w:divsChild>
                        <w:div w:id="1641109059">
                          <w:marLeft w:val="0"/>
                          <w:marRight w:val="0"/>
                          <w:marTop w:val="75"/>
                          <w:marBottom w:val="75"/>
                          <w:divBdr>
                            <w:top w:val="none" w:sz="0" w:space="0" w:color="auto"/>
                            <w:left w:val="none" w:sz="0" w:space="0" w:color="auto"/>
                            <w:bottom w:val="none" w:sz="0" w:space="0" w:color="auto"/>
                            <w:right w:val="none" w:sz="0" w:space="0" w:color="auto"/>
                          </w:divBdr>
                          <w:divsChild>
                            <w:div w:id="253785055">
                              <w:marLeft w:val="0"/>
                              <w:marRight w:val="0"/>
                              <w:marTop w:val="120"/>
                              <w:marBottom w:val="0"/>
                              <w:divBdr>
                                <w:top w:val="none" w:sz="0" w:space="0" w:color="auto"/>
                                <w:left w:val="none" w:sz="0" w:space="0" w:color="auto"/>
                                <w:bottom w:val="none" w:sz="0" w:space="0" w:color="auto"/>
                                <w:right w:val="none" w:sz="0" w:space="0" w:color="auto"/>
                              </w:divBdr>
                              <w:divsChild>
                                <w:div w:id="630400396">
                                  <w:marLeft w:val="0"/>
                                  <w:marRight w:val="0"/>
                                  <w:marTop w:val="0"/>
                                  <w:marBottom w:val="0"/>
                                  <w:divBdr>
                                    <w:top w:val="none" w:sz="0" w:space="0" w:color="auto"/>
                                    <w:left w:val="none" w:sz="0" w:space="0" w:color="auto"/>
                                    <w:bottom w:val="none" w:sz="0" w:space="0" w:color="auto"/>
                                    <w:right w:val="none" w:sz="0" w:space="0" w:color="auto"/>
                                  </w:divBdr>
                                </w:div>
                              </w:divsChild>
                            </w:div>
                            <w:div w:id="399644935">
                              <w:marLeft w:val="0"/>
                              <w:marRight w:val="0"/>
                              <w:marTop w:val="120"/>
                              <w:marBottom w:val="0"/>
                              <w:divBdr>
                                <w:top w:val="none" w:sz="0" w:space="0" w:color="auto"/>
                                <w:left w:val="none" w:sz="0" w:space="0" w:color="auto"/>
                                <w:bottom w:val="none" w:sz="0" w:space="0" w:color="auto"/>
                                <w:right w:val="none" w:sz="0" w:space="0" w:color="auto"/>
                              </w:divBdr>
                              <w:divsChild>
                                <w:div w:id="2027321023">
                                  <w:marLeft w:val="0"/>
                                  <w:marRight w:val="0"/>
                                  <w:marTop w:val="0"/>
                                  <w:marBottom w:val="0"/>
                                  <w:divBdr>
                                    <w:top w:val="none" w:sz="0" w:space="0" w:color="auto"/>
                                    <w:left w:val="none" w:sz="0" w:space="0" w:color="auto"/>
                                    <w:bottom w:val="none" w:sz="0" w:space="0" w:color="auto"/>
                                    <w:right w:val="none" w:sz="0" w:space="0" w:color="auto"/>
                                  </w:divBdr>
                                </w:div>
                              </w:divsChild>
                            </w:div>
                            <w:div w:id="677851330">
                              <w:marLeft w:val="0"/>
                              <w:marRight w:val="0"/>
                              <w:marTop w:val="120"/>
                              <w:marBottom w:val="0"/>
                              <w:divBdr>
                                <w:top w:val="none" w:sz="0" w:space="0" w:color="auto"/>
                                <w:left w:val="none" w:sz="0" w:space="0" w:color="auto"/>
                                <w:bottom w:val="none" w:sz="0" w:space="0" w:color="auto"/>
                                <w:right w:val="none" w:sz="0" w:space="0" w:color="auto"/>
                              </w:divBdr>
                              <w:divsChild>
                                <w:div w:id="1448542746">
                                  <w:marLeft w:val="0"/>
                                  <w:marRight w:val="0"/>
                                  <w:marTop w:val="0"/>
                                  <w:marBottom w:val="0"/>
                                  <w:divBdr>
                                    <w:top w:val="none" w:sz="0" w:space="0" w:color="auto"/>
                                    <w:left w:val="none" w:sz="0" w:space="0" w:color="auto"/>
                                    <w:bottom w:val="none" w:sz="0" w:space="0" w:color="auto"/>
                                    <w:right w:val="none" w:sz="0" w:space="0" w:color="auto"/>
                                  </w:divBdr>
                                </w:div>
                              </w:divsChild>
                            </w:div>
                            <w:div w:id="705833908">
                              <w:marLeft w:val="0"/>
                              <w:marRight w:val="0"/>
                              <w:marTop w:val="120"/>
                              <w:marBottom w:val="0"/>
                              <w:divBdr>
                                <w:top w:val="none" w:sz="0" w:space="0" w:color="auto"/>
                                <w:left w:val="none" w:sz="0" w:space="0" w:color="auto"/>
                                <w:bottom w:val="none" w:sz="0" w:space="0" w:color="auto"/>
                                <w:right w:val="none" w:sz="0" w:space="0" w:color="auto"/>
                              </w:divBdr>
                              <w:divsChild>
                                <w:div w:id="596907828">
                                  <w:marLeft w:val="0"/>
                                  <w:marRight w:val="0"/>
                                  <w:marTop w:val="0"/>
                                  <w:marBottom w:val="0"/>
                                  <w:divBdr>
                                    <w:top w:val="none" w:sz="0" w:space="0" w:color="auto"/>
                                    <w:left w:val="none" w:sz="0" w:space="0" w:color="auto"/>
                                    <w:bottom w:val="none" w:sz="0" w:space="0" w:color="auto"/>
                                    <w:right w:val="none" w:sz="0" w:space="0" w:color="auto"/>
                                  </w:divBdr>
                                </w:div>
                              </w:divsChild>
                            </w:div>
                            <w:div w:id="967012173">
                              <w:marLeft w:val="0"/>
                              <w:marRight w:val="0"/>
                              <w:marTop w:val="120"/>
                              <w:marBottom w:val="0"/>
                              <w:divBdr>
                                <w:top w:val="none" w:sz="0" w:space="0" w:color="auto"/>
                                <w:left w:val="none" w:sz="0" w:space="0" w:color="auto"/>
                                <w:bottom w:val="none" w:sz="0" w:space="0" w:color="auto"/>
                                <w:right w:val="none" w:sz="0" w:space="0" w:color="auto"/>
                              </w:divBdr>
                              <w:divsChild>
                                <w:div w:id="373390963">
                                  <w:marLeft w:val="0"/>
                                  <w:marRight w:val="0"/>
                                  <w:marTop w:val="0"/>
                                  <w:marBottom w:val="0"/>
                                  <w:divBdr>
                                    <w:top w:val="none" w:sz="0" w:space="0" w:color="auto"/>
                                    <w:left w:val="none" w:sz="0" w:space="0" w:color="auto"/>
                                    <w:bottom w:val="none" w:sz="0" w:space="0" w:color="auto"/>
                                    <w:right w:val="none" w:sz="0" w:space="0" w:color="auto"/>
                                  </w:divBdr>
                                </w:div>
                              </w:divsChild>
                            </w:div>
                            <w:div w:id="1183781987">
                              <w:marLeft w:val="0"/>
                              <w:marRight w:val="0"/>
                              <w:marTop w:val="0"/>
                              <w:marBottom w:val="0"/>
                              <w:divBdr>
                                <w:top w:val="none" w:sz="0" w:space="0" w:color="auto"/>
                                <w:left w:val="none" w:sz="0" w:space="0" w:color="auto"/>
                                <w:bottom w:val="none" w:sz="0" w:space="0" w:color="auto"/>
                                <w:right w:val="none" w:sz="0" w:space="0" w:color="auto"/>
                              </w:divBdr>
                              <w:divsChild>
                                <w:div w:id="1752385456">
                                  <w:marLeft w:val="0"/>
                                  <w:marRight w:val="0"/>
                                  <w:marTop w:val="0"/>
                                  <w:marBottom w:val="0"/>
                                  <w:divBdr>
                                    <w:top w:val="none" w:sz="0" w:space="0" w:color="auto"/>
                                    <w:left w:val="none" w:sz="0" w:space="0" w:color="auto"/>
                                    <w:bottom w:val="none" w:sz="0" w:space="0" w:color="auto"/>
                                    <w:right w:val="none" w:sz="0" w:space="0" w:color="auto"/>
                                  </w:divBdr>
                                </w:div>
                              </w:divsChild>
                            </w:div>
                            <w:div w:id="1659964175">
                              <w:marLeft w:val="0"/>
                              <w:marRight w:val="0"/>
                              <w:marTop w:val="120"/>
                              <w:marBottom w:val="0"/>
                              <w:divBdr>
                                <w:top w:val="none" w:sz="0" w:space="0" w:color="auto"/>
                                <w:left w:val="none" w:sz="0" w:space="0" w:color="auto"/>
                                <w:bottom w:val="none" w:sz="0" w:space="0" w:color="auto"/>
                                <w:right w:val="none" w:sz="0" w:space="0" w:color="auto"/>
                              </w:divBdr>
                              <w:divsChild>
                                <w:div w:id="7347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766516">
              <w:marLeft w:val="0"/>
              <w:marRight w:val="0"/>
              <w:marTop w:val="0"/>
              <w:marBottom w:val="0"/>
              <w:divBdr>
                <w:top w:val="none" w:sz="0" w:space="0" w:color="auto"/>
                <w:left w:val="none" w:sz="0" w:space="0" w:color="auto"/>
                <w:bottom w:val="none" w:sz="0" w:space="0" w:color="auto"/>
                <w:right w:val="none" w:sz="0" w:space="0" w:color="auto"/>
              </w:divBdr>
              <w:divsChild>
                <w:div w:id="263926019">
                  <w:marLeft w:val="0"/>
                  <w:marRight w:val="0"/>
                  <w:marTop w:val="0"/>
                  <w:marBottom w:val="0"/>
                  <w:divBdr>
                    <w:top w:val="none" w:sz="0" w:space="0" w:color="auto"/>
                    <w:left w:val="none" w:sz="0" w:space="0" w:color="auto"/>
                    <w:bottom w:val="none" w:sz="0" w:space="0" w:color="auto"/>
                    <w:right w:val="none" w:sz="0" w:space="0" w:color="auto"/>
                  </w:divBdr>
                  <w:divsChild>
                    <w:div w:id="1655526656">
                      <w:marLeft w:val="0"/>
                      <w:marRight w:val="0"/>
                      <w:marTop w:val="0"/>
                      <w:marBottom w:val="0"/>
                      <w:divBdr>
                        <w:top w:val="none" w:sz="0" w:space="0" w:color="auto"/>
                        <w:left w:val="none" w:sz="0" w:space="0" w:color="auto"/>
                        <w:bottom w:val="none" w:sz="0" w:space="0" w:color="auto"/>
                        <w:right w:val="none" w:sz="0" w:space="0" w:color="auto"/>
                      </w:divBdr>
                      <w:divsChild>
                        <w:div w:id="1066732077">
                          <w:marLeft w:val="0"/>
                          <w:marRight w:val="0"/>
                          <w:marTop w:val="0"/>
                          <w:marBottom w:val="0"/>
                          <w:divBdr>
                            <w:top w:val="none" w:sz="0" w:space="0" w:color="auto"/>
                            <w:left w:val="none" w:sz="0" w:space="0" w:color="auto"/>
                            <w:bottom w:val="none" w:sz="0" w:space="0" w:color="auto"/>
                            <w:right w:val="none" w:sz="0" w:space="0" w:color="auto"/>
                          </w:divBdr>
                          <w:divsChild>
                            <w:div w:id="659115465">
                              <w:marLeft w:val="0"/>
                              <w:marRight w:val="0"/>
                              <w:marTop w:val="0"/>
                              <w:marBottom w:val="0"/>
                              <w:divBdr>
                                <w:top w:val="none" w:sz="0" w:space="0" w:color="auto"/>
                                <w:left w:val="none" w:sz="0" w:space="0" w:color="auto"/>
                                <w:bottom w:val="none" w:sz="0" w:space="0" w:color="auto"/>
                                <w:right w:val="none" w:sz="0" w:space="0" w:color="auto"/>
                              </w:divBdr>
                              <w:divsChild>
                                <w:div w:id="1217007588">
                                  <w:marLeft w:val="0"/>
                                  <w:marRight w:val="0"/>
                                  <w:marTop w:val="0"/>
                                  <w:marBottom w:val="0"/>
                                  <w:divBdr>
                                    <w:top w:val="none" w:sz="0" w:space="0" w:color="auto"/>
                                    <w:left w:val="none" w:sz="0" w:space="0" w:color="auto"/>
                                    <w:bottom w:val="none" w:sz="0" w:space="0" w:color="auto"/>
                                    <w:right w:val="none" w:sz="0" w:space="0" w:color="auto"/>
                                  </w:divBdr>
                                  <w:divsChild>
                                    <w:div w:id="257449532">
                                      <w:marLeft w:val="0"/>
                                      <w:marRight w:val="0"/>
                                      <w:marTop w:val="0"/>
                                      <w:marBottom w:val="0"/>
                                      <w:divBdr>
                                        <w:top w:val="none" w:sz="0" w:space="0" w:color="auto"/>
                                        <w:left w:val="none" w:sz="0" w:space="0" w:color="auto"/>
                                        <w:bottom w:val="none" w:sz="0" w:space="0" w:color="auto"/>
                                        <w:right w:val="none" w:sz="0" w:space="0" w:color="auto"/>
                                      </w:divBdr>
                                      <w:divsChild>
                                        <w:div w:id="1537162284">
                                          <w:marLeft w:val="0"/>
                                          <w:marRight w:val="0"/>
                                          <w:marTop w:val="0"/>
                                          <w:marBottom w:val="0"/>
                                          <w:divBdr>
                                            <w:top w:val="none" w:sz="0" w:space="0" w:color="auto"/>
                                            <w:left w:val="none" w:sz="0" w:space="0" w:color="auto"/>
                                            <w:bottom w:val="none" w:sz="0" w:space="0" w:color="auto"/>
                                            <w:right w:val="none" w:sz="0" w:space="0" w:color="auto"/>
                                          </w:divBdr>
                                          <w:divsChild>
                                            <w:div w:id="750396831">
                                              <w:marLeft w:val="0"/>
                                              <w:marRight w:val="0"/>
                                              <w:marTop w:val="0"/>
                                              <w:marBottom w:val="0"/>
                                              <w:divBdr>
                                                <w:top w:val="none" w:sz="0" w:space="0" w:color="auto"/>
                                                <w:left w:val="none" w:sz="0" w:space="0" w:color="auto"/>
                                                <w:bottom w:val="none" w:sz="0" w:space="0" w:color="auto"/>
                                                <w:right w:val="none" w:sz="0" w:space="0" w:color="auto"/>
                                              </w:divBdr>
                                              <w:divsChild>
                                                <w:div w:id="5860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04658">
                                      <w:marLeft w:val="0"/>
                                      <w:marRight w:val="0"/>
                                      <w:marTop w:val="0"/>
                                      <w:marBottom w:val="0"/>
                                      <w:divBdr>
                                        <w:top w:val="none" w:sz="0" w:space="0" w:color="auto"/>
                                        <w:left w:val="none" w:sz="0" w:space="0" w:color="auto"/>
                                        <w:bottom w:val="none" w:sz="0" w:space="0" w:color="auto"/>
                                        <w:right w:val="none" w:sz="0" w:space="0" w:color="auto"/>
                                      </w:divBdr>
                                      <w:divsChild>
                                        <w:div w:id="1445348137">
                                          <w:marLeft w:val="0"/>
                                          <w:marRight w:val="0"/>
                                          <w:marTop w:val="0"/>
                                          <w:marBottom w:val="0"/>
                                          <w:divBdr>
                                            <w:top w:val="none" w:sz="0" w:space="0" w:color="auto"/>
                                            <w:left w:val="none" w:sz="0" w:space="0" w:color="auto"/>
                                            <w:bottom w:val="none" w:sz="0" w:space="0" w:color="auto"/>
                                            <w:right w:val="none" w:sz="0" w:space="0" w:color="auto"/>
                                          </w:divBdr>
                                          <w:divsChild>
                                            <w:div w:id="1761560533">
                                              <w:marLeft w:val="0"/>
                                              <w:marRight w:val="0"/>
                                              <w:marTop w:val="0"/>
                                              <w:marBottom w:val="0"/>
                                              <w:divBdr>
                                                <w:top w:val="none" w:sz="0" w:space="0" w:color="auto"/>
                                                <w:left w:val="none" w:sz="0" w:space="0" w:color="auto"/>
                                                <w:bottom w:val="none" w:sz="0" w:space="0" w:color="auto"/>
                                                <w:right w:val="none" w:sz="0" w:space="0" w:color="auto"/>
                                              </w:divBdr>
                                              <w:divsChild>
                                                <w:div w:id="60950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836045">
                                      <w:marLeft w:val="0"/>
                                      <w:marRight w:val="0"/>
                                      <w:marTop w:val="0"/>
                                      <w:marBottom w:val="0"/>
                                      <w:divBdr>
                                        <w:top w:val="none" w:sz="0" w:space="0" w:color="auto"/>
                                        <w:left w:val="none" w:sz="0" w:space="0" w:color="auto"/>
                                        <w:bottom w:val="none" w:sz="0" w:space="0" w:color="auto"/>
                                        <w:right w:val="none" w:sz="0" w:space="0" w:color="auto"/>
                                      </w:divBdr>
                                      <w:divsChild>
                                        <w:div w:id="567376329">
                                          <w:marLeft w:val="0"/>
                                          <w:marRight w:val="0"/>
                                          <w:marTop w:val="0"/>
                                          <w:marBottom w:val="0"/>
                                          <w:divBdr>
                                            <w:top w:val="none" w:sz="0" w:space="0" w:color="auto"/>
                                            <w:left w:val="none" w:sz="0" w:space="0" w:color="auto"/>
                                            <w:bottom w:val="none" w:sz="0" w:space="0" w:color="auto"/>
                                            <w:right w:val="none" w:sz="0" w:space="0" w:color="auto"/>
                                          </w:divBdr>
                                        </w:div>
                                        <w:div w:id="2071265299">
                                          <w:marLeft w:val="0"/>
                                          <w:marRight w:val="0"/>
                                          <w:marTop w:val="0"/>
                                          <w:marBottom w:val="0"/>
                                          <w:divBdr>
                                            <w:top w:val="none" w:sz="0" w:space="0" w:color="auto"/>
                                            <w:left w:val="none" w:sz="0" w:space="0" w:color="auto"/>
                                            <w:bottom w:val="none" w:sz="0" w:space="0" w:color="auto"/>
                                            <w:right w:val="none" w:sz="0" w:space="0" w:color="auto"/>
                                          </w:divBdr>
                                          <w:divsChild>
                                            <w:div w:id="482434621">
                                              <w:marLeft w:val="0"/>
                                              <w:marRight w:val="0"/>
                                              <w:marTop w:val="0"/>
                                              <w:marBottom w:val="0"/>
                                              <w:divBdr>
                                                <w:top w:val="none" w:sz="0" w:space="0" w:color="auto"/>
                                                <w:left w:val="none" w:sz="0" w:space="0" w:color="auto"/>
                                                <w:bottom w:val="none" w:sz="0" w:space="0" w:color="auto"/>
                                                <w:right w:val="none" w:sz="0" w:space="0" w:color="auto"/>
                                              </w:divBdr>
                                              <w:divsChild>
                                                <w:div w:id="18985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3863">
                                      <w:marLeft w:val="0"/>
                                      <w:marRight w:val="0"/>
                                      <w:marTop w:val="0"/>
                                      <w:marBottom w:val="0"/>
                                      <w:divBdr>
                                        <w:top w:val="none" w:sz="0" w:space="0" w:color="auto"/>
                                        <w:left w:val="none" w:sz="0" w:space="0" w:color="auto"/>
                                        <w:bottom w:val="none" w:sz="0" w:space="0" w:color="auto"/>
                                        <w:right w:val="none" w:sz="0" w:space="0" w:color="auto"/>
                                      </w:divBdr>
                                      <w:divsChild>
                                        <w:div w:id="1756783972">
                                          <w:marLeft w:val="0"/>
                                          <w:marRight w:val="0"/>
                                          <w:marTop w:val="0"/>
                                          <w:marBottom w:val="0"/>
                                          <w:divBdr>
                                            <w:top w:val="none" w:sz="0" w:space="0" w:color="auto"/>
                                            <w:left w:val="none" w:sz="0" w:space="0" w:color="auto"/>
                                            <w:bottom w:val="none" w:sz="0" w:space="0" w:color="auto"/>
                                            <w:right w:val="none" w:sz="0" w:space="0" w:color="auto"/>
                                          </w:divBdr>
                                          <w:divsChild>
                                            <w:div w:id="1201548380">
                                              <w:marLeft w:val="0"/>
                                              <w:marRight w:val="0"/>
                                              <w:marTop w:val="0"/>
                                              <w:marBottom w:val="0"/>
                                              <w:divBdr>
                                                <w:top w:val="none" w:sz="0" w:space="0" w:color="auto"/>
                                                <w:left w:val="none" w:sz="0" w:space="0" w:color="auto"/>
                                                <w:bottom w:val="none" w:sz="0" w:space="0" w:color="auto"/>
                                                <w:right w:val="none" w:sz="0" w:space="0" w:color="auto"/>
                                              </w:divBdr>
                                              <w:divsChild>
                                                <w:div w:id="23050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91035">
                                      <w:marLeft w:val="0"/>
                                      <w:marRight w:val="0"/>
                                      <w:marTop w:val="0"/>
                                      <w:marBottom w:val="0"/>
                                      <w:divBdr>
                                        <w:top w:val="none" w:sz="0" w:space="0" w:color="auto"/>
                                        <w:left w:val="none" w:sz="0" w:space="0" w:color="auto"/>
                                        <w:bottom w:val="none" w:sz="0" w:space="0" w:color="auto"/>
                                        <w:right w:val="none" w:sz="0" w:space="0" w:color="auto"/>
                                      </w:divBdr>
                                      <w:divsChild>
                                        <w:div w:id="1130628633">
                                          <w:marLeft w:val="0"/>
                                          <w:marRight w:val="0"/>
                                          <w:marTop w:val="0"/>
                                          <w:marBottom w:val="0"/>
                                          <w:divBdr>
                                            <w:top w:val="none" w:sz="0" w:space="0" w:color="auto"/>
                                            <w:left w:val="none" w:sz="0" w:space="0" w:color="auto"/>
                                            <w:bottom w:val="none" w:sz="0" w:space="0" w:color="auto"/>
                                            <w:right w:val="none" w:sz="0" w:space="0" w:color="auto"/>
                                          </w:divBdr>
                                          <w:divsChild>
                                            <w:div w:id="803695225">
                                              <w:marLeft w:val="0"/>
                                              <w:marRight w:val="0"/>
                                              <w:marTop w:val="0"/>
                                              <w:marBottom w:val="0"/>
                                              <w:divBdr>
                                                <w:top w:val="none" w:sz="0" w:space="0" w:color="auto"/>
                                                <w:left w:val="none" w:sz="0" w:space="0" w:color="auto"/>
                                                <w:bottom w:val="none" w:sz="0" w:space="0" w:color="auto"/>
                                                <w:right w:val="none" w:sz="0" w:space="0" w:color="auto"/>
                                              </w:divBdr>
                                              <w:divsChild>
                                                <w:div w:id="16074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5381490">
      <w:bodyDiv w:val="1"/>
      <w:marLeft w:val="0"/>
      <w:marRight w:val="0"/>
      <w:marTop w:val="0"/>
      <w:marBottom w:val="0"/>
      <w:divBdr>
        <w:top w:val="none" w:sz="0" w:space="0" w:color="auto"/>
        <w:left w:val="none" w:sz="0" w:space="0" w:color="auto"/>
        <w:bottom w:val="none" w:sz="0" w:space="0" w:color="auto"/>
        <w:right w:val="none" w:sz="0" w:space="0" w:color="auto"/>
      </w:divBdr>
      <w:divsChild>
        <w:div w:id="1634553501">
          <w:marLeft w:val="0"/>
          <w:marRight w:val="0"/>
          <w:marTop w:val="0"/>
          <w:marBottom w:val="0"/>
          <w:divBdr>
            <w:top w:val="none" w:sz="0" w:space="0" w:color="auto"/>
            <w:left w:val="none" w:sz="0" w:space="0" w:color="auto"/>
            <w:bottom w:val="none" w:sz="0" w:space="0" w:color="auto"/>
            <w:right w:val="none" w:sz="0" w:space="0" w:color="auto"/>
          </w:divBdr>
        </w:div>
        <w:div w:id="733505204">
          <w:marLeft w:val="0"/>
          <w:marRight w:val="0"/>
          <w:marTop w:val="0"/>
          <w:marBottom w:val="0"/>
          <w:divBdr>
            <w:top w:val="none" w:sz="0" w:space="0" w:color="auto"/>
            <w:left w:val="none" w:sz="0" w:space="0" w:color="auto"/>
            <w:bottom w:val="none" w:sz="0" w:space="0" w:color="auto"/>
            <w:right w:val="none" w:sz="0" w:space="0" w:color="auto"/>
          </w:divBdr>
          <w:divsChild>
            <w:div w:id="1779375487">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 w:id="958609933">
      <w:bodyDiv w:val="1"/>
      <w:marLeft w:val="0"/>
      <w:marRight w:val="0"/>
      <w:marTop w:val="0"/>
      <w:marBottom w:val="0"/>
      <w:divBdr>
        <w:top w:val="none" w:sz="0" w:space="0" w:color="auto"/>
        <w:left w:val="none" w:sz="0" w:space="0" w:color="auto"/>
        <w:bottom w:val="none" w:sz="0" w:space="0" w:color="auto"/>
        <w:right w:val="none" w:sz="0" w:space="0" w:color="auto"/>
      </w:divBdr>
      <w:divsChild>
        <w:div w:id="48068772">
          <w:marLeft w:val="0"/>
          <w:marRight w:val="0"/>
          <w:marTop w:val="0"/>
          <w:marBottom w:val="0"/>
          <w:divBdr>
            <w:top w:val="none" w:sz="0" w:space="0" w:color="auto"/>
            <w:left w:val="none" w:sz="0" w:space="0" w:color="auto"/>
            <w:bottom w:val="none" w:sz="0" w:space="0" w:color="auto"/>
            <w:right w:val="none" w:sz="0" w:space="0" w:color="auto"/>
          </w:divBdr>
        </w:div>
        <w:div w:id="334919546">
          <w:marLeft w:val="0"/>
          <w:marRight w:val="0"/>
          <w:marTop w:val="120"/>
          <w:marBottom w:val="0"/>
          <w:divBdr>
            <w:top w:val="none" w:sz="0" w:space="0" w:color="auto"/>
            <w:left w:val="none" w:sz="0" w:space="0" w:color="auto"/>
            <w:bottom w:val="none" w:sz="0" w:space="0" w:color="auto"/>
            <w:right w:val="none" w:sz="0" w:space="0" w:color="auto"/>
          </w:divBdr>
          <w:divsChild>
            <w:div w:id="1103694215">
              <w:marLeft w:val="0"/>
              <w:marRight w:val="0"/>
              <w:marTop w:val="0"/>
              <w:marBottom w:val="0"/>
              <w:divBdr>
                <w:top w:val="none" w:sz="0" w:space="0" w:color="auto"/>
                <w:left w:val="none" w:sz="0" w:space="0" w:color="auto"/>
                <w:bottom w:val="none" w:sz="0" w:space="0" w:color="auto"/>
                <w:right w:val="none" w:sz="0" w:space="0" w:color="auto"/>
              </w:divBdr>
            </w:div>
          </w:divsChild>
        </w:div>
        <w:div w:id="884876993">
          <w:marLeft w:val="0"/>
          <w:marRight w:val="0"/>
          <w:marTop w:val="120"/>
          <w:marBottom w:val="0"/>
          <w:divBdr>
            <w:top w:val="none" w:sz="0" w:space="0" w:color="auto"/>
            <w:left w:val="none" w:sz="0" w:space="0" w:color="auto"/>
            <w:bottom w:val="none" w:sz="0" w:space="0" w:color="auto"/>
            <w:right w:val="none" w:sz="0" w:space="0" w:color="auto"/>
          </w:divBdr>
          <w:divsChild>
            <w:div w:id="1404718430">
              <w:marLeft w:val="0"/>
              <w:marRight w:val="0"/>
              <w:marTop w:val="0"/>
              <w:marBottom w:val="0"/>
              <w:divBdr>
                <w:top w:val="none" w:sz="0" w:space="0" w:color="auto"/>
                <w:left w:val="none" w:sz="0" w:space="0" w:color="auto"/>
                <w:bottom w:val="none" w:sz="0" w:space="0" w:color="auto"/>
                <w:right w:val="none" w:sz="0" w:space="0" w:color="auto"/>
              </w:divBdr>
            </w:div>
          </w:divsChild>
        </w:div>
        <w:div w:id="1138378355">
          <w:marLeft w:val="0"/>
          <w:marRight w:val="0"/>
          <w:marTop w:val="120"/>
          <w:marBottom w:val="0"/>
          <w:divBdr>
            <w:top w:val="none" w:sz="0" w:space="0" w:color="auto"/>
            <w:left w:val="none" w:sz="0" w:space="0" w:color="auto"/>
            <w:bottom w:val="none" w:sz="0" w:space="0" w:color="auto"/>
            <w:right w:val="none" w:sz="0" w:space="0" w:color="auto"/>
          </w:divBdr>
          <w:divsChild>
            <w:div w:id="1651250830">
              <w:marLeft w:val="0"/>
              <w:marRight w:val="0"/>
              <w:marTop w:val="0"/>
              <w:marBottom w:val="0"/>
              <w:divBdr>
                <w:top w:val="none" w:sz="0" w:space="0" w:color="auto"/>
                <w:left w:val="none" w:sz="0" w:space="0" w:color="auto"/>
                <w:bottom w:val="none" w:sz="0" w:space="0" w:color="auto"/>
                <w:right w:val="none" w:sz="0" w:space="0" w:color="auto"/>
              </w:divBdr>
            </w:div>
          </w:divsChild>
        </w:div>
        <w:div w:id="1316451579">
          <w:marLeft w:val="0"/>
          <w:marRight w:val="0"/>
          <w:marTop w:val="120"/>
          <w:marBottom w:val="0"/>
          <w:divBdr>
            <w:top w:val="none" w:sz="0" w:space="0" w:color="auto"/>
            <w:left w:val="none" w:sz="0" w:space="0" w:color="auto"/>
            <w:bottom w:val="none" w:sz="0" w:space="0" w:color="auto"/>
            <w:right w:val="none" w:sz="0" w:space="0" w:color="auto"/>
          </w:divBdr>
          <w:divsChild>
            <w:div w:id="663166673">
              <w:marLeft w:val="0"/>
              <w:marRight w:val="0"/>
              <w:marTop w:val="0"/>
              <w:marBottom w:val="0"/>
              <w:divBdr>
                <w:top w:val="none" w:sz="0" w:space="0" w:color="auto"/>
                <w:left w:val="none" w:sz="0" w:space="0" w:color="auto"/>
                <w:bottom w:val="none" w:sz="0" w:space="0" w:color="auto"/>
                <w:right w:val="none" w:sz="0" w:space="0" w:color="auto"/>
              </w:divBdr>
            </w:div>
          </w:divsChild>
        </w:div>
        <w:div w:id="1738087734">
          <w:marLeft w:val="0"/>
          <w:marRight w:val="0"/>
          <w:marTop w:val="120"/>
          <w:marBottom w:val="0"/>
          <w:divBdr>
            <w:top w:val="none" w:sz="0" w:space="0" w:color="auto"/>
            <w:left w:val="none" w:sz="0" w:space="0" w:color="auto"/>
            <w:bottom w:val="none" w:sz="0" w:space="0" w:color="auto"/>
            <w:right w:val="none" w:sz="0" w:space="0" w:color="auto"/>
          </w:divBdr>
          <w:divsChild>
            <w:div w:id="1542279483">
              <w:marLeft w:val="0"/>
              <w:marRight w:val="0"/>
              <w:marTop w:val="0"/>
              <w:marBottom w:val="0"/>
              <w:divBdr>
                <w:top w:val="none" w:sz="0" w:space="0" w:color="auto"/>
                <w:left w:val="none" w:sz="0" w:space="0" w:color="auto"/>
                <w:bottom w:val="none" w:sz="0" w:space="0" w:color="auto"/>
                <w:right w:val="none" w:sz="0" w:space="0" w:color="auto"/>
              </w:divBdr>
            </w:div>
          </w:divsChild>
        </w:div>
        <w:div w:id="1894805994">
          <w:marLeft w:val="0"/>
          <w:marRight w:val="0"/>
          <w:marTop w:val="120"/>
          <w:marBottom w:val="0"/>
          <w:divBdr>
            <w:top w:val="none" w:sz="0" w:space="0" w:color="auto"/>
            <w:left w:val="none" w:sz="0" w:space="0" w:color="auto"/>
            <w:bottom w:val="none" w:sz="0" w:space="0" w:color="auto"/>
            <w:right w:val="none" w:sz="0" w:space="0" w:color="auto"/>
          </w:divBdr>
          <w:divsChild>
            <w:div w:id="1401950225">
              <w:marLeft w:val="0"/>
              <w:marRight w:val="0"/>
              <w:marTop w:val="0"/>
              <w:marBottom w:val="0"/>
              <w:divBdr>
                <w:top w:val="none" w:sz="0" w:space="0" w:color="auto"/>
                <w:left w:val="none" w:sz="0" w:space="0" w:color="auto"/>
                <w:bottom w:val="none" w:sz="0" w:space="0" w:color="auto"/>
                <w:right w:val="none" w:sz="0" w:space="0" w:color="auto"/>
              </w:divBdr>
            </w:div>
          </w:divsChild>
        </w:div>
        <w:div w:id="2126069993">
          <w:marLeft w:val="0"/>
          <w:marRight w:val="0"/>
          <w:marTop w:val="120"/>
          <w:marBottom w:val="0"/>
          <w:divBdr>
            <w:top w:val="none" w:sz="0" w:space="0" w:color="auto"/>
            <w:left w:val="none" w:sz="0" w:space="0" w:color="auto"/>
            <w:bottom w:val="none" w:sz="0" w:space="0" w:color="auto"/>
            <w:right w:val="none" w:sz="0" w:space="0" w:color="auto"/>
          </w:divBdr>
          <w:divsChild>
            <w:div w:id="13114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4899">
      <w:bodyDiv w:val="1"/>
      <w:marLeft w:val="0"/>
      <w:marRight w:val="0"/>
      <w:marTop w:val="0"/>
      <w:marBottom w:val="0"/>
      <w:divBdr>
        <w:top w:val="none" w:sz="0" w:space="0" w:color="auto"/>
        <w:left w:val="none" w:sz="0" w:space="0" w:color="auto"/>
        <w:bottom w:val="none" w:sz="0" w:space="0" w:color="auto"/>
        <w:right w:val="none" w:sz="0" w:space="0" w:color="auto"/>
      </w:divBdr>
      <w:divsChild>
        <w:div w:id="1624849067">
          <w:marLeft w:val="0"/>
          <w:marRight w:val="0"/>
          <w:marTop w:val="0"/>
          <w:marBottom w:val="0"/>
          <w:divBdr>
            <w:top w:val="none" w:sz="0" w:space="0" w:color="auto"/>
            <w:left w:val="none" w:sz="0" w:space="0" w:color="auto"/>
            <w:bottom w:val="none" w:sz="0" w:space="0" w:color="auto"/>
            <w:right w:val="none" w:sz="0" w:space="0" w:color="auto"/>
          </w:divBdr>
        </w:div>
      </w:divsChild>
    </w:div>
    <w:div w:id="983892952">
      <w:bodyDiv w:val="1"/>
      <w:marLeft w:val="0"/>
      <w:marRight w:val="0"/>
      <w:marTop w:val="0"/>
      <w:marBottom w:val="0"/>
      <w:divBdr>
        <w:top w:val="none" w:sz="0" w:space="0" w:color="auto"/>
        <w:left w:val="none" w:sz="0" w:space="0" w:color="auto"/>
        <w:bottom w:val="none" w:sz="0" w:space="0" w:color="auto"/>
        <w:right w:val="none" w:sz="0" w:space="0" w:color="auto"/>
      </w:divBdr>
    </w:div>
    <w:div w:id="993486225">
      <w:bodyDiv w:val="1"/>
      <w:marLeft w:val="0"/>
      <w:marRight w:val="0"/>
      <w:marTop w:val="0"/>
      <w:marBottom w:val="0"/>
      <w:divBdr>
        <w:top w:val="none" w:sz="0" w:space="0" w:color="auto"/>
        <w:left w:val="none" w:sz="0" w:space="0" w:color="auto"/>
        <w:bottom w:val="none" w:sz="0" w:space="0" w:color="auto"/>
        <w:right w:val="none" w:sz="0" w:space="0" w:color="auto"/>
      </w:divBdr>
    </w:div>
    <w:div w:id="1008480981">
      <w:bodyDiv w:val="1"/>
      <w:marLeft w:val="0"/>
      <w:marRight w:val="0"/>
      <w:marTop w:val="0"/>
      <w:marBottom w:val="0"/>
      <w:divBdr>
        <w:top w:val="none" w:sz="0" w:space="0" w:color="auto"/>
        <w:left w:val="none" w:sz="0" w:space="0" w:color="auto"/>
        <w:bottom w:val="none" w:sz="0" w:space="0" w:color="auto"/>
        <w:right w:val="none" w:sz="0" w:space="0" w:color="auto"/>
      </w:divBdr>
      <w:divsChild>
        <w:div w:id="768433382">
          <w:marLeft w:val="0"/>
          <w:marRight w:val="0"/>
          <w:marTop w:val="0"/>
          <w:marBottom w:val="0"/>
          <w:divBdr>
            <w:top w:val="none" w:sz="0" w:space="0" w:color="auto"/>
            <w:left w:val="none" w:sz="0" w:space="0" w:color="auto"/>
            <w:bottom w:val="none" w:sz="0" w:space="0" w:color="auto"/>
            <w:right w:val="none" w:sz="0" w:space="0" w:color="auto"/>
          </w:divBdr>
        </w:div>
        <w:div w:id="1399280581">
          <w:marLeft w:val="0"/>
          <w:marRight w:val="0"/>
          <w:marTop w:val="120"/>
          <w:marBottom w:val="0"/>
          <w:divBdr>
            <w:top w:val="none" w:sz="0" w:space="0" w:color="auto"/>
            <w:left w:val="none" w:sz="0" w:space="0" w:color="auto"/>
            <w:bottom w:val="none" w:sz="0" w:space="0" w:color="auto"/>
            <w:right w:val="none" w:sz="0" w:space="0" w:color="auto"/>
          </w:divBdr>
          <w:divsChild>
            <w:div w:id="320931282">
              <w:marLeft w:val="0"/>
              <w:marRight w:val="0"/>
              <w:marTop w:val="0"/>
              <w:marBottom w:val="0"/>
              <w:divBdr>
                <w:top w:val="none" w:sz="0" w:space="0" w:color="auto"/>
                <w:left w:val="none" w:sz="0" w:space="0" w:color="auto"/>
                <w:bottom w:val="none" w:sz="0" w:space="0" w:color="auto"/>
                <w:right w:val="none" w:sz="0" w:space="0" w:color="auto"/>
              </w:divBdr>
            </w:div>
          </w:divsChild>
        </w:div>
        <w:div w:id="2039113790">
          <w:marLeft w:val="0"/>
          <w:marRight w:val="0"/>
          <w:marTop w:val="120"/>
          <w:marBottom w:val="0"/>
          <w:divBdr>
            <w:top w:val="none" w:sz="0" w:space="0" w:color="auto"/>
            <w:left w:val="none" w:sz="0" w:space="0" w:color="auto"/>
            <w:bottom w:val="none" w:sz="0" w:space="0" w:color="auto"/>
            <w:right w:val="none" w:sz="0" w:space="0" w:color="auto"/>
          </w:divBdr>
          <w:divsChild>
            <w:div w:id="111162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4941">
      <w:bodyDiv w:val="1"/>
      <w:marLeft w:val="0"/>
      <w:marRight w:val="0"/>
      <w:marTop w:val="0"/>
      <w:marBottom w:val="0"/>
      <w:divBdr>
        <w:top w:val="none" w:sz="0" w:space="0" w:color="auto"/>
        <w:left w:val="none" w:sz="0" w:space="0" w:color="auto"/>
        <w:bottom w:val="none" w:sz="0" w:space="0" w:color="auto"/>
        <w:right w:val="none" w:sz="0" w:space="0" w:color="auto"/>
      </w:divBdr>
      <w:divsChild>
        <w:div w:id="64962609">
          <w:marLeft w:val="0"/>
          <w:marRight w:val="0"/>
          <w:marTop w:val="0"/>
          <w:marBottom w:val="0"/>
          <w:divBdr>
            <w:top w:val="none" w:sz="0" w:space="0" w:color="auto"/>
            <w:left w:val="none" w:sz="0" w:space="0" w:color="auto"/>
            <w:bottom w:val="none" w:sz="0" w:space="0" w:color="auto"/>
            <w:right w:val="none" w:sz="0" w:space="0" w:color="auto"/>
          </w:divBdr>
        </w:div>
        <w:div w:id="776099738">
          <w:marLeft w:val="0"/>
          <w:marRight w:val="0"/>
          <w:marTop w:val="120"/>
          <w:marBottom w:val="0"/>
          <w:divBdr>
            <w:top w:val="none" w:sz="0" w:space="0" w:color="auto"/>
            <w:left w:val="none" w:sz="0" w:space="0" w:color="auto"/>
            <w:bottom w:val="none" w:sz="0" w:space="0" w:color="auto"/>
            <w:right w:val="none" w:sz="0" w:space="0" w:color="auto"/>
          </w:divBdr>
          <w:divsChild>
            <w:div w:id="1107699599">
              <w:marLeft w:val="0"/>
              <w:marRight w:val="0"/>
              <w:marTop w:val="0"/>
              <w:marBottom w:val="0"/>
              <w:divBdr>
                <w:top w:val="none" w:sz="0" w:space="0" w:color="auto"/>
                <w:left w:val="none" w:sz="0" w:space="0" w:color="auto"/>
                <w:bottom w:val="none" w:sz="0" w:space="0" w:color="auto"/>
                <w:right w:val="none" w:sz="0" w:space="0" w:color="auto"/>
              </w:divBdr>
            </w:div>
          </w:divsChild>
        </w:div>
        <w:div w:id="1333490252">
          <w:marLeft w:val="0"/>
          <w:marRight w:val="0"/>
          <w:marTop w:val="0"/>
          <w:marBottom w:val="0"/>
          <w:divBdr>
            <w:top w:val="none" w:sz="0" w:space="0" w:color="auto"/>
            <w:left w:val="none" w:sz="0" w:space="0" w:color="auto"/>
            <w:bottom w:val="none" w:sz="0" w:space="0" w:color="auto"/>
            <w:right w:val="none" w:sz="0" w:space="0" w:color="auto"/>
          </w:divBdr>
        </w:div>
        <w:div w:id="2068600029">
          <w:marLeft w:val="0"/>
          <w:marRight w:val="0"/>
          <w:marTop w:val="120"/>
          <w:marBottom w:val="0"/>
          <w:divBdr>
            <w:top w:val="none" w:sz="0" w:space="0" w:color="auto"/>
            <w:left w:val="none" w:sz="0" w:space="0" w:color="auto"/>
            <w:bottom w:val="none" w:sz="0" w:space="0" w:color="auto"/>
            <w:right w:val="none" w:sz="0" w:space="0" w:color="auto"/>
          </w:divBdr>
          <w:divsChild>
            <w:div w:id="1254587430">
              <w:marLeft w:val="0"/>
              <w:marRight w:val="0"/>
              <w:marTop w:val="0"/>
              <w:marBottom w:val="0"/>
              <w:divBdr>
                <w:top w:val="none" w:sz="0" w:space="0" w:color="auto"/>
                <w:left w:val="none" w:sz="0" w:space="0" w:color="auto"/>
                <w:bottom w:val="none" w:sz="0" w:space="0" w:color="auto"/>
                <w:right w:val="none" w:sz="0" w:space="0" w:color="auto"/>
              </w:divBdr>
            </w:div>
          </w:divsChild>
        </w:div>
        <w:div w:id="2118988291">
          <w:marLeft w:val="0"/>
          <w:marRight w:val="0"/>
          <w:marTop w:val="120"/>
          <w:marBottom w:val="0"/>
          <w:divBdr>
            <w:top w:val="none" w:sz="0" w:space="0" w:color="auto"/>
            <w:left w:val="none" w:sz="0" w:space="0" w:color="auto"/>
            <w:bottom w:val="none" w:sz="0" w:space="0" w:color="auto"/>
            <w:right w:val="none" w:sz="0" w:space="0" w:color="auto"/>
          </w:divBdr>
          <w:divsChild>
            <w:div w:id="101353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72854">
      <w:bodyDiv w:val="1"/>
      <w:marLeft w:val="0"/>
      <w:marRight w:val="0"/>
      <w:marTop w:val="0"/>
      <w:marBottom w:val="0"/>
      <w:divBdr>
        <w:top w:val="none" w:sz="0" w:space="0" w:color="auto"/>
        <w:left w:val="none" w:sz="0" w:space="0" w:color="auto"/>
        <w:bottom w:val="none" w:sz="0" w:space="0" w:color="auto"/>
        <w:right w:val="none" w:sz="0" w:space="0" w:color="auto"/>
      </w:divBdr>
    </w:div>
    <w:div w:id="1161310748">
      <w:bodyDiv w:val="1"/>
      <w:marLeft w:val="0"/>
      <w:marRight w:val="0"/>
      <w:marTop w:val="0"/>
      <w:marBottom w:val="0"/>
      <w:divBdr>
        <w:top w:val="none" w:sz="0" w:space="0" w:color="auto"/>
        <w:left w:val="none" w:sz="0" w:space="0" w:color="auto"/>
        <w:bottom w:val="none" w:sz="0" w:space="0" w:color="auto"/>
        <w:right w:val="none" w:sz="0" w:space="0" w:color="auto"/>
      </w:divBdr>
      <w:divsChild>
        <w:div w:id="408238884">
          <w:marLeft w:val="0"/>
          <w:marRight w:val="0"/>
          <w:marTop w:val="120"/>
          <w:marBottom w:val="0"/>
          <w:divBdr>
            <w:top w:val="none" w:sz="0" w:space="0" w:color="auto"/>
            <w:left w:val="none" w:sz="0" w:space="0" w:color="auto"/>
            <w:bottom w:val="none" w:sz="0" w:space="0" w:color="auto"/>
            <w:right w:val="none" w:sz="0" w:space="0" w:color="auto"/>
          </w:divBdr>
          <w:divsChild>
            <w:div w:id="1659769417">
              <w:marLeft w:val="0"/>
              <w:marRight w:val="0"/>
              <w:marTop w:val="0"/>
              <w:marBottom w:val="0"/>
              <w:divBdr>
                <w:top w:val="none" w:sz="0" w:space="0" w:color="auto"/>
                <w:left w:val="none" w:sz="0" w:space="0" w:color="auto"/>
                <w:bottom w:val="none" w:sz="0" w:space="0" w:color="auto"/>
                <w:right w:val="none" w:sz="0" w:space="0" w:color="auto"/>
              </w:divBdr>
            </w:div>
          </w:divsChild>
        </w:div>
        <w:div w:id="434981905">
          <w:marLeft w:val="0"/>
          <w:marRight w:val="0"/>
          <w:marTop w:val="120"/>
          <w:marBottom w:val="0"/>
          <w:divBdr>
            <w:top w:val="none" w:sz="0" w:space="0" w:color="auto"/>
            <w:left w:val="none" w:sz="0" w:space="0" w:color="auto"/>
            <w:bottom w:val="none" w:sz="0" w:space="0" w:color="auto"/>
            <w:right w:val="none" w:sz="0" w:space="0" w:color="auto"/>
          </w:divBdr>
          <w:divsChild>
            <w:div w:id="1882594667">
              <w:marLeft w:val="0"/>
              <w:marRight w:val="0"/>
              <w:marTop w:val="0"/>
              <w:marBottom w:val="0"/>
              <w:divBdr>
                <w:top w:val="none" w:sz="0" w:space="0" w:color="auto"/>
                <w:left w:val="none" w:sz="0" w:space="0" w:color="auto"/>
                <w:bottom w:val="none" w:sz="0" w:space="0" w:color="auto"/>
                <w:right w:val="none" w:sz="0" w:space="0" w:color="auto"/>
              </w:divBdr>
            </w:div>
          </w:divsChild>
        </w:div>
        <w:div w:id="1873298563">
          <w:marLeft w:val="0"/>
          <w:marRight w:val="0"/>
          <w:marTop w:val="0"/>
          <w:marBottom w:val="0"/>
          <w:divBdr>
            <w:top w:val="none" w:sz="0" w:space="0" w:color="auto"/>
            <w:left w:val="none" w:sz="0" w:space="0" w:color="auto"/>
            <w:bottom w:val="none" w:sz="0" w:space="0" w:color="auto"/>
            <w:right w:val="none" w:sz="0" w:space="0" w:color="auto"/>
          </w:divBdr>
        </w:div>
        <w:div w:id="2140684162">
          <w:marLeft w:val="0"/>
          <w:marRight w:val="0"/>
          <w:marTop w:val="120"/>
          <w:marBottom w:val="0"/>
          <w:divBdr>
            <w:top w:val="none" w:sz="0" w:space="0" w:color="auto"/>
            <w:left w:val="none" w:sz="0" w:space="0" w:color="auto"/>
            <w:bottom w:val="none" w:sz="0" w:space="0" w:color="auto"/>
            <w:right w:val="none" w:sz="0" w:space="0" w:color="auto"/>
          </w:divBdr>
          <w:divsChild>
            <w:div w:id="16327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8217">
      <w:bodyDiv w:val="1"/>
      <w:marLeft w:val="0"/>
      <w:marRight w:val="0"/>
      <w:marTop w:val="0"/>
      <w:marBottom w:val="0"/>
      <w:divBdr>
        <w:top w:val="none" w:sz="0" w:space="0" w:color="auto"/>
        <w:left w:val="none" w:sz="0" w:space="0" w:color="auto"/>
        <w:bottom w:val="none" w:sz="0" w:space="0" w:color="auto"/>
        <w:right w:val="none" w:sz="0" w:space="0" w:color="auto"/>
      </w:divBdr>
      <w:divsChild>
        <w:div w:id="1550341055">
          <w:marLeft w:val="0"/>
          <w:marRight w:val="0"/>
          <w:marTop w:val="0"/>
          <w:marBottom w:val="0"/>
          <w:divBdr>
            <w:top w:val="none" w:sz="0" w:space="0" w:color="auto"/>
            <w:left w:val="none" w:sz="0" w:space="0" w:color="auto"/>
            <w:bottom w:val="none" w:sz="0" w:space="0" w:color="auto"/>
            <w:right w:val="none" w:sz="0" w:space="0" w:color="auto"/>
          </w:divBdr>
        </w:div>
        <w:div w:id="2082480735">
          <w:marLeft w:val="0"/>
          <w:marRight w:val="0"/>
          <w:marTop w:val="120"/>
          <w:marBottom w:val="0"/>
          <w:divBdr>
            <w:top w:val="none" w:sz="0" w:space="0" w:color="auto"/>
            <w:left w:val="none" w:sz="0" w:space="0" w:color="auto"/>
            <w:bottom w:val="none" w:sz="0" w:space="0" w:color="auto"/>
            <w:right w:val="none" w:sz="0" w:space="0" w:color="auto"/>
          </w:divBdr>
          <w:divsChild>
            <w:div w:id="1879931078">
              <w:marLeft w:val="0"/>
              <w:marRight w:val="0"/>
              <w:marTop w:val="0"/>
              <w:marBottom w:val="0"/>
              <w:divBdr>
                <w:top w:val="none" w:sz="0" w:space="0" w:color="auto"/>
                <w:left w:val="none" w:sz="0" w:space="0" w:color="auto"/>
                <w:bottom w:val="none" w:sz="0" w:space="0" w:color="auto"/>
                <w:right w:val="none" w:sz="0" w:space="0" w:color="auto"/>
              </w:divBdr>
            </w:div>
          </w:divsChild>
        </w:div>
        <w:div w:id="184559891">
          <w:marLeft w:val="0"/>
          <w:marRight w:val="0"/>
          <w:marTop w:val="120"/>
          <w:marBottom w:val="0"/>
          <w:divBdr>
            <w:top w:val="none" w:sz="0" w:space="0" w:color="auto"/>
            <w:left w:val="none" w:sz="0" w:space="0" w:color="auto"/>
            <w:bottom w:val="none" w:sz="0" w:space="0" w:color="auto"/>
            <w:right w:val="none" w:sz="0" w:space="0" w:color="auto"/>
          </w:divBdr>
          <w:divsChild>
            <w:div w:id="391538755">
              <w:marLeft w:val="0"/>
              <w:marRight w:val="0"/>
              <w:marTop w:val="0"/>
              <w:marBottom w:val="0"/>
              <w:divBdr>
                <w:top w:val="none" w:sz="0" w:space="0" w:color="auto"/>
                <w:left w:val="none" w:sz="0" w:space="0" w:color="auto"/>
                <w:bottom w:val="none" w:sz="0" w:space="0" w:color="auto"/>
                <w:right w:val="none" w:sz="0" w:space="0" w:color="auto"/>
              </w:divBdr>
            </w:div>
          </w:divsChild>
        </w:div>
        <w:div w:id="972292643">
          <w:marLeft w:val="0"/>
          <w:marRight w:val="0"/>
          <w:marTop w:val="120"/>
          <w:marBottom w:val="0"/>
          <w:divBdr>
            <w:top w:val="none" w:sz="0" w:space="0" w:color="auto"/>
            <w:left w:val="none" w:sz="0" w:space="0" w:color="auto"/>
            <w:bottom w:val="none" w:sz="0" w:space="0" w:color="auto"/>
            <w:right w:val="none" w:sz="0" w:space="0" w:color="auto"/>
          </w:divBdr>
          <w:divsChild>
            <w:div w:id="1584024673">
              <w:marLeft w:val="0"/>
              <w:marRight w:val="0"/>
              <w:marTop w:val="0"/>
              <w:marBottom w:val="0"/>
              <w:divBdr>
                <w:top w:val="none" w:sz="0" w:space="0" w:color="auto"/>
                <w:left w:val="none" w:sz="0" w:space="0" w:color="auto"/>
                <w:bottom w:val="none" w:sz="0" w:space="0" w:color="auto"/>
                <w:right w:val="none" w:sz="0" w:space="0" w:color="auto"/>
              </w:divBdr>
            </w:div>
          </w:divsChild>
        </w:div>
        <w:div w:id="2126385292">
          <w:marLeft w:val="0"/>
          <w:marRight w:val="0"/>
          <w:marTop w:val="120"/>
          <w:marBottom w:val="0"/>
          <w:divBdr>
            <w:top w:val="none" w:sz="0" w:space="0" w:color="auto"/>
            <w:left w:val="none" w:sz="0" w:space="0" w:color="auto"/>
            <w:bottom w:val="none" w:sz="0" w:space="0" w:color="auto"/>
            <w:right w:val="none" w:sz="0" w:space="0" w:color="auto"/>
          </w:divBdr>
          <w:divsChild>
            <w:div w:id="21074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49972">
      <w:bodyDiv w:val="1"/>
      <w:marLeft w:val="0"/>
      <w:marRight w:val="0"/>
      <w:marTop w:val="0"/>
      <w:marBottom w:val="0"/>
      <w:divBdr>
        <w:top w:val="none" w:sz="0" w:space="0" w:color="auto"/>
        <w:left w:val="none" w:sz="0" w:space="0" w:color="auto"/>
        <w:bottom w:val="none" w:sz="0" w:space="0" w:color="auto"/>
        <w:right w:val="none" w:sz="0" w:space="0" w:color="auto"/>
      </w:divBdr>
    </w:div>
    <w:div w:id="1201740834">
      <w:bodyDiv w:val="1"/>
      <w:marLeft w:val="0"/>
      <w:marRight w:val="0"/>
      <w:marTop w:val="0"/>
      <w:marBottom w:val="0"/>
      <w:divBdr>
        <w:top w:val="none" w:sz="0" w:space="0" w:color="auto"/>
        <w:left w:val="none" w:sz="0" w:space="0" w:color="auto"/>
        <w:bottom w:val="none" w:sz="0" w:space="0" w:color="auto"/>
        <w:right w:val="none" w:sz="0" w:space="0" w:color="auto"/>
      </w:divBdr>
    </w:div>
    <w:div w:id="1237789287">
      <w:bodyDiv w:val="1"/>
      <w:marLeft w:val="0"/>
      <w:marRight w:val="0"/>
      <w:marTop w:val="0"/>
      <w:marBottom w:val="0"/>
      <w:divBdr>
        <w:top w:val="none" w:sz="0" w:space="0" w:color="auto"/>
        <w:left w:val="none" w:sz="0" w:space="0" w:color="auto"/>
        <w:bottom w:val="none" w:sz="0" w:space="0" w:color="auto"/>
        <w:right w:val="none" w:sz="0" w:space="0" w:color="auto"/>
      </w:divBdr>
      <w:divsChild>
        <w:div w:id="127822881">
          <w:marLeft w:val="0"/>
          <w:marRight w:val="0"/>
          <w:marTop w:val="120"/>
          <w:marBottom w:val="0"/>
          <w:divBdr>
            <w:top w:val="none" w:sz="0" w:space="0" w:color="auto"/>
            <w:left w:val="none" w:sz="0" w:space="0" w:color="auto"/>
            <w:bottom w:val="none" w:sz="0" w:space="0" w:color="auto"/>
            <w:right w:val="none" w:sz="0" w:space="0" w:color="auto"/>
          </w:divBdr>
          <w:divsChild>
            <w:div w:id="1088110923">
              <w:marLeft w:val="0"/>
              <w:marRight w:val="0"/>
              <w:marTop w:val="0"/>
              <w:marBottom w:val="0"/>
              <w:divBdr>
                <w:top w:val="none" w:sz="0" w:space="0" w:color="auto"/>
                <w:left w:val="none" w:sz="0" w:space="0" w:color="auto"/>
                <w:bottom w:val="none" w:sz="0" w:space="0" w:color="auto"/>
                <w:right w:val="none" w:sz="0" w:space="0" w:color="auto"/>
              </w:divBdr>
            </w:div>
          </w:divsChild>
        </w:div>
        <w:div w:id="197277943">
          <w:marLeft w:val="0"/>
          <w:marRight w:val="0"/>
          <w:marTop w:val="120"/>
          <w:marBottom w:val="0"/>
          <w:divBdr>
            <w:top w:val="none" w:sz="0" w:space="0" w:color="auto"/>
            <w:left w:val="none" w:sz="0" w:space="0" w:color="auto"/>
            <w:bottom w:val="none" w:sz="0" w:space="0" w:color="auto"/>
            <w:right w:val="none" w:sz="0" w:space="0" w:color="auto"/>
          </w:divBdr>
          <w:divsChild>
            <w:div w:id="40175590">
              <w:marLeft w:val="0"/>
              <w:marRight w:val="0"/>
              <w:marTop w:val="0"/>
              <w:marBottom w:val="0"/>
              <w:divBdr>
                <w:top w:val="none" w:sz="0" w:space="0" w:color="auto"/>
                <w:left w:val="none" w:sz="0" w:space="0" w:color="auto"/>
                <w:bottom w:val="none" w:sz="0" w:space="0" w:color="auto"/>
                <w:right w:val="none" w:sz="0" w:space="0" w:color="auto"/>
              </w:divBdr>
            </w:div>
          </w:divsChild>
        </w:div>
        <w:div w:id="469907301">
          <w:marLeft w:val="0"/>
          <w:marRight w:val="0"/>
          <w:marTop w:val="120"/>
          <w:marBottom w:val="0"/>
          <w:divBdr>
            <w:top w:val="none" w:sz="0" w:space="0" w:color="auto"/>
            <w:left w:val="none" w:sz="0" w:space="0" w:color="auto"/>
            <w:bottom w:val="none" w:sz="0" w:space="0" w:color="auto"/>
            <w:right w:val="none" w:sz="0" w:space="0" w:color="auto"/>
          </w:divBdr>
          <w:divsChild>
            <w:div w:id="977997372">
              <w:marLeft w:val="0"/>
              <w:marRight w:val="0"/>
              <w:marTop w:val="0"/>
              <w:marBottom w:val="0"/>
              <w:divBdr>
                <w:top w:val="none" w:sz="0" w:space="0" w:color="auto"/>
                <w:left w:val="none" w:sz="0" w:space="0" w:color="auto"/>
                <w:bottom w:val="none" w:sz="0" w:space="0" w:color="auto"/>
                <w:right w:val="none" w:sz="0" w:space="0" w:color="auto"/>
              </w:divBdr>
            </w:div>
            <w:div w:id="1970671055">
              <w:marLeft w:val="0"/>
              <w:marRight w:val="0"/>
              <w:marTop w:val="0"/>
              <w:marBottom w:val="0"/>
              <w:divBdr>
                <w:top w:val="none" w:sz="0" w:space="0" w:color="auto"/>
                <w:left w:val="none" w:sz="0" w:space="0" w:color="auto"/>
                <w:bottom w:val="none" w:sz="0" w:space="0" w:color="auto"/>
                <w:right w:val="none" w:sz="0" w:space="0" w:color="auto"/>
              </w:divBdr>
            </w:div>
          </w:divsChild>
        </w:div>
        <w:div w:id="570509562">
          <w:marLeft w:val="0"/>
          <w:marRight w:val="0"/>
          <w:marTop w:val="0"/>
          <w:marBottom w:val="0"/>
          <w:divBdr>
            <w:top w:val="none" w:sz="0" w:space="0" w:color="auto"/>
            <w:left w:val="none" w:sz="0" w:space="0" w:color="auto"/>
            <w:bottom w:val="none" w:sz="0" w:space="0" w:color="auto"/>
            <w:right w:val="none" w:sz="0" w:space="0" w:color="auto"/>
          </w:divBdr>
        </w:div>
        <w:div w:id="1203127519">
          <w:marLeft w:val="0"/>
          <w:marRight w:val="0"/>
          <w:marTop w:val="120"/>
          <w:marBottom w:val="0"/>
          <w:divBdr>
            <w:top w:val="none" w:sz="0" w:space="0" w:color="auto"/>
            <w:left w:val="none" w:sz="0" w:space="0" w:color="auto"/>
            <w:bottom w:val="none" w:sz="0" w:space="0" w:color="auto"/>
            <w:right w:val="none" w:sz="0" w:space="0" w:color="auto"/>
          </w:divBdr>
          <w:divsChild>
            <w:div w:id="1103723450">
              <w:marLeft w:val="0"/>
              <w:marRight w:val="0"/>
              <w:marTop w:val="0"/>
              <w:marBottom w:val="0"/>
              <w:divBdr>
                <w:top w:val="none" w:sz="0" w:space="0" w:color="auto"/>
                <w:left w:val="none" w:sz="0" w:space="0" w:color="auto"/>
                <w:bottom w:val="none" w:sz="0" w:space="0" w:color="auto"/>
                <w:right w:val="none" w:sz="0" w:space="0" w:color="auto"/>
              </w:divBdr>
            </w:div>
          </w:divsChild>
        </w:div>
        <w:div w:id="1573077269">
          <w:marLeft w:val="0"/>
          <w:marRight w:val="0"/>
          <w:marTop w:val="120"/>
          <w:marBottom w:val="0"/>
          <w:divBdr>
            <w:top w:val="none" w:sz="0" w:space="0" w:color="auto"/>
            <w:left w:val="none" w:sz="0" w:space="0" w:color="auto"/>
            <w:bottom w:val="none" w:sz="0" w:space="0" w:color="auto"/>
            <w:right w:val="none" w:sz="0" w:space="0" w:color="auto"/>
          </w:divBdr>
          <w:divsChild>
            <w:div w:id="1360160564">
              <w:marLeft w:val="0"/>
              <w:marRight w:val="0"/>
              <w:marTop w:val="0"/>
              <w:marBottom w:val="0"/>
              <w:divBdr>
                <w:top w:val="none" w:sz="0" w:space="0" w:color="auto"/>
                <w:left w:val="none" w:sz="0" w:space="0" w:color="auto"/>
                <w:bottom w:val="none" w:sz="0" w:space="0" w:color="auto"/>
                <w:right w:val="none" w:sz="0" w:space="0" w:color="auto"/>
              </w:divBdr>
            </w:div>
          </w:divsChild>
        </w:div>
        <w:div w:id="2105419378">
          <w:marLeft w:val="0"/>
          <w:marRight w:val="0"/>
          <w:marTop w:val="120"/>
          <w:marBottom w:val="0"/>
          <w:divBdr>
            <w:top w:val="none" w:sz="0" w:space="0" w:color="auto"/>
            <w:left w:val="none" w:sz="0" w:space="0" w:color="auto"/>
            <w:bottom w:val="none" w:sz="0" w:space="0" w:color="auto"/>
            <w:right w:val="none" w:sz="0" w:space="0" w:color="auto"/>
          </w:divBdr>
          <w:divsChild>
            <w:div w:id="182447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5364">
      <w:bodyDiv w:val="1"/>
      <w:marLeft w:val="0"/>
      <w:marRight w:val="0"/>
      <w:marTop w:val="0"/>
      <w:marBottom w:val="0"/>
      <w:divBdr>
        <w:top w:val="none" w:sz="0" w:space="0" w:color="auto"/>
        <w:left w:val="none" w:sz="0" w:space="0" w:color="auto"/>
        <w:bottom w:val="none" w:sz="0" w:space="0" w:color="auto"/>
        <w:right w:val="none" w:sz="0" w:space="0" w:color="auto"/>
      </w:divBdr>
      <w:divsChild>
        <w:div w:id="730077548">
          <w:marLeft w:val="0"/>
          <w:marRight w:val="0"/>
          <w:marTop w:val="0"/>
          <w:marBottom w:val="0"/>
          <w:divBdr>
            <w:top w:val="none" w:sz="0" w:space="0" w:color="auto"/>
            <w:left w:val="none" w:sz="0" w:space="0" w:color="auto"/>
            <w:bottom w:val="none" w:sz="0" w:space="0" w:color="auto"/>
            <w:right w:val="none" w:sz="0" w:space="0" w:color="auto"/>
          </w:divBdr>
        </w:div>
        <w:div w:id="938562815">
          <w:marLeft w:val="0"/>
          <w:marRight w:val="0"/>
          <w:marTop w:val="120"/>
          <w:marBottom w:val="0"/>
          <w:divBdr>
            <w:top w:val="none" w:sz="0" w:space="0" w:color="auto"/>
            <w:left w:val="none" w:sz="0" w:space="0" w:color="auto"/>
            <w:bottom w:val="none" w:sz="0" w:space="0" w:color="auto"/>
            <w:right w:val="none" w:sz="0" w:space="0" w:color="auto"/>
          </w:divBdr>
          <w:divsChild>
            <w:div w:id="710148487">
              <w:marLeft w:val="0"/>
              <w:marRight w:val="0"/>
              <w:marTop w:val="0"/>
              <w:marBottom w:val="0"/>
              <w:divBdr>
                <w:top w:val="none" w:sz="0" w:space="0" w:color="auto"/>
                <w:left w:val="none" w:sz="0" w:space="0" w:color="auto"/>
                <w:bottom w:val="none" w:sz="0" w:space="0" w:color="auto"/>
                <w:right w:val="none" w:sz="0" w:space="0" w:color="auto"/>
              </w:divBdr>
            </w:div>
            <w:div w:id="761297393">
              <w:marLeft w:val="0"/>
              <w:marRight w:val="0"/>
              <w:marTop w:val="0"/>
              <w:marBottom w:val="0"/>
              <w:divBdr>
                <w:top w:val="none" w:sz="0" w:space="0" w:color="auto"/>
                <w:left w:val="none" w:sz="0" w:space="0" w:color="auto"/>
                <w:bottom w:val="none" w:sz="0" w:space="0" w:color="auto"/>
                <w:right w:val="none" w:sz="0" w:space="0" w:color="auto"/>
              </w:divBdr>
            </w:div>
            <w:div w:id="1691643959">
              <w:marLeft w:val="0"/>
              <w:marRight w:val="0"/>
              <w:marTop w:val="0"/>
              <w:marBottom w:val="0"/>
              <w:divBdr>
                <w:top w:val="none" w:sz="0" w:space="0" w:color="auto"/>
                <w:left w:val="none" w:sz="0" w:space="0" w:color="auto"/>
                <w:bottom w:val="none" w:sz="0" w:space="0" w:color="auto"/>
                <w:right w:val="none" w:sz="0" w:space="0" w:color="auto"/>
              </w:divBdr>
            </w:div>
          </w:divsChild>
        </w:div>
        <w:div w:id="1141073835">
          <w:marLeft w:val="0"/>
          <w:marRight w:val="0"/>
          <w:marTop w:val="0"/>
          <w:marBottom w:val="0"/>
          <w:divBdr>
            <w:top w:val="none" w:sz="0" w:space="0" w:color="auto"/>
            <w:left w:val="none" w:sz="0" w:space="0" w:color="auto"/>
            <w:bottom w:val="none" w:sz="0" w:space="0" w:color="auto"/>
            <w:right w:val="none" w:sz="0" w:space="0" w:color="auto"/>
          </w:divBdr>
        </w:div>
        <w:div w:id="1197701011">
          <w:marLeft w:val="0"/>
          <w:marRight w:val="0"/>
          <w:marTop w:val="120"/>
          <w:marBottom w:val="0"/>
          <w:divBdr>
            <w:top w:val="none" w:sz="0" w:space="0" w:color="auto"/>
            <w:left w:val="none" w:sz="0" w:space="0" w:color="auto"/>
            <w:bottom w:val="none" w:sz="0" w:space="0" w:color="auto"/>
            <w:right w:val="none" w:sz="0" w:space="0" w:color="auto"/>
          </w:divBdr>
          <w:divsChild>
            <w:div w:id="342324204">
              <w:marLeft w:val="0"/>
              <w:marRight w:val="0"/>
              <w:marTop w:val="0"/>
              <w:marBottom w:val="0"/>
              <w:divBdr>
                <w:top w:val="none" w:sz="0" w:space="0" w:color="auto"/>
                <w:left w:val="none" w:sz="0" w:space="0" w:color="auto"/>
                <w:bottom w:val="none" w:sz="0" w:space="0" w:color="auto"/>
                <w:right w:val="none" w:sz="0" w:space="0" w:color="auto"/>
              </w:divBdr>
            </w:div>
            <w:div w:id="1210993573">
              <w:marLeft w:val="0"/>
              <w:marRight w:val="0"/>
              <w:marTop w:val="0"/>
              <w:marBottom w:val="0"/>
              <w:divBdr>
                <w:top w:val="none" w:sz="0" w:space="0" w:color="auto"/>
                <w:left w:val="none" w:sz="0" w:space="0" w:color="auto"/>
                <w:bottom w:val="none" w:sz="0" w:space="0" w:color="auto"/>
                <w:right w:val="none" w:sz="0" w:space="0" w:color="auto"/>
              </w:divBdr>
            </w:div>
          </w:divsChild>
        </w:div>
        <w:div w:id="1726636861">
          <w:marLeft w:val="0"/>
          <w:marRight w:val="0"/>
          <w:marTop w:val="120"/>
          <w:marBottom w:val="0"/>
          <w:divBdr>
            <w:top w:val="none" w:sz="0" w:space="0" w:color="auto"/>
            <w:left w:val="none" w:sz="0" w:space="0" w:color="auto"/>
            <w:bottom w:val="none" w:sz="0" w:space="0" w:color="auto"/>
            <w:right w:val="none" w:sz="0" w:space="0" w:color="auto"/>
          </w:divBdr>
          <w:divsChild>
            <w:div w:id="1823082389">
              <w:marLeft w:val="0"/>
              <w:marRight w:val="0"/>
              <w:marTop w:val="0"/>
              <w:marBottom w:val="0"/>
              <w:divBdr>
                <w:top w:val="none" w:sz="0" w:space="0" w:color="auto"/>
                <w:left w:val="none" w:sz="0" w:space="0" w:color="auto"/>
                <w:bottom w:val="none" w:sz="0" w:space="0" w:color="auto"/>
                <w:right w:val="none" w:sz="0" w:space="0" w:color="auto"/>
              </w:divBdr>
            </w:div>
          </w:divsChild>
        </w:div>
        <w:div w:id="2057587299">
          <w:marLeft w:val="0"/>
          <w:marRight w:val="0"/>
          <w:marTop w:val="120"/>
          <w:marBottom w:val="0"/>
          <w:divBdr>
            <w:top w:val="none" w:sz="0" w:space="0" w:color="auto"/>
            <w:left w:val="none" w:sz="0" w:space="0" w:color="auto"/>
            <w:bottom w:val="none" w:sz="0" w:space="0" w:color="auto"/>
            <w:right w:val="none" w:sz="0" w:space="0" w:color="auto"/>
          </w:divBdr>
          <w:divsChild>
            <w:div w:id="114697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31231">
      <w:bodyDiv w:val="1"/>
      <w:marLeft w:val="0"/>
      <w:marRight w:val="0"/>
      <w:marTop w:val="0"/>
      <w:marBottom w:val="0"/>
      <w:divBdr>
        <w:top w:val="none" w:sz="0" w:space="0" w:color="auto"/>
        <w:left w:val="none" w:sz="0" w:space="0" w:color="auto"/>
        <w:bottom w:val="none" w:sz="0" w:space="0" w:color="auto"/>
        <w:right w:val="none" w:sz="0" w:space="0" w:color="auto"/>
      </w:divBdr>
      <w:divsChild>
        <w:div w:id="290743515">
          <w:marLeft w:val="0"/>
          <w:marRight w:val="0"/>
          <w:marTop w:val="120"/>
          <w:marBottom w:val="0"/>
          <w:divBdr>
            <w:top w:val="none" w:sz="0" w:space="0" w:color="auto"/>
            <w:left w:val="none" w:sz="0" w:space="0" w:color="auto"/>
            <w:bottom w:val="none" w:sz="0" w:space="0" w:color="auto"/>
            <w:right w:val="none" w:sz="0" w:space="0" w:color="auto"/>
          </w:divBdr>
          <w:divsChild>
            <w:div w:id="1586261267">
              <w:marLeft w:val="0"/>
              <w:marRight w:val="0"/>
              <w:marTop w:val="0"/>
              <w:marBottom w:val="0"/>
              <w:divBdr>
                <w:top w:val="none" w:sz="0" w:space="0" w:color="auto"/>
                <w:left w:val="none" w:sz="0" w:space="0" w:color="auto"/>
                <w:bottom w:val="none" w:sz="0" w:space="0" w:color="auto"/>
                <w:right w:val="none" w:sz="0" w:space="0" w:color="auto"/>
              </w:divBdr>
            </w:div>
          </w:divsChild>
        </w:div>
        <w:div w:id="369964068">
          <w:marLeft w:val="0"/>
          <w:marRight w:val="0"/>
          <w:marTop w:val="0"/>
          <w:marBottom w:val="0"/>
          <w:divBdr>
            <w:top w:val="none" w:sz="0" w:space="0" w:color="auto"/>
            <w:left w:val="none" w:sz="0" w:space="0" w:color="auto"/>
            <w:bottom w:val="none" w:sz="0" w:space="0" w:color="auto"/>
            <w:right w:val="none" w:sz="0" w:space="0" w:color="auto"/>
          </w:divBdr>
        </w:div>
        <w:div w:id="906958728">
          <w:marLeft w:val="0"/>
          <w:marRight w:val="0"/>
          <w:marTop w:val="120"/>
          <w:marBottom w:val="0"/>
          <w:divBdr>
            <w:top w:val="none" w:sz="0" w:space="0" w:color="auto"/>
            <w:left w:val="none" w:sz="0" w:space="0" w:color="auto"/>
            <w:bottom w:val="none" w:sz="0" w:space="0" w:color="auto"/>
            <w:right w:val="none" w:sz="0" w:space="0" w:color="auto"/>
          </w:divBdr>
          <w:divsChild>
            <w:div w:id="1186095740">
              <w:marLeft w:val="0"/>
              <w:marRight w:val="0"/>
              <w:marTop w:val="0"/>
              <w:marBottom w:val="0"/>
              <w:divBdr>
                <w:top w:val="none" w:sz="0" w:space="0" w:color="auto"/>
                <w:left w:val="none" w:sz="0" w:space="0" w:color="auto"/>
                <w:bottom w:val="none" w:sz="0" w:space="0" w:color="auto"/>
                <w:right w:val="none" w:sz="0" w:space="0" w:color="auto"/>
              </w:divBdr>
            </w:div>
            <w:div w:id="1556357220">
              <w:marLeft w:val="0"/>
              <w:marRight w:val="0"/>
              <w:marTop w:val="0"/>
              <w:marBottom w:val="0"/>
              <w:divBdr>
                <w:top w:val="none" w:sz="0" w:space="0" w:color="auto"/>
                <w:left w:val="none" w:sz="0" w:space="0" w:color="auto"/>
                <w:bottom w:val="none" w:sz="0" w:space="0" w:color="auto"/>
                <w:right w:val="none" w:sz="0" w:space="0" w:color="auto"/>
              </w:divBdr>
            </w:div>
          </w:divsChild>
        </w:div>
        <w:div w:id="1497767677">
          <w:marLeft w:val="0"/>
          <w:marRight w:val="0"/>
          <w:marTop w:val="0"/>
          <w:marBottom w:val="0"/>
          <w:divBdr>
            <w:top w:val="none" w:sz="0" w:space="0" w:color="auto"/>
            <w:left w:val="none" w:sz="0" w:space="0" w:color="auto"/>
            <w:bottom w:val="none" w:sz="0" w:space="0" w:color="auto"/>
            <w:right w:val="none" w:sz="0" w:space="0" w:color="auto"/>
          </w:divBdr>
        </w:div>
        <w:div w:id="2033527970">
          <w:marLeft w:val="0"/>
          <w:marRight w:val="0"/>
          <w:marTop w:val="120"/>
          <w:marBottom w:val="0"/>
          <w:divBdr>
            <w:top w:val="none" w:sz="0" w:space="0" w:color="auto"/>
            <w:left w:val="none" w:sz="0" w:space="0" w:color="auto"/>
            <w:bottom w:val="none" w:sz="0" w:space="0" w:color="auto"/>
            <w:right w:val="none" w:sz="0" w:space="0" w:color="auto"/>
          </w:divBdr>
          <w:divsChild>
            <w:div w:id="138347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10235">
      <w:bodyDiv w:val="1"/>
      <w:marLeft w:val="0"/>
      <w:marRight w:val="0"/>
      <w:marTop w:val="0"/>
      <w:marBottom w:val="0"/>
      <w:divBdr>
        <w:top w:val="none" w:sz="0" w:space="0" w:color="auto"/>
        <w:left w:val="none" w:sz="0" w:space="0" w:color="auto"/>
        <w:bottom w:val="none" w:sz="0" w:space="0" w:color="auto"/>
        <w:right w:val="none" w:sz="0" w:space="0" w:color="auto"/>
      </w:divBdr>
      <w:divsChild>
        <w:div w:id="2080521238">
          <w:marLeft w:val="0"/>
          <w:marRight w:val="0"/>
          <w:marTop w:val="0"/>
          <w:marBottom w:val="0"/>
          <w:divBdr>
            <w:top w:val="none" w:sz="0" w:space="0" w:color="auto"/>
            <w:left w:val="none" w:sz="0" w:space="0" w:color="auto"/>
            <w:bottom w:val="none" w:sz="0" w:space="0" w:color="auto"/>
            <w:right w:val="none" w:sz="0" w:space="0" w:color="auto"/>
          </w:divBdr>
        </w:div>
        <w:div w:id="608513183">
          <w:marLeft w:val="0"/>
          <w:marRight w:val="0"/>
          <w:marTop w:val="0"/>
          <w:marBottom w:val="0"/>
          <w:divBdr>
            <w:top w:val="none" w:sz="0" w:space="0" w:color="auto"/>
            <w:left w:val="none" w:sz="0" w:space="0" w:color="auto"/>
            <w:bottom w:val="none" w:sz="0" w:space="0" w:color="auto"/>
            <w:right w:val="none" w:sz="0" w:space="0" w:color="auto"/>
          </w:divBdr>
        </w:div>
        <w:div w:id="1852988837">
          <w:marLeft w:val="0"/>
          <w:marRight w:val="0"/>
          <w:marTop w:val="0"/>
          <w:marBottom w:val="0"/>
          <w:divBdr>
            <w:top w:val="none" w:sz="0" w:space="0" w:color="auto"/>
            <w:left w:val="none" w:sz="0" w:space="0" w:color="auto"/>
            <w:bottom w:val="none" w:sz="0" w:space="0" w:color="auto"/>
            <w:right w:val="none" w:sz="0" w:space="0" w:color="auto"/>
          </w:divBdr>
        </w:div>
        <w:div w:id="634871799">
          <w:marLeft w:val="0"/>
          <w:marRight w:val="0"/>
          <w:marTop w:val="0"/>
          <w:marBottom w:val="0"/>
          <w:divBdr>
            <w:top w:val="none" w:sz="0" w:space="0" w:color="auto"/>
            <w:left w:val="none" w:sz="0" w:space="0" w:color="auto"/>
            <w:bottom w:val="none" w:sz="0" w:space="0" w:color="auto"/>
            <w:right w:val="none" w:sz="0" w:space="0" w:color="auto"/>
          </w:divBdr>
        </w:div>
        <w:div w:id="461928420">
          <w:marLeft w:val="0"/>
          <w:marRight w:val="0"/>
          <w:marTop w:val="0"/>
          <w:marBottom w:val="0"/>
          <w:divBdr>
            <w:top w:val="none" w:sz="0" w:space="0" w:color="auto"/>
            <w:left w:val="none" w:sz="0" w:space="0" w:color="auto"/>
            <w:bottom w:val="none" w:sz="0" w:space="0" w:color="auto"/>
            <w:right w:val="none" w:sz="0" w:space="0" w:color="auto"/>
          </w:divBdr>
        </w:div>
        <w:div w:id="2133984211">
          <w:marLeft w:val="0"/>
          <w:marRight w:val="0"/>
          <w:marTop w:val="0"/>
          <w:marBottom w:val="0"/>
          <w:divBdr>
            <w:top w:val="none" w:sz="0" w:space="0" w:color="auto"/>
            <w:left w:val="none" w:sz="0" w:space="0" w:color="auto"/>
            <w:bottom w:val="none" w:sz="0" w:space="0" w:color="auto"/>
            <w:right w:val="none" w:sz="0" w:space="0" w:color="auto"/>
          </w:divBdr>
        </w:div>
        <w:div w:id="1222251874">
          <w:marLeft w:val="0"/>
          <w:marRight w:val="0"/>
          <w:marTop w:val="0"/>
          <w:marBottom w:val="0"/>
          <w:divBdr>
            <w:top w:val="none" w:sz="0" w:space="0" w:color="auto"/>
            <w:left w:val="none" w:sz="0" w:space="0" w:color="auto"/>
            <w:bottom w:val="none" w:sz="0" w:space="0" w:color="auto"/>
            <w:right w:val="none" w:sz="0" w:space="0" w:color="auto"/>
          </w:divBdr>
        </w:div>
        <w:div w:id="1550343461">
          <w:marLeft w:val="0"/>
          <w:marRight w:val="0"/>
          <w:marTop w:val="0"/>
          <w:marBottom w:val="0"/>
          <w:divBdr>
            <w:top w:val="none" w:sz="0" w:space="0" w:color="auto"/>
            <w:left w:val="none" w:sz="0" w:space="0" w:color="auto"/>
            <w:bottom w:val="none" w:sz="0" w:space="0" w:color="auto"/>
            <w:right w:val="none" w:sz="0" w:space="0" w:color="auto"/>
          </w:divBdr>
        </w:div>
        <w:div w:id="63532875">
          <w:marLeft w:val="0"/>
          <w:marRight w:val="0"/>
          <w:marTop w:val="0"/>
          <w:marBottom w:val="0"/>
          <w:divBdr>
            <w:top w:val="none" w:sz="0" w:space="0" w:color="auto"/>
            <w:left w:val="none" w:sz="0" w:space="0" w:color="auto"/>
            <w:bottom w:val="none" w:sz="0" w:space="0" w:color="auto"/>
            <w:right w:val="none" w:sz="0" w:space="0" w:color="auto"/>
          </w:divBdr>
        </w:div>
        <w:div w:id="1181625098">
          <w:marLeft w:val="0"/>
          <w:marRight w:val="0"/>
          <w:marTop w:val="0"/>
          <w:marBottom w:val="0"/>
          <w:divBdr>
            <w:top w:val="none" w:sz="0" w:space="0" w:color="auto"/>
            <w:left w:val="none" w:sz="0" w:space="0" w:color="auto"/>
            <w:bottom w:val="none" w:sz="0" w:space="0" w:color="auto"/>
            <w:right w:val="none" w:sz="0" w:space="0" w:color="auto"/>
          </w:divBdr>
        </w:div>
        <w:div w:id="896235451">
          <w:marLeft w:val="0"/>
          <w:marRight w:val="0"/>
          <w:marTop w:val="0"/>
          <w:marBottom w:val="0"/>
          <w:divBdr>
            <w:top w:val="none" w:sz="0" w:space="0" w:color="auto"/>
            <w:left w:val="none" w:sz="0" w:space="0" w:color="auto"/>
            <w:bottom w:val="none" w:sz="0" w:space="0" w:color="auto"/>
            <w:right w:val="none" w:sz="0" w:space="0" w:color="auto"/>
          </w:divBdr>
        </w:div>
        <w:div w:id="1818955311">
          <w:marLeft w:val="0"/>
          <w:marRight w:val="0"/>
          <w:marTop w:val="0"/>
          <w:marBottom w:val="0"/>
          <w:divBdr>
            <w:top w:val="none" w:sz="0" w:space="0" w:color="auto"/>
            <w:left w:val="none" w:sz="0" w:space="0" w:color="auto"/>
            <w:bottom w:val="none" w:sz="0" w:space="0" w:color="auto"/>
            <w:right w:val="none" w:sz="0" w:space="0" w:color="auto"/>
          </w:divBdr>
        </w:div>
        <w:div w:id="940995110">
          <w:marLeft w:val="0"/>
          <w:marRight w:val="0"/>
          <w:marTop w:val="0"/>
          <w:marBottom w:val="0"/>
          <w:divBdr>
            <w:top w:val="none" w:sz="0" w:space="0" w:color="auto"/>
            <w:left w:val="none" w:sz="0" w:space="0" w:color="auto"/>
            <w:bottom w:val="none" w:sz="0" w:space="0" w:color="auto"/>
            <w:right w:val="none" w:sz="0" w:space="0" w:color="auto"/>
          </w:divBdr>
        </w:div>
        <w:div w:id="915630303">
          <w:marLeft w:val="0"/>
          <w:marRight w:val="0"/>
          <w:marTop w:val="0"/>
          <w:marBottom w:val="0"/>
          <w:divBdr>
            <w:top w:val="none" w:sz="0" w:space="0" w:color="auto"/>
            <w:left w:val="none" w:sz="0" w:space="0" w:color="auto"/>
            <w:bottom w:val="none" w:sz="0" w:space="0" w:color="auto"/>
            <w:right w:val="none" w:sz="0" w:space="0" w:color="auto"/>
          </w:divBdr>
        </w:div>
        <w:div w:id="1834954034">
          <w:marLeft w:val="0"/>
          <w:marRight w:val="0"/>
          <w:marTop w:val="0"/>
          <w:marBottom w:val="0"/>
          <w:divBdr>
            <w:top w:val="none" w:sz="0" w:space="0" w:color="auto"/>
            <w:left w:val="none" w:sz="0" w:space="0" w:color="auto"/>
            <w:bottom w:val="none" w:sz="0" w:space="0" w:color="auto"/>
            <w:right w:val="none" w:sz="0" w:space="0" w:color="auto"/>
          </w:divBdr>
        </w:div>
        <w:div w:id="1856646226">
          <w:marLeft w:val="0"/>
          <w:marRight w:val="0"/>
          <w:marTop w:val="0"/>
          <w:marBottom w:val="0"/>
          <w:divBdr>
            <w:top w:val="none" w:sz="0" w:space="0" w:color="auto"/>
            <w:left w:val="none" w:sz="0" w:space="0" w:color="auto"/>
            <w:bottom w:val="none" w:sz="0" w:space="0" w:color="auto"/>
            <w:right w:val="none" w:sz="0" w:space="0" w:color="auto"/>
          </w:divBdr>
        </w:div>
        <w:div w:id="1325356741">
          <w:marLeft w:val="0"/>
          <w:marRight w:val="0"/>
          <w:marTop w:val="0"/>
          <w:marBottom w:val="0"/>
          <w:divBdr>
            <w:top w:val="none" w:sz="0" w:space="0" w:color="auto"/>
            <w:left w:val="none" w:sz="0" w:space="0" w:color="auto"/>
            <w:bottom w:val="none" w:sz="0" w:space="0" w:color="auto"/>
            <w:right w:val="none" w:sz="0" w:space="0" w:color="auto"/>
          </w:divBdr>
        </w:div>
        <w:div w:id="1485197711">
          <w:marLeft w:val="0"/>
          <w:marRight w:val="0"/>
          <w:marTop w:val="0"/>
          <w:marBottom w:val="0"/>
          <w:divBdr>
            <w:top w:val="none" w:sz="0" w:space="0" w:color="auto"/>
            <w:left w:val="none" w:sz="0" w:space="0" w:color="auto"/>
            <w:bottom w:val="none" w:sz="0" w:space="0" w:color="auto"/>
            <w:right w:val="none" w:sz="0" w:space="0" w:color="auto"/>
          </w:divBdr>
        </w:div>
        <w:div w:id="2001343032">
          <w:marLeft w:val="0"/>
          <w:marRight w:val="0"/>
          <w:marTop w:val="0"/>
          <w:marBottom w:val="0"/>
          <w:divBdr>
            <w:top w:val="none" w:sz="0" w:space="0" w:color="auto"/>
            <w:left w:val="none" w:sz="0" w:space="0" w:color="auto"/>
            <w:bottom w:val="none" w:sz="0" w:space="0" w:color="auto"/>
            <w:right w:val="none" w:sz="0" w:space="0" w:color="auto"/>
          </w:divBdr>
        </w:div>
        <w:div w:id="65537061">
          <w:marLeft w:val="0"/>
          <w:marRight w:val="0"/>
          <w:marTop w:val="0"/>
          <w:marBottom w:val="0"/>
          <w:divBdr>
            <w:top w:val="none" w:sz="0" w:space="0" w:color="auto"/>
            <w:left w:val="none" w:sz="0" w:space="0" w:color="auto"/>
            <w:bottom w:val="none" w:sz="0" w:space="0" w:color="auto"/>
            <w:right w:val="none" w:sz="0" w:space="0" w:color="auto"/>
          </w:divBdr>
        </w:div>
        <w:div w:id="453989228">
          <w:marLeft w:val="0"/>
          <w:marRight w:val="0"/>
          <w:marTop w:val="0"/>
          <w:marBottom w:val="0"/>
          <w:divBdr>
            <w:top w:val="none" w:sz="0" w:space="0" w:color="auto"/>
            <w:left w:val="none" w:sz="0" w:space="0" w:color="auto"/>
            <w:bottom w:val="none" w:sz="0" w:space="0" w:color="auto"/>
            <w:right w:val="none" w:sz="0" w:space="0" w:color="auto"/>
          </w:divBdr>
        </w:div>
        <w:div w:id="2034066456">
          <w:marLeft w:val="0"/>
          <w:marRight w:val="0"/>
          <w:marTop w:val="0"/>
          <w:marBottom w:val="0"/>
          <w:divBdr>
            <w:top w:val="none" w:sz="0" w:space="0" w:color="auto"/>
            <w:left w:val="none" w:sz="0" w:space="0" w:color="auto"/>
            <w:bottom w:val="none" w:sz="0" w:space="0" w:color="auto"/>
            <w:right w:val="none" w:sz="0" w:space="0" w:color="auto"/>
          </w:divBdr>
        </w:div>
        <w:div w:id="22293606">
          <w:marLeft w:val="0"/>
          <w:marRight w:val="0"/>
          <w:marTop w:val="0"/>
          <w:marBottom w:val="0"/>
          <w:divBdr>
            <w:top w:val="none" w:sz="0" w:space="0" w:color="auto"/>
            <w:left w:val="none" w:sz="0" w:space="0" w:color="auto"/>
            <w:bottom w:val="none" w:sz="0" w:space="0" w:color="auto"/>
            <w:right w:val="none" w:sz="0" w:space="0" w:color="auto"/>
          </w:divBdr>
        </w:div>
        <w:div w:id="1250039379">
          <w:marLeft w:val="0"/>
          <w:marRight w:val="0"/>
          <w:marTop w:val="0"/>
          <w:marBottom w:val="0"/>
          <w:divBdr>
            <w:top w:val="none" w:sz="0" w:space="0" w:color="auto"/>
            <w:left w:val="none" w:sz="0" w:space="0" w:color="auto"/>
            <w:bottom w:val="none" w:sz="0" w:space="0" w:color="auto"/>
            <w:right w:val="none" w:sz="0" w:space="0" w:color="auto"/>
          </w:divBdr>
        </w:div>
        <w:div w:id="208497486">
          <w:marLeft w:val="0"/>
          <w:marRight w:val="0"/>
          <w:marTop w:val="0"/>
          <w:marBottom w:val="0"/>
          <w:divBdr>
            <w:top w:val="none" w:sz="0" w:space="0" w:color="auto"/>
            <w:left w:val="none" w:sz="0" w:space="0" w:color="auto"/>
            <w:bottom w:val="none" w:sz="0" w:space="0" w:color="auto"/>
            <w:right w:val="none" w:sz="0" w:space="0" w:color="auto"/>
          </w:divBdr>
        </w:div>
        <w:div w:id="976564995">
          <w:marLeft w:val="0"/>
          <w:marRight w:val="0"/>
          <w:marTop w:val="0"/>
          <w:marBottom w:val="0"/>
          <w:divBdr>
            <w:top w:val="none" w:sz="0" w:space="0" w:color="auto"/>
            <w:left w:val="none" w:sz="0" w:space="0" w:color="auto"/>
            <w:bottom w:val="none" w:sz="0" w:space="0" w:color="auto"/>
            <w:right w:val="none" w:sz="0" w:space="0" w:color="auto"/>
          </w:divBdr>
        </w:div>
        <w:div w:id="531768101">
          <w:marLeft w:val="0"/>
          <w:marRight w:val="0"/>
          <w:marTop w:val="0"/>
          <w:marBottom w:val="0"/>
          <w:divBdr>
            <w:top w:val="none" w:sz="0" w:space="0" w:color="auto"/>
            <w:left w:val="none" w:sz="0" w:space="0" w:color="auto"/>
            <w:bottom w:val="none" w:sz="0" w:space="0" w:color="auto"/>
            <w:right w:val="none" w:sz="0" w:space="0" w:color="auto"/>
          </w:divBdr>
        </w:div>
        <w:div w:id="1246377119">
          <w:marLeft w:val="0"/>
          <w:marRight w:val="0"/>
          <w:marTop w:val="0"/>
          <w:marBottom w:val="0"/>
          <w:divBdr>
            <w:top w:val="none" w:sz="0" w:space="0" w:color="auto"/>
            <w:left w:val="none" w:sz="0" w:space="0" w:color="auto"/>
            <w:bottom w:val="none" w:sz="0" w:space="0" w:color="auto"/>
            <w:right w:val="none" w:sz="0" w:space="0" w:color="auto"/>
          </w:divBdr>
        </w:div>
        <w:div w:id="1074159883">
          <w:marLeft w:val="0"/>
          <w:marRight w:val="0"/>
          <w:marTop w:val="0"/>
          <w:marBottom w:val="0"/>
          <w:divBdr>
            <w:top w:val="none" w:sz="0" w:space="0" w:color="auto"/>
            <w:left w:val="none" w:sz="0" w:space="0" w:color="auto"/>
            <w:bottom w:val="none" w:sz="0" w:space="0" w:color="auto"/>
            <w:right w:val="none" w:sz="0" w:space="0" w:color="auto"/>
          </w:divBdr>
        </w:div>
        <w:div w:id="188613083">
          <w:marLeft w:val="0"/>
          <w:marRight w:val="0"/>
          <w:marTop w:val="0"/>
          <w:marBottom w:val="0"/>
          <w:divBdr>
            <w:top w:val="none" w:sz="0" w:space="0" w:color="auto"/>
            <w:left w:val="none" w:sz="0" w:space="0" w:color="auto"/>
            <w:bottom w:val="none" w:sz="0" w:space="0" w:color="auto"/>
            <w:right w:val="none" w:sz="0" w:space="0" w:color="auto"/>
          </w:divBdr>
        </w:div>
        <w:div w:id="1079403384">
          <w:marLeft w:val="0"/>
          <w:marRight w:val="0"/>
          <w:marTop w:val="0"/>
          <w:marBottom w:val="0"/>
          <w:divBdr>
            <w:top w:val="none" w:sz="0" w:space="0" w:color="auto"/>
            <w:left w:val="none" w:sz="0" w:space="0" w:color="auto"/>
            <w:bottom w:val="none" w:sz="0" w:space="0" w:color="auto"/>
            <w:right w:val="none" w:sz="0" w:space="0" w:color="auto"/>
          </w:divBdr>
        </w:div>
        <w:div w:id="279193030">
          <w:marLeft w:val="0"/>
          <w:marRight w:val="0"/>
          <w:marTop w:val="0"/>
          <w:marBottom w:val="0"/>
          <w:divBdr>
            <w:top w:val="none" w:sz="0" w:space="0" w:color="auto"/>
            <w:left w:val="none" w:sz="0" w:space="0" w:color="auto"/>
            <w:bottom w:val="none" w:sz="0" w:space="0" w:color="auto"/>
            <w:right w:val="none" w:sz="0" w:space="0" w:color="auto"/>
          </w:divBdr>
        </w:div>
        <w:div w:id="947737966">
          <w:marLeft w:val="0"/>
          <w:marRight w:val="0"/>
          <w:marTop w:val="0"/>
          <w:marBottom w:val="0"/>
          <w:divBdr>
            <w:top w:val="none" w:sz="0" w:space="0" w:color="auto"/>
            <w:left w:val="none" w:sz="0" w:space="0" w:color="auto"/>
            <w:bottom w:val="none" w:sz="0" w:space="0" w:color="auto"/>
            <w:right w:val="none" w:sz="0" w:space="0" w:color="auto"/>
          </w:divBdr>
        </w:div>
        <w:div w:id="14187486">
          <w:marLeft w:val="0"/>
          <w:marRight w:val="0"/>
          <w:marTop w:val="0"/>
          <w:marBottom w:val="0"/>
          <w:divBdr>
            <w:top w:val="none" w:sz="0" w:space="0" w:color="auto"/>
            <w:left w:val="none" w:sz="0" w:space="0" w:color="auto"/>
            <w:bottom w:val="none" w:sz="0" w:space="0" w:color="auto"/>
            <w:right w:val="none" w:sz="0" w:space="0" w:color="auto"/>
          </w:divBdr>
        </w:div>
        <w:div w:id="588850226">
          <w:marLeft w:val="0"/>
          <w:marRight w:val="0"/>
          <w:marTop w:val="0"/>
          <w:marBottom w:val="0"/>
          <w:divBdr>
            <w:top w:val="none" w:sz="0" w:space="0" w:color="auto"/>
            <w:left w:val="none" w:sz="0" w:space="0" w:color="auto"/>
            <w:bottom w:val="none" w:sz="0" w:space="0" w:color="auto"/>
            <w:right w:val="none" w:sz="0" w:space="0" w:color="auto"/>
          </w:divBdr>
        </w:div>
        <w:div w:id="696195178">
          <w:marLeft w:val="0"/>
          <w:marRight w:val="0"/>
          <w:marTop w:val="0"/>
          <w:marBottom w:val="0"/>
          <w:divBdr>
            <w:top w:val="none" w:sz="0" w:space="0" w:color="auto"/>
            <w:left w:val="none" w:sz="0" w:space="0" w:color="auto"/>
            <w:bottom w:val="none" w:sz="0" w:space="0" w:color="auto"/>
            <w:right w:val="none" w:sz="0" w:space="0" w:color="auto"/>
          </w:divBdr>
        </w:div>
        <w:div w:id="998535446">
          <w:marLeft w:val="0"/>
          <w:marRight w:val="0"/>
          <w:marTop w:val="0"/>
          <w:marBottom w:val="0"/>
          <w:divBdr>
            <w:top w:val="none" w:sz="0" w:space="0" w:color="auto"/>
            <w:left w:val="none" w:sz="0" w:space="0" w:color="auto"/>
            <w:bottom w:val="none" w:sz="0" w:space="0" w:color="auto"/>
            <w:right w:val="none" w:sz="0" w:space="0" w:color="auto"/>
          </w:divBdr>
        </w:div>
        <w:div w:id="1912495402">
          <w:marLeft w:val="0"/>
          <w:marRight w:val="0"/>
          <w:marTop w:val="0"/>
          <w:marBottom w:val="0"/>
          <w:divBdr>
            <w:top w:val="none" w:sz="0" w:space="0" w:color="auto"/>
            <w:left w:val="none" w:sz="0" w:space="0" w:color="auto"/>
            <w:bottom w:val="none" w:sz="0" w:space="0" w:color="auto"/>
            <w:right w:val="none" w:sz="0" w:space="0" w:color="auto"/>
          </w:divBdr>
        </w:div>
        <w:div w:id="618994651">
          <w:marLeft w:val="0"/>
          <w:marRight w:val="0"/>
          <w:marTop w:val="0"/>
          <w:marBottom w:val="0"/>
          <w:divBdr>
            <w:top w:val="none" w:sz="0" w:space="0" w:color="auto"/>
            <w:left w:val="none" w:sz="0" w:space="0" w:color="auto"/>
            <w:bottom w:val="none" w:sz="0" w:space="0" w:color="auto"/>
            <w:right w:val="none" w:sz="0" w:space="0" w:color="auto"/>
          </w:divBdr>
        </w:div>
        <w:div w:id="918952569">
          <w:marLeft w:val="0"/>
          <w:marRight w:val="0"/>
          <w:marTop w:val="0"/>
          <w:marBottom w:val="0"/>
          <w:divBdr>
            <w:top w:val="none" w:sz="0" w:space="0" w:color="auto"/>
            <w:left w:val="none" w:sz="0" w:space="0" w:color="auto"/>
            <w:bottom w:val="none" w:sz="0" w:space="0" w:color="auto"/>
            <w:right w:val="none" w:sz="0" w:space="0" w:color="auto"/>
          </w:divBdr>
        </w:div>
        <w:div w:id="620304590">
          <w:marLeft w:val="0"/>
          <w:marRight w:val="0"/>
          <w:marTop w:val="0"/>
          <w:marBottom w:val="0"/>
          <w:divBdr>
            <w:top w:val="none" w:sz="0" w:space="0" w:color="auto"/>
            <w:left w:val="none" w:sz="0" w:space="0" w:color="auto"/>
            <w:bottom w:val="none" w:sz="0" w:space="0" w:color="auto"/>
            <w:right w:val="none" w:sz="0" w:space="0" w:color="auto"/>
          </w:divBdr>
        </w:div>
        <w:div w:id="873425019">
          <w:marLeft w:val="0"/>
          <w:marRight w:val="0"/>
          <w:marTop w:val="0"/>
          <w:marBottom w:val="0"/>
          <w:divBdr>
            <w:top w:val="none" w:sz="0" w:space="0" w:color="auto"/>
            <w:left w:val="none" w:sz="0" w:space="0" w:color="auto"/>
            <w:bottom w:val="none" w:sz="0" w:space="0" w:color="auto"/>
            <w:right w:val="none" w:sz="0" w:space="0" w:color="auto"/>
          </w:divBdr>
        </w:div>
        <w:div w:id="1577595838">
          <w:marLeft w:val="0"/>
          <w:marRight w:val="0"/>
          <w:marTop w:val="0"/>
          <w:marBottom w:val="0"/>
          <w:divBdr>
            <w:top w:val="none" w:sz="0" w:space="0" w:color="auto"/>
            <w:left w:val="none" w:sz="0" w:space="0" w:color="auto"/>
            <w:bottom w:val="none" w:sz="0" w:space="0" w:color="auto"/>
            <w:right w:val="none" w:sz="0" w:space="0" w:color="auto"/>
          </w:divBdr>
        </w:div>
        <w:div w:id="653607824">
          <w:marLeft w:val="0"/>
          <w:marRight w:val="0"/>
          <w:marTop w:val="0"/>
          <w:marBottom w:val="0"/>
          <w:divBdr>
            <w:top w:val="none" w:sz="0" w:space="0" w:color="auto"/>
            <w:left w:val="none" w:sz="0" w:space="0" w:color="auto"/>
            <w:bottom w:val="none" w:sz="0" w:space="0" w:color="auto"/>
            <w:right w:val="none" w:sz="0" w:space="0" w:color="auto"/>
          </w:divBdr>
        </w:div>
        <w:div w:id="291861040">
          <w:marLeft w:val="0"/>
          <w:marRight w:val="0"/>
          <w:marTop w:val="0"/>
          <w:marBottom w:val="0"/>
          <w:divBdr>
            <w:top w:val="none" w:sz="0" w:space="0" w:color="auto"/>
            <w:left w:val="none" w:sz="0" w:space="0" w:color="auto"/>
            <w:bottom w:val="none" w:sz="0" w:space="0" w:color="auto"/>
            <w:right w:val="none" w:sz="0" w:space="0" w:color="auto"/>
          </w:divBdr>
        </w:div>
        <w:div w:id="1279066634">
          <w:marLeft w:val="0"/>
          <w:marRight w:val="0"/>
          <w:marTop w:val="0"/>
          <w:marBottom w:val="0"/>
          <w:divBdr>
            <w:top w:val="none" w:sz="0" w:space="0" w:color="auto"/>
            <w:left w:val="none" w:sz="0" w:space="0" w:color="auto"/>
            <w:bottom w:val="none" w:sz="0" w:space="0" w:color="auto"/>
            <w:right w:val="none" w:sz="0" w:space="0" w:color="auto"/>
          </w:divBdr>
        </w:div>
        <w:div w:id="1275482460">
          <w:marLeft w:val="0"/>
          <w:marRight w:val="0"/>
          <w:marTop w:val="0"/>
          <w:marBottom w:val="0"/>
          <w:divBdr>
            <w:top w:val="none" w:sz="0" w:space="0" w:color="auto"/>
            <w:left w:val="none" w:sz="0" w:space="0" w:color="auto"/>
            <w:bottom w:val="none" w:sz="0" w:space="0" w:color="auto"/>
            <w:right w:val="none" w:sz="0" w:space="0" w:color="auto"/>
          </w:divBdr>
        </w:div>
        <w:div w:id="1478917682">
          <w:marLeft w:val="0"/>
          <w:marRight w:val="0"/>
          <w:marTop w:val="0"/>
          <w:marBottom w:val="0"/>
          <w:divBdr>
            <w:top w:val="none" w:sz="0" w:space="0" w:color="auto"/>
            <w:left w:val="none" w:sz="0" w:space="0" w:color="auto"/>
            <w:bottom w:val="none" w:sz="0" w:space="0" w:color="auto"/>
            <w:right w:val="none" w:sz="0" w:space="0" w:color="auto"/>
          </w:divBdr>
        </w:div>
        <w:div w:id="1634168316">
          <w:marLeft w:val="0"/>
          <w:marRight w:val="0"/>
          <w:marTop w:val="0"/>
          <w:marBottom w:val="0"/>
          <w:divBdr>
            <w:top w:val="none" w:sz="0" w:space="0" w:color="auto"/>
            <w:left w:val="none" w:sz="0" w:space="0" w:color="auto"/>
            <w:bottom w:val="none" w:sz="0" w:space="0" w:color="auto"/>
            <w:right w:val="none" w:sz="0" w:space="0" w:color="auto"/>
          </w:divBdr>
        </w:div>
        <w:div w:id="388578474">
          <w:marLeft w:val="0"/>
          <w:marRight w:val="0"/>
          <w:marTop w:val="0"/>
          <w:marBottom w:val="0"/>
          <w:divBdr>
            <w:top w:val="none" w:sz="0" w:space="0" w:color="auto"/>
            <w:left w:val="none" w:sz="0" w:space="0" w:color="auto"/>
            <w:bottom w:val="none" w:sz="0" w:space="0" w:color="auto"/>
            <w:right w:val="none" w:sz="0" w:space="0" w:color="auto"/>
          </w:divBdr>
        </w:div>
        <w:div w:id="1417745785">
          <w:marLeft w:val="0"/>
          <w:marRight w:val="0"/>
          <w:marTop w:val="0"/>
          <w:marBottom w:val="0"/>
          <w:divBdr>
            <w:top w:val="none" w:sz="0" w:space="0" w:color="auto"/>
            <w:left w:val="none" w:sz="0" w:space="0" w:color="auto"/>
            <w:bottom w:val="none" w:sz="0" w:space="0" w:color="auto"/>
            <w:right w:val="none" w:sz="0" w:space="0" w:color="auto"/>
          </w:divBdr>
        </w:div>
        <w:div w:id="1650018908">
          <w:marLeft w:val="0"/>
          <w:marRight w:val="0"/>
          <w:marTop w:val="0"/>
          <w:marBottom w:val="0"/>
          <w:divBdr>
            <w:top w:val="none" w:sz="0" w:space="0" w:color="auto"/>
            <w:left w:val="none" w:sz="0" w:space="0" w:color="auto"/>
            <w:bottom w:val="none" w:sz="0" w:space="0" w:color="auto"/>
            <w:right w:val="none" w:sz="0" w:space="0" w:color="auto"/>
          </w:divBdr>
        </w:div>
        <w:div w:id="1229728156">
          <w:marLeft w:val="0"/>
          <w:marRight w:val="0"/>
          <w:marTop w:val="0"/>
          <w:marBottom w:val="0"/>
          <w:divBdr>
            <w:top w:val="none" w:sz="0" w:space="0" w:color="auto"/>
            <w:left w:val="none" w:sz="0" w:space="0" w:color="auto"/>
            <w:bottom w:val="none" w:sz="0" w:space="0" w:color="auto"/>
            <w:right w:val="none" w:sz="0" w:space="0" w:color="auto"/>
          </w:divBdr>
        </w:div>
      </w:divsChild>
    </w:div>
    <w:div w:id="1423985789">
      <w:bodyDiv w:val="1"/>
      <w:marLeft w:val="0"/>
      <w:marRight w:val="0"/>
      <w:marTop w:val="0"/>
      <w:marBottom w:val="0"/>
      <w:divBdr>
        <w:top w:val="none" w:sz="0" w:space="0" w:color="auto"/>
        <w:left w:val="none" w:sz="0" w:space="0" w:color="auto"/>
        <w:bottom w:val="none" w:sz="0" w:space="0" w:color="auto"/>
        <w:right w:val="none" w:sz="0" w:space="0" w:color="auto"/>
      </w:divBdr>
    </w:div>
    <w:div w:id="1486555641">
      <w:bodyDiv w:val="1"/>
      <w:marLeft w:val="0"/>
      <w:marRight w:val="0"/>
      <w:marTop w:val="0"/>
      <w:marBottom w:val="0"/>
      <w:divBdr>
        <w:top w:val="none" w:sz="0" w:space="0" w:color="auto"/>
        <w:left w:val="none" w:sz="0" w:space="0" w:color="auto"/>
        <w:bottom w:val="none" w:sz="0" w:space="0" w:color="auto"/>
        <w:right w:val="none" w:sz="0" w:space="0" w:color="auto"/>
      </w:divBdr>
      <w:divsChild>
        <w:div w:id="641010715">
          <w:marLeft w:val="0"/>
          <w:marRight w:val="0"/>
          <w:marTop w:val="0"/>
          <w:marBottom w:val="0"/>
          <w:divBdr>
            <w:top w:val="none" w:sz="0" w:space="0" w:color="auto"/>
            <w:left w:val="none" w:sz="0" w:space="0" w:color="auto"/>
            <w:bottom w:val="none" w:sz="0" w:space="0" w:color="auto"/>
            <w:right w:val="none" w:sz="0" w:space="0" w:color="auto"/>
          </w:divBdr>
        </w:div>
        <w:div w:id="518663723">
          <w:marLeft w:val="0"/>
          <w:marRight w:val="0"/>
          <w:marTop w:val="120"/>
          <w:marBottom w:val="0"/>
          <w:divBdr>
            <w:top w:val="none" w:sz="0" w:space="0" w:color="auto"/>
            <w:left w:val="none" w:sz="0" w:space="0" w:color="auto"/>
            <w:bottom w:val="none" w:sz="0" w:space="0" w:color="auto"/>
            <w:right w:val="none" w:sz="0" w:space="0" w:color="auto"/>
          </w:divBdr>
          <w:divsChild>
            <w:div w:id="1626428426">
              <w:marLeft w:val="0"/>
              <w:marRight w:val="0"/>
              <w:marTop w:val="0"/>
              <w:marBottom w:val="0"/>
              <w:divBdr>
                <w:top w:val="none" w:sz="0" w:space="0" w:color="auto"/>
                <w:left w:val="none" w:sz="0" w:space="0" w:color="auto"/>
                <w:bottom w:val="none" w:sz="0" w:space="0" w:color="auto"/>
                <w:right w:val="none" w:sz="0" w:space="0" w:color="auto"/>
              </w:divBdr>
            </w:div>
          </w:divsChild>
        </w:div>
        <w:div w:id="326177367">
          <w:marLeft w:val="0"/>
          <w:marRight w:val="0"/>
          <w:marTop w:val="120"/>
          <w:marBottom w:val="0"/>
          <w:divBdr>
            <w:top w:val="none" w:sz="0" w:space="0" w:color="auto"/>
            <w:left w:val="none" w:sz="0" w:space="0" w:color="auto"/>
            <w:bottom w:val="none" w:sz="0" w:space="0" w:color="auto"/>
            <w:right w:val="none" w:sz="0" w:space="0" w:color="auto"/>
          </w:divBdr>
          <w:divsChild>
            <w:div w:id="806123165">
              <w:marLeft w:val="0"/>
              <w:marRight w:val="0"/>
              <w:marTop w:val="0"/>
              <w:marBottom w:val="0"/>
              <w:divBdr>
                <w:top w:val="none" w:sz="0" w:space="0" w:color="auto"/>
                <w:left w:val="none" w:sz="0" w:space="0" w:color="auto"/>
                <w:bottom w:val="none" w:sz="0" w:space="0" w:color="auto"/>
                <w:right w:val="none" w:sz="0" w:space="0" w:color="auto"/>
              </w:divBdr>
            </w:div>
          </w:divsChild>
        </w:div>
        <w:div w:id="209541722">
          <w:marLeft w:val="0"/>
          <w:marRight w:val="0"/>
          <w:marTop w:val="120"/>
          <w:marBottom w:val="0"/>
          <w:divBdr>
            <w:top w:val="none" w:sz="0" w:space="0" w:color="auto"/>
            <w:left w:val="none" w:sz="0" w:space="0" w:color="auto"/>
            <w:bottom w:val="none" w:sz="0" w:space="0" w:color="auto"/>
            <w:right w:val="none" w:sz="0" w:space="0" w:color="auto"/>
          </w:divBdr>
          <w:divsChild>
            <w:div w:id="3393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995716">
      <w:bodyDiv w:val="1"/>
      <w:marLeft w:val="0"/>
      <w:marRight w:val="0"/>
      <w:marTop w:val="0"/>
      <w:marBottom w:val="0"/>
      <w:divBdr>
        <w:top w:val="none" w:sz="0" w:space="0" w:color="auto"/>
        <w:left w:val="none" w:sz="0" w:space="0" w:color="auto"/>
        <w:bottom w:val="none" w:sz="0" w:space="0" w:color="auto"/>
        <w:right w:val="none" w:sz="0" w:space="0" w:color="auto"/>
      </w:divBdr>
    </w:div>
    <w:div w:id="1571503489">
      <w:bodyDiv w:val="1"/>
      <w:marLeft w:val="0"/>
      <w:marRight w:val="0"/>
      <w:marTop w:val="0"/>
      <w:marBottom w:val="0"/>
      <w:divBdr>
        <w:top w:val="none" w:sz="0" w:space="0" w:color="auto"/>
        <w:left w:val="none" w:sz="0" w:space="0" w:color="auto"/>
        <w:bottom w:val="none" w:sz="0" w:space="0" w:color="auto"/>
        <w:right w:val="none" w:sz="0" w:space="0" w:color="auto"/>
      </w:divBdr>
      <w:divsChild>
        <w:div w:id="1661688866">
          <w:marLeft w:val="0"/>
          <w:marRight w:val="0"/>
          <w:marTop w:val="0"/>
          <w:marBottom w:val="0"/>
          <w:divBdr>
            <w:top w:val="none" w:sz="0" w:space="0" w:color="auto"/>
            <w:left w:val="none" w:sz="0" w:space="0" w:color="auto"/>
            <w:bottom w:val="none" w:sz="0" w:space="0" w:color="auto"/>
            <w:right w:val="none" w:sz="0" w:space="0" w:color="auto"/>
          </w:divBdr>
        </w:div>
        <w:div w:id="1454519646">
          <w:marLeft w:val="0"/>
          <w:marRight w:val="0"/>
          <w:marTop w:val="120"/>
          <w:marBottom w:val="0"/>
          <w:divBdr>
            <w:top w:val="none" w:sz="0" w:space="0" w:color="auto"/>
            <w:left w:val="none" w:sz="0" w:space="0" w:color="auto"/>
            <w:bottom w:val="none" w:sz="0" w:space="0" w:color="auto"/>
            <w:right w:val="none" w:sz="0" w:space="0" w:color="auto"/>
          </w:divBdr>
          <w:divsChild>
            <w:div w:id="436363987">
              <w:marLeft w:val="0"/>
              <w:marRight w:val="0"/>
              <w:marTop w:val="0"/>
              <w:marBottom w:val="0"/>
              <w:divBdr>
                <w:top w:val="none" w:sz="0" w:space="0" w:color="auto"/>
                <w:left w:val="none" w:sz="0" w:space="0" w:color="auto"/>
                <w:bottom w:val="none" w:sz="0" w:space="0" w:color="auto"/>
                <w:right w:val="none" w:sz="0" w:space="0" w:color="auto"/>
              </w:divBdr>
            </w:div>
            <w:div w:id="143990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25935">
      <w:bodyDiv w:val="1"/>
      <w:marLeft w:val="0"/>
      <w:marRight w:val="0"/>
      <w:marTop w:val="0"/>
      <w:marBottom w:val="0"/>
      <w:divBdr>
        <w:top w:val="none" w:sz="0" w:space="0" w:color="auto"/>
        <w:left w:val="none" w:sz="0" w:space="0" w:color="auto"/>
        <w:bottom w:val="none" w:sz="0" w:space="0" w:color="auto"/>
        <w:right w:val="none" w:sz="0" w:space="0" w:color="auto"/>
      </w:divBdr>
      <w:divsChild>
        <w:div w:id="586503940">
          <w:marLeft w:val="0"/>
          <w:marRight w:val="0"/>
          <w:marTop w:val="0"/>
          <w:marBottom w:val="0"/>
          <w:divBdr>
            <w:top w:val="none" w:sz="0" w:space="0" w:color="auto"/>
            <w:left w:val="none" w:sz="0" w:space="0" w:color="auto"/>
            <w:bottom w:val="none" w:sz="0" w:space="0" w:color="auto"/>
            <w:right w:val="none" w:sz="0" w:space="0" w:color="auto"/>
          </w:divBdr>
        </w:div>
        <w:div w:id="1696272661">
          <w:marLeft w:val="0"/>
          <w:marRight w:val="0"/>
          <w:marTop w:val="120"/>
          <w:marBottom w:val="0"/>
          <w:divBdr>
            <w:top w:val="none" w:sz="0" w:space="0" w:color="auto"/>
            <w:left w:val="none" w:sz="0" w:space="0" w:color="auto"/>
            <w:bottom w:val="none" w:sz="0" w:space="0" w:color="auto"/>
            <w:right w:val="none" w:sz="0" w:space="0" w:color="auto"/>
          </w:divBdr>
          <w:divsChild>
            <w:div w:id="778646814">
              <w:marLeft w:val="0"/>
              <w:marRight w:val="0"/>
              <w:marTop w:val="0"/>
              <w:marBottom w:val="0"/>
              <w:divBdr>
                <w:top w:val="none" w:sz="0" w:space="0" w:color="auto"/>
                <w:left w:val="none" w:sz="0" w:space="0" w:color="auto"/>
                <w:bottom w:val="none" w:sz="0" w:space="0" w:color="auto"/>
                <w:right w:val="none" w:sz="0" w:space="0" w:color="auto"/>
              </w:divBdr>
            </w:div>
            <w:div w:id="1428383616">
              <w:marLeft w:val="0"/>
              <w:marRight w:val="0"/>
              <w:marTop w:val="0"/>
              <w:marBottom w:val="0"/>
              <w:divBdr>
                <w:top w:val="none" w:sz="0" w:space="0" w:color="auto"/>
                <w:left w:val="none" w:sz="0" w:space="0" w:color="auto"/>
                <w:bottom w:val="none" w:sz="0" w:space="0" w:color="auto"/>
                <w:right w:val="none" w:sz="0" w:space="0" w:color="auto"/>
              </w:divBdr>
            </w:div>
            <w:div w:id="149776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59283">
      <w:bodyDiv w:val="1"/>
      <w:marLeft w:val="0"/>
      <w:marRight w:val="0"/>
      <w:marTop w:val="0"/>
      <w:marBottom w:val="0"/>
      <w:divBdr>
        <w:top w:val="none" w:sz="0" w:space="0" w:color="auto"/>
        <w:left w:val="none" w:sz="0" w:space="0" w:color="auto"/>
        <w:bottom w:val="none" w:sz="0" w:space="0" w:color="auto"/>
        <w:right w:val="none" w:sz="0" w:space="0" w:color="auto"/>
      </w:divBdr>
    </w:div>
    <w:div w:id="1665277977">
      <w:bodyDiv w:val="1"/>
      <w:marLeft w:val="0"/>
      <w:marRight w:val="0"/>
      <w:marTop w:val="0"/>
      <w:marBottom w:val="0"/>
      <w:divBdr>
        <w:top w:val="none" w:sz="0" w:space="0" w:color="auto"/>
        <w:left w:val="none" w:sz="0" w:space="0" w:color="auto"/>
        <w:bottom w:val="none" w:sz="0" w:space="0" w:color="auto"/>
        <w:right w:val="none" w:sz="0" w:space="0" w:color="auto"/>
      </w:divBdr>
    </w:div>
    <w:div w:id="1704550099">
      <w:bodyDiv w:val="1"/>
      <w:marLeft w:val="0"/>
      <w:marRight w:val="0"/>
      <w:marTop w:val="0"/>
      <w:marBottom w:val="0"/>
      <w:divBdr>
        <w:top w:val="none" w:sz="0" w:space="0" w:color="auto"/>
        <w:left w:val="none" w:sz="0" w:space="0" w:color="auto"/>
        <w:bottom w:val="none" w:sz="0" w:space="0" w:color="auto"/>
        <w:right w:val="none" w:sz="0" w:space="0" w:color="auto"/>
      </w:divBdr>
    </w:div>
    <w:div w:id="1721172091">
      <w:bodyDiv w:val="1"/>
      <w:marLeft w:val="0"/>
      <w:marRight w:val="0"/>
      <w:marTop w:val="0"/>
      <w:marBottom w:val="0"/>
      <w:divBdr>
        <w:top w:val="none" w:sz="0" w:space="0" w:color="auto"/>
        <w:left w:val="none" w:sz="0" w:space="0" w:color="auto"/>
        <w:bottom w:val="none" w:sz="0" w:space="0" w:color="auto"/>
        <w:right w:val="none" w:sz="0" w:space="0" w:color="auto"/>
      </w:divBdr>
      <w:divsChild>
        <w:div w:id="453327596">
          <w:marLeft w:val="0"/>
          <w:marRight w:val="0"/>
          <w:marTop w:val="120"/>
          <w:marBottom w:val="0"/>
          <w:divBdr>
            <w:top w:val="none" w:sz="0" w:space="0" w:color="auto"/>
            <w:left w:val="none" w:sz="0" w:space="0" w:color="auto"/>
            <w:bottom w:val="none" w:sz="0" w:space="0" w:color="auto"/>
            <w:right w:val="none" w:sz="0" w:space="0" w:color="auto"/>
          </w:divBdr>
          <w:divsChild>
            <w:div w:id="172113401">
              <w:marLeft w:val="0"/>
              <w:marRight w:val="0"/>
              <w:marTop w:val="0"/>
              <w:marBottom w:val="0"/>
              <w:divBdr>
                <w:top w:val="none" w:sz="0" w:space="0" w:color="auto"/>
                <w:left w:val="none" w:sz="0" w:space="0" w:color="auto"/>
                <w:bottom w:val="none" w:sz="0" w:space="0" w:color="auto"/>
                <w:right w:val="none" w:sz="0" w:space="0" w:color="auto"/>
              </w:divBdr>
            </w:div>
          </w:divsChild>
        </w:div>
        <w:div w:id="496648418">
          <w:marLeft w:val="0"/>
          <w:marRight w:val="0"/>
          <w:marTop w:val="120"/>
          <w:marBottom w:val="0"/>
          <w:divBdr>
            <w:top w:val="none" w:sz="0" w:space="0" w:color="auto"/>
            <w:left w:val="none" w:sz="0" w:space="0" w:color="auto"/>
            <w:bottom w:val="none" w:sz="0" w:space="0" w:color="auto"/>
            <w:right w:val="none" w:sz="0" w:space="0" w:color="auto"/>
          </w:divBdr>
          <w:divsChild>
            <w:div w:id="1539931052">
              <w:marLeft w:val="0"/>
              <w:marRight w:val="0"/>
              <w:marTop w:val="0"/>
              <w:marBottom w:val="0"/>
              <w:divBdr>
                <w:top w:val="none" w:sz="0" w:space="0" w:color="auto"/>
                <w:left w:val="none" w:sz="0" w:space="0" w:color="auto"/>
                <w:bottom w:val="none" w:sz="0" w:space="0" w:color="auto"/>
                <w:right w:val="none" w:sz="0" w:space="0" w:color="auto"/>
              </w:divBdr>
            </w:div>
          </w:divsChild>
        </w:div>
        <w:div w:id="654528353">
          <w:marLeft w:val="0"/>
          <w:marRight w:val="0"/>
          <w:marTop w:val="120"/>
          <w:marBottom w:val="0"/>
          <w:divBdr>
            <w:top w:val="none" w:sz="0" w:space="0" w:color="auto"/>
            <w:left w:val="none" w:sz="0" w:space="0" w:color="auto"/>
            <w:bottom w:val="none" w:sz="0" w:space="0" w:color="auto"/>
            <w:right w:val="none" w:sz="0" w:space="0" w:color="auto"/>
          </w:divBdr>
          <w:divsChild>
            <w:div w:id="172185677">
              <w:marLeft w:val="0"/>
              <w:marRight w:val="0"/>
              <w:marTop w:val="0"/>
              <w:marBottom w:val="0"/>
              <w:divBdr>
                <w:top w:val="none" w:sz="0" w:space="0" w:color="auto"/>
                <w:left w:val="none" w:sz="0" w:space="0" w:color="auto"/>
                <w:bottom w:val="none" w:sz="0" w:space="0" w:color="auto"/>
                <w:right w:val="none" w:sz="0" w:space="0" w:color="auto"/>
              </w:divBdr>
            </w:div>
          </w:divsChild>
        </w:div>
        <w:div w:id="817113215">
          <w:marLeft w:val="0"/>
          <w:marRight w:val="0"/>
          <w:marTop w:val="120"/>
          <w:marBottom w:val="0"/>
          <w:divBdr>
            <w:top w:val="none" w:sz="0" w:space="0" w:color="auto"/>
            <w:left w:val="none" w:sz="0" w:space="0" w:color="auto"/>
            <w:bottom w:val="none" w:sz="0" w:space="0" w:color="auto"/>
            <w:right w:val="none" w:sz="0" w:space="0" w:color="auto"/>
          </w:divBdr>
          <w:divsChild>
            <w:div w:id="1044870277">
              <w:marLeft w:val="0"/>
              <w:marRight w:val="0"/>
              <w:marTop w:val="0"/>
              <w:marBottom w:val="0"/>
              <w:divBdr>
                <w:top w:val="none" w:sz="0" w:space="0" w:color="auto"/>
                <w:left w:val="none" w:sz="0" w:space="0" w:color="auto"/>
                <w:bottom w:val="none" w:sz="0" w:space="0" w:color="auto"/>
                <w:right w:val="none" w:sz="0" w:space="0" w:color="auto"/>
              </w:divBdr>
            </w:div>
          </w:divsChild>
        </w:div>
        <w:div w:id="883174814">
          <w:marLeft w:val="0"/>
          <w:marRight w:val="0"/>
          <w:marTop w:val="0"/>
          <w:marBottom w:val="0"/>
          <w:divBdr>
            <w:top w:val="none" w:sz="0" w:space="0" w:color="auto"/>
            <w:left w:val="none" w:sz="0" w:space="0" w:color="auto"/>
            <w:bottom w:val="none" w:sz="0" w:space="0" w:color="auto"/>
            <w:right w:val="none" w:sz="0" w:space="0" w:color="auto"/>
          </w:divBdr>
        </w:div>
        <w:div w:id="1634410728">
          <w:marLeft w:val="0"/>
          <w:marRight w:val="0"/>
          <w:marTop w:val="120"/>
          <w:marBottom w:val="0"/>
          <w:divBdr>
            <w:top w:val="none" w:sz="0" w:space="0" w:color="auto"/>
            <w:left w:val="none" w:sz="0" w:space="0" w:color="auto"/>
            <w:bottom w:val="none" w:sz="0" w:space="0" w:color="auto"/>
            <w:right w:val="none" w:sz="0" w:space="0" w:color="auto"/>
          </w:divBdr>
          <w:divsChild>
            <w:div w:id="6381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622244">
      <w:bodyDiv w:val="1"/>
      <w:marLeft w:val="0"/>
      <w:marRight w:val="0"/>
      <w:marTop w:val="0"/>
      <w:marBottom w:val="0"/>
      <w:divBdr>
        <w:top w:val="none" w:sz="0" w:space="0" w:color="auto"/>
        <w:left w:val="none" w:sz="0" w:space="0" w:color="auto"/>
        <w:bottom w:val="none" w:sz="0" w:space="0" w:color="auto"/>
        <w:right w:val="none" w:sz="0" w:space="0" w:color="auto"/>
      </w:divBdr>
      <w:divsChild>
        <w:div w:id="17968928">
          <w:marLeft w:val="0"/>
          <w:marRight w:val="0"/>
          <w:marTop w:val="0"/>
          <w:marBottom w:val="0"/>
          <w:divBdr>
            <w:top w:val="none" w:sz="0" w:space="0" w:color="auto"/>
            <w:left w:val="none" w:sz="0" w:space="0" w:color="auto"/>
            <w:bottom w:val="none" w:sz="0" w:space="0" w:color="auto"/>
            <w:right w:val="none" w:sz="0" w:space="0" w:color="auto"/>
          </w:divBdr>
          <w:divsChild>
            <w:div w:id="940576485">
              <w:marLeft w:val="0"/>
              <w:marRight w:val="0"/>
              <w:marTop w:val="0"/>
              <w:marBottom w:val="0"/>
              <w:divBdr>
                <w:top w:val="none" w:sz="0" w:space="0" w:color="auto"/>
                <w:left w:val="none" w:sz="0" w:space="0" w:color="auto"/>
                <w:bottom w:val="none" w:sz="0" w:space="0" w:color="auto"/>
                <w:right w:val="none" w:sz="0" w:space="0" w:color="auto"/>
              </w:divBdr>
              <w:divsChild>
                <w:div w:id="601227402">
                  <w:marLeft w:val="0"/>
                  <w:marRight w:val="0"/>
                  <w:marTop w:val="0"/>
                  <w:marBottom w:val="0"/>
                  <w:divBdr>
                    <w:top w:val="none" w:sz="0" w:space="0" w:color="auto"/>
                    <w:left w:val="none" w:sz="0" w:space="0" w:color="auto"/>
                    <w:bottom w:val="none" w:sz="0" w:space="0" w:color="auto"/>
                    <w:right w:val="none" w:sz="0" w:space="0" w:color="auto"/>
                  </w:divBdr>
                  <w:divsChild>
                    <w:div w:id="1890652983">
                      <w:marLeft w:val="0"/>
                      <w:marRight w:val="0"/>
                      <w:marTop w:val="0"/>
                      <w:marBottom w:val="0"/>
                      <w:divBdr>
                        <w:top w:val="none" w:sz="0" w:space="0" w:color="auto"/>
                        <w:left w:val="none" w:sz="0" w:space="0" w:color="auto"/>
                        <w:bottom w:val="none" w:sz="0" w:space="0" w:color="auto"/>
                        <w:right w:val="none" w:sz="0" w:space="0" w:color="auto"/>
                      </w:divBdr>
                      <w:divsChild>
                        <w:div w:id="1232233912">
                          <w:marLeft w:val="0"/>
                          <w:marRight w:val="0"/>
                          <w:marTop w:val="0"/>
                          <w:marBottom w:val="0"/>
                          <w:divBdr>
                            <w:top w:val="none" w:sz="0" w:space="0" w:color="auto"/>
                            <w:left w:val="none" w:sz="0" w:space="0" w:color="auto"/>
                            <w:bottom w:val="none" w:sz="0" w:space="0" w:color="auto"/>
                            <w:right w:val="none" w:sz="0" w:space="0" w:color="auto"/>
                          </w:divBdr>
                          <w:divsChild>
                            <w:div w:id="1845322023">
                              <w:marLeft w:val="0"/>
                              <w:marRight w:val="0"/>
                              <w:marTop w:val="0"/>
                              <w:marBottom w:val="0"/>
                              <w:divBdr>
                                <w:top w:val="none" w:sz="0" w:space="0" w:color="auto"/>
                                <w:left w:val="none" w:sz="0" w:space="0" w:color="auto"/>
                                <w:bottom w:val="none" w:sz="0" w:space="0" w:color="auto"/>
                                <w:right w:val="none" w:sz="0" w:space="0" w:color="auto"/>
                              </w:divBdr>
                              <w:divsChild>
                                <w:div w:id="1920165921">
                                  <w:marLeft w:val="0"/>
                                  <w:marRight w:val="0"/>
                                  <w:marTop w:val="0"/>
                                  <w:marBottom w:val="0"/>
                                  <w:divBdr>
                                    <w:top w:val="none" w:sz="0" w:space="0" w:color="auto"/>
                                    <w:left w:val="none" w:sz="0" w:space="0" w:color="auto"/>
                                    <w:bottom w:val="none" w:sz="0" w:space="0" w:color="auto"/>
                                    <w:right w:val="none" w:sz="0" w:space="0" w:color="auto"/>
                                  </w:divBdr>
                                  <w:divsChild>
                                    <w:div w:id="164589806">
                                      <w:marLeft w:val="0"/>
                                      <w:marRight w:val="0"/>
                                      <w:marTop w:val="0"/>
                                      <w:marBottom w:val="0"/>
                                      <w:divBdr>
                                        <w:top w:val="none" w:sz="0" w:space="0" w:color="auto"/>
                                        <w:left w:val="none" w:sz="0" w:space="0" w:color="auto"/>
                                        <w:bottom w:val="none" w:sz="0" w:space="0" w:color="auto"/>
                                        <w:right w:val="none" w:sz="0" w:space="0" w:color="auto"/>
                                      </w:divBdr>
                                      <w:divsChild>
                                        <w:div w:id="966591885">
                                          <w:marLeft w:val="0"/>
                                          <w:marRight w:val="0"/>
                                          <w:marTop w:val="0"/>
                                          <w:marBottom w:val="0"/>
                                          <w:divBdr>
                                            <w:top w:val="none" w:sz="0" w:space="0" w:color="auto"/>
                                            <w:left w:val="none" w:sz="0" w:space="0" w:color="auto"/>
                                            <w:bottom w:val="none" w:sz="0" w:space="0" w:color="auto"/>
                                            <w:right w:val="none" w:sz="0" w:space="0" w:color="auto"/>
                                          </w:divBdr>
                                          <w:divsChild>
                                            <w:div w:id="532961858">
                                              <w:marLeft w:val="0"/>
                                              <w:marRight w:val="0"/>
                                              <w:marTop w:val="0"/>
                                              <w:marBottom w:val="0"/>
                                              <w:divBdr>
                                                <w:top w:val="none" w:sz="0" w:space="0" w:color="auto"/>
                                                <w:left w:val="none" w:sz="0" w:space="0" w:color="auto"/>
                                                <w:bottom w:val="none" w:sz="0" w:space="0" w:color="auto"/>
                                                <w:right w:val="none" w:sz="0" w:space="0" w:color="auto"/>
                                              </w:divBdr>
                                              <w:divsChild>
                                                <w:div w:id="121801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276385">
                                      <w:marLeft w:val="0"/>
                                      <w:marRight w:val="0"/>
                                      <w:marTop w:val="0"/>
                                      <w:marBottom w:val="0"/>
                                      <w:divBdr>
                                        <w:top w:val="none" w:sz="0" w:space="0" w:color="auto"/>
                                        <w:left w:val="none" w:sz="0" w:space="0" w:color="auto"/>
                                        <w:bottom w:val="none" w:sz="0" w:space="0" w:color="auto"/>
                                        <w:right w:val="none" w:sz="0" w:space="0" w:color="auto"/>
                                      </w:divBdr>
                                      <w:divsChild>
                                        <w:div w:id="459954100">
                                          <w:marLeft w:val="0"/>
                                          <w:marRight w:val="0"/>
                                          <w:marTop w:val="0"/>
                                          <w:marBottom w:val="0"/>
                                          <w:divBdr>
                                            <w:top w:val="none" w:sz="0" w:space="0" w:color="auto"/>
                                            <w:left w:val="none" w:sz="0" w:space="0" w:color="auto"/>
                                            <w:bottom w:val="none" w:sz="0" w:space="0" w:color="auto"/>
                                            <w:right w:val="none" w:sz="0" w:space="0" w:color="auto"/>
                                          </w:divBdr>
                                          <w:divsChild>
                                            <w:div w:id="1412579590">
                                              <w:marLeft w:val="0"/>
                                              <w:marRight w:val="0"/>
                                              <w:marTop w:val="0"/>
                                              <w:marBottom w:val="0"/>
                                              <w:divBdr>
                                                <w:top w:val="none" w:sz="0" w:space="0" w:color="auto"/>
                                                <w:left w:val="none" w:sz="0" w:space="0" w:color="auto"/>
                                                <w:bottom w:val="none" w:sz="0" w:space="0" w:color="auto"/>
                                                <w:right w:val="none" w:sz="0" w:space="0" w:color="auto"/>
                                              </w:divBdr>
                                              <w:divsChild>
                                                <w:div w:id="8965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18437">
                                      <w:marLeft w:val="0"/>
                                      <w:marRight w:val="0"/>
                                      <w:marTop w:val="0"/>
                                      <w:marBottom w:val="0"/>
                                      <w:divBdr>
                                        <w:top w:val="none" w:sz="0" w:space="0" w:color="auto"/>
                                        <w:left w:val="none" w:sz="0" w:space="0" w:color="auto"/>
                                        <w:bottom w:val="none" w:sz="0" w:space="0" w:color="auto"/>
                                        <w:right w:val="none" w:sz="0" w:space="0" w:color="auto"/>
                                      </w:divBdr>
                                      <w:divsChild>
                                        <w:div w:id="1165392916">
                                          <w:marLeft w:val="0"/>
                                          <w:marRight w:val="0"/>
                                          <w:marTop w:val="0"/>
                                          <w:marBottom w:val="0"/>
                                          <w:divBdr>
                                            <w:top w:val="none" w:sz="0" w:space="0" w:color="auto"/>
                                            <w:left w:val="none" w:sz="0" w:space="0" w:color="auto"/>
                                            <w:bottom w:val="none" w:sz="0" w:space="0" w:color="auto"/>
                                            <w:right w:val="none" w:sz="0" w:space="0" w:color="auto"/>
                                          </w:divBdr>
                                          <w:divsChild>
                                            <w:div w:id="2120291932">
                                              <w:marLeft w:val="0"/>
                                              <w:marRight w:val="0"/>
                                              <w:marTop w:val="0"/>
                                              <w:marBottom w:val="0"/>
                                              <w:divBdr>
                                                <w:top w:val="none" w:sz="0" w:space="0" w:color="auto"/>
                                                <w:left w:val="none" w:sz="0" w:space="0" w:color="auto"/>
                                                <w:bottom w:val="none" w:sz="0" w:space="0" w:color="auto"/>
                                                <w:right w:val="none" w:sz="0" w:space="0" w:color="auto"/>
                                              </w:divBdr>
                                              <w:divsChild>
                                                <w:div w:id="15511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19363">
                                      <w:marLeft w:val="0"/>
                                      <w:marRight w:val="0"/>
                                      <w:marTop w:val="0"/>
                                      <w:marBottom w:val="0"/>
                                      <w:divBdr>
                                        <w:top w:val="none" w:sz="0" w:space="0" w:color="auto"/>
                                        <w:left w:val="none" w:sz="0" w:space="0" w:color="auto"/>
                                        <w:bottom w:val="none" w:sz="0" w:space="0" w:color="auto"/>
                                        <w:right w:val="none" w:sz="0" w:space="0" w:color="auto"/>
                                      </w:divBdr>
                                      <w:divsChild>
                                        <w:div w:id="210507946">
                                          <w:marLeft w:val="0"/>
                                          <w:marRight w:val="0"/>
                                          <w:marTop w:val="0"/>
                                          <w:marBottom w:val="0"/>
                                          <w:divBdr>
                                            <w:top w:val="none" w:sz="0" w:space="0" w:color="auto"/>
                                            <w:left w:val="none" w:sz="0" w:space="0" w:color="auto"/>
                                            <w:bottom w:val="none" w:sz="0" w:space="0" w:color="auto"/>
                                            <w:right w:val="none" w:sz="0" w:space="0" w:color="auto"/>
                                          </w:divBdr>
                                          <w:divsChild>
                                            <w:div w:id="2098743848">
                                              <w:marLeft w:val="0"/>
                                              <w:marRight w:val="0"/>
                                              <w:marTop w:val="0"/>
                                              <w:marBottom w:val="0"/>
                                              <w:divBdr>
                                                <w:top w:val="none" w:sz="0" w:space="0" w:color="auto"/>
                                                <w:left w:val="none" w:sz="0" w:space="0" w:color="auto"/>
                                                <w:bottom w:val="none" w:sz="0" w:space="0" w:color="auto"/>
                                                <w:right w:val="none" w:sz="0" w:space="0" w:color="auto"/>
                                              </w:divBdr>
                                              <w:divsChild>
                                                <w:div w:id="12813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3681551">
              <w:marLeft w:val="0"/>
              <w:marRight w:val="0"/>
              <w:marTop w:val="0"/>
              <w:marBottom w:val="0"/>
              <w:divBdr>
                <w:top w:val="none" w:sz="0" w:space="0" w:color="auto"/>
                <w:left w:val="none" w:sz="0" w:space="0" w:color="auto"/>
                <w:bottom w:val="none" w:sz="0" w:space="0" w:color="auto"/>
                <w:right w:val="none" w:sz="0" w:space="0" w:color="auto"/>
              </w:divBdr>
              <w:divsChild>
                <w:div w:id="395280259">
                  <w:marLeft w:val="0"/>
                  <w:marRight w:val="0"/>
                  <w:marTop w:val="0"/>
                  <w:marBottom w:val="0"/>
                  <w:divBdr>
                    <w:top w:val="none" w:sz="0" w:space="0" w:color="auto"/>
                    <w:left w:val="none" w:sz="0" w:space="0" w:color="auto"/>
                    <w:bottom w:val="none" w:sz="0" w:space="0" w:color="auto"/>
                    <w:right w:val="none" w:sz="0" w:space="0" w:color="auto"/>
                  </w:divBdr>
                  <w:divsChild>
                    <w:div w:id="865141801">
                      <w:marLeft w:val="0"/>
                      <w:marRight w:val="0"/>
                      <w:marTop w:val="0"/>
                      <w:marBottom w:val="0"/>
                      <w:divBdr>
                        <w:top w:val="none" w:sz="0" w:space="0" w:color="auto"/>
                        <w:left w:val="none" w:sz="0" w:space="0" w:color="auto"/>
                        <w:bottom w:val="none" w:sz="0" w:space="0" w:color="auto"/>
                        <w:right w:val="none" w:sz="0" w:space="0" w:color="auto"/>
                      </w:divBdr>
                      <w:divsChild>
                        <w:div w:id="1606384396">
                          <w:marLeft w:val="0"/>
                          <w:marRight w:val="0"/>
                          <w:marTop w:val="75"/>
                          <w:marBottom w:val="75"/>
                          <w:divBdr>
                            <w:top w:val="none" w:sz="0" w:space="0" w:color="auto"/>
                            <w:left w:val="none" w:sz="0" w:space="0" w:color="auto"/>
                            <w:bottom w:val="none" w:sz="0" w:space="0" w:color="auto"/>
                            <w:right w:val="none" w:sz="0" w:space="0" w:color="auto"/>
                          </w:divBdr>
                          <w:divsChild>
                            <w:div w:id="1418357334">
                              <w:marLeft w:val="0"/>
                              <w:marRight w:val="0"/>
                              <w:marTop w:val="120"/>
                              <w:marBottom w:val="0"/>
                              <w:divBdr>
                                <w:top w:val="none" w:sz="0" w:space="0" w:color="auto"/>
                                <w:left w:val="none" w:sz="0" w:space="0" w:color="auto"/>
                                <w:bottom w:val="none" w:sz="0" w:space="0" w:color="auto"/>
                                <w:right w:val="none" w:sz="0" w:space="0" w:color="auto"/>
                              </w:divBdr>
                              <w:divsChild>
                                <w:div w:id="1214384508">
                                  <w:marLeft w:val="0"/>
                                  <w:marRight w:val="0"/>
                                  <w:marTop w:val="0"/>
                                  <w:marBottom w:val="0"/>
                                  <w:divBdr>
                                    <w:top w:val="none" w:sz="0" w:space="0" w:color="auto"/>
                                    <w:left w:val="none" w:sz="0" w:space="0" w:color="auto"/>
                                    <w:bottom w:val="none" w:sz="0" w:space="0" w:color="auto"/>
                                    <w:right w:val="none" w:sz="0" w:space="0" w:color="auto"/>
                                  </w:divBdr>
                                </w:div>
                              </w:divsChild>
                            </w:div>
                            <w:div w:id="1514689181">
                              <w:marLeft w:val="0"/>
                              <w:marRight w:val="0"/>
                              <w:marTop w:val="120"/>
                              <w:marBottom w:val="0"/>
                              <w:divBdr>
                                <w:top w:val="none" w:sz="0" w:space="0" w:color="auto"/>
                                <w:left w:val="none" w:sz="0" w:space="0" w:color="auto"/>
                                <w:bottom w:val="none" w:sz="0" w:space="0" w:color="auto"/>
                                <w:right w:val="none" w:sz="0" w:space="0" w:color="auto"/>
                              </w:divBdr>
                              <w:divsChild>
                                <w:div w:id="469640704">
                                  <w:marLeft w:val="0"/>
                                  <w:marRight w:val="0"/>
                                  <w:marTop w:val="0"/>
                                  <w:marBottom w:val="0"/>
                                  <w:divBdr>
                                    <w:top w:val="none" w:sz="0" w:space="0" w:color="auto"/>
                                    <w:left w:val="none" w:sz="0" w:space="0" w:color="auto"/>
                                    <w:bottom w:val="none" w:sz="0" w:space="0" w:color="auto"/>
                                    <w:right w:val="none" w:sz="0" w:space="0" w:color="auto"/>
                                  </w:divBdr>
                                </w:div>
                              </w:divsChild>
                            </w:div>
                            <w:div w:id="1774783901">
                              <w:marLeft w:val="0"/>
                              <w:marRight w:val="0"/>
                              <w:marTop w:val="0"/>
                              <w:marBottom w:val="0"/>
                              <w:divBdr>
                                <w:top w:val="none" w:sz="0" w:space="0" w:color="auto"/>
                                <w:left w:val="none" w:sz="0" w:space="0" w:color="auto"/>
                                <w:bottom w:val="none" w:sz="0" w:space="0" w:color="auto"/>
                                <w:right w:val="none" w:sz="0" w:space="0" w:color="auto"/>
                              </w:divBdr>
                              <w:divsChild>
                                <w:div w:id="429787663">
                                  <w:marLeft w:val="0"/>
                                  <w:marRight w:val="0"/>
                                  <w:marTop w:val="0"/>
                                  <w:marBottom w:val="0"/>
                                  <w:divBdr>
                                    <w:top w:val="none" w:sz="0" w:space="0" w:color="auto"/>
                                    <w:left w:val="none" w:sz="0" w:space="0" w:color="auto"/>
                                    <w:bottom w:val="none" w:sz="0" w:space="0" w:color="auto"/>
                                    <w:right w:val="none" w:sz="0" w:space="0" w:color="auto"/>
                                  </w:divBdr>
                                </w:div>
                                <w:div w:id="142653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049938">
      <w:bodyDiv w:val="1"/>
      <w:marLeft w:val="0"/>
      <w:marRight w:val="0"/>
      <w:marTop w:val="0"/>
      <w:marBottom w:val="0"/>
      <w:divBdr>
        <w:top w:val="none" w:sz="0" w:space="0" w:color="auto"/>
        <w:left w:val="none" w:sz="0" w:space="0" w:color="auto"/>
        <w:bottom w:val="none" w:sz="0" w:space="0" w:color="auto"/>
        <w:right w:val="none" w:sz="0" w:space="0" w:color="auto"/>
      </w:divBdr>
    </w:div>
    <w:div w:id="1878425255">
      <w:bodyDiv w:val="1"/>
      <w:marLeft w:val="0"/>
      <w:marRight w:val="0"/>
      <w:marTop w:val="0"/>
      <w:marBottom w:val="0"/>
      <w:divBdr>
        <w:top w:val="none" w:sz="0" w:space="0" w:color="auto"/>
        <w:left w:val="none" w:sz="0" w:space="0" w:color="auto"/>
        <w:bottom w:val="none" w:sz="0" w:space="0" w:color="auto"/>
        <w:right w:val="none" w:sz="0" w:space="0" w:color="auto"/>
      </w:divBdr>
    </w:div>
    <w:div w:id="1914700941">
      <w:bodyDiv w:val="1"/>
      <w:marLeft w:val="0"/>
      <w:marRight w:val="0"/>
      <w:marTop w:val="0"/>
      <w:marBottom w:val="0"/>
      <w:divBdr>
        <w:top w:val="none" w:sz="0" w:space="0" w:color="auto"/>
        <w:left w:val="none" w:sz="0" w:space="0" w:color="auto"/>
        <w:bottom w:val="none" w:sz="0" w:space="0" w:color="auto"/>
        <w:right w:val="none" w:sz="0" w:space="0" w:color="auto"/>
      </w:divBdr>
      <w:divsChild>
        <w:div w:id="1890874642">
          <w:marLeft w:val="0"/>
          <w:marRight w:val="0"/>
          <w:marTop w:val="120"/>
          <w:marBottom w:val="0"/>
          <w:divBdr>
            <w:top w:val="none" w:sz="0" w:space="0" w:color="auto"/>
            <w:left w:val="none" w:sz="0" w:space="0" w:color="auto"/>
            <w:bottom w:val="none" w:sz="0" w:space="0" w:color="auto"/>
            <w:right w:val="none" w:sz="0" w:space="0" w:color="auto"/>
          </w:divBdr>
          <w:divsChild>
            <w:div w:id="618923028">
              <w:marLeft w:val="0"/>
              <w:marRight w:val="0"/>
              <w:marTop w:val="0"/>
              <w:marBottom w:val="0"/>
              <w:divBdr>
                <w:top w:val="none" w:sz="0" w:space="0" w:color="auto"/>
                <w:left w:val="none" w:sz="0" w:space="0" w:color="auto"/>
                <w:bottom w:val="none" w:sz="0" w:space="0" w:color="auto"/>
                <w:right w:val="none" w:sz="0" w:space="0" w:color="auto"/>
              </w:divBdr>
            </w:div>
          </w:divsChild>
        </w:div>
        <w:div w:id="1974289739">
          <w:marLeft w:val="0"/>
          <w:marRight w:val="0"/>
          <w:marTop w:val="120"/>
          <w:marBottom w:val="0"/>
          <w:divBdr>
            <w:top w:val="none" w:sz="0" w:space="0" w:color="auto"/>
            <w:left w:val="none" w:sz="0" w:space="0" w:color="auto"/>
            <w:bottom w:val="none" w:sz="0" w:space="0" w:color="auto"/>
            <w:right w:val="none" w:sz="0" w:space="0" w:color="auto"/>
          </w:divBdr>
          <w:divsChild>
            <w:div w:id="136382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58518">
      <w:bodyDiv w:val="1"/>
      <w:marLeft w:val="0"/>
      <w:marRight w:val="0"/>
      <w:marTop w:val="0"/>
      <w:marBottom w:val="0"/>
      <w:divBdr>
        <w:top w:val="none" w:sz="0" w:space="0" w:color="auto"/>
        <w:left w:val="none" w:sz="0" w:space="0" w:color="auto"/>
        <w:bottom w:val="none" w:sz="0" w:space="0" w:color="auto"/>
        <w:right w:val="none" w:sz="0" w:space="0" w:color="auto"/>
      </w:divBdr>
      <w:divsChild>
        <w:div w:id="3170830">
          <w:marLeft w:val="0"/>
          <w:marRight w:val="0"/>
          <w:marTop w:val="0"/>
          <w:marBottom w:val="0"/>
          <w:divBdr>
            <w:top w:val="none" w:sz="0" w:space="0" w:color="auto"/>
            <w:left w:val="none" w:sz="0" w:space="0" w:color="auto"/>
            <w:bottom w:val="none" w:sz="0" w:space="0" w:color="auto"/>
            <w:right w:val="none" w:sz="0" w:space="0" w:color="auto"/>
          </w:divBdr>
        </w:div>
        <w:div w:id="1250382853">
          <w:marLeft w:val="0"/>
          <w:marRight w:val="0"/>
          <w:marTop w:val="120"/>
          <w:marBottom w:val="0"/>
          <w:divBdr>
            <w:top w:val="none" w:sz="0" w:space="0" w:color="auto"/>
            <w:left w:val="none" w:sz="0" w:space="0" w:color="auto"/>
            <w:bottom w:val="none" w:sz="0" w:space="0" w:color="auto"/>
            <w:right w:val="none" w:sz="0" w:space="0" w:color="auto"/>
          </w:divBdr>
          <w:divsChild>
            <w:div w:id="124946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3711">
      <w:bodyDiv w:val="1"/>
      <w:marLeft w:val="0"/>
      <w:marRight w:val="0"/>
      <w:marTop w:val="0"/>
      <w:marBottom w:val="0"/>
      <w:divBdr>
        <w:top w:val="none" w:sz="0" w:space="0" w:color="auto"/>
        <w:left w:val="none" w:sz="0" w:space="0" w:color="auto"/>
        <w:bottom w:val="none" w:sz="0" w:space="0" w:color="auto"/>
        <w:right w:val="none" w:sz="0" w:space="0" w:color="auto"/>
      </w:divBdr>
      <w:divsChild>
        <w:div w:id="1444809214">
          <w:marLeft w:val="0"/>
          <w:marRight w:val="0"/>
          <w:marTop w:val="0"/>
          <w:marBottom w:val="0"/>
          <w:divBdr>
            <w:top w:val="none" w:sz="0" w:space="0" w:color="auto"/>
            <w:left w:val="none" w:sz="0" w:space="0" w:color="auto"/>
            <w:bottom w:val="none" w:sz="0" w:space="0" w:color="auto"/>
            <w:right w:val="none" w:sz="0" w:space="0" w:color="auto"/>
          </w:divBdr>
        </w:div>
        <w:div w:id="1785424411">
          <w:marLeft w:val="0"/>
          <w:marRight w:val="0"/>
          <w:marTop w:val="0"/>
          <w:marBottom w:val="0"/>
          <w:divBdr>
            <w:top w:val="none" w:sz="0" w:space="0" w:color="auto"/>
            <w:left w:val="none" w:sz="0" w:space="0" w:color="auto"/>
            <w:bottom w:val="none" w:sz="0" w:space="0" w:color="auto"/>
            <w:right w:val="none" w:sz="0" w:space="0" w:color="auto"/>
          </w:divBdr>
        </w:div>
        <w:div w:id="685596083">
          <w:marLeft w:val="0"/>
          <w:marRight w:val="0"/>
          <w:marTop w:val="0"/>
          <w:marBottom w:val="0"/>
          <w:divBdr>
            <w:top w:val="none" w:sz="0" w:space="0" w:color="auto"/>
            <w:left w:val="none" w:sz="0" w:space="0" w:color="auto"/>
            <w:bottom w:val="none" w:sz="0" w:space="0" w:color="auto"/>
            <w:right w:val="none" w:sz="0" w:space="0" w:color="auto"/>
          </w:divBdr>
        </w:div>
        <w:div w:id="995304499">
          <w:marLeft w:val="0"/>
          <w:marRight w:val="0"/>
          <w:marTop w:val="0"/>
          <w:marBottom w:val="0"/>
          <w:divBdr>
            <w:top w:val="none" w:sz="0" w:space="0" w:color="auto"/>
            <w:left w:val="none" w:sz="0" w:space="0" w:color="auto"/>
            <w:bottom w:val="none" w:sz="0" w:space="0" w:color="auto"/>
            <w:right w:val="none" w:sz="0" w:space="0" w:color="auto"/>
          </w:divBdr>
        </w:div>
        <w:div w:id="1284144462">
          <w:marLeft w:val="0"/>
          <w:marRight w:val="0"/>
          <w:marTop w:val="0"/>
          <w:marBottom w:val="0"/>
          <w:divBdr>
            <w:top w:val="none" w:sz="0" w:space="0" w:color="auto"/>
            <w:left w:val="none" w:sz="0" w:space="0" w:color="auto"/>
            <w:bottom w:val="none" w:sz="0" w:space="0" w:color="auto"/>
            <w:right w:val="none" w:sz="0" w:space="0" w:color="auto"/>
          </w:divBdr>
        </w:div>
        <w:div w:id="1375153605">
          <w:marLeft w:val="0"/>
          <w:marRight w:val="0"/>
          <w:marTop w:val="0"/>
          <w:marBottom w:val="0"/>
          <w:divBdr>
            <w:top w:val="none" w:sz="0" w:space="0" w:color="auto"/>
            <w:left w:val="none" w:sz="0" w:space="0" w:color="auto"/>
            <w:bottom w:val="none" w:sz="0" w:space="0" w:color="auto"/>
            <w:right w:val="none" w:sz="0" w:space="0" w:color="auto"/>
          </w:divBdr>
        </w:div>
        <w:div w:id="1781298480">
          <w:marLeft w:val="0"/>
          <w:marRight w:val="0"/>
          <w:marTop w:val="0"/>
          <w:marBottom w:val="0"/>
          <w:divBdr>
            <w:top w:val="none" w:sz="0" w:space="0" w:color="auto"/>
            <w:left w:val="none" w:sz="0" w:space="0" w:color="auto"/>
            <w:bottom w:val="none" w:sz="0" w:space="0" w:color="auto"/>
            <w:right w:val="none" w:sz="0" w:space="0" w:color="auto"/>
          </w:divBdr>
        </w:div>
        <w:div w:id="1420370720">
          <w:marLeft w:val="0"/>
          <w:marRight w:val="0"/>
          <w:marTop w:val="0"/>
          <w:marBottom w:val="0"/>
          <w:divBdr>
            <w:top w:val="none" w:sz="0" w:space="0" w:color="auto"/>
            <w:left w:val="none" w:sz="0" w:space="0" w:color="auto"/>
            <w:bottom w:val="none" w:sz="0" w:space="0" w:color="auto"/>
            <w:right w:val="none" w:sz="0" w:space="0" w:color="auto"/>
          </w:divBdr>
        </w:div>
        <w:div w:id="575670076">
          <w:marLeft w:val="0"/>
          <w:marRight w:val="0"/>
          <w:marTop w:val="0"/>
          <w:marBottom w:val="0"/>
          <w:divBdr>
            <w:top w:val="none" w:sz="0" w:space="0" w:color="auto"/>
            <w:left w:val="none" w:sz="0" w:space="0" w:color="auto"/>
            <w:bottom w:val="none" w:sz="0" w:space="0" w:color="auto"/>
            <w:right w:val="none" w:sz="0" w:space="0" w:color="auto"/>
          </w:divBdr>
        </w:div>
        <w:div w:id="621494161">
          <w:marLeft w:val="0"/>
          <w:marRight w:val="0"/>
          <w:marTop w:val="0"/>
          <w:marBottom w:val="0"/>
          <w:divBdr>
            <w:top w:val="none" w:sz="0" w:space="0" w:color="auto"/>
            <w:left w:val="none" w:sz="0" w:space="0" w:color="auto"/>
            <w:bottom w:val="none" w:sz="0" w:space="0" w:color="auto"/>
            <w:right w:val="none" w:sz="0" w:space="0" w:color="auto"/>
          </w:divBdr>
        </w:div>
        <w:div w:id="774784456">
          <w:marLeft w:val="0"/>
          <w:marRight w:val="0"/>
          <w:marTop w:val="0"/>
          <w:marBottom w:val="0"/>
          <w:divBdr>
            <w:top w:val="none" w:sz="0" w:space="0" w:color="auto"/>
            <w:left w:val="none" w:sz="0" w:space="0" w:color="auto"/>
            <w:bottom w:val="none" w:sz="0" w:space="0" w:color="auto"/>
            <w:right w:val="none" w:sz="0" w:space="0" w:color="auto"/>
          </w:divBdr>
        </w:div>
        <w:div w:id="425656903">
          <w:marLeft w:val="0"/>
          <w:marRight w:val="0"/>
          <w:marTop w:val="0"/>
          <w:marBottom w:val="0"/>
          <w:divBdr>
            <w:top w:val="none" w:sz="0" w:space="0" w:color="auto"/>
            <w:left w:val="none" w:sz="0" w:space="0" w:color="auto"/>
            <w:bottom w:val="none" w:sz="0" w:space="0" w:color="auto"/>
            <w:right w:val="none" w:sz="0" w:space="0" w:color="auto"/>
          </w:divBdr>
        </w:div>
        <w:div w:id="1930386825">
          <w:marLeft w:val="0"/>
          <w:marRight w:val="0"/>
          <w:marTop w:val="0"/>
          <w:marBottom w:val="0"/>
          <w:divBdr>
            <w:top w:val="none" w:sz="0" w:space="0" w:color="auto"/>
            <w:left w:val="none" w:sz="0" w:space="0" w:color="auto"/>
            <w:bottom w:val="none" w:sz="0" w:space="0" w:color="auto"/>
            <w:right w:val="none" w:sz="0" w:space="0" w:color="auto"/>
          </w:divBdr>
        </w:div>
        <w:div w:id="1960648566">
          <w:marLeft w:val="0"/>
          <w:marRight w:val="0"/>
          <w:marTop w:val="0"/>
          <w:marBottom w:val="0"/>
          <w:divBdr>
            <w:top w:val="none" w:sz="0" w:space="0" w:color="auto"/>
            <w:left w:val="none" w:sz="0" w:space="0" w:color="auto"/>
            <w:bottom w:val="none" w:sz="0" w:space="0" w:color="auto"/>
            <w:right w:val="none" w:sz="0" w:space="0" w:color="auto"/>
          </w:divBdr>
        </w:div>
        <w:div w:id="2015834751">
          <w:marLeft w:val="0"/>
          <w:marRight w:val="0"/>
          <w:marTop w:val="0"/>
          <w:marBottom w:val="0"/>
          <w:divBdr>
            <w:top w:val="none" w:sz="0" w:space="0" w:color="auto"/>
            <w:left w:val="none" w:sz="0" w:space="0" w:color="auto"/>
            <w:bottom w:val="none" w:sz="0" w:space="0" w:color="auto"/>
            <w:right w:val="none" w:sz="0" w:space="0" w:color="auto"/>
          </w:divBdr>
        </w:div>
        <w:div w:id="1447384176">
          <w:marLeft w:val="0"/>
          <w:marRight w:val="0"/>
          <w:marTop w:val="0"/>
          <w:marBottom w:val="0"/>
          <w:divBdr>
            <w:top w:val="none" w:sz="0" w:space="0" w:color="auto"/>
            <w:left w:val="none" w:sz="0" w:space="0" w:color="auto"/>
            <w:bottom w:val="none" w:sz="0" w:space="0" w:color="auto"/>
            <w:right w:val="none" w:sz="0" w:space="0" w:color="auto"/>
          </w:divBdr>
        </w:div>
        <w:div w:id="2087650048">
          <w:marLeft w:val="0"/>
          <w:marRight w:val="0"/>
          <w:marTop w:val="0"/>
          <w:marBottom w:val="0"/>
          <w:divBdr>
            <w:top w:val="none" w:sz="0" w:space="0" w:color="auto"/>
            <w:left w:val="none" w:sz="0" w:space="0" w:color="auto"/>
            <w:bottom w:val="none" w:sz="0" w:space="0" w:color="auto"/>
            <w:right w:val="none" w:sz="0" w:space="0" w:color="auto"/>
          </w:divBdr>
        </w:div>
        <w:div w:id="805660052">
          <w:marLeft w:val="0"/>
          <w:marRight w:val="0"/>
          <w:marTop w:val="0"/>
          <w:marBottom w:val="0"/>
          <w:divBdr>
            <w:top w:val="none" w:sz="0" w:space="0" w:color="auto"/>
            <w:left w:val="none" w:sz="0" w:space="0" w:color="auto"/>
            <w:bottom w:val="none" w:sz="0" w:space="0" w:color="auto"/>
            <w:right w:val="none" w:sz="0" w:space="0" w:color="auto"/>
          </w:divBdr>
        </w:div>
        <w:div w:id="1997832017">
          <w:marLeft w:val="0"/>
          <w:marRight w:val="0"/>
          <w:marTop w:val="0"/>
          <w:marBottom w:val="0"/>
          <w:divBdr>
            <w:top w:val="none" w:sz="0" w:space="0" w:color="auto"/>
            <w:left w:val="none" w:sz="0" w:space="0" w:color="auto"/>
            <w:bottom w:val="none" w:sz="0" w:space="0" w:color="auto"/>
            <w:right w:val="none" w:sz="0" w:space="0" w:color="auto"/>
          </w:divBdr>
        </w:div>
        <w:div w:id="1648821743">
          <w:marLeft w:val="0"/>
          <w:marRight w:val="0"/>
          <w:marTop w:val="0"/>
          <w:marBottom w:val="0"/>
          <w:divBdr>
            <w:top w:val="none" w:sz="0" w:space="0" w:color="auto"/>
            <w:left w:val="none" w:sz="0" w:space="0" w:color="auto"/>
            <w:bottom w:val="none" w:sz="0" w:space="0" w:color="auto"/>
            <w:right w:val="none" w:sz="0" w:space="0" w:color="auto"/>
          </w:divBdr>
        </w:div>
        <w:div w:id="863909994">
          <w:marLeft w:val="0"/>
          <w:marRight w:val="0"/>
          <w:marTop w:val="0"/>
          <w:marBottom w:val="0"/>
          <w:divBdr>
            <w:top w:val="none" w:sz="0" w:space="0" w:color="auto"/>
            <w:left w:val="none" w:sz="0" w:space="0" w:color="auto"/>
            <w:bottom w:val="none" w:sz="0" w:space="0" w:color="auto"/>
            <w:right w:val="none" w:sz="0" w:space="0" w:color="auto"/>
          </w:divBdr>
        </w:div>
        <w:div w:id="1572158035">
          <w:marLeft w:val="0"/>
          <w:marRight w:val="0"/>
          <w:marTop w:val="0"/>
          <w:marBottom w:val="0"/>
          <w:divBdr>
            <w:top w:val="none" w:sz="0" w:space="0" w:color="auto"/>
            <w:left w:val="none" w:sz="0" w:space="0" w:color="auto"/>
            <w:bottom w:val="none" w:sz="0" w:space="0" w:color="auto"/>
            <w:right w:val="none" w:sz="0" w:space="0" w:color="auto"/>
          </w:divBdr>
        </w:div>
        <w:div w:id="238175522">
          <w:marLeft w:val="0"/>
          <w:marRight w:val="0"/>
          <w:marTop w:val="0"/>
          <w:marBottom w:val="0"/>
          <w:divBdr>
            <w:top w:val="none" w:sz="0" w:space="0" w:color="auto"/>
            <w:left w:val="none" w:sz="0" w:space="0" w:color="auto"/>
            <w:bottom w:val="none" w:sz="0" w:space="0" w:color="auto"/>
            <w:right w:val="none" w:sz="0" w:space="0" w:color="auto"/>
          </w:divBdr>
        </w:div>
        <w:div w:id="1485926423">
          <w:marLeft w:val="0"/>
          <w:marRight w:val="0"/>
          <w:marTop w:val="0"/>
          <w:marBottom w:val="0"/>
          <w:divBdr>
            <w:top w:val="none" w:sz="0" w:space="0" w:color="auto"/>
            <w:left w:val="none" w:sz="0" w:space="0" w:color="auto"/>
            <w:bottom w:val="none" w:sz="0" w:space="0" w:color="auto"/>
            <w:right w:val="none" w:sz="0" w:space="0" w:color="auto"/>
          </w:divBdr>
        </w:div>
        <w:div w:id="1579749004">
          <w:marLeft w:val="0"/>
          <w:marRight w:val="0"/>
          <w:marTop w:val="0"/>
          <w:marBottom w:val="0"/>
          <w:divBdr>
            <w:top w:val="none" w:sz="0" w:space="0" w:color="auto"/>
            <w:left w:val="none" w:sz="0" w:space="0" w:color="auto"/>
            <w:bottom w:val="none" w:sz="0" w:space="0" w:color="auto"/>
            <w:right w:val="none" w:sz="0" w:space="0" w:color="auto"/>
          </w:divBdr>
        </w:div>
        <w:div w:id="376974074">
          <w:marLeft w:val="0"/>
          <w:marRight w:val="0"/>
          <w:marTop w:val="0"/>
          <w:marBottom w:val="0"/>
          <w:divBdr>
            <w:top w:val="none" w:sz="0" w:space="0" w:color="auto"/>
            <w:left w:val="none" w:sz="0" w:space="0" w:color="auto"/>
            <w:bottom w:val="none" w:sz="0" w:space="0" w:color="auto"/>
            <w:right w:val="none" w:sz="0" w:space="0" w:color="auto"/>
          </w:divBdr>
        </w:div>
        <w:div w:id="1549535410">
          <w:marLeft w:val="0"/>
          <w:marRight w:val="0"/>
          <w:marTop w:val="0"/>
          <w:marBottom w:val="0"/>
          <w:divBdr>
            <w:top w:val="none" w:sz="0" w:space="0" w:color="auto"/>
            <w:left w:val="none" w:sz="0" w:space="0" w:color="auto"/>
            <w:bottom w:val="none" w:sz="0" w:space="0" w:color="auto"/>
            <w:right w:val="none" w:sz="0" w:space="0" w:color="auto"/>
          </w:divBdr>
        </w:div>
        <w:div w:id="717170199">
          <w:marLeft w:val="0"/>
          <w:marRight w:val="0"/>
          <w:marTop w:val="0"/>
          <w:marBottom w:val="0"/>
          <w:divBdr>
            <w:top w:val="none" w:sz="0" w:space="0" w:color="auto"/>
            <w:left w:val="none" w:sz="0" w:space="0" w:color="auto"/>
            <w:bottom w:val="none" w:sz="0" w:space="0" w:color="auto"/>
            <w:right w:val="none" w:sz="0" w:space="0" w:color="auto"/>
          </w:divBdr>
        </w:div>
        <w:div w:id="1102335357">
          <w:marLeft w:val="0"/>
          <w:marRight w:val="0"/>
          <w:marTop w:val="0"/>
          <w:marBottom w:val="0"/>
          <w:divBdr>
            <w:top w:val="none" w:sz="0" w:space="0" w:color="auto"/>
            <w:left w:val="none" w:sz="0" w:space="0" w:color="auto"/>
            <w:bottom w:val="none" w:sz="0" w:space="0" w:color="auto"/>
            <w:right w:val="none" w:sz="0" w:space="0" w:color="auto"/>
          </w:divBdr>
        </w:div>
        <w:div w:id="1510177116">
          <w:marLeft w:val="0"/>
          <w:marRight w:val="0"/>
          <w:marTop w:val="0"/>
          <w:marBottom w:val="0"/>
          <w:divBdr>
            <w:top w:val="none" w:sz="0" w:space="0" w:color="auto"/>
            <w:left w:val="none" w:sz="0" w:space="0" w:color="auto"/>
            <w:bottom w:val="none" w:sz="0" w:space="0" w:color="auto"/>
            <w:right w:val="none" w:sz="0" w:space="0" w:color="auto"/>
          </w:divBdr>
        </w:div>
        <w:div w:id="1983775838">
          <w:marLeft w:val="0"/>
          <w:marRight w:val="0"/>
          <w:marTop w:val="0"/>
          <w:marBottom w:val="0"/>
          <w:divBdr>
            <w:top w:val="none" w:sz="0" w:space="0" w:color="auto"/>
            <w:left w:val="none" w:sz="0" w:space="0" w:color="auto"/>
            <w:bottom w:val="none" w:sz="0" w:space="0" w:color="auto"/>
            <w:right w:val="none" w:sz="0" w:space="0" w:color="auto"/>
          </w:divBdr>
        </w:div>
        <w:div w:id="56053974">
          <w:marLeft w:val="0"/>
          <w:marRight w:val="0"/>
          <w:marTop w:val="0"/>
          <w:marBottom w:val="0"/>
          <w:divBdr>
            <w:top w:val="none" w:sz="0" w:space="0" w:color="auto"/>
            <w:left w:val="none" w:sz="0" w:space="0" w:color="auto"/>
            <w:bottom w:val="none" w:sz="0" w:space="0" w:color="auto"/>
            <w:right w:val="none" w:sz="0" w:space="0" w:color="auto"/>
          </w:divBdr>
        </w:div>
        <w:div w:id="1397894530">
          <w:marLeft w:val="0"/>
          <w:marRight w:val="0"/>
          <w:marTop w:val="0"/>
          <w:marBottom w:val="0"/>
          <w:divBdr>
            <w:top w:val="none" w:sz="0" w:space="0" w:color="auto"/>
            <w:left w:val="none" w:sz="0" w:space="0" w:color="auto"/>
            <w:bottom w:val="none" w:sz="0" w:space="0" w:color="auto"/>
            <w:right w:val="none" w:sz="0" w:space="0" w:color="auto"/>
          </w:divBdr>
        </w:div>
        <w:div w:id="1888181260">
          <w:marLeft w:val="0"/>
          <w:marRight w:val="0"/>
          <w:marTop w:val="0"/>
          <w:marBottom w:val="0"/>
          <w:divBdr>
            <w:top w:val="none" w:sz="0" w:space="0" w:color="auto"/>
            <w:left w:val="none" w:sz="0" w:space="0" w:color="auto"/>
            <w:bottom w:val="none" w:sz="0" w:space="0" w:color="auto"/>
            <w:right w:val="none" w:sz="0" w:space="0" w:color="auto"/>
          </w:divBdr>
        </w:div>
        <w:div w:id="1507746809">
          <w:marLeft w:val="0"/>
          <w:marRight w:val="0"/>
          <w:marTop w:val="0"/>
          <w:marBottom w:val="0"/>
          <w:divBdr>
            <w:top w:val="none" w:sz="0" w:space="0" w:color="auto"/>
            <w:left w:val="none" w:sz="0" w:space="0" w:color="auto"/>
            <w:bottom w:val="none" w:sz="0" w:space="0" w:color="auto"/>
            <w:right w:val="none" w:sz="0" w:space="0" w:color="auto"/>
          </w:divBdr>
        </w:div>
        <w:div w:id="1920170837">
          <w:marLeft w:val="0"/>
          <w:marRight w:val="0"/>
          <w:marTop w:val="0"/>
          <w:marBottom w:val="0"/>
          <w:divBdr>
            <w:top w:val="none" w:sz="0" w:space="0" w:color="auto"/>
            <w:left w:val="none" w:sz="0" w:space="0" w:color="auto"/>
            <w:bottom w:val="none" w:sz="0" w:space="0" w:color="auto"/>
            <w:right w:val="none" w:sz="0" w:space="0" w:color="auto"/>
          </w:divBdr>
        </w:div>
        <w:div w:id="723605320">
          <w:marLeft w:val="0"/>
          <w:marRight w:val="0"/>
          <w:marTop w:val="0"/>
          <w:marBottom w:val="0"/>
          <w:divBdr>
            <w:top w:val="none" w:sz="0" w:space="0" w:color="auto"/>
            <w:left w:val="none" w:sz="0" w:space="0" w:color="auto"/>
            <w:bottom w:val="none" w:sz="0" w:space="0" w:color="auto"/>
            <w:right w:val="none" w:sz="0" w:space="0" w:color="auto"/>
          </w:divBdr>
        </w:div>
        <w:div w:id="240986319">
          <w:marLeft w:val="0"/>
          <w:marRight w:val="0"/>
          <w:marTop w:val="0"/>
          <w:marBottom w:val="0"/>
          <w:divBdr>
            <w:top w:val="none" w:sz="0" w:space="0" w:color="auto"/>
            <w:left w:val="none" w:sz="0" w:space="0" w:color="auto"/>
            <w:bottom w:val="none" w:sz="0" w:space="0" w:color="auto"/>
            <w:right w:val="none" w:sz="0" w:space="0" w:color="auto"/>
          </w:divBdr>
        </w:div>
        <w:div w:id="592978368">
          <w:marLeft w:val="0"/>
          <w:marRight w:val="0"/>
          <w:marTop w:val="0"/>
          <w:marBottom w:val="0"/>
          <w:divBdr>
            <w:top w:val="none" w:sz="0" w:space="0" w:color="auto"/>
            <w:left w:val="none" w:sz="0" w:space="0" w:color="auto"/>
            <w:bottom w:val="none" w:sz="0" w:space="0" w:color="auto"/>
            <w:right w:val="none" w:sz="0" w:space="0" w:color="auto"/>
          </w:divBdr>
        </w:div>
        <w:div w:id="1194267268">
          <w:marLeft w:val="0"/>
          <w:marRight w:val="0"/>
          <w:marTop w:val="0"/>
          <w:marBottom w:val="0"/>
          <w:divBdr>
            <w:top w:val="none" w:sz="0" w:space="0" w:color="auto"/>
            <w:left w:val="none" w:sz="0" w:space="0" w:color="auto"/>
            <w:bottom w:val="none" w:sz="0" w:space="0" w:color="auto"/>
            <w:right w:val="none" w:sz="0" w:space="0" w:color="auto"/>
          </w:divBdr>
        </w:div>
        <w:div w:id="1666861022">
          <w:marLeft w:val="0"/>
          <w:marRight w:val="0"/>
          <w:marTop w:val="0"/>
          <w:marBottom w:val="0"/>
          <w:divBdr>
            <w:top w:val="none" w:sz="0" w:space="0" w:color="auto"/>
            <w:left w:val="none" w:sz="0" w:space="0" w:color="auto"/>
            <w:bottom w:val="none" w:sz="0" w:space="0" w:color="auto"/>
            <w:right w:val="none" w:sz="0" w:space="0" w:color="auto"/>
          </w:divBdr>
        </w:div>
        <w:div w:id="621379020">
          <w:marLeft w:val="0"/>
          <w:marRight w:val="0"/>
          <w:marTop w:val="0"/>
          <w:marBottom w:val="0"/>
          <w:divBdr>
            <w:top w:val="none" w:sz="0" w:space="0" w:color="auto"/>
            <w:left w:val="none" w:sz="0" w:space="0" w:color="auto"/>
            <w:bottom w:val="none" w:sz="0" w:space="0" w:color="auto"/>
            <w:right w:val="none" w:sz="0" w:space="0" w:color="auto"/>
          </w:divBdr>
        </w:div>
        <w:div w:id="905799256">
          <w:marLeft w:val="0"/>
          <w:marRight w:val="0"/>
          <w:marTop w:val="0"/>
          <w:marBottom w:val="0"/>
          <w:divBdr>
            <w:top w:val="none" w:sz="0" w:space="0" w:color="auto"/>
            <w:left w:val="none" w:sz="0" w:space="0" w:color="auto"/>
            <w:bottom w:val="none" w:sz="0" w:space="0" w:color="auto"/>
            <w:right w:val="none" w:sz="0" w:space="0" w:color="auto"/>
          </w:divBdr>
        </w:div>
        <w:div w:id="1571384641">
          <w:marLeft w:val="0"/>
          <w:marRight w:val="0"/>
          <w:marTop w:val="0"/>
          <w:marBottom w:val="0"/>
          <w:divBdr>
            <w:top w:val="none" w:sz="0" w:space="0" w:color="auto"/>
            <w:left w:val="none" w:sz="0" w:space="0" w:color="auto"/>
            <w:bottom w:val="none" w:sz="0" w:space="0" w:color="auto"/>
            <w:right w:val="none" w:sz="0" w:space="0" w:color="auto"/>
          </w:divBdr>
        </w:div>
        <w:div w:id="296496807">
          <w:marLeft w:val="0"/>
          <w:marRight w:val="0"/>
          <w:marTop w:val="0"/>
          <w:marBottom w:val="0"/>
          <w:divBdr>
            <w:top w:val="none" w:sz="0" w:space="0" w:color="auto"/>
            <w:left w:val="none" w:sz="0" w:space="0" w:color="auto"/>
            <w:bottom w:val="none" w:sz="0" w:space="0" w:color="auto"/>
            <w:right w:val="none" w:sz="0" w:space="0" w:color="auto"/>
          </w:divBdr>
        </w:div>
        <w:div w:id="1624339973">
          <w:marLeft w:val="0"/>
          <w:marRight w:val="0"/>
          <w:marTop w:val="0"/>
          <w:marBottom w:val="0"/>
          <w:divBdr>
            <w:top w:val="none" w:sz="0" w:space="0" w:color="auto"/>
            <w:left w:val="none" w:sz="0" w:space="0" w:color="auto"/>
            <w:bottom w:val="none" w:sz="0" w:space="0" w:color="auto"/>
            <w:right w:val="none" w:sz="0" w:space="0" w:color="auto"/>
          </w:divBdr>
        </w:div>
        <w:div w:id="1306817529">
          <w:marLeft w:val="0"/>
          <w:marRight w:val="0"/>
          <w:marTop w:val="0"/>
          <w:marBottom w:val="0"/>
          <w:divBdr>
            <w:top w:val="none" w:sz="0" w:space="0" w:color="auto"/>
            <w:left w:val="none" w:sz="0" w:space="0" w:color="auto"/>
            <w:bottom w:val="none" w:sz="0" w:space="0" w:color="auto"/>
            <w:right w:val="none" w:sz="0" w:space="0" w:color="auto"/>
          </w:divBdr>
        </w:div>
        <w:div w:id="1035499687">
          <w:marLeft w:val="0"/>
          <w:marRight w:val="0"/>
          <w:marTop w:val="0"/>
          <w:marBottom w:val="0"/>
          <w:divBdr>
            <w:top w:val="none" w:sz="0" w:space="0" w:color="auto"/>
            <w:left w:val="none" w:sz="0" w:space="0" w:color="auto"/>
            <w:bottom w:val="none" w:sz="0" w:space="0" w:color="auto"/>
            <w:right w:val="none" w:sz="0" w:space="0" w:color="auto"/>
          </w:divBdr>
        </w:div>
        <w:div w:id="1362827560">
          <w:marLeft w:val="0"/>
          <w:marRight w:val="0"/>
          <w:marTop w:val="0"/>
          <w:marBottom w:val="0"/>
          <w:divBdr>
            <w:top w:val="none" w:sz="0" w:space="0" w:color="auto"/>
            <w:left w:val="none" w:sz="0" w:space="0" w:color="auto"/>
            <w:bottom w:val="none" w:sz="0" w:space="0" w:color="auto"/>
            <w:right w:val="none" w:sz="0" w:space="0" w:color="auto"/>
          </w:divBdr>
        </w:div>
        <w:div w:id="702944143">
          <w:marLeft w:val="0"/>
          <w:marRight w:val="0"/>
          <w:marTop w:val="0"/>
          <w:marBottom w:val="0"/>
          <w:divBdr>
            <w:top w:val="none" w:sz="0" w:space="0" w:color="auto"/>
            <w:left w:val="none" w:sz="0" w:space="0" w:color="auto"/>
            <w:bottom w:val="none" w:sz="0" w:space="0" w:color="auto"/>
            <w:right w:val="none" w:sz="0" w:space="0" w:color="auto"/>
          </w:divBdr>
        </w:div>
        <w:div w:id="1845901712">
          <w:marLeft w:val="0"/>
          <w:marRight w:val="0"/>
          <w:marTop w:val="0"/>
          <w:marBottom w:val="0"/>
          <w:divBdr>
            <w:top w:val="none" w:sz="0" w:space="0" w:color="auto"/>
            <w:left w:val="none" w:sz="0" w:space="0" w:color="auto"/>
            <w:bottom w:val="none" w:sz="0" w:space="0" w:color="auto"/>
            <w:right w:val="none" w:sz="0" w:space="0" w:color="auto"/>
          </w:divBdr>
        </w:div>
        <w:div w:id="1591819079">
          <w:marLeft w:val="0"/>
          <w:marRight w:val="0"/>
          <w:marTop w:val="0"/>
          <w:marBottom w:val="0"/>
          <w:divBdr>
            <w:top w:val="none" w:sz="0" w:space="0" w:color="auto"/>
            <w:left w:val="none" w:sz="0" w:space="0" w:color="auto"/>
            <w:bottom w:val="none" w:sz="0" w:space="0" w:color="auto"/>
            <w:right w:val="none" w:sz="0" w:space="0" w:color="auto"/>
          </w:divBdr>
        </w:div>
        <w:div w:id="1038700352">
          <w:marLeft w:val="0"/>
          <w:marRight w:val="0"/>
          <w:marTop w:val="0"/>
          <w:marBottom w:val="0"/>
          <w:divBdr>
            <w:top w:val="none" w:sz="0" w:space="0" w:color="auto"/>
            <w:left w:val="none" w:sz="0" w:space="0" w:color="auto"/>
            <w:bottom w:val="none" w:sz="0" w:space="0" w:color="auto"/>
            <w:right w:val="none" w:sz="0" w:space="0" w:color="auto"/>
          </w:divBdr>
        </w:div>
      </w:divsChild>
    </w:div>
    <w:div w:id="1974872997">
      <w:bodyDiv w:val="1"/>
      <w:marLeft w:val="0"/>
      <w:marRight w:val="0"/>
      <w:marTop w:val="0"/>
      <w:marBottom w:val="0"/>
      <w:divBdr>
        <w:top w:val="none" w:sz="0" w:space="0" w:color="auto"/>
        <w:left w:val="none" w:sz="0" w:space="0" w:color="auto"/>
        <w:bottom w:val="none" w:sz="0" w:space="0" w:color="auto"/>
        <w:right w:val="none" w:sz="0" w:space="0" w:color="auto"/>
      </w:divBdr>
      <w:divsChild>
        <w:div w:id="631596666">
          <w:marLeft w:val="0"/>
          <w:marRight w:val="0"/>
          <w:marTop w:val="0"/>
          <w:marBottom w:val="0"/>
          <w:divBdr>
            <w:top w:val="none" w:sz="0" w:space="0" w:color="auto"/>
            <w:left w:val="none" w:sz="0" w:space="0" w:color="auto"/>
            <w:bottom w:val="none" w:sz="0" w:space="0" w:color="auto"/>
            <w:right w:val="none" w:sz="0" w:space="0" w:color="auto"/>
          </w:divBdr>
        </w:div>
      </w:divsChild>
    </w:div>
    <w:div w:id="1985809794">
      <w:bodyDiv w:val="1"/>
      <w:marLeft w:val="0"/>
      <w:marRight w:val="0"/>
      <w:marTop w:val="0"/>
      <w:marBottom w:val="0"/>
      <w:divBdr>
        <w:top w:val="none" w:sz="0" w:space="0" w:color="auto"/>
        <w:left w:val="none" w:sz="0" w:space="0" w:color="auto"/>
        <w:bottom w:val="none" w:sz="0" w:space="0" w:color="auto"/>
        <w:right w:val="none" w:sz="0" w:space="0" w:color="auto"/>
      </w:divBdr>
      <w:divsChild>
        <w:div w:id="103426510">
          <w:marLeft w:val="0"/>
          <w:marRight w:val="0"/>
          <w:marTop w:val="120"/>
          <w:marBottom w:val="0"/>
          <w:divBdr>
            <w:top w:val="none" w:sz="0" w:space="0" w:color="auto"/>
            <w:left w:val="none" w:sz="0" w:space="0" w:color="auto"/>
            <w:bottom w:val="none" w:sz="0" w:space="0" w:color="auto"/>
            <w:right w:val="none" w:sz="0" w:space="0" w:color="auto"/>
          </w:divBdr>
          <w:divsChild>
            <w:div w:id="1469785317">
              <w:marLeft w:val="0"/>
              <w:marRight w:val="0"/>
              <w:marTop w:val="0"/>
              <w:marBottom w:val="0"/>
              <w:divBdr>
                <w:top w:val="none" w:sz="0" w:space="0" w:color="auto"/>
                <w:left w:val="none" w:sz="0" w:space="0" w:color="auto"/>
                <w:bottom w:val="none" w:sz="0" w:space="0" w:color="auto"/>
                <w:right w:val="none" w:sz="0" w:space="0" w:color="auto"/>
              </w:divBdr>
            </w:div>
          </w:divsChild>
        </w:div>
        <w:div w:id="427164348">
          <w:marLeft w:val="0"/>
          <w:marRight w:val="0"/>
          <w:marTop w:val="120"/>
          <w:marBottom w:val="0"/>
          <w:divBdr>
            <w:top w:val="none" w:sz="0" w:space="0" w:color="auto"/>
            <w:left w:val="none" w:sz="0" w:space="0" w:color="auto"/>
            <w:bottom w:val="none" w:sz="0" w:space="0" w:color="auto"/>
            <w:right w:val="none" w:sz="0" w:space="0" w:color="auto"/>
          </w:divBdr>
          <w:divsChild>
            <w:div w:id="2052680485">
              <w:marLeft w:val="0"/>
              <w:marRight w:val="0"/>
              <w:marTop w:val="0"/>
              <w:marBottom w:val="0"/>
              <w:divBdr>
                <w:top w:val="none" w:sz="0" w:space="0" w:color="auto"/>
                <w:left w:val="none" w:sz="0" w:space="0" w:color="auto"/>
                <w:bottom w:val="none" w:sz="0" w:space="0" w:color="auto"/>
                <w:right w:val="none" w:sz="0" w:space="0" w:color="auto"/>
              </w:divBdr>
            </w:div>
          </w:divsChild>
        </w:div>
        <w:div w:id="793452283">
          <w:marLeft w:val="0"/>
          <w:marRight w:val="0"/>
          <w:marTop w:val="0"/>
          <w:marBottom w:val="0"/>
          <w:divBdr>
            <w:top w:val="none" w:sz="0" w:space="0" w:color="auto"/>
            <w:left w:val="none" w:sz="0" w:space="0" w:color="auto"/>
            <w:bottom w:val="none" w:sz="0" w:space="0" w:color="auto"/>
            <w:right w:val="none" w:sz="0" w:space="0" w:color="auto"/>
          </w:divBdr>
        </w:div>
        <w:div w:id="1157840697">
          <w:marLeft w:val="0"/>
          <w:marRight w:val="0"/>
          <w:marTop w:val="120"/>
          <w:marBottom w:val="0"/>
          <w:divBdr>
            <w:top w:val="none" w:sz="0" w:space="0" w:color="auto"/>
            <w:left w:val="none" w:sz="0" w:space="0" w:color="auto"/>
            <w:bottom w:val="none" w:sz="0" w:space="0" w:color="auto"/>
            <w:right w:val="none" w:sz="0" w:space="0" w:color="auto"/>
          </w:divBdr>
          <w:divsChild>
            <w:div w:id="1776510147">
              <w:marLeft w:val="0"/>
              <w:marRight w:val="0"/>
              <w:marTop w:val="0"/>
              <w:marBottom w:val="0"/>
              <w:divBdr>
                <w:top w:val="none" w:sz="0" w:space="0" w:color="auto"/>
                <w:left w:val="none" w:sz="0" w:space="0" w:color="auto"/>
                <w:bottom w:val="none" w:sz="0" w:space="0" w:color="auto"/>
                <w:right w:val="none" w:sz="0" w:space="0" w:color="auto"/>
              </w:divBdr>
            </w:div>
          </w:divsChild>
        </w:div>
        <w:div w:id="1372726437">
          <w:marLeft w:val="0"/>
          <w:marRight w:val="0"/>
          <w:marTop w:val="120"/>
          <w:marBottom w:val="0"/>
          <w:divBdr>
            <w:top w:val="none" w:sz="0" w:space="0" w:color="auto"/>
            <w:left w:val="none" w:sz="0" w:space="0" w:color="auto"/>
            <w:bottom w:val="none" w:sz="0" w:space="0" w:color="auto"/>
            <w:right w:val="none" w:sz="0" w:space="0" w:color="auto"/>
          </w:divBdr>
          <w:divsChild>
            <w:div w:id="1116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20258">
      <w:bodyDiv w:val="1"/>
      <w:marLeft w:val="0"/>
      <w:marRight w:val="0"/>
      <w:marTop w:val="0"/>
      <w:marBottom w:val="0"/>
      <w:divBdr>
        <w:top w:val="none" w:sz="0" w:space="0" w:color="auto"/>
        <w:left w:val="none" w:sz="0" w:space="0" w:color="auto"/>
        <w:bottom w:val="none" w:sz="0" w:space="0" w:color="auto"/>
        <w:right w:val="none" w:sz="0" w:space="0" w:color="auto"/>
      </w:divBdr>
    </w:div>
    <w:div w:id="2062092849">
      <w:bodyDiv w:val="1"/>
      <w:marLeft w:val="0"/>
      <w:marRight w:val="0"/>
      <w:marTop w:val="0"/>
      <w:marBottom w:val="0"/>
      <w:divBdr>
        <w:top w:val="none" w:sz="0" w:space="0" w:color="auto"/>
        <w:left w:val="none" w:sz="0" w:space="0" w:color="auto"/>
        <w:bottom w:val="none" w:sz="0" w:space="0" w:color="auto"/>
        <w:right w:val="none" w:sz="0" w:space="0" w:color="auto"/>
      </w:divBdr>
    </w:div>
    <w:div w:id="2069063473">
      <w:bodyDiv w:val="1"/>
      <w:marLeft w:val="0"/>
      <w:marRight w:val="0"/>
      <w:marTop w:val="0"/>
      <w:marBottom w:val="0"/>
      <w:divBdr>
        <w:top w:val="none" w:sz="0" w:space="0" w:color="auto"/>
        <w:left w:val="none" w:sz="0" w:space="0" w:color="auto"/>
        <w:bottom w:val="none" w:sz="0" w:space="0" w:color="auto"/>
        <w:right w:val="none" w:sz="0" w:space="0" w:color="auto"/>
      </w:divBdr>
    </w:div>
    <w:div w:id="2124768017">
      <w:bodyDiv w:val="1"/>
      <w:marLeft w:val="0"/>
      <w:marRight w:val="0"/>
      <w:marTop w:val="0"/>
      <w:marBottom w:val="0"/>
      <w:divBdr>
        <w:top w:val="none" w:sz="0" w:space="0" w:color="auto"/>
        <w:left w:val="none" w:sz="0" w:space="0" w:color="auto"/>
        <w:bottom w:val="none" w:sz="0" w:space="0" w:color="auto"/>
        <w:right w:val="none" w:sz="0" w:space="0" w:color="auto"/>
      </w:divBdr>
      <w:divsChild>
        <w:div w:id="102499883">
          <w:marLeft w:val="0"/>
          <w:marRight w:val="0"/>
          <w:marTop w:val="120"/>
          <w:marBottom w:val="0"/>
          <w:divBdr>
            <w:top w:val="none" w:sz="0" w:space="0" w:color="auto"/>
            <w:left w:val="none" w:sz="0" w:space="0" w:color="auto"/>
            <w:bottom w:val="none" w:sz="0" w:space="0" w:color="auto"/>
            <w:right w:val="none" w:sz="0" w:space="0" w:color="auto"/>
          </w:divBdr>
          <w:divsChild>
            <w:div w:id="1928073204">
              <w:marLeft w:val="0"/>
              <w:marRight w:val="0"/>
              <w:marTop w:val="0"/>
              <w:marBottom w:val="0"/>
              <w:divBdr>
                <w:top w:val="none" w:sz="0" w:space="0" w:color="auto"/>
                <w:left w:val="none" w:sz="0" w:space="0" w:color="auto"/>
                <w:bottom w:val="none" w:sz="0" w:space="0" w:color="auto"/>
                <w:right w:val="none" w:sz="0" w:space="0" w:color="auto"/>
              </w:divBdr>
            </w:div>
          </w:divsChild>
        </w:div>
        <w:div w:id="450364563">
          <w:marLeft w:val="0"/>
          <w:marRight w:val="0"/>
          <w:marTop w:val="0"/>
          <w:marBottom w:val="0"/>
          <w:divBdr>
            <w:top w:val="none" w:sz="0" w:space="0" w:color="auto"/>
            <w:left w:val="none" w:sz="0" w:space="0" w:color="auto"/>
            <w:bottom w:val="none" w:sz="0" w:space="0" w:color="auto"/>
            <w:right w:val="none" w:sz="0" w:space="0" w:color="auto"/>
          </w:divBdr>
        </w:div>
        <w:div w:id="1474060571">
          <w:marLeft w:val="0"/>
          <w:marRight w:val="0"/>
          <w:marTop w:val="120"/>
          <w:marBottom w:val="0"/>
          <w:divBdr>
            <w:top w:val="none" w:sz="0" w:space="0" w:color="auto"/>
            <w:left w:val="none" w:sz="0" w:space="0" w:color="auto"/>
            <w:bottom w:val="none" w:sz="0" w:space="0" w:color="auto"/>
            <w:right w:val="none" w:sz="0" w:space="0" w:color="auto"/>
          </w:divBdr>
          <w:divsChild>
            <w:div w:id="70054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1.xml"/><Relationship Id="rId11" Type="http://schemas.openxmlformats.org/officeDocument/2006/relationships/image" Target="media/image4.jpeg"/><Relationship Id="rId24" Type="http://schemas.openxmlformats.org/officeDocument/2006/relationships/image" Target="media/image17.wmf"/><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11.jpeg"/><Relationship Id="rId39" Type="http://schemas.openxmlformats.org/officeDocument/2006/relationships/image" Target="media/image3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ilisateur\AppData\Local\Microsoft\Office\16.0\DTS\fr-FR%7b248D2EAD-9C7A-4DBF-8FBF-FB71122FE5B9%7d\%7b3777B017-D315-4ADA-A2C5-72FEE9A5133C%7dtf16392850_win32.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A0302-B6BE-4841-BB06-7019B3CE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{3777B017-D315-4ADA-A2C5-72FEE9A5133C}tf16392850_win32.dotx</Template>
  <TotalTime>2797</TotalTime>
  <Pages>19</Pages>
  <Words>1960</Words>
  <Characters>10785</Characters>
  <Application>Microsoft Office Word</Application>
  <DocSecurity>0</DocSecurity>
  <Lines>89</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maicoustouges1@outlook.fr</cp:lastModifiedBy>
  <cp:revision>12</cp:revision>
  <cp:lastPrinted>2023-05-24T08:28:00Z</cp:lastPrinted>
  <dcterms:created xsi:type="dcterms:W3CDTF">2023-05-02T13:28:00Z</dcterms:created>
  <dcterms:modified xsi:type="dcterms:W3CDTF">2023-05-24T09:37:00Z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