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E6AFE" w14:textId="57BD884B" w:rsidR="00CD5926" w:rsidRDefault="00CD5926" w:rsidP="00CD5926">
      <w:pPr>
        <w:pStyle w:val="Titre2"/>
        <w:pBdr>
          <w:top w:val="single" w:sz="4" w:space="0" w:color="auto"/>
          <w:left w:val="single" w:sz="4" w:space="4" w:color="auto"/>
          <w:bottom w:val="single" w:sz="4" w:space="1" w:color="auto"/>
          <w:right w:val="single" w:sz="4" w:space="4" w:color="auto"/>
        </w:pBdr>
        <w:ind w:left="-284"/>
        <w:jc w:val="center"/>
        <w:rPr>
          <w:sz w:val="32"/>
          <w:szCs w:val="32"/>
        </w:rPr>
      </w:pPr>
      <w:bookmarkStart w:id="0" w:name="_GoBack"/>
      <w:bookmarkEnd w:id="0"/>
      <w:r>
        <w:rPr>
          <w:sz w:val="32"/>
          <w:szCs w:val="32"/>
        </w:rPr>
        <w:t>REUNION DU CONSEIL MUNICIPAL DU 09 JUIN 2023</w:t>
      </w:r>
    </w:p>
    <w:p w14:paraId="24FB67B2" w14:textId="04E6C0DD" w:rsidR="00CD5926" w:rsidRDefault="00CD5926" w:rsidP="00CD5926">
      <w:pPr>
        <w:jc w:val="center"/>
        <w:rPr>
          <w:b/>
          <w:bCs/>
          <w:sz w:val="22"/>
          <w:szCs w:val="22"/>
        </w:rPr>
      </w:pPr>
      <w:r>
        <w:rPr>
          <w:b/>
          <w:bCs/>
          <w:sz w:val="22"/>
          <w:szCs w:val="22"/>
        </w:rPr>
        <w:t>Convocation du 31 mai 2023</w:t>
      </w:r>
    </w:p>
    <w:p w14:paraId="64FA3193" w14:textId="419C4513" w:rsidR="00CD5926" w:rsidRDefault="00CD5926" w:rsidP="00CD5926">
      <w:pPr>
        <w:jc w:val="both"/>
        <w:rPr>
          <w:sz w:val="22"/>
          <w:szCs w:val="22"/>
        </w:rPr>
      </w:pPr>
      <w:bookmarkStart w:id="1" w:name="_Hlk44605845"/>
      <w:r w:rsidRPr="00BA2807">
        <w:rPr>
          <w:b/>
          <w:bCs/>
          <w:sz w:val="22"/>
          <w:szCs w:val="22"/>
        </w:rPr>
        <w:t>Présent(e)s</w:t>
      </w:r>
      <w:r w:rsidRPr="00BA2807">
        <w:rPr>
          <w:sz w:val="22"/>
          <w:szCs w:val="22"/>
        </w:rPr>
        <w:t xml:space="preserve"> </w:t>
      </w:r>
      <w:bookmarkStart w:id="2" w:name="_Hlk68774364"/>
      <w:r w:rsidRPr="00BA2807">
        <w:rPr>
          <w:sz w:val="22"/>
          <w:szCs w:val="22"/>
        </w:rPr>
        <w:t>: Mmes M. BOULIER Eddie, COSENTINO Nathalie, LEROY Guy, THOREZ Epouse DELASSUS Béatrice, CHARLEY Bernard, DELANSAY Emmanuel, BRUNET Julien, FUMERY Chantal, LORIETTE Alexandre,</w:t>
      </w:r>
      <w:r w:rsidR="008465EF">
        <w:rPr>
          <w:sz w:val="22"/>
          <w:szCs w:val="22"/>
        </w:rPr>
        <w:t xml:space="preserve"> </w:t>
      </w:r>
      <w:r w:rsidRPr="00BA2807">
        <w:rPr>
          <w:sz w:val="22"/>
          <w:szCs w:val="22"/>
        </w:rPr>
        <w:t>WYTS Sylvain</w:t>
      </w:r>
    </w:p>
    <w:p w14:paraId="3482B2A4" w14:textId="22AD64E2" w:rsidR="00CD5926" w:rsidRDefault="00CD5926" w:rsidP="00CD5926">
      <w:pPr>
        <w:jc w:val="both"/>
        <w:rPr>
          <w:sz w:val="22"/>
          <w:szCs w:val="22"/>
        </w:rPr>
      </w:pPr>
      <w:r w:rsidRPr="00BA2807">
        <w:rPr>
          <w:b/>
          <w:bCs/>
          <w:sz w:val="22"/>
          <w:szCs w:val="22"/>
        </w:rPr>
        <w:t>Absent</w:t>
      </w:r>
      <w:r w:rsidR="001F73C8">
        <w:rPr>
          <w:b/>
          <w:bCs/>
          <w:sz w:val="22"/>
          <w:szCs w:val="22"/>
        </w:rPr>
        <w:t>s</w:t>
      </w:r>
      <w:r w:rsidRPr="00BA2807">
        <w:rPr>
          <w:b/>
          <w:bCs/>
          <w:sz w:val="22"/>
          <w:szCs w:val="22"/>
        </w:rPr>
        <w:t xml:space="preserve"> excusé</w:t>
      </w:r>
      <w:r w:rsidR="001F73C8">
        <w:rPr>
          <w:b/>
          <w:bCs/>
          <w:sz w:val="22"/>
          <w:szCs w:val="22"/>
        </w:rPr>
        <w:t>s</w:t>
      </w:r>
      <w:r w:rsidRPr="00BA2807">
        <w:rPr>
          <w:b/>
          <w:bCs/>
          <w:sz w:val="22"/>
          <w:szCs w:val="22"/>
        </w:rPr>
        <w:t> </w:t>
      </w:r>
      <w:r w:rsidRPr="00BA2807">
        <w:rPr>
          <w:sz w:val="22"/>
          <w:szCs w:val="22"/>
        </w:rPr>
        <w:t xml:space="preserve">:  Mme </w:t>
      </w:r>
      <w:r w:rsidR="008465EF" w:rsidRPr="00BA2807">
        <w:rPr>
          <w:sz w:val="22"/>
          <w:szCs w:val="22"/>
        </w:rPr>
        <w:t xml:space="preserve">CARDINAEL Marie-Laurence, </w:t>
      </w:r>
      <w:r w:rsidRPr="00BA2807">
        <w:rPr>
          <w:sz w:val="22"/>
          <w:szCs w:val="22"/>
        </w:rPr>
        <w:t>ayant donné procuration à</w:t>
      </w:r>
      <w:r w:rsidR="008465EF">
        <w:rPr>
          <w:sz w:val="22"/>
          <w:szCs w:val="22"/>
        </w:rPr>
        <w:t xml:space="preserve"> M. WYTS Sylvain</w:t>
      </w:r>
      <w:r w:rsidRPr="00BA2807">
        <w:rPr>
          <w:sz w:val="22"/>
          <w:szCs w:val="22"/>
        </w:rPr>
        <w:t>.</w:t>
      </w:r>
    </w:p>
    <w:p w14:paraId="01AA0178" w14:textId="2312BAD4" w:rsidR="001F73C8" w:rsidRDefault="001F73C8" w:rsidP="00CD5926">
      <w:pPr>
        <w:jc w:val="both"/>
        <w:rPr>
          <w:sz w:val="22"/>
          <w:szCs w:val="22"/>
        </w:rPr>
      </w:pPr>
      <w:r w:rsidRPr="00BA2807">
        <w:rPr>
          <w:sz w:val="22"/>
          <w:szCs w:val="22"/>
        </w:rPr>
        <w:t xml:space="preserve">Mme </w:t>
      </w:r>
      <w:r>
        <w:rPr>
          <w:sz w:val="22"/>
          <w:szCs w:val="22"/>
        </w:rPr>
        <w:t>LEROY Nelly</w:t>
      </w:r>
      <w:r w:rsidRPr="00BA2807">
        <w:rPr>
          <w:sz w:val="22"/>
          <w:szCs w:val="22"/>
        </w:rPr>
        <w:t>, ayant donné procuration à</w:t>
      </w:r>
      <w:r>
        <w:rPr>
          <w:sz w:val="22"/>
          <w:szCs w:val="22"/>
        </w:rPr>
        <w:t xml:space="preserve"> M. LEROY Guy. M. DUQUENNE Henri Joseph.</w:t>
      </w:r>
    </w:p>
    <w:p w14:paraId="605ED79E" w14:textId="381A4A11" w:rsidR="001F73C8" w:rsidRDefault="001F73C8" w:rsidP="001F73C8">
      <w:pPr>
        <w:jc w:val="both"/>
        <w:rPr>
          <w:sz w:val="22"/>
          <w:szCs w:val="22"/>
        </w:rPr>
      </w:pPr>
      <w:r w:rsidRPr="00BA2807">
        <w:rPr>
          <w:b/>
          <w:bCs/>
          <w:sz w:val="22"/>
          <w:szCs w:val="22"/>
        </w:rPr>
        <w:t>Absent</w:t>
      </w:r>
      <w:r>
        <w:rPr>
          <w:b/>
          <w:bCs/>
          <w:sz w:val="22"/>
          <w:szCs w:val="22"/>
        </w:rPr>
        <w:t>es non</w:t>
      </w:r>
      <w:r w:rsidRPr="00BA2807">
        <w:rPr>
          <w:b/>
          <w:bCs/>
          <w:sz w:val="22"/>
          <w:szCs w:val="22"/>
        </w:rPr>
        <w:t xml:space="preserve"> excusé</w:t>
      </w:r>
      <w:r>
        <w:rPr>
          <w:b/>
          <w:bCs/>
          <w:sz w:val="22"/>
          <w:szCs w:val="22"/>
        </w:rPr>
        <w:t>es :</w:t>
      </w:r>
      <w:r>
        <w:rPr>
          <w:sz w:val="22"/>
          <w:szCs w:val="22"/>
        </w:rPr>
        <w:t xml:space="preserve"> Mmes </w:t>
      </w:r>
      <w:r w:rsidRPr="00BA2807">
        <w:rPr>
          <w:sz w:val="22"/>
          <w:szCs w:val="22"/>
        </w:rPr>
        <w:t>ROSSEEUW Mélanie</w:t>
      </w:r>
      <w:r>
        <w:rPr>
          <w:sz w:val="22"/>
          <w:szCs w:val="22"/>
        </w:rPr>
        <w:t xml:space="preserve"> et </w:t>
      </w:r>
      <w:r w:rsidRPr="00BA2807">
        <w:rPr>
          <w:sz w:val="22"/>
          <w:szCs w:val="22"/>
        </w:rPr>
        <w:t>BOULANGER Edith</w:t>
      </w:r>
      <w:r>
        <w:rPr>
          <w:sz w:val="22"/>
          <w:szCs w:val="22"/>
        </w:rPr>
        <w:t>.</w:t>
      </w:r>
    </w:p>
    <w:p w14:paraId="150C0F07" w14:textId="58DCF316" w:rsidR="00CD5926" w:rsidRDefault="001F73C8" w:rsidP="00CD5926">
      <w:pPr>
        <w:jc w:val="both"/>
        <w:rPr>
          <w:sz w:val="22"/>
          <w:szCs w:val="22"/>
        </w:rPr>
      </w:pPr>
      <w:r>
        <w:rPr>
          <w:sz w:val="22"/>
          <w:szCs w:val="22"/>
        </w:rPr>
        <w:t xml:space="preserve"> </w:t>
      </w:r>
      <w:bookmarkEnd w:id="1"/>
      <w:bookmarkEnd w:id="2"/>
      <w:r w:rsidR="00CD5926" w:rsidRPr="00BA2807">
        <w:rPr>
          <w:b/>
          <w:bCs/>
          <w:sz w:val="22"/>
          <w:szCs w:val="22"/>
        </w:rPr>
        <w:t>Objet</w:t>
      </w:r>
      <w:r w:rsidR="00CD5926" w:rsidRPr="00BA2807">
        <w:rPr>
          <w:sz w:val="22"/>
          <w:szCs w:val="22"/>
        </w:rPr>
        <w:t xml:space="preserve"> : </w:t>
      </w:r>
      <w:r w:rsidR="00CD5926">
        <w:rPr>
          <w:sz w:val="22"/>
          <w:szCs w:val="22"/>
        </w:rPr>
        <w:t xml:space="preserve">Désignation des délégués et suppléants pour l’élection Sénatoriale du 24 septembre 2023 – </w:t>
      </w:r>
      <w:r w:rsidR="00B72691">
        <w:rPr>
          <w:sz w:val="22"/>
          <w:szCs w:val="22"/>
        </w:rPr>
        <w:t xml:space="preserve">Désignation des membres de la Commission Locale d’Evaluation des Charges Transférées – </w:t>
      </w:r>
      <w:r w:rsidR="0073032D">
        <w:rPr>
          <w:sz w:val="22"/>
          <w:szCs w:val="22"/>
        </w:rPr>
        <w:t xml:space="preserve">Modification tarifaire de la Garderie communale </w:t>
      </w:r>
      <w:r w:rsidR="00BC01EB">
        <w:rPr>
          <w:sz w:val="22"/>
          <w:szCs w:val="22"/>
        </w:rPr>
        <w:t>–</w:t>
      </w:r>
      <w:r w:rsidR="0073032D">
        <w:rPr>
          <w:sz w:val="22"/>
          <w:szCs w:val="22"/>
        </w:rPr>
        <w:t xml:space="preserve"> </w:t>
      </w:r>
      <w:r w:rsidR="00BC01EB">
        <w:rPr>
          <w:sz w:val="22"/>
          <w:szCs w:val="22"/>
        </w:rPr>
        <w:t xml:space="preserve">Modification du règlement de la Salle des Fêtes (suite à la réunion du 04 avril 2023) - </w:t>
      </w:r>
      <w:r w:rsidR="00CD5926" w:rsidRPr="00BA2807">
        <w:rPr>
          <w:sz w:val="22"/>
          <w:szCs w:val="22"/>
        </w:rPr>
        <w:t>Divers.</w:t>
      </w:r>
    </w:p>
    <w:p w14:paraId="0AA94408" w14:textId="77777777" w:rsidR="00CD5926" w:rsidRPr="00BA2807" w:rsidRDefault="00CD5926" w:rsidP="00CD5926">
      <w:pPr>
        <w:jc w:val="both"/>
        <w:rPr>
          <w:sz w:val="22"/>
          <w:szCs w:val="22"/>
        </w:rPr>
      </w:pPr>
    </w:p>
    <w:p w14:paraId="712140B9" w14:textId="5507FFDC" w:rsidR="00CD5926" w:rsidRPr="00075293" w:rsidRDefault="00CD5926" w:rsidP="0073032D">
      <w:pPr>
        <w:jc w:val="both"/>
        <w:rPr>
          <w:sz w:val="22"/>
          <w:szCs w:val="22"/>
        </w:rPr>
      </w:pPr>
      <w:r w:rsidRPr="00BA2807">
        <w:rPr>
          <w:sz w:val="22"/>
          <w:szCs w:val="22"/>
        </w:rPr>
        <w:t xml:space="preserve">Monsieur le Maire remercie les Conseillers présents à cette réunion et précise qu’aucune remarque n’a été adressée sur le compte-rendu de la dernière réunion de Conseil Municipal. Il invite les conseillers à en formuler s’ils le souhaitent et en l’absence de remarque propose au Conseil d’adopter le compte-rendu de la réunion du </w:t>
      </w:r>
      <w:r w:rsidR="00075293">
        <w:rPr>
          <w:sz w:val="22"/>
          <w:szCs w:val="22"/>
        </w:rPr>
        <w:t>04 avril</w:t>
      </w:r>
      <w:r w:rsidRPr="00BA2807">
        <w:rPr>
          <w:sz w:val="22"/>
          <w:szCs w:val="22"/>
        </w:rPr>
        <w:t xml:space="preserve"> 202</w:t>
      </w:r>
      <w:r w:rsidR="00075293">
        <w:rPr>
          <w:sz w:val="22"/>
          <w:szCs w:val="22"/>
        </w:rPr>
        <w:t>3</w:t>
      </w:r>
      <w:r w:rsidRPr="00BA2807">
        <w:rPr>
          <w:sz w:val="22"/>
          <w:szCs w:val="22"/>
        </w:rPr>
        <w:t>. Le compte-rendu est adopté à l’unanimité des membres présents. Il invite ceux-ci à apposer leur signature au bas du registre, cet acte valant adoption pour l’intégralité de son contenu.</w:t>
      </w:r>
      <w:r w:rsidR="0073032D">
        <w:rPr>
          <w:sz w:val="22"/>
          <w:szCs w:val="22"/>
        </w:rPr>
        <w:t xml:space="preserve"> </w:t>
      </w:r>
      <w:r w:rsidRPr="00BA2807">
        <w:rPr>
          <w:sz w:val="22"/>
          <w:szCs w:val="22"/>
        </w:rPr>
        <w:t>Signatures faites au registre</w:t>
      </w:r>
      <w:r w:rsidR="00075293">
        <w:rPr>
          <w:sz w:val="22"/>
          <w:szCs w:val="22"/>
        </w:rPr>
        <w:t>.</w:t>
      </w:r>
      <w:r w:rsidRPr="00BA2807">
        <w:rPr>
          <w:sz w:val="22"/>
          <w:szCs w:val="22"/>
        </w:rPr>
        <w:t xml:space="preserve"> </w:t>
      </w:r>
    </w:p>
    <w:p w14:paraId="3CA7D8AD" w14:textId="77777777" w:rsidR="00CD5926" w:rsidRDefault="00CD5926" w:rsidP="00CD5926">
      <w:pPr>
        <w:jc w:val="both"/>
        <w:rPr>
          <w:b/>
          <w:bCs/>
          <w:sz w:val="22"/>
          <w:szCs w:val="22"/>
        </w:rPr>
      </w:pPr>
    </w:p>
    <w:p w14:paraId="5FD02452" w14:textId="6154596B" w:rsidR="00CD5926" w:rsidRPr="00075293" w:rsidRDefault="00CD5926" w:rsidP="00CD5926">
      <w:pPr>
        <w:pStyle w:val="Titre2"/>
        <w:jc w:val="both"/>
        <w:rPr>
          <w:b/>
          <w:bCs/>
          <w:sz w:val="22"/>
          <w:szCs w:val="22"/>
          <w:u w:val="single"/>
        </w:rPr>
      </w:pPr>
      <w:r w:rsidRPr="00075293">
        <w:rPr>
          <w:b/>
          <w:bCs/>
          <w:sz w:val="22"/>
          <w:szCs w:val="22"/>
          <w:u w:val="single"/>
        </w:rPr>
        <w:t>DESIGNATION DES DELEGUES ET SUPPLEANTS POUR L’ELECTION SENATORIALE DU 24 SEPTEMBRE 2023 :</w:t>
      </w:r>
    </w:p>
    <w:p w14:paraId="4F0E44AA" w14:textId="77777777" w:rsidR="00CD5926" w:rsidRDefault="00CD5926" w:rsidP="00CD5926">
      <w:pPr>
        <w:pStyle w:val="Titre2"/>
        <w:rPr>
          <w:spacing w:val="10"/>
          <w:sz w:val="22"/>
          <w:szCs w:val="22"/>
        </w:rPr>
      </w:pPr>
      <w:r>
        <w:rPr>
          <w:spacing w:val="10"/>
          <w:sz w:val="22"/>
          <w:szCs w:val="22"/>
        </w:rPr>
        <w:t>M</w:t>
      </w:r>
      <w:r>
        <w:rPr>
          <w:b/>
          <w:spacing w:val="10"/>
          <w:sz w:val="22"/>
          <w:szCs w:val="22"/>
        </w:rPr>
        <w:t>i</w:t>
      </w:r>
      <w:r>
        <w:rPr>
          <w:spacing w:val="10"/>
          <w:sz w:val="22"/>
          <w:szCs w:val="22"/>
        </w:rPr>
        <w:t>se en place du bureau électoral</w:t>
      </w:r>
    </w:p>
    <w:p w14:paraId="716D16A8" w14:textId="449D44F5" w:rsidR="00CD5926" w:rsidRDefault="00CD5926" w:rsidP="00CD5926">
      <w:pPr>
        <w:tabs>
          <w:tab w:val="left" w:leader="dot" w:pos="9639"/>
          <w:tab w:val="left" w:leader="dot" w:pos="14742"/>
        </w:tabs>
        <w:ind w:firstLine="709"/>
        <w:jc w:val="both"/>
        <w:rPr>
          <w:spacing w:val="10"/>
          <w:sz w:val="22"/>
          <w:szCs w:val="22"/>
        </w:rPr>
      </w:pPr>
      <w:r>
        <w:rPr>
          <w:spacing w:val="10"/>
          <w:sz w:val="22"/>
          <w:szCs w:val="22"/>
        </w:rPr>
        <w:t xml:space="preserve">M. Eddie BOULIER, </w:t>
      </w:r>
      <w:r w:rsidR="00084050">
        <w:rPr>
          <w:spacing w:val="10"/>
          <w:sz w:val="22"/>
          <w:szCs w:val="22"/>
        </w:rPr>
        <w:t>M</w:t>
      </w:r>
      <w:r>
        <w:rPr>
          <w:spacing w:val="10"/>
          <w:sz w:val="22"/>
          <w:szCs w:val="22"/>
        </w:rPr>
        <w:t>aire a ouvert la séance.</w:t>
      </w:r>
    </w:p>
    <w:p w14:paraId="010B1043" w14:textId="1AA2C90F" w:rsidR="00CD5926" w:rsidRDefault="00CD5926" w:rsidP="00CD5926">
      <w:pPr>
        <w:tabs>
          <w:tab w:val="left" w:leader="dot" w:pos="6804"/>
          <w:tab w:val="left" w:leader="dot" w:pos="14742"/>
        </w:tabs>
        <w:ind w:firstLine="709"/>
        <w:jc w:val="both"/>
        <w:rPr>
          <w:spacing w:val="10"/>
          <w:sz w:val="22"/>
          <w:szCs w:val="22"/>
        </w:rPr>
      </w:pPr>
      <w:bookmarkStart w:id="3" w:name="_Hlk137549663"/>
      <w:r>
        <w:rPr>
          <w:spacing w:val="10"/>
          <w:sz w:val="22"/>
          <w:szCs w:val="22"/>
        </w:rPr>
        <w:t xml:space="preserve">Mme </w:t>
      </w:r>
      <w:r w:rsidR="00075293">
        <w:rPr>
          <w:spacing w:val="10"/>
          <w:sz w:val="22"/>
          <w:szCs w:val="22"/>
        </w:rPr>
        <w:t>THOREZ Epouse DELASSUS Béatrice</w:t>
      </w:r>
      <w:r>
        <w:rPr>
          <w:spacing w:val="10"/>
          <w:sz w:val="22"/>
          <w:szCs w:val="22"/>
        </w:rPr>
        <w:t xml:space="preserve"> a été désigné</w:t>
      </w:r>
      <w:r w:rsidR="00075293">
        <w:rPr>
          <w:spacing w:val="10"/>
          <w:sz w:val="22"/>
          <w:szCs w:val="22"/>
        </w:rPr>
        <w:t>e</w:t>
      </w:r>
      <w:r>
        <w:rPr>
          <w:spacing w:val="10"/>
          <w:sz w:val="22"/>
          <w:szCs w:val="22"/>
        </w:rPr>
        <w:t xml:space="preserve"> en qualité de secrétaire par le conseil municipal (art. L. 2121-15 du CGCT).</w:t>
      </w:r>
    </w:p>
    <w:bookmarkEnd w:id="3"/>
    <w:p w14:paraId="207B9D1A" w14:textId="32604F8E" w:rsidR="00CD5926" w:rsidRDefault="00CD5926" w:rsidP="00CD5926">
      <w:pPr>
        <w:tabs>
          <w:tab w:val="left" w:leader="dot" w:pos="5103"/>
        </w:tabs>
        <w:ind w:firstLine="709"/>
        <w:jc w:val="both"/>
        <w:rPr>
          <w:spacing w:val="10"/>
          <w:sz w:val="22"/>
          <w:szCs w:val="22"/>
        </w:rPr>
      </w:pPr>
      <w:r>
        <w:rPr>
          <w:spacing w:val="10"/>
          <w:sz w:val="22"/>
          <w:szCs w:val="22"/>
        </w:rPr>
        <w:t xml:space="preserve">Le </w:t>
      </w:r>
      <w:r w:rsidR="00075293">
        <w:rPr>
          <w:spacing w:val="10"/>
          <w:sz w:val="22"/>
          <w:szCs w:val="22"/>
        </w:rPr>
        <w:t>Maire a</w:t>
      </w:r>
      <w:r>
        <w:rPr>
          <w:spacing w:val="10"/>
          <w:sz w:val="22"/>
          <w:szCs w:val="22"/>
        </w:rPr>
        <w:t xml:space="preserve"> procédé à l’appel nominal des membres du conseil, a dénombré </w:t>
      </w:r>
      <w:r w:rsidR="00326BDA">
        <w:rPr>
          <w:spacing w:val="10"/>
          <w:sz w:val="22"/>
          <w:szCs w:val="22"/>
        </w:rPr>
        <w:t>10</w:t>
      </w:r>
      <w:r>
        <w:rPr>
          <w:spacing w:val="10"/>
          <w:sz w:val="22"/>
          <w:szCs w:val="22"/>
        </w:rPr>
        <w:t xml:space="preserve"> conseillers présents et a constaté que la condition de quorum posée à l’article L. 2121-17 du CGCT était remplie.</w:t>
      </w:r>
    </w:p>
    <w:p w14:paraId="4146C237" w14:textId="19931CDF" w:rsidR="00CD5926" w:rsidRDefault="00CD5926" w:rsidP="00CD5926">
      <w:pPr>
        <w:tabs>
          <w:tab w:val="left" w:leader="dot" w:pos="10490"/>
        </w:tabs>
        <w:ind w:firstLine="709"/>
        <w:jc w:val="both"/>
        <w:rPr>
          <w:spacing w:val="10"/>
          <w:sz w:val="22"/>
          <w:szCs w:val="22"/>
        </w:rPr>
      </w:pPr>
      <w:r>
        <w:rPr>
          <w:spacing w:val="10"/>
          <w:sz w:val="22"/>
          <w:szCs w:val="22"/>
        </w:rPr>
        <w:t xml:space="preserve">Le </w:t>
      </w:r>
      <w:r w:rsidR="00075293">
        <w:rPr>
          <w:spacing w:val="10"/>
          <w:sz w:val="22"/>
          <w:szCs w:val="22"/>
        </w:rPr>
        <w:t>Maire a</w:t>
      </w:r>
      <w:r>
        <w:rPr>
          <w:spacing w:val="10"/>
          <w:sz w:val="22"/>
          <w:szCs w:val="22"/>
        </w:rPr>
        <w:t xml:space="preserve"> ensuite rappelé qu’en application de l’article R. 133 du code électoral, le bureau électoral est présidé par le </w:t>
      </w:r>
      <w:r w:rsidR="00084050">
        <w:rPr>
          <w:spacing w:val="10"/>
          <w:sz w:val="22"/>
          <w:szCs w:val="22"/>
        </w:rPr>
        <w:t>M</w:t>
      </w:r>
      <w:r>
        <w:rPr>
          <w:spacing w:val="10"/>
          <w:sz w:val="22"/>
          <w:szCs w:val="22"/>
        </w:rPr>
        <w:t xml:space="preserve">aire ou son remplaçant et comprend les deux conseillers municipaux les plus âgés et les deux conseillers municipaux les plus jeunes présents à l’ouverture du scrutin, à savoir </w:t>
      </w:r>
      <w:r w:rsidR="00084050">
        <w:rPr>
          <w:spacing w:val="10"/>
          <w:sz w:val="22"/>
          <w:szCs w:val="22"/>
        </w:rPr>
        <w:t>M. CHARLEY Bernard et LEROY Guy</w:t>
      </w:r>
      <w:r>
        <w:rPr>
          <w:spacing w:val="10"/>
          <w:sz w:val="22"/>
          <w:szCs w:val="22"/>
        </w:rPr>
        <w:t xml:space="preserve"> (les plus âgés) puis M</w:t>
      </w:r>
      <w:r w:rsidR="00EC21B1">
        <w:rPr>
          <w:spacing w:val="10"/>
          <w:sz w:val="22"/>
          <w:szCs w:val="22"/>
        </w:rPr>
        <w:t>. LORIETTE Alexandre</w:t>
      </w:r>
      <w:r w:rsidR="00084050">
        <w:rPr>
          <w:spacing w:val="10"/>
          <w:sz w:val="22"/>
          <w:szCs w:val="22"/>
        </w:rPr>
        <w:t xml:space="preserve"> et BRUNET Julien</w:t>
      </w:r>
      <w:r>
        <w:rPr>
          <w:spacing w:val="10"/>
          <w:sz w:val="22"/>
          <w:szCs w:val="22"/>
        </w:rPr>
        <w:t xml:space="preserve"> (les plus jeunes).</w:t>
      </w:r>
    </w:p>
    <w:p w14:paraId="5295A02B" w14:textId="77777777" w:rsidR="00CD5926" w:rsidRDefault="00CD5926" w:rsidP="00CD5926">
      <w:pPr>
        <w:jc w:val="both"/>
        <w:outlineLvl w:val="0"/>
        <w:rPr>
          <w:b/>
          <w:spacing w:val="10"/>
          <w:sz w:val="22"/>
          <w:szCs w:val="22"/>
        </w:rPr>
      </w:pPr>
      <w:r>
        <w:rPr>
          <w:b/>
          <w:spacing w:val="10"/>
          <w:sz w:val="22"/>
          <w:szCs w:val="22"/>
          <w:u w:val="single"/>
        </w:rPr>
        <w:t>Mode de scrutin</w:t>
      </w:r>
    </w:p>
    <w:p w14:paraId="512E6E3B" w14:textId="783F3BC5" w:rsidR="00CD5926" w:rsidRDefault="00CD5926" w:rsidP="00CD5926">
      <w:pPr>
        <w:ind w:firstLine="709"/>
        <w:jc w:val="both"/>
        <w:rPr>
          <w:spacing w:val="10"/>
          <w:sz w:val="22"/>
          <w:szCs w:val="22"/>
        </w:rPr>
      </w:pPr>
      <w:r>
        <w:rPr>
          <w:spacing w:val="10"/>
          <w:sz w:val="22"/>
          <w:szCs w:val="22"/>
        </w:rPr>
        <w:t xml:space="preserve">Le </w:t>
      </w:r>
      <w:r w:rsidR="00084050">
        <w:rPr>
          <w:spacing w:val="10"/>
          <w:sz w:val="22"/>
          <w:szCs w:val="22"/>
        </w:rPr>
        <w:t>M</w:t>
      </w:r>
      <w:r>
        <w:rPr>
          <w:spacing w:val="10"/>
          <w:sz w:val="22"/>
          <w:szCs w:val="22"/>
        </w:rPr>
        <w:t>aire a ensuite invité le conseil municipal à procéder à l’élection des délégués et de leurs suppléants en vue de l’élection des sénateurs. Il a rappelé qu’en application des articles L. 288 et R. 133 du code électoral, les délégués et leurs suppléants sont élus séparément, sans débat, au scrutin secret et à la majorité absolue. S’il reste des mandats à attribuer à l’issue du premier tour de scrutin, il est procédé à un second tour pour le nombre de mandats restant à attribuer et l’élection a lieu à la majorité relative. En cas d’égalité de suffrages, le plus âgé des candidats est déclaré élu.</w:t>
      </w:r>
    </w:p>
    <w:p w14:paraId="7D47BAC0" w14:textId="6AE6ACC8" w:rsidR="00CD5926" w:rsidRDefault="00CD5926" w:rsidP="00CD5926">
      <w:pPr>
        <w:tabs>
          <w:tab w:val="left" w:pos="7088"/>
          <w:tab w:val="left" w:pos="10490"/>
        </w:tabs>
        <w:ind w:firstLine="709"/>
        <w:jc w:val="both"/>
        <w:rPr>
          <w:spacing w:val="10"/>
          <w:sz w:val="22"/>
          <w:szCs w:val="22"/>
        </w:rPr>
      </w:pPr>
      <w:r>
        <w:rPr>
          <w:spacing w:val="10"/>
          <w:sz w:val="22"/>
          <w:szCs w:val="22"/>
        </w:rPr>
        <w:t xml:space="preserve">Le </w:t>
      </w:r>
      <w:r w:rsidR="00084050">
        <w:rPr>
          <w:spacing w:val="10"/>
          <w:sz w:val="22"/>
          <w:szCs w:val="22"/>
        </w:rPr>
        <w:t>Maire a</w:t>
      </w:r>
      <w:r>
        <w:rPr>
          <w:spacing w:val="10"/>
          <w:sz w:val="22"/>
          <w:szCs w:val="22"/>
        </w:rPr>
        <w:t xml:space="preserve"> rappelé que les délégués et suppléants sont élus parmi les membres du conseil municipal. </w:t>
      </w:r>
    </w:p>
    <w:p w14:paraId="43D4587A" w14:textId="6AB8AD68" w:rsidR="00CD5926" w:rsidRDefault="00CD5926" w:rsidP="00CD5926">
      <w:pPr>
        <w:tabs>
          <w:tab w:val="left" w:leader="dot" w:pos="7088"/>
          <w:tab w:val="left" w:leader="dot" w:pos="10490"/>
        </w:tabs>
        <w:ind w:firstLine="709"/>
        <w:jc w:val="both"/>
        <w:rPr>
          <w:spacing w:val="10"/>
          <w:sz w:val="22"/>
          <w:szCs w:val="22"/>
        </w:rPr>
      </w:pPr>
      <w:r>
        <w:rPr>
          <w:spacing w:val="10"/>
          <w:sz w:val="22"/>
          <w:szCs w:val="22"/>
        </w:rPr>
        <w:t xml:space="preserve">Le </w:t>
      </w:r>
      <w:r w:rsidR="00084050">
        <w:rPr>
          <w:spacing w:val="10"/>
          <w:sz w:val="22"/>
          <w:szCs w:val="22"/>
        </w:rPr>
        <w:t>M</w:t>
      </w:r>
      <w:r>
        <w:rPr>
          <w:spacing w:val="10"/>
          <w:sz w:val="22"/>
          <w:szCs w:val="22"/>
        </w:rPr>
        <w:t>aire a indiqué que conformément à l’article L. 284 du code électoral, le conseil municipal devait élire trois délégués et trois suppléants.</w:t>
      </w:r>
    </w:p>
    <w:p w14:paraId="44531C8F" w14:textId="77777777" w:rsidR="00CD5926" w:rsidRDefault="00CD5926" w:rsidP="00CD5926">
      <w:pPr>
        <w:ind w:firstLine="709"/>
        <w:jc w:val="both"/>
        <w:rPr>
          <w:spacing w:val="10"/>
          <w:sz w:val="22"/>
          <w:szCs w:val="22"/>
        </w:rPr>
      </w:pPr>
      <w:r>
        <w:rPr>
          <w:spacing w:val="10"/>
          <w:sz w:val="22"/>
          <w:szCs w:val="22"/>
        </w:rPr>
        <w:t>Les candidats peuvent se présenter soit isolément, soit sur une liste incomplète, soit sur une liste comportant autant de noms qu’il y a de délégués ou de suppléants à élire. Les adjonctions et les suppressions de noms sont autorisées (art. L. 288 du code électoral). La circonstance qu’une personne ne se soit pas portée candidate ou soit absente ne fait pas obstacle à son élection si elle obtient le nombre de suffrages requis.</w:t>
      </w:r>
    </w:p>
    <w:p w14:paraId="437B646E" w14:textId="77777777" w:rsidR="00CD5926" w:rsidRDefault="00CD5926" w:rsidP="00CD5926">
      <w:pPr>
        <w:jc w:val="both"/>
        <w:outlineLvl w:val="0"/>
        <w:rPr>
          <w:b/>
          <w:spacing w:val="10"/>
          <w:sz w:val="22"/>
          <w:szCs w:val="22"/>
          <w:u w:val="single"/>
        </w:rPr>
      </w:pPr>
      <w:r>
        <w:rPr>
          <w:b/>
          <w:spacing w:val="10"/>
          <w:sz w:val="22"/>
          <w:szCs w:val="22"/>
          <w:u w:val="single"/>
        </w:rPr>
        <w:t>Déroulement de chaque tour de scrutin</w:t>
      </w:r>
    </w:p>
    <w:p w14:paraId="6FC89890" w14:textId="5B4A6C6E" w:rsidR="00CD5926" w:rsidRDefault="00CD5926" w:rsidP="00CD5926">
      <w:pPr>
        <w:ind w:firstLine="709"/>
        <w:jc w:val="both"/>
        <w:rPr>
          <w:spacing w:val="10"/>
          <w:sz w:val="22"/>
          <w:szCs w:val="22"/>
        </w:rPr>
      </w:pPr>
      <w:r>
        <w:rPr>
          <w:spacing w:val="10"/>
          <w:sz w:val="22"/>
          <w:szCs w:val="22"/>
        </w:rPr>
        <w:t xml:space="preserve">Chaque conseiller municipal, à l’appel de son nom, a fait constater au </w:t>
      </w:r>
      <w:r w:rsidR="00084050">
        <w:rPr>
          <w:spacing w:val="10"/>
          <w:sz w:val="22"/>
          <w:szCs w:val="22"/>
        </w:rPr>
        <w:t>P</w:t>
      </w:r>
      <w:r>
        <w:rPr>
          <w:spacing w:val="10"/>
          <w:sz w:val="22"/>
          <w:szCs w:val="22"/>
        </w:rPr>
        <w:t xml:space="preserve">résident qu’il n’était porteur </w:t>
      </w:r>
      <w:r w:rsidR="00084050">
        <w:rPr>
          <w:spacing w:val="10"/>
          <w:sz w:val="22"/>
          <w:szCs w:val="22"/>
        </w:rPr>
        <w:t>que d’un</w:t>
      </w:r>
      <w:r>
        <w:rPr>
          <w:spacing w:val="10"/>
          <w:sz w:val="22"/>
          <w:szCs w:val="22"/>
        </w:rPr>
        <w:t xml:space="preserve"> seul bulletin plié du modèle uniforme fourni par la mairie. Le président l’a constaté, sans toucher le bulletin que </w:t>
      </w:r>
      <w:r w:rsidR="00EC21B1">
        <w:rPr>
          <w:spacing w:val="10"/>
          <w:sz w:val="22"/>
          <w:szCs w:val="22"/>
        </w:rPr>
        <w:t>chaque</w:t>
      </w:r>
      <w:r>
        <w:rPr>
          <w:spacing w:val="10"/>
          <w:sz w:val="22"/>
          <w:szCs w:val="22"/>
        </w:rPr>
        <w:t xml:space="preserve"> conseiller municipal a déposé lui-même dans l’urne prévu</w:t>
      </w:r>
      <w:r w:rsidR="00EC21B1">
        <w:rPr>
          <w:spacing w:val="10"/>
          <w:sz w:val="22"/>
          <w:szCs w:val="22"/>
        </w:rPr>
        <w:t>e</w:t>
      </w:r>
      <w:r>
        <w:rPr>
          <w:spacing w:val="10"/>
          <w:sz w:val="22"/>
          <w:szCs w:val="22"/>
        </w:rPr>
        <w:t xml:space="preserve"> à cet effet. </w:t>
      </w:r>
    </w:p>
    <w:p w14:paraId="7D91CCE3" w14:textId="3AA8C174" w:rsidR="00CD5926" w:rsidRDefault="00CD5926" w:rsidP="00CD5926">
      <w:pPr>
        <w:ind w:firstLine="709"/>
        <w:jc w:val="both"/>
        <w:rPr>
          <w:spacing w:val="10"/>
          <w:sz w:val="22"/>
          <w:szCs w:val="22"/>
        </w:rPr>
      </w:pPr>
      <w:r>
        <w:rPr>
          <w:spacing w:val="10"/>
          <w:sz w:val="22"/>
          <w:szCs w:val="22"/>
        </w:rPr>
        <w:t xml:space="preserve">Après le vote du dernier conseiller, le </w:t>
      </w:r>
      <w:r w:rsidR="00084050">
        <w:rPr>
          <w:spacing w:val="10"/>
          <w:sz w:val="22"/>
          <w:szCs w:val="22"/>
        </w:rPr>
        <w:t>P</w:t>
      </w:r>
      <w:r>
        <w:rPr>
          <w:spacing w:val="10"/>
          <w:sz w:val="22"/>
          <w:szCs w:val="22"/>
        </w:rPr>
        <w:t>résident a déclaré le scrutin clos et les membres du bureau électoral ont immédiatement procédé au dépouillement des bulletins de vote. Les bulletins déclarés nuls par le bureau et les bulletins blancs ont été sans exception signés par les membres du bureau et annexés au procès-verbal avec mention de la cause de leur annexion. Ces bulletins sont placés dans une enveloppe close jointe au procès-verbal portant l’indication du scrutin concerné.</w:t>
      </w:r>
    </w:p>
    <w:p w14:paraId="5D6E14FA" w14:textId="77777777" w:rsidR="00CD5926" w:rsidRDefault="00CD5926" w:rsidP="00CD5926">
      <w:pPr>
        <w:ind w:firstLine="709"/>
        <w:jc w:val="both"/>
        <w:rPr>
          <w:spacing w:val="10"/>
          <w:sz w:val="22"/>
          <w:szCs w:val="22"/>
        </w:rPr>
      </w:pPr>
      <w:r>
        <w:rPr>
          <w:spacing w:val="10"/>
          <w:sz w:val="22"/>
          <w:szCs w:val="22"/>
        </w:rPr>
        <w:lastRenderedPageBreak/>
        <w:t>Lorsque tous les mandats n’ont pas été attribués au premier tour du scrutin, il a été procédé à un second tour de scrutin. Après l’élection des délégués, il a été procédé à l’élection des suppléants dans les mêmes conditions.</w:t>
      </w:r>
    </w:p>
    <w:p w14:paraId="6327A60A" w14:textId="77777777" w:rsidR="00CD5926" w:rsidRDefault="00CD5926" w:rsidP="00CD5926">
      <w:pPr>
        <w:jc w:val="both"/>
        <w:outlineLvl w:val="0"/>
        <w:rPr>
          <w:b/>
          <w:spacing w:val="10"/>
          <w:sz w:val="22"/>
          <w:szCs w:val="22"/>
        </w:rPr>
      </w:pPr>
      <w:bookmarkStart w:id="4" w:name="_Hlk137549406"/>
      <w:r>
        <w:rPr>
          <w:b/>
          <w:spacing w:val="10"/>
          <w:sz w:val="22"/>
          <w:szCs w:val="22"/>
          <w:u w:val="single"/>
        </w:rPr>
        <w:t>Élection des délégués</w:t>
      </w:r>
    </w:p>
    <w:p w14:paraId="0319CB11" w14:textId="77777777" w:rsidR="00CD5926" w:rsidRDefault="00CD5926" w:rsidP="00CD5926">
      <w:pPr>
        <w:outlineLvl w:val="1"/>
        <w:rPr>
          <w:b/>
          <w:spacing w:val="10"/>
          <w:sz w:val="22"/>
          <w:szCs w:val="22"/>
          <w:u w:val="single"/>
        </w:rPr>
      </w:pPr>
      <w:r>
        <w:rPr>
          <w:b/>
          <w:spacing w:val="10"/>
          <w:sz w:val="22"/>
          <w:szCs w:val="22"/>
          <w:u w:val="single"/>
        </w:rPr>
        <w:t>Résultats du premier tour de scrutin de l’élection des délégués</w:t>
      </w:r>
    </w:p>
    <w:p w14:paraId="0F900134" w14:textId="4ACEB74D" w:rsidR="00CD5926" w:rsidRDefault="00CD5926" w:rsidP="00CD5926">
      <w:pPr>
        <w:tabs>
          <w:tab w:val="left" w:leader="dot" w:pos="8080"/>
          <w:tab w:val="left" w:leader="underscore" w:pos="10773"/>
        </w:tabs>
        <w:rPr>
          <w:color w:val="000000"/>
          <w:sz w:val="22"/>
          <w:szCs w:val="22"/>
        </w:rPr>
      </w:pPr>
      <w:r>
        <w:rPr>
          <w:color w:val="000000"/>
          <w:sz w:val="22"/>
          <w:szCs w:val="22"/>
        </w:rPr>
        <w:t>a. Nombre de conseillers présents à l’appel n’ayant pas pris part au vote …………………...…….0</w:t>
      </w:r>
    </w:p>
    <w:p w14:paraId="228AD9F2" w14:textId="6C99CB0E" w:rsidR="00CD5926" w:rsidRDefault="00CD5926" w:rsidP="00CD5926">
      <w:pPr>
        <w:tabs>
          <w:tab w:val="left" w:leader="dot" w:pos="8080"/>
          <w:tab w:val="left" w:leader="underscore" w:pos="10773"/>
        </w:tabs>
        <w:rPr>
          <w:color w:val="000000"/>
          <w:sz w:val="22"/>
          <w:szCs w:val="22"/>
        </w:rPr>
      </w:pPr>
      <w:r>
        <w:rPr>
          <w:color w:val="000000"/>
          <w:sz w:val="22"/>
          <w:szCs w:val="22"/>
        </w:rPr>
        <w:t xml:space="preserve">b. Nombre de votants (bulletins déposés) </w:t>
      </w:r>
      <w:proofErr w:type="gramStart"/>
      <w:r>
        <w:rPr>
          <w:color w:val="000000"/>
          <w:sz w:val="22"/>
          <w:szCs w:val="22"/>
        </w:rPr>
        <w:t>……………………………………………….…</w:t>
      </w:r>
      <w:r w:rsidR="001F73C8">
        <w:rPr>
          <w:color w:val="000000"/>
          <w:sz w:val="22"/>
          <w:szCs w:val="22"/>
        </w:rPr>
        <w:t>….</w:t>
      </w:r>
      <w:r>
        <w:rPr>
          <w:color w:val="000000"/>
          <w:sz w:val="22"/>
          <w:szCs w:val="22"/>
        </w:rPr>
        <w:t>…..</w:t>
      </w:r>
      <w:proofErr w:type="gramEnd"/>
      <w:r w:rsidR="001F73C8">
        <w:rPr>
          <w:color w:val="000000"/>
          <w:sz w:val="22"/>
          <w:szCs w:val="22"/>
        </w:rPr>
        <w:t>12</w:t>
      </w:r>
      <w:r>
        <w:rPr>
          <w:color w:val="000000"/>
          <w:sz w:val="22"/>
          <w:szCs w:val="22"/>
        </w:rPr>
        <w:t xml:space="preserve">   </w:t>
      </w:r>
    </w:p>
    <w:p w14:paraId="18B443E6" w14:textId="07C7CF78" w:rsidR="00B9002E" w:rsidRDefault="00CD5926" w:rsidP="00CD5926">
      <w:pPr>
        <w:tabs>
          <w:tab w:val="left" w:leader="dot" w:pos="8080"/>
          <w:tab w:val="left" w:leader="underscore" w:pos="10773"/>
        </w:tabs>
        <w:rPr>
          <w:sz w:val="22"/>
          <w:szCs w:val="22"/>
        </w:rPr>
      </w:pPr>
      <w:r>
        <w:rPr>
          <w:sz w:val="22"/>
          <w:szCs w:val="22"/>
        </w:rPr>
        <w:t xml:space="preserve">c. Nombre de suffrages déclarés nuls par le bureau (art. L. 66 du code </w:t>
      </w:r>
      <w:r w:rsidR="000F0076">
        <w:rPr>
          <w:sz w:val="22"/>
          <w:szCs w:val="22"/>
        </w:rPr>
        <w:t>électoral)</w:t>
      </w:r>
      <w:r>
        <w:rPr>
          <w:sz w:val="22"/>
          <w:szCs w:val="22"/>
        </w:rPr>
        <w:t>............................0</w:t>
      </w:r>
    </w:p>
    <w:p w14:paraId="4E29CC0D" w14:textId="31B7B960" w:rsidR="00CD5926" w:rsidRDefault="00CD5926" w:rsidP="00CD5926">
      <w:pPr>
        <w:tabs>
          <w:tab w:val="left" w:leader="dot" w:pos="8080"/>
          <w:tab w:val="left" w:leader="underscore" w:pos="10773"/>
        </w:tabs>
        <w:rPr>
          <w:sz w:val="22"/>
          <w:szCs w:val="22"/>
        </w:rPr>
      </w:pPr>
      <w:r>
        <w:rPr>
          <w:color w:val="000000"/>
          <w:sz w:val="22"/>
          <w:szCs w:val="22"/>
        </w:rPr>
        <w:t>d. Nombre de votes</w:t>
      </w:r>
      <w:r w:rsidR="00B9002E">
        <w:rPr>
          <w:color w:val="000000"/>
          <w:sz w:val="22"/>
          <w:szCs w:val="22"/>
        </w:rPr>
        <w:t xml:space="preserve"> </w:t>
      </w:r>
      <w:r>
        <w:rPr>
          <w:color w:val="000000"/>
          <w:sz w:val="22"/>
          <w:szCs w:val="22"/>
        </w:rPr>
        <w:t>blancs</w:t>
      </w:r>
      <w:proofErr w:type="gramStart"/>
      <w:r>
        <w:rPr>
          <w:color w:val="000000"/>
          <w:sz w:val="22"/>
          <w:szCs w:val="22"/>
        </w:rPr>
        <w:t>…………………………</w:t>
      </w:r>
      <w:r w:rsidR="00B9002E">
        <w:rPr>
          <w:color w:val="000000"/>
          <w:sz w:val="22"/>
          <w:szCs w:val="22"/>
        </w:rPr>
        <w:t>..</w:t>
      </w:r>
      <w:r>
        <w:rPr>
          <w:color w:val="000000"/>
          <w:sz w:val="22"/>
          <w:szCs w:val="22"/>
        </w:rPr>
        <w:t>…………………………………</w:t>
      </w:r>
      <w:r w:rsidR="00B9002E">
        <w:rPr>
          <w:color w:val="000000"/>
          <w:sz w:val="22"/>
          <w:szCs w:val="22"/>
        </w:rPr>
        <w:t>...</w:t>
      </w:r>
      <w:r>
        <w:rPr>
          <w:color w:val="000000"/>
          <w:sz w:val="22"/>
          <w:szCs w:val="22"/>
        </w:rPr>
        <w:t>…………</w:t>
      </w:r>
      <w:proofErr w:type="gramEnd"/>
      <w:r>
        <w:rPr>
          <w:color w:val="000000"/>
          <w:sz w:val="22"/>
          <w:szCs w:val="22"/>
        </w:rPr>
        <w:t xml:space="preserve">0   </w:t>
      </w:r>
    </w:p>
    <w:p w14:paraId="3485FD05" w14:textId="11B68CB4" w:rsidR="00CD5926" w:rsidRDefault="00CD5926" w:rsidP="00CD5926">
      <w:pPr>
        <w:tabs>
          <w:tab w:val="left" w:leader="dot" w:pos="8080"/>
          <w:tab w:val="left" w:leader="underscore" w:pos="10773"/>
        </w:tabs>
        <w:rPr>
          <w:sz w:val="22"/>
          <w:szCs w:val="22"/>
        </w:rPr>
      </w:pPr>
      <w:r>
        <w:rPr>
          <w:sz w:val="22"/>
          <w:szCs w:val="22"/>
        </w:rPr>
        <w:t>e. Nombre de suffrages exprimés [b – c - d]</w:t>
      </w:r>
      <w:proofErr w:type="gramStart"/>
      <w:r>
        <w:rPr>
          <w:sz w:val="22"/>
          <w:szCs w:val="22"/>
        </w:rPr>
        <w:t>………………………………………...……</w:t>
      </w:r>
      <w:r w:rsidR="00CD199B">
        <w:rPr>
          <w:sz w:val="22"/>
          <w:szCs w:val="22"/>
        </w:rPr>
        <w:t>.</w:t>
      </w:r>
      <w:r>
        <w:rPr>
          <w:sz w:val="22"/>
          <w:szCs w:val="22"/>
        </w:rPr>
        <w:t>……….</w:t>
      </w:r>
      <w:proofErr w:type="gramEnd"/>
      <w:r w:rsidR="001F73C8">
        <w:rPr>
          <w:sz w:val="22"/>
          <w:szCs w:val="22"/>
        </w:rPr>
        <w:t>12</w:t>
      </w:r>
      <w:r>
        <w:rPr>
          <w:sz w:val="22"/>
          <w:szCs w:val="22"/>
        </w:rPr>
        <w:t xml:space="preserve">      </w:t>
      </w:r>
    </w:p>
    <w:p w14:paraId="13486AAE" w14:textId="66A4CA0E" w:rsidR="00CD5926" w:rsidRDefault="00CD5926" w:rsidP="00CD5926">
      <w:pPr>
        <w:tabs>
          <w:tab w:val="left" w:leader="dot" w:pos="8080"/>
          <w:tab w:val="left" w:leader="underscore" w:pos="10773"/>
        </w:tabs>
        <w:rPr>
          <w:color w:val="000000"/>
          <w:sz w:val="22"/>
          <w:szCs w:val="22"/>
        </w:rPr>
      </w:pPr>
      <w:r>
        <w:rPr>
          <w:color w:val="000000"/>
          <w:sz w:val="22"/>
          <w:szCs w:val="22"/>
        </w:rPr>
        <w:t>f. M</w:t>
      </w:r>
      <w:r>
        <w:rPr>
          <w:sz w:val="22"/>
          <w:szCs w:val="22"/>
        </w:rPr>
        <w:t xml:space="preserve">ajorité </w:t>
      </w:r>
      <w:r w:rsidR="00CD199B">
        <w:rPr>
          <w:sz w:val="22"/>
          <w:szCs w:val="22"/>
        </w:rPr>
        <w:t>a</w:t>
      </w:r>
      <w:r>
        <w:rPr>
          <w:color w:val="000000"/>
          <w:sz w:val="22"/>
          <w:szCs w:val="22"/>
        </w:rPr>
        <w:t>bsolue</w:t>
      </w:r>
      <w:proofErr w:type="gramStart"/>
      <w:r>
        <w:rPr>
          <w:color w:val="000000"/>
          <w:sz w:val="22"/>
          <w:szCs w:val="22"/>
        </w:rPr>
        <w:t>………</w:t>
      </w:r>
      <w:r w:rsidR="00CD199B">
        <w:rPr>
          <w:color w:val="000000"/>
          <w:sz w:val="22"/>
          <w:szCs w:val="22"/>
        </w:rPr>
        <w:t>.</w:t>
      </w:r>
      <w:r w:rsidR="00B9002E">
        <w:rPr>
          <w:color w:val="000000"/>
          <w:sz w:val="22"/>
          <w:szCs w:val="22"/>
        </w:rPr>
        <w:t>..</w:t>
      </w:r>
      <w:r>
        <w:rPr>
          <w:color w:val="000000"/>
          <w:sz w:val="22"/>
          <w:szCs w:val="22"/>
        </w:rPr>
        <w:t>…………………………………………………………………….…</w:t>
      </w:r>
      <w:proofErr w:type="gramEnd"/>
      <w:r w:rsidR="00CD199B">
        <w:rPr>
          <w:color w:val="000000"/>
          <w:sz w:val="22"/>
          <w:szCs w:val="22"/>
        </w:rPr>
        <w:t>07</w:t>
      </w:r>
    </w:p>
    <w:p w14:paraId="5C316216" w14:textId="4ABDFAAF" w:rsidR="00CD5926" w:rsidRDefault="00CD5926" w:rsidP="00CD5926">
      <w:pPr>
        <w:outlineLvl w:val="1"/>
        <w:rPr>
          <w:b/>
          <w:spacing w:val="10"/>
          <w:sz w:val="22"/>
          <w:szCs w:val="22"/>
        </w:rPr>
      </w:pPr>
      <w:r>
        <w:rPr>
          <w:b/>
          <w:spacing w:val="10"/>
          <w:sz w:val="22"/>
          <w:szCs w:val="22"/>
          <w:u w:val="single"/>
        </w:rPr>
        <w:t>Proclamation</w:t>
      </w:r>
      <w:r w:rsidR="00CD199B">
        <w:rPr>
          <w:b/>
          <w:spacing w:val="10"/>
          <w:sz w:val="22"/>
          <w:szCs w:val="22"/>
          <w:u w:val="single"/>
        </w:rPr>
        <w:t xml:space="preserve"> </w:t>
      </w:r>
      <w:r>
        <w:rPr>
          <w:b/>
          <w:spacing w:val="10"/>
          <w:sz w:val="22"/>
          <w:szCs w:val="22"/>
          <w:u w:val="single"/>
        </w:rPr>
        <w:t>de l’élection des délégués</w:t>
      </w:r>
      <w:r>
        <w:rPr>
          <w:b/>
          <w:spacing w:val="10"/>
          <w:sz w:val="22"/>
          <w:szCs w:val="22"/>
        </w:rPr>
        <w:t xml:space="preserve"> </w:t>
      </w:r>
    </w:p>
    <w:p w14:paraId="6D8CCDC4" w14:textId="55644AC0" w:rsidR="00CD5926" w:rsidRDefault="00B9002E" w:rsidP="00CD5926">
      <w:pPr>
        <w:tabs>
          <w:tab w:val="left" w:leader="dot" w:pos="3969"/>
          <w:tab w:val="left" w:leader="dot" w:pos="6804"/>
          <w:tab w:val="left" w:leader="dot" w:pos="10773"/>
        </w:tabs>
        <w:ind w:firstLine="709"/>
        <w:jc w:val="both"/>
        <w:rPr>
          <w:spacing w:val="10"/>
          <w:sz w:val="22"/>
          <w:szCs w:val="22"/>
        </w:rPr>
      </w:pPr>
      <w:r>
        <w:rPr>
          <w:spacing w:val="10"/>
          <w:sz w:val="22"/>
          <w:szCs w:val="22"/>
        </w:rPr>
        <w:t>Mme COSENTINO Nathalie née le 02/11/1966 à Beaumont-sur-Oise</w:t>
      </w:r>
    </w:p>
    <w:p w14:paraId="4DBEC7FF" w14:textId="57A28DB5" w:rsidR="00CD5926" w:rsidRDefault="00CD5926" w:rsidP="00CD5926">
      <w:pPr>
        <w:tabs>
          <w:tab w:val="left" w:leader="dot" w:pos="10773"/>
        </w:tabs>
        <w:ind w:firstLine="709"/>
        <w:jc w:val="both"/>
        <w:rPr>
          <w:spacing w:val="10"/>
          <w:sz w:val="22"/>
          <w:szCs w:val="22"/>
        </w:rPr>
      </w:pPr>
      <w:r>
        <w:rPr>
          <w:spacing w:val="10"/>
          <w:sz w:val="22"/>
          <w:szCs w:val="22"/>
        </w:rPr>
        <w:t xml:space="preserve">Adresse </w:t>
      </w:r>
      <w:r w:rsidR="00B9002E">
        <w:rPr>
          <w:spacing w:val="10"/>
          <w:sz w:val="22"/>
          <w:szCs w:val="22"/>
        </w:rPr>
        <w:t>23</w:t>
      </w:r>
      <w:r>
        <w:rPr>
          <w:spacing w:val="10"/>
          <w:sz w:val="22"/>
          <w:szCs w:val="22"/>
        </w:rPr>
        <w:t xml:space="preserve"> rue d’Aire 59189 THIENNES                     …….………………….</w:t>
      </w:r>
      <w:r w:rsidR="00CD199B">
        <w:rPr>
          <w:spacing w:val="10"/>
          <w:sz w:val="22"/>
          <w:szCs w:val="22"/>
        </w:rPr>
        <w:t>12</w:t>
      </w:r>
      <w:r>
        <w:rPr>
          <w:spacing w:val="10"/>
          <w:sz w:val="22"/>
          <w:szCs w:val="22"/>
        </w:rPr>
        <w:t xml:space="preserve"> voix</w:t>
      </w:r>
    </w:p>
    <w:p w14:paraId="2B0B5BC7" w14:textId="039FDC1E" w:rsidR="00CD5926" w:rsidRDefault="00CD5926" w:rsidP="00CD5926">
      <w:pPr>
        <w:tabs>
          <w:tab w:val="left" w:leader="dot" w:pos="4536"/>
          <w:tab w:val="left" w:leader="dot" w:pos="8505"/>
          <w:tab w:val="left" w:leader="dot" w:pos="10773"/>
        </w:tabs>
        <w:ind w:firstLine="709"/>
        <w:jc w:val="both"/>
        <w:rPr>
          <w:spacing w:val="10"/>
          <w:sz w:val="22"/>
          <w:szCs w:val="22"/>
        </w:rPr>
      </w:pPr>
      <w:proofErr w:type="gramStart"/>
      <w:r>
        <w:rPr>
          <w:spacing w:val="10"/>
          <w:sz w:val="22"/>
          <w:szCs w:val="22"/>
        </w:rPr>
        <w:t>a</w:t>
      </w:r>
      <w:proofErr w:type="gramEnd"/>
      <w:r>
        <w:rPr>
          <w:spacing w:val="10"/>
          <w:sz w:val="22"/>
          <w:szCs w:val="22"/>
        </w:rPr>
        <w:t xml:space="preserve"> été proclamé</w:t>
      </w:r>
      <w:r w:rsidR="00B9002E">
        <w:rPr>
          <w:spacing w:val="10"/>
          <w:sz w:val="22"/>
          <w:szCs w:val="22"/>
        </w:rPr>
        <w:t>e</w:t>
      </w:r>
      <w:r>
        <w:rPr>
          <w:spacing w:val="10"/>
          <w:sz w:val="22"/>
          <w:szCs w:val="22"/>
        </w:rPr>
        <w:t xml:space="preserve"> élu</w:t>
      </w:r>
      <w:r w:rsidR="00B9002E">
        <w:rPr>
          <w:spacing w:val="10"/>
          <w:sz w:val="22"/>
          <w:szCs w:val="22"/>
        </w:rPr>
        <w:t>e</w:t>
      </w:r>
      <w:r>
        <w:rPr>
          <w:spacing w:val="10"/>
          <w:sz w:val="22"/>
          <w:szCs w:val="22"/>
        </w:rPr>
        <w:t xml:space="preserve"> au premier tour et a déclaré accepter le mandat.</w:t>
      </w:r>
    </w:p>
    <w:p w14:paraId="6DCCA879" w14:textId="77777777" w:rsidR="00CD5926" w:rsidRDefault="00CD5926" w:rsidP="00CD5926">
      <w:pPr>
        <w:tabs>
          <w:tab w:val="left" w:leader="dot" w:pos="3969"/>
          <w:tab w:val="left" w:leader="dot" w:pos="6804"/>
          <w:tab w:val="left" w:leader="dot" w:pos="10773"/>
        </w:tabs>
        <w:ind w:firstLine="709"/>
        <w:jc w:val="both"/>
        <w:rPr>
          <w:spacing w:val="10"/>
          <w:sz w:val="22"/>
          <w:szCs w:val="22"/>
        </w:rPr>
      </w:pPr>
      <w:r>
        <w:rPr>
          <w:spacing w:val="10"/>
          <w:sz w:val="22"/>
          <w:szCs w:val="22"/>
        </w:rPr>
        <w:t>M BOULIER Eddie né le 05/09/1956 à Hazebrouck à Thiennes</w:t>
      </w:r>
    </w:p>
    <w:p w14:paraId="5F681939" w14:textId="11712A5C" w:rsidR="00CD5926" w:rsidRDefault="00CD5926" w:rsidP="00CD5926">
      <w:pPr>
        <w:tabs>
          <w:tab w:val="left" w:leader="dot" w:pos="10773"/>
        </w:tabs>
        <w:ind w:firstLine="709"/>
        <w:jc w:val="both"/>
        <w:rPr>
          <w:spacing w:val="10"/>
          <w:sz w:val="22"/>
          <w:szCs w:val="22"/>
        </w:rPr>
      </w:pPr>
      <w:r>
        <w:rPr>
          <w:spacing w:val="10"/>
          <w:sz w:val="22"/>
          <w:szCs w:val="22"/>
        </w:rPr>
        <w:t xml:space="preserve">Adresse </w:t>
      </w:r>
      <w:proofErr w:type="gramStart"/>
      <w:r>
        <w:rPr>
          <w:spacing w:val="10"/>
          <w:sz w:val="22"/>
          <w:szCs w:val="22"/>
        </w:rPr>
        <w:t>18 rue de la Mairie 59189 THIENNES             ……………………….</w:t>
      </w:r>
      <w:r w:rsidR="00CD199B">
        <w:rPr>
          <w:spacing w:val="10"/>
          <w:sz w:val="22"/>
          <w:szCs w:val="22"/>
        </w:rPr>
        <w:t>12</w:t>
      </w:r>
      <w:r>
        <w:rPr>
          <w:spacing w:val="10"/>
          <w:sz w:val="22"/>
          <w:szCs w:val="22"/>
        </w:rPr>
        <w:t xml:space="preserve"> </w:t>
      </w:r>
      <w:proofErr w:type="gramEnd"/>
      <w:r>
        <w:rPr>
          <w:spacing w:val="10"/>
          <w:sz w:val="22"/>
          <w:szCs w:val="22"/>
        </w:rPr>
        <w:t xml:space="preserve"> voix</w:t>
      </w:r>
    </w:p>
    <w:p w14:paraId="379C95DF" w14:textId="77777777" w:rsidR="00CD5926" w:rsidRDefault="00CD5926" w:rsidP="00CD5926">
      <w:pPr>
        <w:tabs>
          <w:tab w:val="left" w:leader="dot" w:pos="10773"/>
        </w:tabs>
        <w:ind w:firstLine="709"/>
        <w:jc w:val="both"/>
        <w:rPr>
          <w:spacing w:val="10"/>
          <w:sz w:val="22"/>
          <w:szCs w:val="22"/>
        </w:rPr>
      </w:pPr>
      <w:proofErr w:type="gramStart"/>
      <w:r>
        <w:rPr>
          <w:spacing w:val="10"/>
          <w:sz w:val="22"/>
          <w:szCs w:val="22"/>
        </w:rPr>
        <w:t>a</w:t>
      </w:r>
      <w:proofErr w:type="gramEnd"/>
      <w:r>
        <w:rPr>
          <w:spacing w:val="10"/>
          <w:sz w:val="22"/>
          <w:szCs w:val="22"/>
        </w:rPr>
        <w:t xml:space="preserve"> été proclamé élu au premier tour et a déclaré accepter le mandat.</w:t>
      </w:r>
    </w:p>
    <w:p w14:paraId="1C783C88" w14:textId="77777777" w:rsidR="00B72691" w:rsidRDefault="00B72691" w:rsidP="00B72691">
      <w:pPr>
        <w:tabs>
          <w:tab w:val="left" w:leader="dot" w:pos="3969"/>
          <w:tab w:val="left" w:leader="dot" w:pos="6804"/>
          <w:tab w:val="left" w:leader="dot" w:pos="10773"/>
        </w:tabs>
        <w:ind w:firstLine="709"/>
        <w:jc w:val="both"/>
        <w:rPr>
          <w:spacing w:val="10"/>
          <w:sz w:val="22"/>
          <w:szCs w:val="22"/>
        </w:rPr>
      </w:pPr>
      <w:r>
        <w:rPr>
          <w:spacing w:val="10"/>
          <w:sz w:val="22"/>
          <w:szCs w:val="22"/>
        </w:rPr>
        <w:t>M LEROY Guy né le 27/04/1953 à Boëseghem</w:t>
      </w:r>
    </w:p>
    <w:p w14:paraId="4BB6E454" w14:textId="2DB58EEE" w:rsidR="00B72691" w:rsidRDefault="00B72691" w:rsidP="00B72691">
      <w:pPr>
        <w:tabs>
          <w:tab w:val="left" w:leader="dot" w:pos="10773"/>
        </w:tabs>
        <w:ind w:firstLine="709"/>
        <w:jc w:val="both"/>
        <w:rPr>
          <w:spacing w:val="10"/>
          <w:sz w:val="22"/>
          <w:szCs w:val="22"/>
        </w:rPr>
      </w:pPr>
      <w:r>
        <w:rPr>
          <w:spacing w:val="10"/>
          <w:sz w:val="22"/>
          <w:szCs w:val="22"/>
        </w:rPr>
        <w:t>Adresse 56 rue au Beurre 59189 THIENNES                  ………………………..</w:t>
      </w:r>
      <w:r w:rsidR="00CD199B">
        <w:rPr>
          <w:spacing w:val="10"/>
          <w:sz w:val="22"/>
          <w:szCs w:val="22"/>
        </w:rPr>
        <w:t>12</w:t>
      </w:r>
      <w:r>
        <w:rPr>
          <w:spacing w:val="10"/>
          <w:sz w:val="22"/>
          <w:szCs w:val="22"/>
        </w:rPr>
        <w:t xml:space="preserve"> voix</w:t>
      </w:r>
    </w:p>
    <w:p w14:paraId="484367FB" w14:textId="4A98F98A" w:rsidR="00CD5926" w:rsidRDefault="00CD5926" w:rsidP="00CD5926">
      <w:pPr>
        <w:tabs>
          <w:tab w:val="left" w:leader="dot" w:pos="4536"/>
          <w:tab w:val="left" w:leader="dot" w:pos="8505"/>
          <w:tab w:val="left" w:leader="dot" w:pos="10773"/>
        </w:tabs>
        <w:ind w:firstLine="709"/>
        <w:jc w:val="both"/>
        <w:rPr>
          <w:spacing w:val="10"/>
          <w:sz w:val="22"/>
          <w:szCs w:val="22"/>
        </w:rPr>
      </w:pPr>
      <w:proofErr w:type="gramStart"/>
      <w:r>
        <w:rPr>
          <w:spacing w:val="10"/>
          <w:sz w:val="22"/>
          <w:szCs w:val="22"/>
        </w:rPr>
        <w:t>a</w:t>
      </w:r>
      <w:proofErr w:type="gramEnd"/>
      <w:r>
        <w:rPr>
          <w:spacing w:val="10"/>
          <w:sz w:val="22"/>
          <w:szCs w:val="22"/>
        </w:rPr>
        <w:t xml:space="preserve"> été proclamé élu au premier tour et a déclaré accepter le mandat.</w:t>
      </w:r>
    </w:p>
    <w:p w14:paraId="5CF8DF79" w14:textId="77777777" w:rsidR="00CD5926" w:rsidRDefault="00CD5926" w:rsidP="00CD5926">
      <w:pPr>
        <w:jc w:val="both"/>
        <w:outlineLvl w:val="0"/>
        <w:rPr>
          <w:spacing w:val="10"/>
          <w:sz w:val="22"/>
          <w:szCs w:val="22"/>
        </w:rPr>
      </w:pPr>
      <w:r>
        <w:rPr>
          <w:spacing w:val="10"/>
          <w:sz w:val="22"/>
          <w:szCs w:val="22"/>
        </w:rPr>
        <w:t>Le Maire a rappelé que les délégués présents ne peuvent plus refuser d’exercer leurs fonctions après l’ouverture du scrutin pour la désignation des suppléants.</w:t>
      </w:r>
    </w:p>
    <w:p w14:paraId="52A2163F" w14:textId="77777777" w:rsidR="00CD5926" w:rsidRDefault="00CD5926" w:rsidP="00CD5926">
      <w:pPr>
        <w:jc w:val="both"/>
        <w:outlineLvl w:val="0"/>
        <w:rPr>
          <w:b/>
          <w:spacing w:val="10"/>
          <w:sz w:val="22"/>
          <w:szCs w:val="22"/>
          <w:u w:val="single"/>
        </w:rPr>
      </w:pPr>
      <w:r>
        <w:rPr>
          <w:b/>
          <w:spacing w:val="10"/>
          <w:sz w:val="22"/>
          <w:szCs w:val="22"/>
          <w:u w:val="single"/>
        </w:rPr>
        <w:t>Élection des suppléants</w:t>
      </w:r>
    </w:p>
    <w:p w14:paraId="2F3C614E" w14:textId="77777777" w:rsidR="00CD5926" w:rsidRDefault="00CD5926" w:rsidP="00CD5926">
      <w:pPr>
        <w:outlineLvl w:val="1"/>
        <w:rPr>
          <w:b/>
          <w:spacing w:val="10"/>
          <w:sz w:val="22"/>
          <w:szCs w:val="22"/>
          <w:u w:val="single"/>
        </w:rPr>
      </w:pPr>
      <w:r>
        <w:rPr>
          <w:b/>
          <w:spacing w:val="10"/>
          <w:sz w:val="22"/>
          <w:szCs w:val="22"/>
          <w:u w:val="single"/>
        </w:rPr>
        <w:t>Résultats du premier tour de scrutin de l’élection des suppléants</w:t>
      </w:r>
    </w:p>
    <w:p w14:paraId="3A6DAED3" w14:textId="2641095E" w:rsidR="00CD5926" w:rsidRDefault="00CD5926" w:rsidP="00CD5926">
      <w:pPr>
        <w:tabs>
          <w:tab w:val="left" w:leader="dot" w:pos="8080"/>
          <w:tab w:val="left" w:leader="underscore" w:pos="10773"/>
        </w:tabs>
        <w:rPr>
          <w:color w:val="000000"/>
          <w:sz w:val="22"/>
          <w:szCs w:val="22"/>
        </w:rPr>
      </w:pPr>
      <w:r>
        <w:rPr>
          <w:color w:val="000000"/>
          <w:sz w:val="22"/>
          <w:szCs w:val="22"/>
        </w:rPr>
        <w:t>a. Nombre de conseillers présents à l’appel n’ayant pas pris part au vote …………</w:t>
      </w:r>
      <w:r w:rsidR="00B9002E">
        <w:rPr>
          <w:color w:val="000000"/>
          <w:sz w:val="22"/>
          <w:szCs w:val="22"/>
        </w:rPr>
        <w:t>…</w:t>
      </w:r>
      <w:r>
        <w:rPr>
          <w:color w:val="000000"/>
          <w:sz w:val="22"/>
          <w:szCs w:val="22"/>
        </w:rPr>
        <w:t>……</w:t>
      </w:r>
      <w:r w:rsidR="00CD199B">
        <w:rPr>
          <w:color w:val="000000"/>
          <w:sz w:val="22"/>
          <w:szCs w:val="22"/>
        </w:rPr>
        <w:t>……</w:t>
      </w:r>
      <w:r>
        <w:rPr>
          <w:color w:val="000000"/>
          <w:sz w:val="22"/>
          <w:szCs w:val="22"/>
        </w:rPr>
        <w:t>….</w:t>
      </w:r>
      <w:r w:rsidR="00CD199B">
        <w:rPr>
          <w:color w:val="000000"/>
          <w:sz w:val="22"/>
          <w:szCs w:val="22"/>
        </w:rPr>
        <w:t>0</w:t>
      </w:r>
    </w:p>
    <w:p w14:paraId="1CD8A50E" w14:textId="5E87DC29" w:rsidR="00CD5926" w:rsidRDefault="00CD5926" w:rsidP="00CD5926">
      <w:pPr>
        <w:tabs>
          <w:tab w:val="left" w:leader="dot" w:pos="8080"/>
          <w:tab w:val="left" w:leader="underscore" w:pos="10773"/>
        </w:tabs>
        <w:rPr>
          <w:color w:val="000000"/>
          <w:sz w:val="22"/>
          <w:szCs w:val="22"/>
        </w:rPr>
      </w:pPr>
      <w:r>
        <w:rPr>
          <w:color w:val="000000"/>
          <w:sz w:val="22"/>
          <w:szCs w:val="22"/>
        </w:rPr>
        <w:t xml:space="preserve">b. Nombre de votants (bulletins déposés) </w:t>
      </w:r>
      <w:proofErr w:type="gramStart"/>
      <w:r>
        <w:rPr>
          <w:color w:val="000000"/>
          <w:sz w:val="22"/>
          <w:szCs w:val="22"/>
        </w:rPr>
        <w:t>………………………………………………….…</w:t>
      </w:r>
      <w:r w:rsidR="00EC21B1">
        <w:rPr>
          <w:color w:val="000000"/>
          <w:sz w:val="22"/>
          <w:szCs w:val="22"/>
        </w:rPr>
        <w:t>.</w:t>
      </w:r>
      <w:r w:rsidR="00CD199B">
        <w:rPr>
          <w:color w:val="000000"/>
          <w:sz w:val="22"/>
          <w:szCs w:val="22"/>
        </w:rPr>
        <w:t>.</w:t>
      </w:r>
      <w:r>
        <w:rPr>
          <w:color w:val="000000"/>
          <w:sz w:val="22"/>
          <w:szCs w:val="22"/>
        </w:rPr>
        <w:t>…..</w:t>
      </w:r>
      <w:proofErr w:type="gramEnd"/>
      <w:r w:rsidR="00CD199B">
        <w:rPr>
          <w:color w:val="000000"/>
          <w:sz w:val="22"/>
          <w:szCs w:val="22"/>
        </w:rPr>
        <w:t>12</w:t>
      </w:r>
      <w:r>
        <w:rPr>
          <w:color w:val="000000"/>
          <w:sz w:val="22"/>
          <w:szCs w:val="22"/>
        </w:rPr>
        <w:t xml:space="preserve">   </w:t>
      </w:r>
    </w:p>
    <w:p w14:paraId="3E40B9BE" w14:textId="36A385A9" w:rsidR="00CD5926" w:rsidRDefault="00CD5926" w:rsidP="00CD5926">
      <w:pPr>
        <w:tabs>
          <w:tab w:val="left" w:leader="dot" w:pos="8080"/>
          <w:tab w:val="left" w:leader="underscore" w:pos="10773"/>
        </w:tabs>
        <w:rPr>
          <w:color w:val="000000"/>
          <w:sz w:val="22"/>
          <w:szCs w:val="22"/>
        </w:rPr>
      </w:pPr>
      <w:r>
        <w:rPr>
          <w:sz w:val="22"/>
          <w:szCs w:val="22"/>
        </w:rPr>
        <w:t xml:space="preserve">c. Nombre de suffrages déclarés nuls par le bureau (art. L. 66 du code </w:t>
      </w:r>
      <w:r w:rsidR="00B9002E">
        <w:rPr>
          <w:sz w:val="22"/>
          <w:szCs w:val="22"/>
        </w:rPr>
        <w:t>é</w:t>
      </w:r>
      <w:r>
        <w:rPr>
          <w:sz w:val="22"/>
          <w:szCs w:val="22"/>
        </w:rPr>
        <w:t>lectoral)……………</w:t>
      </w:r>
      <w:r w:rsidR="00CD199B">
        <w:rPr>
          <w:sz w:val="22"/>
          <w:szCs w:val="22"/>
        </w:rPr>
        <w:t>.</w:t>
      </w:r>
      <w:r>
        <w:rPr>
          <w:sz w:val="22"/>
          <w:szCs w:val="22"/>
        </w:rPr>
        <w:t>........0</w:t>
      </w:r>
    </w:p>
    <w:p w14:paraId="54227594" w14:textId="3A4B7FA8" w:rsidR="00CD5926" w:rsidRDefault="00CD5926" w:rsidP="00CD5926">
      <w:pPr>
        <w:tabs>
          <w:tab w:val="left" w:leader="dot" w:pos="8080"/>
          <w:tab w:val="left" w:leader="underscore" w:pos="10773"/>
        </w:tabs>
        <w:rPr>
          <w:sz w:val="22"/>
          <w:szCs w:val="22"/>
        </w:rPr>
      </w:pPr>
      <w:r>
        <w:rPr>
          <w:color w:val="000000"/>
          <w:sz w:val="22"/>
          <w:szCs w:val="22"/>
        </w:rPr>
        <w:t>d. Nombre de votes blancs……………………………………………………………………</w:t>
      </w:r>
      <w:r w:rsidR="00CD199B">
        <w:rPr>
          <w:color w:val="000000"/>
          <w:sz w:val="22"/>
          <w:szCs w:val="22"/>
        </w:rPr>
        <w:t>.</w:t>
      </w:r>
      <w:r>
        <w:rPr>
          <w:color w:val="000000"/>
          <w:sz w:val="22"/>
          <w:szCs w:val="22"/>
        </w:rPr>
        <w:t xml:space="preserve">.……0   </w:t>
      </w:r>
    </w:p>
    <w:p w14:paraId="49059A83" w14:textId="4215EF3D" w:rsidR="00CD5926" w:rsidRDefault="00CD5926" w:rsidP="00CD5926">
      <w:pPr>
        <w:tabs>
          <w:tab w:val="left" w:leader="dot" w:pos="8080"/>
          <w:tab w:val="left" w:leader="underscore" w:pos="10773"/>
        </w:tabs>
        <w:rPr>
          <w:sz w:val="22"/>
          <w:szCs w:val="22"/>
        </w:rPr>
      </w:pPr>
      <w:r>
        <w:rPr>
          <w:sz w:val="22"/>
          <w:szCs w:val="22"/>
        </w:rPr>
        <w:t>e. Nombre de suffrages exprimés [b – c - d]</w:t>
      </w:r>
      <w:proofErr w:type="gramStart"/>
      <w:r>
        <w:rPr>
          <w:sz w:val="22"/>
          <w:szCs w:val="22"/>
        </w:rPr>
        <w:t>…………………………..……………………</w:t>
      </w:r>
      <w:r w:rsidR="00EC21B1">
        <w:rPr>
          <w:sz w:val="22"/>
          <w:szCs w:val="22"/>
        </w:rPr>
        <w:t>…</w:t>
      </w:r>
      <w:r w:rsidR="00CD199B">
        <w:rPr>
          <w:sz w:val="22"/>
          <w:szCs w:val="22"/>
        </w:rPr>
        <w:t>..</w:t>
      </w:r>
      <w:r>
        <w:rPr>
          <w:sz w:val="22"/>
          <w:szCs w:val="22"/>
        </w:rPr>
        <w:t>…</w:t>
      </w:r>
      <w:proofErr w:type="gramEnd"/>
      <w:r>
        <w:rPr>
          <w:sz w:val="22"/>
          <w:szCs w:val="22"/>
        </w:rPr>
        <w:t>..</w:t>
      </w:r>
      <w:r w:rsidR="00EC21B1">
        <w:rPr>
          <w:sz w:val="22"/>
          <w:szCs w:val="22"/>
        </w:rPr>
        <w:t>12</w:t>
      </w:r>
      <w:r>
        <w:rPr>
          <w:sz w:val="22"/>
          <w:szCs w:val="22"/>
        </w:rPr>
        <w:t xml:space="preserve">    </w:t>
      </w:r>
    </w:p>
    <w:p w14:paraId="77057512" w14:textId="16D2C502" w:rsidR="00CD5926" w:rsidRDefault="00CD5926" w:rsidP="00CD5926">
      <w:pPr>
        <w:tabs>
          <w:tab w:val="left" w:leader="dot" w:pos="8080"/>
          <w:tab w:val="left" w:leader="underscore" w:pos="10773"/>
        </w:tabs>
        <w:rPr>
          <w:color w:val="000000"/>
          <w:sz w:val="22"/>
          <w:szCs w:val="22"/>
        </w:rPr>
      </w:pPr>
      <w:r>
        <w:rPr>
          <w:color w:val="000000"/>
          <w:sz w:val="22"/>
          <w:szCs w:val="22"/>
        </w:rPr>
        <w:t>f. M</w:t>
      </w:r>
      <w:r>
        <w:rPr>
          <w:sz w:val="22"/>
          <w:szCs w:val="22"/>
        </w:rPr>
        <w:t xml:space="preserve">ajorité </w:t>
      </w:r>
      <w:r w:rsidR="00CD199B">
        <w:rPr>
          <w:sz w:val="22"/>
          <w:szCs w:val="22"/>
        </w:rPr>
        <w:t>ab</w:t>
      </w:r>
      <w:r>
        <w:rPr>
          <w:sz w:val="22"/>
          <w:szCs w:val="22"/>
        </w:rPr>
        <w:t>s</w:t>
      </w:r>
      <w:r>
        <w:rPr>
          <w:color w:val="000000"/>
          <w:sz w:val="22"/>
          <w:szCs w:val="22"/>
        </w:rPr>
        <w:t>olue</w:t>
      </w:r>
      <w:proofErr w:type="gramStart"/>
      <w:r>
        <w:rPr>
          <w:color w:val="000000"/>
          <w:sz w:val="22"/>
          <w:szCs w:val="22"/>
        </w:rPr>
        <w:t>…………</w:t>
      </w:r>
      <w:r w:rsidR="00B9002E">
        <w:rPr>
          <w:color w:val="000000"/>
          <w:sz w:val="22"/>
          <w:szCs w:val="22"/>
        </w:rPr>
        <w:t>..</w:t>
      </w:r>
      <w:r>
        <w:rPr>
          <w:color w:val="000000"/>
          <w:sz w:val="22"/>
          <w:szCs w:val="22"/>
        </w:rPr>
        <w:t>…………………………………………………</w:t>
      </w:r>
      <w:r w:rsidR="00CD199B">
        <w:rPr>
          <w:color w:val="000000"/>
          <w:sz w:val="22"/>
          <w:szCs w:val="22"/>
        </w:rPr>
        <w:t>..</w:t>
      </w:r>
      <w:r>
        <w:rPr>
          <w:color w:val="000000"/>
          <w:sz w:val="22"/>
          <w:szCs w:val="22"/>
        </w:rPr>
        <w:t>.…………………</w:t>
      </w:r>
      <w:proofErr w:type="gramEnd"/>
      <w:r w:rsidR="00CD199B">
        <w:rPr>
          <w:color w:val="000000"/>
          <w:sz w:val="22"/>
          <w:szCs w:val="22"/>
        </w:rPr>
        <w:t>07</w:t>
      </w:r>
    </w:p>
    <w:p w14:paraId="27691972" w14:textId="77777777" w:rsidR="00CD5926" w:rsidRDefault="00CD5926" w:rsidP="00CD5926">
      <w:pPr>
        <w:tabs>
          <w:tab w:val="left" w:leader="dot" w:pos="8080"/>
          <w:tab w:val="left" w:leader="underscore" w:pos="10773"/>
        </w:tabs>
        <w:rPr>
          <w:sz w:val="22"/>
          <w:szCs w:val="22"/>
        </w:rPr>
      </w:pPr>
      <w:r>
        <w:rPr>
          <w:b/>
          <w:spacing w:val="10"/>
          <w:sz w:val="22"/>
          <w:szCs w:val="22"/>
          <w:u w:val="single"/>
        </w:rPr>
        <w:t>Proclamation de l’élection des suppléants</w:t>
      </w:r>
    </w:p>
    <w:p w14:paraId="3141B44C" w14:textId="3795F6CE" w:rsidR="00CD5926" w:rsidRDefault="00CD5926" w:rsidP="00CD5926">
      <w:pPr>
        <w:tabs>
          <w:tab w:val="left" w:leader="dot" w:pos="3969"/>
          <w:tab w:val="left" w:leader="dot" w:pos="6804"/>
          <w:tab w:val="left" w:leader="dot" w:pos="10773"/>
        </w:tabs>
        <w:ind w:firstLine="709"/>
        <w:jc w:val="both"/>
        <w:rPr>
          <w:spacing w:val="10"/>
          <w:sz w:val="22"/>
          <w:szCs w:val="22"/>
        </w:rPr>
      </w:pPr>
      <w:r>
        <w:rPr>
          <w:spacing w:val="10"/>
          <w:sz w:val="22"/>
          <w:szCs w:val="22"/>
        </w:rPr>
        <w:t>M</w:t>
      </w:r>
      <w:r w:rsidR="00CD199B">
        <w:rPr>
          <w:spacing w:val="10"/>
          <w:sz w:val="22"/>
          <w:szCs w:val="22"/>
        </w:rPr>
        <w:t>. LORIETTE Alexandre né le 25/09/1975 à Villers-Semeuse</w:t>
      </w:r>
      <w:r w:rsidR="00F14247">
        <w:rPr>
          <w:spacing w:val="10"/>
          <w:sz w:val="22"/>
          <w:szCs w:val="22"/>
        </w:rPr>
        <w:t xml:space="preserve">   </w:t>
      </w:r>
      <w:r>
        <w:rPr>
          <w:spacing w:val="10"/>
          <w:sz w:val="22"/>
          <w:szCs w:val="22"/>
        </w:rPr>
        <w:t xml:space="preserve"> </w:t>
      </w:r>
    </w:p>
    <w:p w14:paraId="40AEA7BE" w14:textId="2C6AA445" w:rsidR="00CD5926" w:rsidRDefault="00CD5926" w:rsidP="00CD5926">
      <w:pPr>
        <w:tabs>
          <w:tab w:val="left" w:leader="dot" w:pos="10773"/>
        </w:tabs>
        <w:ind w:firstLine="709"/>
        <w:jc w:val="both"/>
        <w:rPr>
          <w:spacing w:val="10"/>
          <w:sz w:val="22"/>
          <w:szCs w:val="22"/>
        </w:rPr>
      </w:pPr>
      <w:r>
        <w:rPr>
          <w:spacing w:val="10"/>
          <w:sz w:val="22"/>
          <w:szCs w:val="22"/>
        </w:rPr>
        <w:t>Adresse</w:t>
      </w:r>
      <w:r w:rsidR="00CD199B">
        <w:rPr>
          <w:spacing w:val="10"/>
          <w:sz w:val="22"/>
          <w:szCs w:val="22"/>
        </w:rPr>
        <w:t xml:space="preserve"> 117 rue de Tannay</w:t>
      </w:r>
      <w:r>
        <w:rPr>
          <w:spacing w:val="10"/>
          <w:sz w:val="22"/>
          <w:szCs w:val="22"/>
        </w:rPr>
        <w:t xml:space="preserve"> 59189 THIENNES              …………………… </w:t>
      </w:r>
      <w:r w:rsidR="00CD199B">
        <w:rPr>
          <w:spacing w:val="10"/>
          <w:sz w:val="22"/>
          <w:szCs w:val="22"/>
        </w:rPr>
        <w:t>1</w:t>
      </w:r>
      <w:r w:rsidR="00752232">
        <w:rPr>
          <w:spacing w:val="10"/>
          <w:sz w:val="22"/>
          <w:szCs w:val="22"/>
        </w:rPr>
        <w:t>2</w:t>
      </w:r>
      <w:r>
        <w:rPr>
          <w:spacing w:val="10"/>
          <w:sz w:val="22"/>
          <w:szCs w:val="22"/>
        </w:rPr>
        <w:t xml:space="preserve"> voix</w:t>
      </w:r>
    </w:p>
    <w:p w14:paraId="4B7039D6" w14:textId="77777777" w:rsidR="00CD199B" w:rsidRDefault="00CD199B" w:rsidP="00CD199B">
      <w:pPr>
        <w:tabs>
          <w:tab w:val="left" w:leader="dot" w:pos="4536"/>
          <w:tab w:val="left" w:leader="dot" w:pos="8505"/>
          <w:tab w:val="left" w:leader="dot" w:pos="10773"/>
        </w:tabs>
        <w:ind w:firstLine="709"/>
        <w:jc w:val="both"/>
        <w:rPr>
          <w:spacing w:val="10"/>
          <w:sz w:val="22"/>
          <w:szCs w:val="22"/>
        </w:rPr>
      </w:pPr>
      <w:proofErr w:type="gramStart"/>
      <w:r>
        <w:rPr>
          <w:spacing w:val="10"/>
          <w:sz w:val="22"/>
          <w:szCs w:val="22"/>
        </w:rPr>
        <w:t>a</w:t>
      </w:r>
      <w:proofErr w:type="gramEnd"/>
      <w:r>
        <w:rPr>
          <w:spacing w:val="10"/>
          <w:sz w:val="22"/>
          <w:szCs w:val="22"/>
        </w:rPr>
        <w:t xml:space="preserve"> été proclamé élu au premier tour et a déclaré accepter le mandat.</w:t>
      </w:r>
    </w:p>
    <w:p w14:paraId="1B273D88" w14:textId="6C89EC9E" w:rsidR="00CD199B" w:rsidRDefault="00CD199B" w:rsidP="00CD5926">
      <w:pPr>
        <w:tabs>
          <w:tab w:val="left" w:leader="dot" w:pos="10773"/>
        </w:tabs>
        <w:ind w:firstLine="709"/>
        <w:jc w:val="both"/>
        <w:rPr>
          <w:spacing w:val="10"/>
          <w:sz w:val="22"/>
          <w:szCs w:val="22"/>
        </w:rPr>
      </w:pPr>
      <w:r>
        <w:rPr>
          <w:spacing w:val="10"/>
          <w:sz w:val="22"/>
          <w:szCs w:val="22"/>
        </w:rPr>
        <w:t>Mme DELASSUS Béatrice née le 27/09/1964 à Saint-Omer</w:t>
      </w:r>
    </w:p>
    <w:p w14:paraId="1B327FB2" w14:textId="1328CEFE" w:rsidR="00CD199B" w:rsidRDefault="00CD199B" w:rsidP="00CD199B">
      <w:pPr>
        <w:tabs>
          <w:tab w:val="left" w:leader="dot" w:pos="10773"/>
        </w:tabs>
        <w:ind w:firstLine="709"/>
        <w:jc w:val="both"/>
        <w:rPr>
          <w:spacing w:val="10"/>
          <w:sz w:val="22"/>
          <w:szCs w:val="22"/>
        </w:rPr>
      </w:pPr>
      <w:r>
        <w:rPr>
          <w:spacing w:val="10"/>
          <w:sz w:val="22"/>
          <w:szCs w:val="22"/>
        </w:rPr>
        <w:t>Adresse 24 rue au Beurre 59189 THIENNES             …………………..……11 voix</w:t>
      </w:r>
    </w:p>
    <w:p w14:paraId="0765FF97" w14:textId="14E29469" w:rsidR="00CD5926" w:rsidRDefault="00CD5926" w:rsidP="00CD5926">
      <w:pPr>
        <w:tabs>
          <w:tab w:val="left" w:leader="dot" w:pos="4536"/>
          <w:tab w:val="left" w:leader="dot" w:pos="8505"/>
          <w:tab w:val="left" w:leader="dot" w:pos="10773"/>
        </w:tabs>
        <w:ind w:firstLine="709"/>
        <w:jc w:val="both"/>
        <w:rPr>
          <w:sz w:val="22"/>
          <w:szCs w:val="22"/>
        </w:rPr>
      </w:pPr>
      <w:proofErr w:type="gramStart"/>
      <w:r>
        <w:rPr>
          <w:spacing w:val="10"/>
          <w:sz w:val="22"/>
          <w:szCs w:val="22"/>
        </w:rPr>
        <w:t>a</w:t>
      </w:r>
      <w:proofErr w:type="gramEnd"/>
      <w:r>
        <w:rPr>
          <w:spacing w:val="10"/>
          <w:sz w:val="22"/>
          <w:szCs w:val="22"/>
        </w:rPr>
        <w:t xml:space="preserve"> été proclamé</w:t>
      </w:r>
      <w:r w:rsidR="00CD199B">
        <w:rPr>
          <w:spacing w:val="10"/>
          <w:sz w:val="22"/>
          <w:szCs w:val="22"/>
        </w:rPr>
        <w:t>e</w:t>
      </w:r>
      <w:r>
        <w:rPr>
          <w:spacing w:val="10"/>
          <w:sz w:val="22"/>
          <w:szCs w:val="22"/>
        </w:rPr>
        <w:t xml:space="preserve"> élu</w:t>
      </w:r>
      <w:r w:rsidR="00CD199B">
        <w:rPr>
          <w:spacing w:val="10"/>
          <w:sz w:val="22"/>
          <w:szCs w:val="22"/>
        </w:rPr>
        <w:t>e</w:t>
      </w:r>
      <w:r>
        <w:rPr>
          <w:spacing w:val="10"/>
          <w:sz w:val="22"/>
          <w:szCs w:val="22"/>
        </w:rPr>
        <w:t xml:space="preserve"> au premier tour et a déclaré accepter le mandat.</w:t>
      </w:r>
      <w:r>
        <w:rPr>
          <w:sz w:val="22"/>
          <w:szCs w:val="22"/>
        </w:rPr>
        <w:t xml:space="preserve"> </w:t>
      </w:r>
    </w:p>
    <w:p w14:paraId="4C4B4ED0" w14:textId="56B9C32E" w:rsidR="00CD199B" w:rsidRDefault="00CD199B" w:rsidP="00CD199B">
      <w:pPr>
        <w:tabs>
          <w:tab w:val="left" w:leader="dot" w:pos="3969"/>
          <w:tab w:val="left" w:leader="dot" w:pos="6804"/>
          <w:tab w:val="left" w:leader="dot" w:pos="10773"/>
        </w:tabs>
        <w:ind w:firstLine="709"/>
        <w:jc w:val="both"/>
        <w:rPr>
          <w:spacing w:val="10"/>
          <w:sz w:val="22"/>
          <w:szCs w:val="22"/>
        </w:rPr>
      </w:pPr>
      <w:r>
        <w:rPr>
          <w:spacing w:val="10"/>
          <w:sz w:val="22"/>
          <w:szCs w:val="22"/>
        </w:rPr>
        <w:t>M. BRUNET Julien né le 20/11/1981 à Béthune</w:t>
      </w:r>
    </w:p>
    <w:p w14:paraId="001B6C1D" w14:textId="592D2312" w:rsidR="00CD199B" w:rsidRDefault="00CD199B" w:rsidP="00CD199B">
      <w:pPr>
        <w:tabs>
          <w:tab w:val="left" w:leader="dot" w:pos="10773"/>
        </w:tabs>
        <w:ind w:firstLine="709"/>
        <w:jc w:val="both"/>
        <w:rPr>
          <w:spacing w:val="10"/>
          <w:sz w:val="22"/>
          <w:szCs w:val="22"/>
        </w:rPr>
      </w:pPr>
      <w:r>
        <w:rPr>
          <w:spacing w:val="10"/>
          <w:sz w:val="22"/>
          <w:szCs w:val="22"/>
        </w:rPr>
        <w:t>Adresse 6 rue de Boëseghem 59189 THIENNES             ………………</w:t>
      </w:r>
      <w:r w:rsidR="00752232">
        <w:rPr>
          <w:spacing w:val="10"/>
          <w:sz w:val="22"/>
          <w:szCs w:val="22"/>
        </w:rPr>
        <w:t>.</w:t>
      </w:r>
      <w:r>
        <w:rPr>
          <w:spacing w:val="10"/>
          <w:sz w:val="22"/>
          <w:szCs w:val="22"/>
        </w:rPr>
        <w:t>……</w:t>
      </w:r>
      <w:r w:rsidR="00752232">
        <w:rPr>
          <w:spacing w:val="10"/>
          <w:sz w:val="22"/>
          <w:szCs w:val="22"/>
        </w:rPr>
        <w:t>11</w:t>
      </w:r>
      <w:r>
        <w:rPr>
          <w:spacing w:val="10"/>
          <w:sz w:val="22"/>
          <w:szCs w:val="22"/>
        </w:rPr>
        <w:t xml:space="preserve"> voix</w:t>
      </w:r>
    </w:p>
    <w:p w14:paraId="0E820D95" w14:textId="77777777" w:rsidR="00CD5926" w:rsidRDefault="00CD5926" w:rsidP="00CD5926">
      <w:pPr>
        <w:tabs>
          <w:tab w:val="left" w:leader="dot" w:pos="4536"/>
          <w:tab w:val="left" w:leader="dot" w:pos="8505"/>
          <w:tab w:val="left" w:leader="dot" w:pos="10773"/>
        </w:tabs>
        <w:ind w:firstLine="709"/>
        <w:jc w:val="both"/>
        <w:rPr>
          <w:spacing w:val="10"/>
          <w:sz w:val="22"/>
          <w:szCs w:val="22"/>
        </w:rPr>
      </w:pPr>
      <w:proofErr w:type="gramStart"/>
      <w:r>
        <w:rPr>
          <w:spacing w:val="10"/>
          <w:sz w:val="22"/>
          <w:szCs w:val="22"/>
        </w:rPr>
        <w:t>a</w:t>
      </w:r>
      <w:proofErr w:type="gramEnd"/>
      <w:r>
        <w:rPr>
          <w:spacing w:val="10"/>
          <w:sz w:val="22"/>
          <w:szCs w:val="22"/>
        </w:rPr>
        <w:t xml:space="preserve"> été proclamé élu au premier tour et a déclaré accepter le mandat.</w:t>
      </w:r>
    </w:p>
    <w:p w14:paraId="3E1DA49D" w14:textId="6D0C5E0C" w:rsidR="003E7A28" w:rsidRDefault="003E7A28" w:rsidP="003E7A28">
      <w:pPr>
        <w:tabs>
          <w:tab w:val="left" w:leader="dot" w:pos="3969"/>
          <w:tab w:val="left" w:leader="dot" w:pos="6804"/>
          <w:tab w:val="left" w:leader="dot" w:pos="10773"/>
        </w:tabs>
        <w:ind w:firstLine="709"/>
        <w:jc w:val="both"/>
        <w:rPr>
          <w:spacing w:val="10"/>
          <w:sz w:val="22"/>
          <w:szCs w:val="22"/>
        </w:rPr>
      </w:pPr>
      <w:r>
        <w:rPr>
          <w:spacing w:val="10"/>
          <w:sz w:val="22"/>
          <w:szCs w:val="22"/>
        </w:rPr>
        <w:t>M. WYTS Sylvain né le 02/07/1970 à Hazebrouck</w:t>
      </w:r>
    </w:p>
    <w:p w14:paraId="1240FE51" w14:textId="394F9828" w:rsidR="003E7A28" w:rsidRDefault="003E7A28" w:rsidP="003E7A28">
      <w:pPr>
        <w:tabs>
          <w:tab w:val="left" w:leader="dot" w:pos="10773"/>
        </w:tabs>
        <w:ind w:firstLine="709"/>
        <w:jc w:val="both"/>
        <w:rPr>
          <w:spacing w:val="10"/>
          <w:sz w:val="22"/>
          <w:szCs w:val="22"/>
        </w:rPr>
      </w:pPr>
      <w:r>
        <w:rPr>
          <w:spacing w:val="10"/>
          <w:sz w:val="22"/>
          <w:szCs w:val="22"/>
        </w:rPr>
        <w:t>Adresse 99 rue de Tannay 59189 THIENNES             ……………….… ;..…02 voix</w:t>
      </w:r>
    </w:p>
    <w:p w14:paraId="06A6FC9C" w14:textId="77777777" w:rsidR="0073032D" w:rsidRDefault="0073032D" w:rsidP="00CD5926">
      <w:pPr>
        <w:rPr>
          <w:b/>
          <w:sz w:val="22"/>
          <w:szCs w:val="22"/>
          <w:u w:val="single"/>
        </w:rPr>
      </w:pPr>
    </w:p>
    <w:bookmarkEnd w:id="4"/>
    <w:p w14:paraId="4FCA9C36" w14:textId="2BC0A894" w:rsidR="0073032D" w:rsidRDefault="0073032D" w:rsidP="00CD5926">
      <w:pPr>
        <w:rPr>
          <w:b/>
          <w:bCs/>
          <w:sz w:val="22"/>
          <w:szCs w:val="22"/>
          <w:u w:val="single"/>
        </w:rPr>
      </w:pPr>
      <w:r w:rsidRPr="0073032D">
        <w:rPr>
          <w:b/>
          <w:bCs/>
          <w:sz w:val="22"/>
          <w:szCs w:val="22"/>
          <w:u w:val="single"/>
        </w:rPr>
        <w:t>DESIGNATION DES MEMBRES DE LA COMMISSION LOCALE D’EVALUATION DES CHARGES TRANSFEREES</w:t>
      </w:r>
      <w:r w:rsidR="003B59F0">
        <w:rPr>
          <w:b/>
          <w:bCs/>
          <w:sz w:val="22"/>
          <w:szCs w:val="22"/>
          <w:u w:val="single"/>
        </w:rPr>
        <w:t xml:space="preserve"> (CLECT)</w:t>
      </w:r>
      <w:r>
        <w:rPr>
          <w:b/>
          <w:bCs/>
          <w:sz w:val="22"/>
          <w:szCs w:val="22"/>
          <w:u w:val="single"/>
        </w:rPr>
        <w:t> :</w:t>
      </w:r>
    </w:p>
    <w:p w14:paraId="1C37382A" w14:textId="77777777" w:rsidR="005E35A2" w:rsidRDefault="005E35A2" w:rsidP="00280DC7">
      <w:pPr>
        <w:jc w:val="both"/>
      </w:pPr>
      <w:bookmarkStart w:id="5" w:name="_Hlk137551755"/>
      <w:r>
        <w:t xml:space="preserve">Par délibération n° 2020.127 du 13 octobre 2020, le conseil communautaire a arrêté la composition de la CLECT. </w:t>
      </w:r>
    </w:p>
    <w:p w14:paraId="1AE7D263" w14:textId="77777777" w:rsidR="005E35A2" w:rsidRDefault="005E35A2" w:rsidP="00280DC7">
      <w:pPr>
        <w:jc w:val="both"/>
      </w:pPr>
      <w:r>
        <w:t>Monsieur le Maire propose, en application de l'article L.2121-21 du code général des collectivités territoriales, qu'il soit procédé à l'élection au sein du conseil municipal du représentant amené à siéger à la CLECT par un vote à main levée.</w:t>
      </w:r>
    </w:p>
    <w:p w14:paraId="1E05DDE9" w14:textId="77777777" w:rsidR="005E35A2" w:rsidRDefault="005E35A2" w:rsidP="00280DC7">
      <w:pPr>
        <w:jc w:val="both"/>
      </w:pPr>
    </w:p>
    <w:p w14:paraId="674986D3" w14:textId="77777777" w:rsidR="005E35A2" w:rsidRDefault="005E35A2" w:rsidP="00280DC7">
      <w:pPr>
        <w:jc w:val="both"/>
      </w:pPr>
      <w:r>
        <w:t xml:space="preserve">Sur proposition de Monsieur Le Maire, Il est donc procédé au vote : </w:t>
      </w:r>
    </w:p>
    <w:p w14:paraId="746EE069" w14:textId="77777777" w:rsidR="005E35A2" w:rsidRDefault="005E35A2" w:rsidP="00280DC7">
      <w:pPr>
        <w:jc w:val="both"/>
      </w:pPr>
    </w:p>
    <w:p w14:paraId="735D034B" w14:textId="77777777" w:rsidR="005E35A2" w:rsidRDefault="005E35A2" w:rsidP="00280DC7">
      <w:pPr>
        <w:jc w:val="both"/>
      </w:pPr>
      <w:r>
        <w:t xml:space="preserve">Vu le code général des collectivités territoriales, </w:t>
      </w:r>
    </w:p>
    <w:p w14:paraId="05EE2BE9" w14:textId="77777777" w:rsidR="005E35A2" w:rsidRDefault="005E35A2" w:rsidP="00280DC7">
      <w:pPr>
        <w:jc w:val="both"/>
      </w:pPr>
      <w:r>
        <w:t xml:space="preserve">Vu l'article 1609 nonies C du code général des impôts, </w:t>
      </w:r>
    </w:p>
    <w:p w14:paraId="1EDD9444" w14:textId="77777777" w:rsidR="005E35A2" w:rsidRDefault="005E35A2" w:rsidP="00280DC7">
      <w:pPr>
        <w:jc w:val="both"/>
      </w:pPr>
      <w:r>
        <w:t>Vu la délibération de la CCFI en date du 13 octobre 2020 fixant la composition de la CLECT,</w:t>
      </w:r>
    </w:p>
    <w:p w14:paraId="69432519" w14:textId="77777777" w:rsidR="005E35A2" w:rsidRDefault="005E35A2" w:rsidP="00280DC7">
      <w:pPr>
        <w:jc w:val="both"/>
      </w:pPr>
      <w:r>
        <w:lastRenderedPageBreak/>
        <w:t xml:space="preserve">Considérant que le conseil municipal a décidé de procéder au vote à main levée pour la désignation des représentants, </w:t>
      </w:r>
    </w:p>
    <w:p w14:paraId="5CB54112" w14:textId="7D41F2E3" w:rsidR="005E35A2" w:rsidRDefault="005E35A2" w:rsidP="00280DC7">
      <w:pPr>
        <w:jc w:val="both"/>
      </w:pPr>
      <w:r>
        <w:t xml:space="preserve">Le conseil municipal, par </w:t>
      </w:r>
      <w:r w:rsidR="00752232">
        <w:t>12</w:t>
      </w:r>
      <w:r>
        <w:t xml:space="preserve"> voix pour, DECIDE de désigner : </w:t>
      </w:r>
    </w:p>
    <w:p w14:paraId="5D8D8997" w14:textId="2B170CCC" w:rsidR="005E35A2" w:rsidRDefault="005E35A2" w:rsidP="00280DC7">
      <w:pPr>
        <w:jc w:val="both"/>
      </w:pPr>
      <w:r>
        <w:t>- M.</w:t>
      </w:r>
      <w:r w:rsidR="00752232">
        <w:t xml:space="preserve"> BOULIER Eddie</w:t>
      </w:r>
      <w:r>
        <w:t xml:space="preserve">, membre titulaire de la CLECT, - </w:t>
      </w:r>
    </w:p>
    <w:p w14:paraId="2CFCC076" w14:textId="252582C9" w:rsidR="0073032D" w:rsidRDefault="00752232" w:rsidP="00280DC7">
      <w:pPr>
        <w:jc w:val="both"/>
        <w:rPr>
          <w:sz w:val="22"/>
          <w:szCs w:val="22"/>
        </w:rPr>
      </w:pPr>
      <w:r>
        <w:t>- M. LEROY Guy</w:t>
      </w:r>
      <w:r w:rsidR="005E35A2">
        <w:t>, membre suppléant de la CLECT.</w:t>
      </w:r>
      <w:r w:rsidR="00280DC7" w:rsidRPr="00280DC7">
        <w:rPr>
          <w:sz w:val="22"/>
          <w:szCs w:val="22"/>
        </w:rPr>
        <w:tab/>
      </w:r>
    </w:p>
    <w:bookmarkEnd w:id="5"/>
    <w:p w14:paraId="04B15BB7" w14:textId="77777777" w:rsidR="005E35A2" w:rsidRPr="005E35A2" w:rsidRDefault="005E35A2" w:rsidP="00280DC7">
      <w:pPr>
        <w:jc w:val="both"/>
      </w:pPr>
    </w:p>
    <w:p w14:paraId="3B6C3421" w14:textId="5FAAAE5E" w:rsidR="0073032D" w:rsidRDefault="0073032D" w:rsidP="00CD5926">
      <w:pPr>
        <w:rPr>
          <w:b/>
          <w:bCs/>
          <w:sz w:val="22"/>
          <w:szCs w:val="22"/>
          <w:u w:val="single"/>
        </w:rPr>
      </w:pPr>
      <w:r w:rsidRPr="0073032D">
        <w:rPr>
          <w:b/>
          <w:bCs/>
          <w:sz w:val="22"/>
          <w:szCs w:val="22"/>
          <w:u w:val="single"/>
        </w:rPr>
        <w:t>MODIFICATION</w:t>
      </w:r>
      <w:r w:rsidR="005E35A2">
        <w:rPr>
          <w:b/>
          <w:bCs/>
          <w:sz w:val="22"/>
          <w:szCs w:val="22"/>
          <w:u w:val="single"/>
        </w:rPr>
        <w:t>S</w:t>
      </w:r>
      <w:r w:rsidRPr="0073032D">
        <w:rPr>
          <w:b/>
          <w:bCs/>
          <w:sz w:val="22"/>
          <w:szCs w:val="22"/>
          <w:u w:val="single"/>
        </w:rPr>
        <w:t xml:space="preserve"> TARIFAIRE</w:t>
      </w:r>
      <w:r w:rsidR="005E35A2">
        <w:rPr>
          <w:b/>
          <w:bCs/>
          <w:sz w:val="22"/>
          <w:szCs w:val="22"/>
          <w:u w:val="single"/>
        </w:rPr>
        <w:t>S</w:t>
      </w:r>
      <w:r w:rsidRPr="0073032D">
        <w:rPr>
          <w:b/>
          <w:bCs/>
          <w:sz w:val="22"/>
          <w:szCs w:val="22"/>
          <w:u w:val="single"/>
        </w:rPr>
        <w:t xml:space="preserve"> DE LA GARDERIE COMMUNALE</w:t>
      </w:r>
      <w:r>
        <w:rPr>
          <w:b/>
          <w:bCs/>
          <w:sz w:val="22"/>
          <w:szCs w:val="22"/>
          <w:u w:val="single"/>
        </w:rPr>
        <w:t> :</w:t>
      </w:r>
    </w:p>
    <w:p w14:paraId="6C4BFC1B" w14:textId="7490CF21" w:rsidR="0073032D" w:rsidRDefault="00276894" w:rsidP="00CD5926">
      <w:pPr>
        <w:rPr>
          <w:sz w:val="22"/>
          <w:szCs w:val="22"/>
        </w:rPr>
      </w:pPr>
      <w:bookmarkStart w:id="6" w:name="_Hlk137555829"/>
      <w:r w:rsidRPr="00276894">
        <w:rPr>
          <w:sz w:val="22"/>
          <w:szCs w:val="22"/>
        </w:rPr>
        <w:t>M. le Maire</w:t>
      </w:r>
      <w:r>
        <w:rPr>
          <w:sz w:val="22"/>
          <w:szCs w:val="22"/>
        </w:rPr>
        <w:t xml:space="preserve"> propose qu’un échelonnement du tarif garderie soit mis en place dès 3 enfants. Le tarif est de 1 € la demi-heure pour les deux premiers enfants d’une fratrie</w:t>
      </w:r>
      <w:r w:rsidR="00EC21B1">
        <w:rPr>
          <w:sz w:val="22"/>
          <w:szCs w:val="22"/>
        </w:rPr>
        <w:t xml:space="preserve"> et</w:t>
      </w:r>
      <w:r>
        <w:rPr>
          <w:sz w:val="22"/>
          <w:szCs w:val="22"/>
        </w:rPr>
        <w:t xml:space="preserve"> </w:t>
      </w:r>
      <w:r w:rsidR="00EC21B1">
        <w:rPr>
          <w:sz w:val="22"/>
          <w:szCs w:val="22"/>
        </w:rPr>
        <w:t xml:space="preserve">à partir du </w:t>
      </w:r>
      <w:r>
        <w:rPr>
          <w:sz w:val="22"/>
          <w:szCs w:val="22"/>
        </w:rPr>
        <w:t>3</w:t>
      </w:r>
      <w:r w:rsidRPr="00276894">
        <w:rPr>
          <w:sz w:val="22"/>
          <w:szCs w:val="22"/>
          <w:vertAlign w:val="superscript"/>
        </w:rPr>
        <w:t>ème</w:t>
      </w:r>
      <w:r>
        <w:rPr>
          <w:sz w:val="22"/>
          <w:szCs w:val="22"/>
        </w:rPr>
        <w:t xml:space="preserve"> enfant</w:t>
      </w:r>
      <w:r w:rsidR="00EC21B1">
        <w:rPr>
          <w:sz w:val="22"/>
          <w:szCs w:val="22"/>
        </w:rPr>
        <w:t>, le coût sera de</w:t>
      </w:r>
      <w:r>
        <w:rPr>
          <w:sz w:val="22"/>
          <w:szCs w:val="22"/>
        </w:rPr>
        <w:t xml:space="preserve"> 0.50 € la demi-heure.</w:t>
      </w:r>
    </w:p>
    <w:p w14:paraId="6D48FA33" w14:textId="77777777" w:rsidR="00276894" w:rsidRDefault="00276894" w:rsidP="00CD5926">
      <w:pPr>
        <w:rPr>
          <w:sz w:val="22"/>
          <w:szCs w:val="22"/>
        </w:rPr>
      </w:pPr>
    </w:p>
    <w:p w14:paraId="3512CA60" w14:textId="0C9E519A" w:rsidR="00276894" w:rsidRDefault="00276894" w:rsidP="00276894">
      <w:pPr>
        <w:jc w:val="both"/>
        <w:rPr>
          <w:sz w:val="22"/>
          <w:szCs w:val="22"/>
        </w:rPr>
      </w:pPr>
      <w:r>
        <w:rPr>
          <w:sz w:val="22"/>
          <w:szCs w:val="22"/>
        </w:rPr>
        <w:t>Par contre, les horaires du matin étant de 7 h 30 à 9 h 00, pour les personnes ayant besoin de la tranche horaire 7 h – 7 h 30, le tarif sera de 2 € la demi-heure au lieu de 1 €. De même, les horaires de l’après-midi étant 16 h 30 à 18 h 00, on accepte 18 h 30 au même tarif mais pour les personnes ayant besoin de la tranche horaire 18 h 30– 19 h 00, le tarif sera de 2 € la demi-heure au lieu de 1 €.</w:t>
      </w:r>
    </w:p>
    <w:p w14:paraId="35D50892" w14:textId="77777777" w:rsidR="005E35A2" w:rsidRDefault="005E35A2" w:rsidP="00276894">
      <w:pPr>
        <w:jc w:val="both"/>
        <w:rPr>
          <w:sz w:val="22"/>
          <w:szCs w:val="22"/>
        </w:rPr>
      </w:pPr>
    </w:p>
    <w:p w14:paraId="22E69427" w14:textId="32AC9523" w:rsidR="005E35A2" w:rsidRPr="00276894" w:rsidRDefault="005E35A2" w:rsidP="00276894">
      <w:pPr>
        <w:jc w:val="both"/>
        <w:rPr>
          <w:sz w:val="22"/>
          <w:szCs w:val="22"/>
        </w:rPr>
      </w:pPr>
      <w:r>
        <w:rPr>
          <w:sz w:val="22"/>
          <w:szCs w:val="22"/>
        </w:rPr>
        <w:t>Après délibération, le Conseil Municipal accepte</w:t>
      </w:r>
      <w:r w:rsidR="003E7A28">
        <w:rPr>
          <w:sz w:val="22"/>
          <w:szCs w:val="22"/>
        </w:rPr>
        <w:t xml:space="preserve"> par 12 voix</w:t>
      </w:r>
      <w:r w:rsidR="00EC21B1">
        <w:rPr>
          <w:sz w:val="22"/>
          <w:szCs w:val="22"/>
        </w:rPr>
        <w:t>,</w:t>
      </w:r>
      <w:r w:rsidR="003E7A28">
        <w:rPr>
          <w:sz w:val="22"/>
          <w:szCs w:val="22"/>
        </w:rPr>
        <w:t xml:space="preserve"> </w:t>
      </w:r>
      <w:r w:rsidR="00EC21B1">
        <w:rPr>
          <w:sz w:val="22"/>
          <w:szCs w:val="22"/>
        </w:rPr>
        <w:t>l</w:t>
      </w:r>
      <w:r>
        <w:rPr>
          <w:sz w:val="22"/>
          <w:szCs w:val="22"/>
        </w:rPr>
        <w:t>es modifications tarifaires</w:t>
      </w:r>
      <w:r w:rsidR="003E7A28">
        <w:rPr>
          <w:sz w:val="22"/>
          <w:szCs w:val="22"/>
        </w:rPr>
        <w:t>, soit 3</w:t>
      </w:r>
      <w:r w:rsidR="003E7A28" w:rsidRPr="003E7A28">
        <w:rPr>
          <w:sz w:val="22"/>
          <w:szCs w:val="22"/>
          <w:vertAlign w:val="superscript"/>
        </w:rPr>
        <w:t>ème</w:t>
      </w:r>
      <w:r w:rsidR="003E7A28">
        <w:rPr>
          <w:sz w:val="22"/>
          <w:szCs w:val="22"/>
        </w:rPr>
        <w:t xml:space="preserve"> enfant et plus en garderie au prix de 0.50 € la demi-heure</w:t>
      </w:r>
      <w:r w:rsidR="00EC21B1">
        <w:rPr>
          <w:sz w:val="22"/>
          <w:szCs w:val="22"/>
        </w:rPr>
        <w:t> ;</w:t>
      </w:r>
      <w:r w:rsidR="003E7A28">
        <w:rPr>
          <w:sz w:val="22"/>
          <w:szCs w:val="22"/>
        </w:rPr>
        <w:t xml:space="preserve"> de 7 h 00 à 7 h 30 et de 18 h 30 à 19 h 00, le tarif sera de 2 € la demi-heure, et ce à compter de la Rentrée scolaire 2023-2024.</w:t>
      </w:r>
    </w:p>
    <w:bookmarkEnd w:id="6"/>
    <w:p w14:paraId="38F46F8B" w14:textId="77777777" w:rsidR="00BC01EB" w:rsidRPr="00276894" w:rsidRDefault="00BC01EB" w:rsidP="00CD5926">
      <w:pPr>
        <w:rPr>
          <w:sz w:val="22"/>
          <w:szCs w:val="22"/>
        </w:rPr>
      </w:pPr>
    </w:p>
    <w:p w14:paraId="2FF8B223" w14:textId="2CB9575E" w:rsidR="00BC01EB" w:rsidRDefault="00BC01EB" w:rsidP="00BC01EB">
      <w:pPr>
        <w:rPr>
          <w:b/>
          <w:bCs/>
          <w:sz w:val="22"/>
          <w:szCs w:val="22"/>
          <w:u w:val="single"/>
        </w:rPr>
      </w:pPr>
      <w:r w:rsidRPr="0073032D">
        <w:rPr>
          <w:b/>
          <w:bCs/>
          <w:sz w:val="22"/>
          <w:szCs w:val="22"/>
          <w:u w:val="single"/>
        </w:rPr>
        <w:t>MODIFICATION</w:t>
      </w:r>
      <w:r w:rsidR="008A791E">
        <w:rPr>
          <w:b/>
          <w:bCs/>
          <w:sz w:val="22"/>
          <w:szCs w:val="22"/>
          <w:u w:val="single"/>
        </w:rPr>
        <w:t>S</w:t>
      </w:r>
      <w:r w:rsidRPr="0073032D">
        <w:rPr>
          <w:b/>
          <w:bCs/>
          <w:sz w:val="22"/>
          <w:szCs w:val="22"/>
          <w:u w:val="single"/>
        </w:rPr>
        <w:t xml:space="preserve"> </w:t>
      </w:r>
      <w:r>
        <w:rPr>
          <w:b/>
          <w:bCs/>
          <w:sz w:val="22"/>
          <w:szCs w:val="22"/>
          <w:u w:val="single"/>
        </w:rPr>
        <w:t>DU RE</w:t>
      </w:r>
      <w:r w:rsidR="005E35A2">
        <w:rPr>
          <w:b/>
          <w:bCs/>
          <w:sz w:val="22"/>
          <w:szCs w:val="22"/>
          <w:u w:val="single"/>
        </w:rPr>
        <w:t>G</w:t>
      </w:r>
      <w:r>
        <w:rPr>
          <w:b/>
          <w:bCs/>
          <w:sz w:val="22"/>
          <w:szCs w:val="22"/>
          <w:u w:val="single"/>
        </w:rPr>
        <w:t>LEMENT DE LA SALLE DES FETES – SUITE A LA REUNION DU 04 AVRIL 2023 :</w:t>
      </w:r>
    </w:p>
    <w:p w14:paraId="510F062A" w14:textId="77777777" w:rsidR="008B6BFE" w:rsidRDefault="00BC01EB" w:rsidP="00BC01EB">
      <w:pPr>
        <w:jc w:val="both"/>
        <w:rPr>
          <w:sz w:val="22"/>
          <w:szCs w:val="22"/>
        </w:rPr>
      </w:pPr>
      <w:bookmarkStart w:id="7" w:name="_Hlk137556479"/>
      <w:r>
        <w:rPr>
          <w:sz w:val="22"/>
          <w:szCs w:val="22"/>
        </w:rPr>
        <w:t xml:space="preserve">Il a été omis lors de la dernière réunion de préciser la date d’application de ces modifications. </w:t>
      </w:r>
    </w:p>
    <w:p w14:paraId="0012C85E" w14:textId="77777777" w:rsidR="008B6BFE" w:rsidRDefault="00BC01EB" w:rsidP="00BC01EB">
      <w:pPr>
        <w:jc w:val="both"/>
        <w:rPr>
          <w:sz w:val="22"/>
          <w:szCs w:val="22"/>
        </w:rPr>
      </w:pPr>
      <w:r>
        <w:rPr>
          <w:sz w:val="22"/>
          <w:szCs w:val="22"/>
        </w:rPr>
        <w:t xml:space="preserve">M. BOULIER propose d’appliquer ce nouveau règlement au </w:t>
      </w:r>
      <w:r w:rsidRPr="0018543A">
        <w:rPr>
          <w:b/>
          <w:bCs/>
          <w:sz w:val="22"/>
          <w:szCs w:val="22"/>
        </w:rPr>
        <w:t>1</w:t>
      </w:r>
      <w:r w:rsidRPr="0018543A">
        <w:rPr>
          <w:b/>
          <w:bCs/>
          <w:sz w:val="22"/>
          <w:szCs w:val="22"/>
          <w:vertAlign w:val="superscript"/>
        </w:rPr>
        <w:t>er</w:t>
      </w:r>
      <w:r w:rsidRPr="0018543A">
        <w:rPr>
          <w:b/>
          <w:bCs/>
          <w:sz w:val="22"/>
          <w:szCs w:val="22"/>
        </w:rPr>
        <w:t xml:space="preserve"> janvier 2024</w:t>
      </w:r>
      <w:r>
        <w:rPr>
          <w:sz w:val="22"/>
          <w:szCs w:val="22"/>
        </w:rPr>
        <w:t xml:space="preserve">. </w:t>
      </w:r>
    </w:p>
    <w:p w14:paraId="134AAB39" w14:textId="77777777" w:rsidR="008B6BFE" w:rsidRDefault="00BC01EB" w:rsidP="00BC01EB">
      <w:pPr>
        <w:jc w:val="both"/>
        <w:rPr>
          <w:sz w:val="22"/>
          <w:szCs w:val="22"/>
        </w:rPr>
      </w:pPr>
      <w:r>
        <w:rPr>
          <w:sz w:val="22"/>
          <w:szCs w:val="22"/>
        </w:rPr>
        <w:t xml:space="preserve">Un autre point serait à modifier quant à la réservation de la Salle au niveau de l’article 2.6 : Annulation et désistement. Il est demandé au locataire de la Salle de prévenir au </w:t>
      </w:r>
      <w:r w:rsidRPr="003E7A28">
        <w:rPr>
          <w:b/>
          <w:bCs/>
          <w:sz w:val="22"/>
          <w:szCs w:val="22"/>
        </w:rPr>
        <w:t>minimum un mois</w:t>
      </w:r>
      <w:r>
        <w:rPr>
          <w:sz w:val="22"/>
          <w:szCs w:val="22"/>
        </w:rPr>
        <w:t xml:space="preserve"> à l’avance le secrétariat de la </w:t>
      </w:r>
      <w:r w:rsidR="008B6BFE">
        <w:rPr>
          <w:sz w:val="22"/>
          <w:szCs w:val="22"/>
        </w:rPr>
        <w:t xml:space="preserve">Mairie en cas de désistement et il est précisé qu’une facturation forfaitaire de 150 € leur serait appliqué. </w:t>
      </w:r>
    </w:p>
    <w:p w14:paraId="288F7CAA" w14:textId="476BA9EE" w:rsidR="00F742B3" w:rsidRDefault="008B6BFE" w:rsidP="00BC01EB">
      <w:pPr>
        <w:jc w:val="both"/>
        <w:rPr>
          <w:sz w:val="22"/>
          <w:szCs w:val="22"/>
        </w:rPr>
      </w:pPr>
      <w:r>
        <w:rPr>
          <w:sz w:val="22"/>
          <w:szCs w:val="22"/>
        </w:rPr>
        <w:t>M. BOULIER précise qu’il serait plus judicieux de demander un chèque de 150 € au moment de la réservation ainsi, si le locataire omet de nous prévenir de son désistement</w:t>
      </w:r>
      <w:r w:rsidR="003E7A28">
        <w:rPr>
          <w:sz w:val="22"/>
          <w:szCs w:val="22"/>
        </w:rPr>
        <w:t xml:space="preserve"> un mois avant</w:t>
      </w:r>
      <w:r w:rsidR="007C432C">
        <w:rPr>
          <w:sz w:val="22"/>
          <w:szCs w:val="22"/>
        </w:rPr>
        <w:t>, l</w:t>
      </w:r>
      <w:r>
        <w:rPr>
          <w:sz w:val="22"/>
          <w:szCs w:val="22"/>
        </w:rPr>
        <w:t>’encaissement de ce chèque pour non-respect de cet article 2.6</w:t>
      </w:r>
      <w:r w:rsidR="00EC21B1">
        <w:rPr>
          <w:sz w:val="22"/>
          <w:szCs w:val="22"/>
        </w:rPr>
        <w:t xml:space="preserve"> s’effectuera sauf cas de force majeure.</w:t>
      </w:r>
      <w:r w:rsidR="00F742B3">
        <w:rPr>
          <w:sz w:val="22"/>
          <w:szCs w:val="22"/>
        </w:rPr>
        <w:t xml:space="preserve"> </w:t>
      </w:r>
    </w:p>
    <w:p w14:paraId="7989C798" w14:textId="04621E87" w:rsidR="00F74733" w:rsidRDefault="00F742B3" w:rsidP="00BC01EB">
      <w:pPr>
        <w:jc w:val="both"/>
        <w:rPr>
          <w:sz w:val="22"/>
          <w:szCs w:val="22"/>
        </w:rPr>
      </w:pPr>
      <w:r>
        <w:rPr>
          <w:sz w:val="22"/>
          <w:szCs w:val="22"/>
        </w:rPr>
        <w:t>Les p</w:t>
      </w:r>
      <w:r w:rsidR="00D13D24">
        <w:rPr>
          <w:sz w:val="22"/>
          <w:szCs w:val="22"/>
        </w:rPr>
        <w:t>ré-demandes</w:t>
      </w:r>
      <w:r>
        <w:rPr>
          <w:sz w:val="22"/>
          <w:szCs w:val="22"/>
        </w:rPr>
        <w:t xml:space="preserve"> de location pour l’année N+1 ou +2 seront satisfaites selon les disponibilités de la Salle</w:t>
      </w:r>
      <w:r w:rsidR="00F74733">
        <w:rPr>
          <w:sz w:val="22"/>
          <w:szCs w:val="22"/>
        </w:rPr>
        <w:t>.</w:t>
      </w:r>
      <w:r>
        <w:rPr>
          <w:sz w:val="22"/>
          <w:szCs w:val="22"/>
        </w:rPr>
        <w:t xml:space="preserve"> </w:t>
      </w:r>
      <w:r w:rsidR="00F74733">
        <w:rPr>
          <w:sz w:val="22"/>
          <w:szCs w:val="22"/>
        </w:rPr>
        <w:t>Parfois</w:t>
      </w:r>
      <w:r>
        <w:rPr>
          <w:sz w:val="22"/>
          <w:szCs w:val="22"/>
        </w:rPr>
        <w:t xml:space="preserve"> certaines dates demandées ne peuvent pas être </w:t>
      </w:r>
      <w:r w:rsidR="00F74733">
        <w:rPr>
          <w:sz w:val="22"/>
          <w:szCs w:val="22"/>
        </w:rPr>
        <w:t>acceptées par avance et dans ce cas précis, les futurs locataires</w:t>
      </w:r>
      <w:r w:rsidR="007156AA">
        <w:rPr>
          <w:sz w:val="22"/>
          <w:szCs w:val="22"/>
        </w:rPr>
        <w:t xml:space="preserve"> ont la possibilité</w:t>
      </w:r>
      <w:r w:rsidR="00F74733">
        <w:rPr>
          <w:sz w:val="22"/>
          <w:szCs w:val="22"/>
        </w:rPr>
        <w:t xml:space="preserve"> soit </w:t>
      </w:r>
      <w:r w:rsidR="007156AA">
        <w:rPr>
          <w:sz w:val="22"/>
          <w:szCs w:val="22"/>
        </w:rPr>
        <w:t>de refuser</w:t>
      </w:r>
      <w:r w:rsidR="00F74733">
        <w:rPr>
          <w:sz w:val="22"/>
          <w:szCs w:val="22"/>
        </w:rPr>
        <w:t xml:space="preserve"> soit </w:t>
      </w:r>
      <w:r w:rsidR="007156AA">
        <w:rPr>
          <w:sz w:val="22"/>
          <w:szCs w:val="22"/>
        </w:rPr>
        <w:t>de redéposer</w:t>
      </w:r>
      <w:r w:rsidR="00F74733">
        <w:rPr>
          <w:sz w:val="22"/>
          <w:szCs w:val="22"/>
        </w:rPr>
        <w:t xml:space="preserve"> une demande plus tard</w:t>
      </w:r>
      <w:r w:rsidR="00D13D24">
        <w:rPr>
          <w:sz w:val="22"/>
          <w:szCs w:val="22"/>
        </w:rPr>
        <w:t xml:space="preserve"> au moment opportun</w:t>
      </w:r>
      <w:r w:rsidR="00F74733">
        <w:rPr>
          <w:sz w:val="22"/>
          <w:szCs w:val="22"/>
        </w:rPr>
        <w:t xml:space="preserve">. En aucun cas, la Mairie </w:t>
      </w:r>
      <w:r w:rsidR="007156AA">
        <w:rPr>
          <w:sz w:val="22"/>
          <w:szCs w:val="22"/>
        </w:rPr>
        <w:t>informera</w:t>
      </w:r>
      <w:r w:rsidR="00F74733">
        <w:rPr>
          <w:sz w:val="22"/>
          <w:szCs w:val="22"/>
        </w:rPr>
        <w:t xml:space="preserve"> le futur locataire d’une possible location.</w:t>
      </w:r>
    </w:p>
    <w:p w14:paraId="58ABEEB3" w14:textId="77777777" w:rsidR="008A791E" w:rsidRDefault="008A791E" w:rsidP="00BC01EB">
      <w:pPr>
        <w:jc w:val="both"/>
        <w:rPr>
          <w:sz w:val="22"/>
          <w:szCs w:val="22"/>
        </w:rPr>
      </w:pPr>
    </w:p>
    <w:p w14:paraId="206C7035" w14:textId="5D2112D9" w:rsidR="008A791E" w:rsidRPr="00276894" w:rsidRDefault="008A791E" w:rsidP="008A791E">
      <w:pPr>
        <w:jc w:val="both"/>
        <w:rPr>
          <w:sz w:val="22"/>
          <w:szCs w:val="22"/>
        </w:rPr>
      </w:pPr>
      <w:r>
        <w:rPr>
          <w:sz w:val="22"/>
          <w:szCs w:val="22"/>
        </w:rPr>
        <w:t xml:space="preserve">Après délibération, le Conseil Municipal accepte </w:t>
      </w:r>
      <w:r w:rsidR="00306DA1">
        <w:rPr>
          <w:sz w:val="22"/>
          <w:szCs w:val="22"/>
        </w:rPr>
        <w:t xml:space="preserve">par 12 voix pour, </w:t>
      </w:r>
      <w:r>
        <w:rPr>
          <w:sz w:val="22"/>
          <w:szCs w:val="22"/>
        </w:rPr>
        <w:t>ces modifications</w:t>
      </w:r>
      <w:r w:rsidR="00D13D24">
        <w:rPr>
          <w:sz w:val="22"/>
          <w:szCs w:val="22"/>
        </w:rPr>
        <w:t xml:space="preserve"> soit</w:t>
      </w:r>
      <w:r w:rsidR="00306DA1">
        <w:rPr>
          <w:sz w:val="22"/>
          <w:szCs w:val="22"/>
        </w:rPr>
        <w:t xml:space="preserve"> : </w:t>
      </w:r>
      <w:r w:rsidR="00D13D24">
        <w:rPr>
          <w:sz w:val="22"/>
          <w:szCs w:val="22"/>
        </w:rPr>
        <w:t>application du nouveau règlement au 1</w:t>
      </w:r>
      <w:r w:rsidR="00D13D24" w:rsidRPr="00D13D24">
        <w:rPr>
          <w:sz w:val="22"/>
          <w:szCs w:val="22"/>
          <w:vertAlign w:val="superscript"/>
        </w:rPr>
        <w:t>er</w:t>
      </w:r>
      <w:r w:rsidR="00D13D24">
        <w:rPr>
          <w:sz w:val="22"/>
          <w:szCs w:val="22"/>
        </w:rPr>
        <w:t xml:space="preserve"> janvier 2024, un chèque dès la demande de réservation de 150 € qui sera encaissé si l’annulation de la location de salle n’est pas faite au plus tard un mois avant la date </w:t>
      </w:r>
      <w:r w:rsidR="00306DA1">
        <w:rPr>
          <w:sz w:val="22"/>
          <w:szCs w:val="22"/>
        </w:rPr>
        <w:t>prévue</w:t>
      </w:r>
      <w:r w:rsidR="00D13D24">
        <w:rPr>
          <w:sz w:val="22"/>
          <w:szCs w:val="22"/>
        </w:rPr>
        <w:t xml:space="preserve"> sauf cas de force majeure et toute pré-demande pour année N+1 ou N+2 (demande faite trop à l’avance</w:t>
      </w:r>
      <w:r w:rsidR="00306DA1">
        <w:rPr>
          <w:sz w:val="22"/>
          <w:szCs w:val="22"/>
        </w:rPr>
        <w:t>)</w:t>
      </w:r>
      <w:r w:rsidR="00D13D24">
        <w:rPr>
          <w:sz w:val="22"/>
          <w:szCs w:val="22"/>
        </w:rPr>
        <w:t xml:space="preserve"> ne seront réellement attribuée que lorsque le locataire en aura fait la demande au moment opportun</w:t>
      </w:r>
      <w:r w:rsidR="00306DA1">
        <w:rPr>
          <w:sz w:val="22"/>
          <w:szCs w:val="22"/>
        </w:rPr>
        <w:t>.</w:t>
      </w:r>
    </w:p>
    <w:bookmarkEnd w:id="7"/>
    <w:p w14:paraId="63517B54" w14:textId="77777777" w:rsidR="00F74733" w:rsidRDefault="00F74733" w:rsidP="00BC01EB">
      <w:pPr>
        <w:jc w:val="both"/>
        <w:rPr>
          <w:sz w:val="22"/>
          <w:szCs w:val="22"/>
        </w:rPr>
      </w:pPr>
    </w:p>
    <w:p w14:paraId="0A21B38D" w14:textId="731A80E3" w:rsidR="00CD5926" w:rsidRDefault="00CD5926" w:rsidP="00CD5926">
      <w:pPr>
        <w:jc w:val="both"/>
        <w:rPr>
          <w:sz w:val="22"/>
          <w:szCs w:val="22"/>
        </w:rPr>
      </w:pPr>
    </w:p>
    <w:p w14:paraId="5C624635" w14:textId="39991668" w:rsidR="000A7915" w:rsidRPr="008465EF" w:rsidRDefault="00CD5926" w:rsidP="00CD5926">
      <w:pPr>
        <w:rPr>
          <w:sz w:val="22"/>
          <w:szCs w:val="22"/>
        </w:rPr>
      </w:pPr>
      <w:r>
        <w:rPr>
          <w:sz w:val="22"/>
          <w:szCs w:val="22"/>
        </w:rPr>
        <w:t xml:space="preserve">La séance est levée à </w:t>
      </w:r>
      <w:r w:rsidR="003E7A28">
        <w:rPr>
          <w:sz w:val="22"/>
          <w:szCs w:val="22"/>
        </w:rPr>
        <w:t>19 h 30.</w:t>
      </w:r>
    </w:p>
    <w:sectPr w:rsidR="000A7915" w:rsidRPr="008465EF" w:rsidSect="00306DA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F46CE" w14:textId="77777777" w:rsidR="00CB4359" w:rsidRDefault="00CB4359" w:rsidP="008465EF">
      <w:r>
        <w:separator/>
      </w:r>
    </w:p>
  </w:endnote>
  <w:endnote w:type="continuationSeparator" w:id="0">
    <w:p w14:paraId="0E25CDA6" w14:textId="77777777" w:rsidR="00CB4359" w:rsidRDefault="00CB4359" w:rsidP="0084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63406"/>
      <w:docPartObj>
        <w:docPartGallery w:val="Page Numbers (Bottom of Page)"/>
        <w:docPartUnique/>
      </w:docPartObj>
    </w:sdtPr>
    <w:sdtEndPr/>
    <w:sdtContent>
      <w:p w14:paraId="59E3466B" w14:textId="59AAC140" w:rsidR="008465EF" w:rsidRDefault="008465EF">
        <w:pPr>
          <w:pStyle w:val="Pieddepage"/>
          <w:jc w:val="right"/>
        </w:pPr>
        <w:r>
          <w:fldChar w:fldCharType="begin"/>
        </w:r>
        <w:r>
          <w:instrText>PAGE   \* MERGEFORMAT</w:instrText>
        </w:r>
        <w:r>
          <w:fldChar w:fldCharType="separate"/>
        </w:r>
        <w:r w:rsidR="0065404D">
          <w:rPr>
            <w:noProof/>
          </w:rPr>
          <w:t>1</w:t>
        </w:r>
        <w:r>
          <w:fldChar w:fldCharType="end"/>
        </w:r>
      </w:p>
    </w:sdtContent>
  </w:sdt>
  <w:p w14:paraId="477B7068" w14:textId="77777777" w:rsidR="008465EF" w:rsidRDefault="008465E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3B39C" w14:textId="77777777" w:rsidR="00CB4359" w:rsidRDefault="00CB4359" w:rsidP="008465EF">
      <w:r>
        <w:separator/>
      </w:r>
    </w:p>
  </w:footnote>
  <w:footnote w:type="continuationSeparator" w:id="0">
    <w:p w14:paraId="73AB3EFC" w14:textId="77777777" w:rsidR="00CB4359" w:rsidRDefault="00CB4359" w:rsidP="00846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26"/>
    <w:rsid w:val="00075293"/>
    <w:rsid w:val="00084050"/>
    <w:rsid w:val="000A7915"/>
    <w:rsid w:val="000F0076"/>
    <w:rsid w:val="00140F20"/>
    <w:rsid w:val="0018543A"/>
    <w:rsid w:val="001F73C8"/>
    <w:rsid w:val="00276894"/>
    <w:rsid w:val="00280DC7"/>
    <w:rsid w:val="00306DA1"/>
    <w:rsid w:val="00326BDA"/>
    <w:rsid w:val="003B59F0"/>
    <w:rsid w:val="003E7A28"/>
    <w:rsid w:val="00551E55"/>
    <w:rsid w:val="00593762"/>
    <w:rsid w:val="005E35A2"/>
    <w:rsid w:val="0065404D"/>
    <w:rsid w:val="006F25FE"/>
    <w:rsid w:val="007156AA"/>
    <w:rsid w:val="0073032D"/>
    <w:rsid w:val="00752232"/>
    <w:rsid w:val="007C432C"/>
    <w:rsid w:val="00810E6F"/>
    <w:rsid w:val="008465EF"/>
    <w:rsid w:val="008A791E"/>
    <w:rsid w:val="008B6BFE"/>
    <w:rsid w:val="009E4E59"/>
    <w:rsid w:val="00B72691"/>
    <w:rsid w:val="00B9002E"/>
    <w:rsid w:val="00BC01EB"/>
    <w:rsid w:val="00CB4359"/>
    <w:rsid w:val="00CD199B"/>
    <w:rsid w:val="00CD5926"/>
    <w:rsid w:val="00D13D24"/>
    <w:rsid w:val="00DE6320"/>
    <w:rsid w:val="00EC21B1"/>
    <w:rsid w:val="00F14247"/>
    <w:rsid w:val="00F61ADB"/>
    <w:rsid w:val="00F742B3"/>
    <w:rsid w:val="00F747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3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28"/>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140F20"/>
    <w:pPr>
      <w:keepNext/>
      <w:keepLines/>
      <w:spacing w:before="400" w:after="40"/>
      <w:outlineLvl w:val="0"/>
    </w:pPr>
    <w:rPr>
      <w:rFonts w:asciiTheme="majorHAnsi" w:eastAsiaTheme="majorEastAsia" w:hAnsiTheme="majorHAnsi" w:cstheme="majorBidi"/>
      <w:caps/>
      <w:kern w:val="2"/>
      <w:sz w:val="36"/>
      <w:szCs w:val="36"/>
      <w:lang w:eastAsia="en-US"/>
      <w14:ligatures w14:val="standardContextual"/>
    </w:rPr>
  </w:style>
  <w:style w:type="paragraph" w:styleId="Titre2">
    <w:name w:val="heading 2"/>
    <w:basedOn w:val="Normal"/>
    <w:next w:val="Normal"/>
    <w:link w:val="Titre2Car"/>
    <w:semiHidden/>
    <w:unhideWhenUsed/>
    <w:qFormat/>
    <w:rsid w:val="00140F20"/>
    <w:pPr>
      <w:keepNext/>
      <w:keepLines/>
      <w:spacing w:before="120"/>
      <w:outlineLvl w:val="1"/>
    </w:pPr>
    <w:rPr>
      <w:rFonts w:asciiTheme="majorHAnsi" w:eastAsiaTheme="majorEastAsia" w:hAnsiTheme="majorHAnsi" w:cstheme="majorBidi"/>
      <w:caps/>
      <w:kern w:val="2"/>
      <w:sz w:val="28"/>
      <w:szCs w:val="28"/>
      <w:lang w:eastAsia="en-US"/>
      <w14:ligatures w14:val="standardContextual"/>
    </w:rPr>
  </w:style>
  <w:style w:type="paragraph" w:styleId="Titre3">
    <w:name w:val="heading 3"/>
    <w:basedOn w:val="Normal"/>
    <w:next w:val="Normal"/>
    <w:link w:val="Titre3Car"/>
    <w:uiPriority w:val="9"/>
    <w:semiHidden/>
    <w:unhideWhenUsed/>
    <w:qFormat/>
    <w:rsid w:val="00140F20"/>
    <w:pPr>
      <w:keepNext/>
      <w:keepLines/>
      <w:spacing w:before="120"/>
      <w:outlineLvl w:val="2"/>
    </w:pPr>
    <w:rPr>
      <w:rFonts w:asciiTheme="majorHAnsi" w:eastAsiaTheme="majorEastAsia" w:hAnsiTheme="majorHAnsi" w:cstheme="majorBidi"/>
      <w:smallCaps/>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140F20"/>
    <w:pPr>
      <w:keepNext/>
      <w:keepLines/>
      <w:spacing w:before="120"/>
      <w:outlineLvl w:val="3"/>
    </w:pPr>
    <w:rPr>
      <w:rFonts w:asciiTheme="majorHAnsi" w:eastAsiaTheme="majorEastAsia" w:hAnsiTheme="majorHAnsi" w:cstheme="majorBidi"/>
      <w:caps/>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140F20"/>
    <w:pPr>
      <w:keepNext/>
      <w:keepLines/>
      <w:spacing w:before="120"/>
      <w:outlineLvl w:val="4"/>
    </w:pPr>
    <w:rPr>
      <w:rFonts w:asciiTheme="majorHAnsi" w:eastAsiaTheme="majorEastAsia" w:hAnsiTheme="majorHAnsi" w:cstheme="majorBidi"/>
      <w:i/>
      <w:iCs/>
      <w:caps/>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140F20"/>
    <w:pPr>
      <w:keepNext/>
      <w:keepLines/>
      <w:spacing w:before="120"/>
      <w:outlineLvl w:val="5"/>
    </w:pPr>
    <w:rPr>
      <w:rFonts w:asciiTheme="majorHAnsi" w:eastAsiaTheme="majorEastAsia" w:hAnsiTheme="majorHAnsi" w:cstheme="majorBidi"/>
      <w:b/>
      <w:bCs/>
      <w:caps/>
      <w:color w:val="262626" w:themeColor="text1" w:themeTint="D9"/>
      <w:kern w:val="2"/>
      <w:sz w:val="20"/>
      <w:szCs w:val="20"/>
      <w:lang w:eastAsia="en-US"/>
      <w14:ligatures w14:val="standardContextual"/>
    </w:rPr>
  </w:style>
  <w:style w:type="paragraph" w:styleId="Titre7">
    <w:name w:val="heading 7"/>
    <w:basedOn w:val="Normal"/>
    <w:next w:val="Normal"/>
    <w:link w:val="Titre7Car"/>
    <w:uiPriority w:val="9"/>
    <w:semiHidden/>
    <w:unhideWhenUsed/>
    <w:qFormat/>
    <w:rsid w:val="00140F20"/>
    <w:pPr>
      <w:keepNext/>
      <w:keepLines/>
      <w:spacing w:before="120"/>
      <w:outlineLvl w:val="6"/>
    </w:pPr>
    <w:rPr>
      <w:rFonts w:asciiTheme="majorHAnsi" w:eastAsiaTheme="majorEastAsia" w:hAnsiTheme="majorHAnsi" w:cstheme="majorBidi"/>
      <w:b/>
      <w:bCs/>
      <w:i/>
      <w:iCs/>
      <w:caps/>
      <w:color w:val="262626" w:themeColor="text1" w:themeTint="D9"/>
      <w:kern w:val="2"/>
      <w:sz w:val="20"/>
      <w:szCs w:val="20"/>
      <w:lang w:eastAsia="en-US"/>
      <w14:ligatures w14:val="standardContextual"/>
    </w:rPr>
  </w:style>
  <w:style w:type="paragraph" w:styleId="Titre8">
    <w:name w:val="heading 8"/>
    <w:basedOn w:val="Normal"/>
    <w:next w:val="Normal"/>
    <w:link w:val="Titre8Car"/>
    <w:uiPriority w:val="9"/>
    <w:semiHidden/>
    <w:unhideWhenUsed/>
    <w:qFormat/>
    <w:rsid w:val="00140F20"/>
    <w:pPr>
      <w:keepNext/>
      <w:keepLines/>
      <w:spacing w:before="120"/>
      <w:outlineLvl w:val="7"/>
    </w:pPr>
    <w:rPr>
      <w:rFonts w:asciiTheme="majorHAnsi" w:eastAsiaTheme="majorEastAsia" w:hAnsiTheme="majorHAnsi" w:cstheme="majorBidi"/>
      <w:b/>
      <w:bCs/>
      <w:caps/>
      <w:color w:val="7F7F7F" w:themeColor="text1" w:themeTint="80"/>
      <w:kern w:val="2"/>
      <w:sz w:val="20"/>
      <w:szCs w:val="20"/>
      <w:lang w:eastAsia="en-US"/>
      <w14:ligatures w14:val="standardContextual"/>
    </w:rPr>
  </w:style>
  <w:style w:type="paragraph" w:styleId="Titre9">
    <w:name w:val="heading 9"/>
    <w:basedOn w:val="Normal"/>
    <w:next w:val="Normal"/>
    <w:link w:val="Titre9Car"/>
    <w:uiPriority w:val="9"/>
    <w:semiHidden/>
    <w:unhideWhenUsed/>
    <w:qFormat/>
    <w:rsid w:val="00140F20"/>
    <w:pPr>
      <w:keepNext/>
      <w:keepLines/>
      <w:spacing w:before="120"/>
      <w:outlineLvl w:val="8"/>
    </w:pPr>
    <w:rPr>
      <w:rFonts w:asciiTheme="majorHAnsi" w:eastAsiaTheme="majorEastAsia" w:hAnsiTheme="majorHAnsi" w:cstheme="majorBidi"/>
      <w:b/>
      <w:bCs/>
      <w:i/>
      <w:iCs/>
      <w:caps/>
      <w:color w:val="7F7F7F" w:themeColor="text1" w:themeTint="80"/>
      <w:kern w:val="2"/>
      <w:sz w:val="20"/>
      <w:szCs w:val="20"/>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F20"/>
    <w:rPr>
      <w:rFonts w:asciiTheme="majorHAnsi" w:eastAsiaTheme="majorEastAsia" w:hAnsiTheme="majorHAnsi" w:cstheme="majorBidi"/>
      <w:caps/>
      <w:sz w:val="36"/>
      <w:szCs w:val="36"/>
    </w:rPr>
  </w:style>
  <w:style w:type="character" w:customStyle="1" w:styleId="Titre2Car">
    <w:name w:val="Titre 2 Car"/>
    <w:basedOn w:val="Policepardfaut"/>
    <w:link w:val="Titre2"/>
    <w:semiHidden/>
    <w:rsid w:val="00140F20"/>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140F20"/>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140F20"/>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140F20"/>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140F20"/>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140F20"/>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140F20"/>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140F20"/>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140F20"/>
    <w:rPr>
      <w:rFonts w:asciiTheme="minorHAnsi" w:eastAsiaTheme="minorHAnsi" w:hAnsiTheme="minorHAnsi" w:cstheme="minorBidi"/>
      <w:b/>
      <w:bCs/>
      <w:smallCaps/>
      <w:color w:val="595959" w:themeColor="text1" w:themeTint="A6"/>
      <w:kern w:val="2"/>
      <w:sz w:val="22"/>
      <w:szCs w:val="22"/>
      <w:lang w:eastAsia="en-US"/>
      <w14:ligatures w14:val="standardContextual"/>
    </w:rPr>
  </w:style>
  <w:style w:type="paragraph" w:styleId="Titre">
    <w:name w:val="Title"/>
    <w:basedOn w:val="Normal"/>
    <w:next w:val="Normal"/>
    <w:link w:val="TitreCar"/>
    <w:uiPriority w:val="10"/>
    <w:qFormat/>
    <w:rsid w:val="00140F20"/>
    <w:pPr>
      <w:contextualSpacing/>
    </w:pPr>
    <w:rPr>
      <w:rFonts w:asciiTheme="majorHAnsi" w:eastAsiaTheme="majorEastAsia" w:hAnsiTheme="majorHAnsi" w:cstheme="majorBidi"/>
      <w:caps/>
      <w:color w:val="404040" w:themeColor="text1" w:themeTint="BF"/>
      <w:spacing w:val="-10"/>
      <w:kern w:val="2"/>
      <w:sz w:val="72"/>
      <w:szCs w:val="72"/>
      <w:lang w:eastAsia="en-US"/>
      <w14:ligatures w14:val="standardContextual"/>
    </w:rPr>
  </w:style>
  <w:style w:type="character" w:customStyle="1" w:styleId="TitreCar">
    <w:name w:val="Titre Car"/>
    <w:basedOn w:val="Policepardfaut"/>
    <w:link w:val="Titre"/>
    <w:uiPriority w:val="10"/>
    <w:rsid w:val="00140F20"/>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140F20"/>
    <w:pPr>
      <w:numPr>
        <w:ilvl w:val="1"/>
      </w:numPr>
    </w:pPr>
    <w:rPr>
      <w:rFonts w:asciiTheme="majorHAnsi" w:eastAsiaTheme="majorEastAsia" w:hAnsiTheme="majorHAnsi" w:cstheme="majorBidi"/>
      <w:smallCaps/>
      <w:color w:val="595959" w:themeColor="text1" w:themeTint="A6"/>
      <w:kern w:val="2"/>
      <w:sz w:val="28"/>
      <w:szCs w:val="28"/>
      <w:lang w:eastAsia="en-US"/>
      <w14:ligatures w14:val="standardContextual"/>
    </w:rPr>
  </w:style>
  <w:style w:type="character" w:customStyle="1" w:styleId="Sous-titreCar">
    <w:name w:val="Sous-titre Car"/>
    <w:basedOn w:val="Policepardfaut"/>
    <w:link w:val="Sous-titre"/>
    <w:uiPriority w:val="11"/>
    <w:rsid w:val="00140F20"/>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140F20"/>
    <w:rPr>
      <w:b/>
      <w:bCs/>
    </w:rPr>
  </w:style>
  <w:style w:type="character" w:styleId="Accentuation">
    <w:name w:val="Emphasis"/>
    <w:basedOn w:val="Policepardfaut"/>
    <w:uiPriority w:val="20"/>
    <w:qFormat/>
    <w:rsid w:val="00140F20"/>
    <w:rPr>
      <w:i/>
      <w:iCs/>
    </w:rPr>
  </w:style>
  <w:style w:type="paragraph" w:styleId="Sansinterligne">
    <w:name w:val="No Spacing"/>
    <w:uiPriority w:val="1"/>
    <w:qFormat/>
    <w:rsid w:val="00140F20"/>
  </w:style>
  <w:style w:type="paragraph" w:styleId="Citation">
    <w:name w:val="Quote"/>
    <w:basedOn w:val="Normal"/>
    <w:next w:val="Normal"/>
    <w:link w:val="CitationCar"/>
    <w:uiPriority w:val="29"/>
    <w:qFormat/>
    <w:rsid w:val="00140F20"/>
    <w:pPr>
      <w:spacing w:before="160"/>
      <w:ind w:left="720" w:right="720"/>
    </w:pPr>
    <w:rPr>
      <w:rFonts w:asciiTheme="majorHAnsi" w:eastAsiaTheme="majorEastAsia" w:hAnsiTheme="majorHAnsi" w:cstheme="majorBidi"/>
      <w:kern w:val="2"/>
      <w:sz w:val="25"/>
      <w:szCs w:val="25"/>
      <w:lang w:eastAsia="en-US"/>
      <w14:ligatures w14:val="standardContextual"/>
    </w:rPr>
  </w:style>
  <w:style w:type="character" w:customStyle="1" w:styleId="CitationCar">
    <w:name w:val="Citation Car"/>
    <w:basedOn w:val="Policepardfaut"/>
    <w:link w:val="Citation"/>
    <w:uiPriority w:val="29"/>
    <w:rsid w:val="00140F20"/>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140F20"/>
    <w:pPr>
      <w:spacing w:before="280" w:after="280"/>
      <w:ind w:left="1080" w:right="1080"/>
      <w:jc w:val="center"/>
    </w:pPr>
    <w:rPr>
      <w:rFonts w:asciiTheme="minorHAnsi" w:eastAsiaTheme="minorHAnsi" w:hAnsiTheme="minorHAnsi" w:cstheme="minorBidi"/>
      <w:color w:val="404040" w:themeColor="text1" w:themeTint="BF"/>
      <w:kern w:val="2"/>
      <w:sz w:val="32"/>
      <w:szCs w:val="32"/>
      <w:lang w:eastAsia="en-US"/>
      <w14:ligatures w14:val="standardContextual"/>
    </w:rPr>
  </w:style>
  <w:style w:type="character" w:customStyle="1" w:styleId="CitationintenseCar">
    <w:name w:val="Citation intense Car"/>
    <w:basedOn w:val="Policepardfaut"/>
    <w:link w:val="Citationintense"/>
    <w:uiPriority w:val="30"/>
    <w:rsid w:val="00140F20"/>
    <w:rPr>
      <w:color w:val="404040" w:themeColor="text1" w:themeTint="BF"/>
      <w:sz w:val="32"/>
      <w:szCs w:val="32"/>
    </w:rPr>
  </w:style>
  <w:style w:type="character" w:styleId="Emphaseple">
    <w:name w:val="Subtle Emphasis"/>
    <w:basedOn w:val="Policepardfaut"/>
    <w:uiPriority w:val="19"/>
    <w:qFormat/>
    <w:rsid w:val="00140F20"/>
    <w:rPr>
      <w:i/>
      <w:iCs/>
      <w:color w:val="595959" w:themeColor="text1" w:themeTint="A6"/>
    </w:rPr>
  </w:style>
  <w:style w:type="character" w:styleId="Emphaseintense">
    <w:name w:val="Intense Emphasis"/>
    <w:basedOn w:val="Policepardfaut"/>
    <w:uiPriority w:val="21"/>
    <w:qFormat/>
    <w:rsid w:val="00140F20"/>
    <w:rPr>
      <w:b/>
      <w:bCs/>
      <w:i/>
      <w:iCs/>
    </w:rPr>
  </w:style>
  <w:style w:type="character" w:styleId="Rfrenceple">
    <w:name w:val="Subtle Reference"/>
    <w:basedOn w:val="Policepardfaut"/>
    <w:uiPriority w:val="31"/>
    <w:qFormat/>
    <w:rsid w:val="00140F20"/>
    <w:rPr>
      <w:smallCaps/>
      <w:color w:val="404040" w:themeColor="text1" w:themeTint="BF"/>
      <w:u w:val="single" w:color="7F7F7F" w:themeColor="text1" w:themeTint="80"/>
    </w:rPr>
  </w:style>
  <w:style w:type="character" w:styleId="Rfrenceintense">
    <w:name w:val="Intense Reference"/>
    <w:basedOn w:val="Policepardfaut"/>
    <w:uiPriority w:val="32"/>
    <w:qFormat/>
    <w:rsid w:val="00140F20"/>
    <w:rPr>
      <w:b/>
      <w:bCs/>
      <w:caps w:val="0"/>
      <w:smallCaps/>
      <w:color w:val="auto"/>
      <w:spacing w:val="3"/>
      <w:u w:val="single"/>
    </w:rPr>
  </w:style>
  <w:style w:type="character" w:styleId="Titredulivre">
    <w:name w:val="Book Title"/>
    <w:basedOn w:val="Policepardfaut"/>
    <w:uiPriority w:val="33"/>
    <w:qFormat/>
    <w:rsid w:val="00140F20"/>
    <w:rPr>
      <w:b/>
      <w:bCs/>
      <w:smallCaps/>
      <w:spacing w:val="7"/>
    </w:rPr>
  </w:style>
  <w:style w:type="paragraph" w:styleId="En-ttedetabledesmatires">
    <w:name w:val="TOC Heading"/>
    <w:basedOn w:val="Titre1"/>
    <w:next w:val="Normal"/>
    <w:uiPriority w:val="39"/>
    <w:semiHidden/>
    <w:unhideWhenUsed/>
    <w:qFormat/>
    <w:rsid w:val="00140F20"/>
    <w:pPr>
      <w:outlineLvl w:val="9"/>
    </w:pPr>
  </w:style>
  <w:style w:type="paragraph" w:customStyle="1" w:styleId="Default">
    <w:name w:val="Default"/>
    <w:rsid w:val="00CD5926"/>
    <w:pPr>
      <w:autoSpaceDE w:val="0"/>
      <w:autoSpaceDN w:val="0"/>
      <w:adjustRightInd w:val="0"/>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280DC7"/>
    <w:pPr>
      <w:spacing w:before="100" w:beforeAutospacing="1" w:after="100" w:afterAutospacing="1"/>
    </w:pPr>
  </w:style>
  <w:style w:type="paragraph" w:styleId="En-tte">
    <w:name w:val="header"/>
    <w:basedOn w:val="Normal"/>
    <w:link w:val="En-tteCar"/>
    <w:uiPriority w:val="99"/>
    <w:unhideWhenUsed/>
    <w:rsid w:val="008465EF"/>
    <w:pPr>
      <w:tabs>
        <w:tab w:val="center" w:pos="4536"/>
        <w:tab w:val="right" w:pos="9072"/>
      </w:tabs>
    </w:pPr>
  </w:style>
  <w:style w:type="character" w:customStyle="1" w:styleId="En-tteCar">
    <w:name w:val="En-tête Car"/>
    <w:basedOn w:val="Policepardfaut"/>
    <w:link w:val="En-tte"/>
    <w:uiPriority w:val="99"/>
    <w:rsid w:val="008465EF"/>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8465EF"/>
    <w:pPr>
      <w:tabs>
        <w:tab w:val="center" w:pos="4536"/>
        <w:tab w:val="right" w:pos="9072"/>
      </w:tabs>
    </w:pPr>
  </w:style>
  <w:style w:type="character" w:customStyle="1" w:styleId="PieddepageCar">
    <w:name w:val="Pied de page Car"/>
    <w:basedOn w:val="Policepardfaut"/>
    <w:link w:val="Pieddepage"/>
    <w:uiPriority w:val="99"/>
    <w:rsid w:val="008465EF"/>
    <w:rPr>
      <w:rFonts w:ascii="Times New Roman" w:eastAsia="Times New Roman" w:hAnsi="Times New Roman" w:cs="Times New Roman"/>
      <w:kern w:val="0"/>
      <w:sz w:val="24"/>
      <w:szCs w:val="24"/>
      <w:lang w:eastAsia="fr-F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A28"/>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140F20"/>
    <w:pPr>
      <w:keepNext/>
      <w:keepLines/>
      <w:spacing w:before="400" w:after="40"/>
      <w:outlineLvl w:val="0"/>
    </w:pPr>
    <w:rPr>
      <w:rFonts w:asciiTheme="majorHAnsi" w:eastAsiaTheme="majorEastAsia" w:hAnsiTheme="majorHAnsi" w:cstheme="majorBidi"/>
      <w:caps/>
      <w:kern w:val="2"/>
      <w:sz w:val="36"/>
      <w:szCs w:val="36"/>
      <w:lang w:eastAsia="en-US"/>
      <w14:ligatures w14:val="standardContextual"/>
    </w:rPr>
  </w:style>
  <w:style w:type="paragraph" w:styleId="Titre2">
    <w:name w:val="heading 2"/>
    <w:basedOn w:val="Normal"/>
    <w:next w:val="Normal"/>
    <w:link w:val="Titre2Car"/>
    <w:semiHidden/>
    <w:unhideWhenUsed/>
    <w:qFormat/>
    <w:rsid w:val="00140F20"/>
    <w:pPr>
      <w:keepNext/>
      <w:keepLines/>
      <w:spacing w:before="120"/>
      <w:outlineLvl w:val="1"/>
    </w:pPr>
    <w:rPr>
      <w:rFonts w:asciiTheme="majorHAnsi" w:eastAsiaTheme="majorEastAsia" w:hAnsiTheme="majorHAnsi" w:cstheme="majorBidi"/>
      <w:caps/>
      <w:kern w:val="2"/>
      <w:sz w:val="28"/>
      <w:szCs w:val="28"/>
      <w:lang w:eastAsia="en-US"/>
      <w14:ligatures w14:val="standardContextual"/>
    </w:rPr>
  </w:style>
  <w:style w:type="paragraph" w:styleId="Titre3">
    <w:name w:val="heading 3"/>
    <w:basedOn w:val="Normal"/>
    <w:next w:val="Normal"/>
    <w:link w:val="Titre3Car"/>
    <w:uiPriority w:val="9"/>
    <w:semiHidden/>
    <w:unhideWhenUsed/>
    <w:qFormat/>
    <w:rsid w:val="00140F20"/>
    <w:pPr>
      <w:keepNext/>
      <w:keepLines/>
      <w:spacing w:before="120"/>
      <w:outlineLvl w:val="2"/>
    </w:pPr>
    <w:rPr>
      <w:rFonts w:asciiTheme="majorHAnsi" w:eastAsiaTheme="majorEastAsia" w:hAnsiTheme="majorHAnsi" w:cstheme="majorBidi"/>
      <w:smallCaps/>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140F20"/>
    <w:pPr>
      <w:keepNext/>
      <w:keepLines/>
      <w:spacing w:before="120"/>
      <w:outlineLvl w:val="3"/>
    </w:pPr>
    <w:rPr>
      <w:rFonts w:asciiTheme="majorHAnsi" w:eastAsiaTheme="majorEastAsia" w:hAnsiTheme="majorHAnsi" w:cstheme="majorBidi"/>
      <w:caps/>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140F20"/>
    <w:pPr>
      <w:keepNext/>
      <w:keepLines/>
      <w:spacing w:before="120"/>
      <w:outlineLvl w:val="4"/>
    </w:pPr>
    <w:rPr>
      <w:rFonts w:asciiTheme="majorHAnsi" w:eastAsiaTheme="majorEastAsia" w:hAnsiTheme="majorHAnsi" w:cstheme="majorBidi"/>
      <w:i/>
      <w:iCs/>
      <w:caps/>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140F20"/>
    <w:pPr>
      <w:keepNext/>
      <w:keepLines/>
      <w:spacing w:before="120"/>
      <w:outlineLvl w:val="5"/>
    </w:pPr>
    <w:rPr>
      <w:rFonts w:asciiTheme="majorHAnsi" w:eastAsiaTheme="majorEastAsia" w:hAnsiTheme="majorHAnsi" w:cstheme="majorBidi"/>
      <w:b/>
      <w:bCs/>
      <w:caps/>
      <w:color w:val="262626" w:themeColor="text1" w:themeTint="D9"/>
      <w:kern w:val="2"/>
      <w:sz w:val="20"/>
      <w:szCs w:val="20"/>
      <w:lang w:eastAsia="en-US"/>
      <w14:ligatures w14:val="standardContextual"/>
    </w:rPr>
  </w:style>
  <w:style w:type="paragraph" w:styleId="Titre7">
    <w:name w:val="heading 7"/>
    <w:basedOn w:val="Normal"/>
    <w:next w:val="Normal"/>
    <w:link w:val="Titre7Car"/>
    <w:uiPriority w:val="9"/>
    <w:semiHidden/>
    <w:unhideWhenUsed/>
    <w:qFormat/>
    <w:rsid w:val="00140F20"/>
    <w:pPr>
      <w:keepNext/>
      <w:keepLines/>
      <w:spacing w:before="120"/>
      <w:outlineLvl w:val="6"/>
    </w:pPr>
    <w:rPr>
      <w:rFonts w:asciiTheme="majorHAnsi" w:eastAsiaTheme="majorEastAsia" w:hAnsiTheme="majorHAnsi" w:cstheme="majorBidi"/>
      <w:b/>
      <w:bCs/>
      <w:i/>
      <w:iCs/>
      <w:caps/>
      <w:color w:val="262626" w:themeColor="text1" w:themeTint="D9"/>
      <w:kern w:val="2"/>
      <w:sz w:val="20"/>
      <w:szCs w:val="20"/>
      <w:lang w:eastAsia="en-US"/>
      <w14:ligatures w14:val="standardContextual"/>
    </w:rPr>
  </w:style>
  <w:style w:type="paragraph" w:styleId="Titre8">
    <w:name w:val="heading 8"/>
    <w:basedOn w:val="Normal"/>
    <w:next w:val="Normal"/>
    <w:link w:val="Titre8Car"/>
    <w:uiPriority w:val="9"/>
    <w:semiHidden/>
    <w:unhideWhenUsed/>
    <w:qFormat/>
    <w:rsid w:val="00140F20"/>
    <w:pPr>
      <w:keepNext/>
      <w:keepLines/>
      <w:spacing w:before="120"/>
      <w:outlineLvl w:val="7"/>
    </w:pPr>
    <w:rPr>
      <w:rFonts w:asciiTheme="majorHAnsi" w:eastAsiaTheme="majorEastAsia" w:hAnsiTheme="majorHAnsi" w:cstheme="majorBidi"/>
      <w:b/>
      <w:bCs/>
      <w:caps/>
      <w:color w:val="7F7F7F" w:themeColor="text1" w:themeTint="80"/>
      <w:kern w:val="2"/>
      <w:sz w:val="20"/>
      <w:szCs w:val="20"/>
      <w:lang w:eastAsia="en-US"/>
      <w14:ligatures w14:val="standardContextual"/>
    </w:rPr>
  </w:style>
  <w:style w:type="paragraph" w:styleId="Titre9">
    <w:name w:val="heading 9"/>
    <w:basedOn w:val="Normal"/>
    <w:next w:val="Normal"/>
    <w:link w:val="Titre9Car"/>
    <w:uiPriority w:val="9"/>
    <w:semiHidden/>
    <w:unhideWhenUsed/>
    <w:qFormat/>
    <w:rsid w:val="00140F20"/>
    <w:pPr>
      <w:keepNext/>
      <w:keepLines/>
      <w:spacing w:before="120"/>
      <w:outlineLvl w:val="8"/>
    </w:pPr>
    <w:rPr>
      <w:rFonts w:asciiTheme="majorHAnsi" w:eastAsiaTheme="majorEastAsia" w:hAnsiTheme="majorHAnsi" w:cstheme="majorBidi"/>
      <w:b/>
      <w:bCs/>
      <w:i/>
      <w:iCs/>
      <w:caps/>
      <w:color w:val="7F7F7F" w:themeColor="text1" w:themeTint="80"/>
      <w:kern w:val="2"/>
      <w:sz w:val="20"/>
      <w:szCs w:val="20"/>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F20"/>
    <w:rPr>
      <w:rFonts w:asciiTheme="majorHAnsi" w:eastAsiaTheme="majorEastAsia" w:hAnsiTheme="majorHAnsi" w:cstheme="majorBidi"/>
      <w:caps/>
      <w:sz w:val="36"/>
      <w:szCs w:val="36"/>
    </w:rPr>
  </w:style>
  <w:style w:type="character" w:customStyle="1" w:styleId="Titre2Car">
    <w:name w:val="Titre 2 Car"/>
    <w:basedOn w:val="Policepardfaut"/>
    <w:link w:val="Titre2"/>
    <w:semiHidden/>
    <w:rsid w:val="00140F20"/>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140F20"/>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140F20"/>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140F20"/>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140F20"/>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140F20"/>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140F20"/>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140F20"/>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140F20"/>
    <w:rPr>
      <w:rFonts w:asciiTheme="minorHAnsi" w:eastAsiaTheme="minorHAnsi" w:hAnsiTheme="minorHAnsi" w:cstheme="minorBidi"/>
      <w:b/>
      <w:bCs/>
      <w:smallCaps/>
      <w:color w:val="595959" w:themeColor="text1" w:themeTint="A6"/>
      <w:kern w:val="2"/>
      <w:sz w:val="22"/>
      <w:szCs w:val="22"/>
      <w:lang w:eastAsia="en-US"/>
      <w14:ligatures w14:val="standardContextual"/>
    </w:rPr>
  </w:style>
  <w:style w:type="paragraph" w:styleId="Titre">
    <w:name w:val="Title"/>
    <w:basedOn w:val="Normal"/>
    <w:next w:val="Normal"/>
    <w:link w:val="TitreCar"/>
    <w:uiPriority w:val="10"/>
    <w:qFormat/>
    <w:rsid w:val="00140F20"/>
    <w:pPr>
      <w:contextualSpacing/>
    </w:pPr>
    <w:rPr>
      <w:rFonts w:asciiTheme="majorHAnsi" w:eastAsiaTheme="majorEastAsia" w:hAnsiTheme="majorHAnsi" w:cstheme="majorBidi"/>
      <w:caps/>
      <w:color w:val="404040" w:themeColor="text1" w:themeTint="BF"/>
      <w:spacing w:val="-10"/>
      <w:kern w:val="2"/>
      <w:sz w:val="72"/>
      <w:szCs w:val="72"/>
      <w:lang w:eastAsia="en-US"/>
      <w14:ligatures w14:val="standardContextual"/>
    </w:rPr>
  </w:style>
  <w:style w:type="character" w:customStyle="1" w:styleId="TitreCar">
    <w:name w:val="Titre Car"/>
    <w:basedOn w:val="Policepardfaut"/>
    <w:link w:val="Titre"/>
    <w:uiPriority w:val="10"/>
    <w:rsid w:val="00140F20"/>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140F20"/>
    <w:pPr>
      <w:numPr>
        <w:ilvl w:val="1"/>
      </w:numPr>
    </w:pPr>
    <w:rPr>
      <w:rFonts w:asciiTheme="majorHAnsi" w:eastAsiaTheme="majorEastAsia" w:hAnsiTheme="majorHAnsi" w:cstheme="majorBidi"/>
      <w:smallCaps/>
      <w:color w:val="595959" w:themeColor="text1" w:themeTint="A6"/>
      <w:kern w:val="2"/>
      <w:sz w:val="28"/>
      <w:szCs w:val="28"/>
      <w:lang w:eastAsia="en-US"/>
      <w14:ligatures w14:val="standardContextual"/>
    </w:rPr>
  </w:style>
  <w:style w:type="character" w:customStyle="1" w:styleId="Sous-titreCar">
    <w:name w:val="Sous-titre Car"/>
    <w:basedOn w:val="Policepardfaut"/>
    <w:link w:val="Sous-titre"/>
    <w:uiPriority w:val="11"/>
    <w:rsid w:val="00140F20"/>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140F20"/>
    <w:rPr>
      <w:b/>
      <w:bCs/>
    </w:rPr>
  </w:style>
  <w:style w:type="character" w:styleId="Accentuation">
    <w:name w:val="Emphasis"/>
    <w:basedOn w:val="Policepardfaut"/>
    <w:uiPriority w:val="20"/>
    <w:qFormat/>
    <w:rsid w:val="00140F20"/>
    <w:rPr>
      <w:i/>
      <w:iCs/>
    </w:rPr>
  </w:style>
  <w:style w:type="paragraph" w:styleId="Sansinterligne">
    <w:name w:val="No Spacing"/>
    <w:uiPriority w:val="1"/>
    <w:qFormat/>
    <w:rsid w:val="00140F20"/>
  </w:style>
  <w:style w:type="paragraph" w:styleId="Citation">
    <w:name w:val="Quote"/>
    <w:basedOn w:val="Normal"/>
    <w:next w:val="Normal"/>
    <w:link w:val="CitationCar"/>
    <w:uiPriority w:val="29"/>
    <w:qFormat/>
    <w:rsid w:val="00140F20"/>
    <w:pPr>
      <w:spacing w:before="160"/>
      <w:ind w:left="720" w:right="720"/>
    </w:pPr>
    <w:rPr>
      <w:rFonts w:asciiTheme="majorHAnsi" w:eastAsiaTheme="majorEastAsia" w:hAnsiTheme="majorHAnsi" w:cstheme="majorBidi"/>
      <w:kern w:val="2"/>
      <w:sz w:val="25"/>
      <w:szCs w:val="25"/>
      <w:lang w:eastAsia="en-US"/>
      <w14:ligatures w14:val="standardContextual"/>
    </w:rPr>
  </w:style>
  <w:style w:type="character" w:customStyle="1" w:styleId="CitationCar">
    <w:name w:val="Citation Car"/>
    <w:basedOn w:val="Policepardfaut"/>
    <w:link w:val="Citation"/>
    <w:uiPriority w:val="29"/>
    <w:rsid w:val="00140F20"/>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140F20"/>
    <w:pPr>
      <w:spacing w:before="280" w:after="280"/>
      <w:ind w:left="1080" w:right="1080"/>
      <w:jc w:val="center"/>
    </w:pPr>
    <w:rPr>
      <w:rFonts w:asciiTheme="minorHAnsi" w:eastAsiaTheme="minorHAnsi" w:hAnsiTheme="minorHAnsi" w:cstheme="minorBidi"/>
      <w:color w:val="404040" w:themeColor="text1" w:themeTint="BF"/>
      <w:kern w:val="2"/>
      <w:sz w:val="32"/>
      <w:szCs w:val="32"/>
      <w:lang w:eastAsia="en-US"/>
      <w14:ligatures w14:val="standardContextual"/>
    </w:rPr>
  </w:style>
  <w:style w:type="character" w:customStyle="1" w:styleId="CitationintenseCar">
    <w:name w:val="Citation intense Car"/>
    <w:basedOn w:val="Policepardfaut"/>
    <w:link w:val="Citationintense"/>
    <w:uiPriority w:val="30"/>
    <w:rsid w:val="00140F20"/>
    <w:rPr>
      <w:color w:val="404040" w:themeColor="text1" w:themeTint="BF"/>
      <w:sz w:val="32"/>
      <w:szCs w:val="32"/>
    </w:rPr>
  </w:style>
  <w:style w:type="character" w:styleId="Emphaseple">
    <w:name w:val="Subtle Emphasis"/>
    <w:basedOn w:val="Policepardfaut"/>
    <w:uiPriority w:val="19"/>
    <w:qFormat/>
    <w:rsid w:val="00140F20"/>
    <w:rPr>
      <w:i/>
      <w:iCs/>
      <w:color w:val="595959" w:themeColor="text1" w:themeTint="A6"/>
    </w:rPr>
  </w:style>
  <w:style w:type="character" w:styleId="Emphaseintense">
    <w:name w:val="Intense Emphasis"/>
    <w:basedOn w:val="Policepardfaut"/>
    <w:uiPriority w:val="21"/>
    <w:qFormat/>
    <w:rsid w:val="00140F20"/>
    <w:rPr>
      <w:b/>
      <w:bCs/>
      <w:i/>
      <w:iCs/>
    </w:rPr>
  </w:style>
  <w:style w:type="character" w:styleId="Rfrenceple">
    <w:name w:val="Subtle Reference"/>
    <w:basedOn w:val="Policepardfaut"/>
    <w:uiPriority w:val="31"/>
    <w:qFormat/>
    <w:rsid w:val="00140F20"/>
    <w:rPr>
      <w:smallCaps/>
      <w:color w:val="404040" w:themeColor="text1" w:themeTint="BF"/>
      <w:u w:val="single" w:color="7F7F7F" w:themeColor="text1" w:themeTint="80"/>
    </w:rPr>
  </w:style>
  <w:style w:type="character" w:styleId="Rfrenceintense">
    <w:name w:val="Intense Reference"/>
    <w:basedOn w:val="Policepardfaut"/>
    <w:uiPriority w:val="32"/>
    <w:qFormat/>
    <w:rsid w:val="00140F20"/>
    <w:rPr>
      <w:b/>
      <w:bCs/>
      <w:caps w:val="0"/>
      <w:smallCaps/>
      <w:color w:val="auto"/>
      <w:spacing w:val="3"/>
      <w:u w:val="single"/>
    </w:rPr>
  </w:style>
  <w:style w:type="character" w:styleId="Titredulivre">
    <w:name w:val="Book Title"/>
    <w:basedOn w:val="Policepardfaut"/>
    <w:uiPriority w:val="33"/>
    <w:qFormat/>
    <w:rsid w:val="00140F20"/>
    <w:rPr>
      <w:b/>
      <w:bCs/>
      <w:smallCaps/>
      <w:spacing w:val="7"/>
    </w:rPr>
  </w:style>
  <w:style w:type="paragraph" w:styleId="En-ttedetabledesmatires">
    <w:name w:val="TOC Heading"/>
    <w:basedOn w:val="Titre1"/>
    <w:next w:val="Normal"/>
    <w:uiPriority w:val="39"/>
    <w:semiHidden/>
    <w:unhideWhenUsed/>
    <w:qFormat/>
    <w:rsid w:val="00140F20"/>
    <w:pPr>
      <w:outlineLvl w:val="9"/>
    </w:pPr>
  </w:style>
  <w:style w:type="paragraph" w:customStyle="1" w:styleId="Default">
    <w:name w:val="Default"/>
    <w:rsid w:val="00CD5926"/>
    <w:pPr>
      <w:autoSpaceDE w:val="0"/>
      <w:autoSpaceDN w:val="0"/>
      <w:adjustRightInd w:val="0"/>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280DC7"/>
    <w:pPr>
      <w:spacing w:before="100" w:beforeAutospacing="1" w:after="100" w:afterAutospacing="1"/>
    </w:pPr>
  </w:style>
  <w:style w:type="paragraph" w:styleId="En-tte">
    <w:name w:val="header"/>
    <w:basedOn w:val="Normal"/>
    <w:link w:val="En-tteCar"/>
    <w:uiPriority w:val="99"/>
    <w:unhideWhenUsed/>
    <w:rsid w:val="008465EF"/>
    <w:pPr>
      <w:tabs>
        <w:tab w:val="center" w:pos="4536"/>
        <w:tab w:val="right" w:pos="9072"/>
      </w:tabs>
    </w:pPr>
  </w:style>
  <w:style w:type="character" w:customStyle="1" w:styleId="En-tteCar">
    <w:name w:val="En-tête Car"/>
    <w:basedOn w:val="Policepardfaut"/>
    <w:link w:val="En-tte"/>
    <w:uiPriority w:val="99"/>
    <w:rsid w:val="008465EF"/>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8465EF"/>
    <w:pPr>
      <w:tabs>
        <w:tab w:val="center" w:pos="4536"/>
        <w:tab w:val="right" w:pos="9072"/>
      </w:tabs>
    </w:pPr>
  </w:style>
  <w:style w:type="character" w:customStyle="1" w:styleId="PieddepageCar">
    <w:name w:val="Pied de page Car"/>
    <w:basedOn w:val="Policepardfaut"/>
    <w:link w:val="Pieddepage"/>
    <w:uiPriority w:val="99"/>
    <w:rsid w:val="008465EF"/>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6575">
      <w:bodyDiv w:val="1"/>
      <w:marLeft w:val="0"/>
      <w:marRight w:val="0"/>
      <w:marTop w:val="0"/>
      <w:marBottom w:val="0"/>
      <w:divBdr>
        <w:top w:val="none" w:sz="0" w:space="0" w:color="auto"/>
        <w:left w:val="none" w:sz="0" w:space="0" w:color="auto"/>
        <w:bottom w:val="none" w:sz="0" w:space="0" w:color="auto"/>
        <w:right w:val="none" w:sz="0" w:space="0" w:color="auto"/>
      </w:divBdr>
    </w:div>
    <w:div w:id="208634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17067-5968-4513-AC2B-3ACCADCF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1709</Words>
  <Characters>9405</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 Wimmer</dc:creator>
  <cp:lastModifiedBy>Chantal</cp:lastModifiedBy>
  <cp:revision>2</cp:revision>
  <cp:lastPrinted>2023-06-13T09:10:00Z</cp:lastPrinted>
  <dcterms:created xsi:type="dcterms:W3CDTF">2023-06-13T15:33:00Z</dcterms:created>
  <dcterms:modified xsi:type="dcterms:W3CDTF">2023-06-13T15:33:00Z</dcterms:modified>
</cp:coreProperties>
</file>