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447" w14:textId="77777777" w:rsidR="00A21344" w:rsidRDefault="00A21344" w:rsidP="00A21344">
      <w:pPr>
        <w:spacing w:line="70" w:lineRule="exact"/>
        <w:rPr>
          <w:rFonts w:ascii="Times New Roman" w:eastAsia="Times New Roman" w:hAnsi="Times New Roman"/>
          <w:sz w:val="24"/>
        </w:rPr>
      </w:pPr>
      <w:bookmarkStart w:id="0" w:name="page1"/>
      <w:bookmarkEnd w:id="0"/>
      <w:r>
        <w:rPr>
          <w:noProof/>
        </w:rPr>
        <w:drawing>
          <wp:anchor distT="0" distB="0" distL="114300" distR="114300" simplePos="0" relativeHeight="251659264" behindDoc="1" locked="0" layoutInCell="1" allowOverlap="1" wp14:anchorId="75210D94" wp14:editId="1012CA6C">
            <wp:simplePos x="0" y="0"/>
            <wp:positionH relativeFrom="page">
              <wp:posOffset>1538605</wp:posOffset>
            </wp:positionH>
            <wp:positionV relativeFrom="page">
              <wp:posOffset>770890</wp:posOffset>
            </wp:positionV>
            <wp:extent cx="5210175" cy="932815"/>
            <wp:effectExtent l="0" t="0" r="952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932815"/>
                    </a:xfrm>
                    <a:prstGeom prst="rect">
                      <a:avLst/>
                    </a:prstGeom>
                    <a:noFill/>
                  </pic:spPr>
                </pic:pic>
              </a:graphicData>
            </a:graphic>
            <wp14:sizeRelH relativeFrom="page">
              <wp14:pctWidth>0</wp14:pctWidth>
            </wp14:sizeRelH>
            <wp14:sizeRelV relativeFrom="page">
              <wp14:pctHeight>0</wp14:pctHeight>
            </wp14:sizeRelV>
          </wp:anchor>
        </w:drawing>
      </w:r>
    </w:p>
    <w:p w14:paraId="71AD69B1"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r w:rsidRPr="00792C9D">
        <w:rPr>
          <w:rFonts w:ascii="Times New Roman" w:eastAsia="Times New Roman" w:hAnsi="Times New Roman"/>
          <w:b/>
          <w:sz w:val="24"/>
          <w:lang w:val="fr-FR"/>
        </w:rPr>
        <w:t>COMMUNE DE BOUCLANS</w:t>
      </w:r>
    </w:p>
    <w:p w14:paraId="24BCAA75" w14:textId="4C068B49"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CONSEIL MUNICIPAL DU </w:t>
      </w:r>
      <w:r w:rsidR="00BE75EE">
        <w:rPr>
          <w:rFonts w:ascii="Times New Roman" w:eastAsia="Times New Roman" w:hAnsi="Times New Roman"/>
          <w:b/>
          <w:sz w:val="24"/>
          <w:lang w:val="fr-FR"/>
        </w:rPr>
        <w:t>13 DECEMBRE</w:t>
      </w:r>
      <w:r>
        <w:rPr>
          <w:rFonts w:ascii="Times New Roman" w:eastAsia="Times New Roman" w:hAnsi="Times New Roman"/>
          <w:b/>
          <w:sz w:val="24"/>
          <w:lang w:val="fr-FR"/>
        </w:rPr>
        <w:t xml:space="preserve"> 202</w:t>
      </w:r>
      <w:r w:rsidR="00B24317">
        <w:rPr>
          <w:rFonts w:ascii="Times New Roman" w:eastAsia="Times New Roman" w:hAnsi="Times New Roman"/>
          <w:b/>
          <w:sz w:val="24"/>
          <w:lang w:val="fr-FR"/>
        </w:rPr>
        <w:t>2</w:t>
      </w:r>
    </w:p>
    <w:p w14:paraId="74E412F5" w14:textId="77777777" w:rsidR="00A21344" w:rsidRDefault="00A21344" w:rsidP="00A21344">
      <w:pPr>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r>
      <w:r>
        <w:rPr>
          <w:rFonts w:ascii="Times New Roman" w:eastAsia="Times New Roman" w:hAnsi="Times New Roman"/>
          <w:b/>
          <w:sz w:val="24"/>
          <w:lang w:val="fr-FR"/>
        </w:rPr>
        <w:tab/>
        <w:t>PROCES VERBAL</w:t>
      </w:r>
    </w:p>
    <w:p w14:paraId="6CB833A4" w14:textId="77777777" w:rsidR="00A21344" w:rsidRPr="00792C9D" w:rsidRDefault="00A21344" w:rsidP="00A21344">
      <w:pPr>
        <w:tabs>
          <w:tab w:val="left" w:pos="5448"/>
        </w:tabs>
        <w:spacing w:line="263" w:lineRule="auto"/>
        <w:ind w:right="260"/>
        <w:rPr>
          <w:rFonts w:ascii="Times New Roman" w:eastAsia="Times New Roman" w:hAnsi="Times New Roman"/>
          <w:b/>
          <w:sz w:val="24"/>
          <w:lang w:val="fr-FR"/>
        </w:rPr>
      </w:pPr>
      <w:r>
        <w:rPr>
          <w:rFonts w:ascii="Times New Roman" w:eastAsia="Times New Roman" w:hAnsi="Times New Roman"/>
          <w:b/>
          <w:sz w:val="24"/>
          <w:lang w:val="fr-FR"/>
        </w:rPr>
        <w:t xml:space="preserve"> </w:t>
      </w:r>
    </w:p>
    <w:p w14:paraId="71A2177B" w14:textId="77777777" w:rsidR="00A21344" w:rsidRPr="00792C9D" w:rsidRDefault="00A21344" w:rsidP="00A21344">
      <w:pPr>
        <w:spacing w:line="200" w:lineRule="exact"/>
        <w:rPr>
          <w:rFonts w:ascii="Times New Roman" w:eastAsia="Times New Roman" w:hAnsi="Times New Roman"/>
          <w:sz w:val="24"/>
          <w:lang w:val="fr-FR"/>
        </w:rPr>
      </w:pPr>
    </w:p>
    <w:p w14:paraId="726BC217" w14:textId="77777777" w:rsidR="00A21344" w:rsidRPr="00792C9D" w:rsidRDefault="00A21344" w:rsidP="00A21344">
      <w:pPr>
        <w:spacing w:line="200" w:lineRule="exact"/>
        <w:rPr>
          <w:rFonts w:ascii="Times New Roman" w:eastAsia="Times New Roman" w:hAnsi="Times New Roman"/>
          <w:sz w:val="24"/>
          <w:lang w:val="fr-FR"/>
        </w:rPr>
      </w:pPr>
    </w:p>
    <w:p w14:paraId="2B01E8AA" w14:textId="77777777" w:rsidR="00A21344" w:rsidRPr="00792C9D" w:rsidRDefault="00A21344" w:rsidP="00A21344">
      <w:pPr>
        <w:spacing w:line="200" w:lineRule="exact"/>
        <w:rPr>
          <w:rFonts w:ascii="Times New Roman" w:eastAsia="Times New Roman" w:hAnsi="Times New Roman"/>
          <w:sz w:val="24"/>
          <w:lang w:val="fr-FR"/>
        </w:rPr>
      </w:pPr>
    </w:p>
    <w:p w14:paraId="0347826D" w14:textId="77777777" w:rsidR="00A21344" w:rsidRPr="00792C9D" w:rsidRDefault="00A21344" w:rsidP="00A21344">
      <w:pPr>
        <w:spacing w:line="321" w:lineRule="exact"/>
        <w:rPr>
          <w:rFonts w:ascii="Times New Roman" w:eastAsia="Times New Roman" w:hAnsi="Times New Roman"/>
          <w:sz w:val="24"/>
          <w:lang w:val="fr-FR"/>
        </w:rPr>
      </w:pPr>
    </w:p>
    <w:p w14:paraId="696339B5"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Lieu</w:t>
      </w:r>
      <w:r w:rsidRPr="00657910">
        <w:rPr>
          <w:rFonts w:ascii="Times New Roman" w:eastAsia="Times New Roman" w:hAnsi="Times New Roman"/>
          <w:sz w:val="24"/>
          <w:szCs w:val="24"/>
          <w:lang w:val="fr-FR"/>
        </w:rPr>
        <w:t xml:space="preserve"> : Mairie de Bouclans</w:t>
      </w:r>
    </w:p>
    <w:p w14:paraId="1EA9B1BF" w14:textId="77777777" w:rsidR="00A21344" w:rsidRPr="00657910" w:rsidRDefault="00A21344" w:rsidP="00A21344">
      <w:pPr>
        <w:spacing w:line="198" w:lineRule="exact"/>
        <w:rPr>
          <w:rFonts w:ascii="Times New Roman" w:eastAsia="Times New Roman" w:hAnsi="Times New Roman"/>
          <w:sz w:val="24"/>
          <w:szCs w:val="24"/>
          <w:lang w:val="fr-FR"/>
        </w:rPr>
      </w:pPr>
    </w:p>
    <w:p w14:paraId="6F14A076" w14:textId="77777777"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Président</w:t>
      </w:r>
      <w:r w:rsidRPr="00657910">
        <w:rPr>
          <w:rFonts w:ascii="Times New Roman" w:eastAsia="Times New Roman" w:hAnsi="Times New Roman"/>
          <w:sz w:val="24"/>
          <w:szCs w:val="24"/>
          <w:lang w:val="fr-FR"/>
        </w:rPr>
        <w:t xml:space="preserve"> : M. HIRTZEL Martial</w:t>
      </w:r>
    </w:p>
    <w:p w14:paraId="055CB1ED" w14:textId="77777777" w:rsidR="00A21344" w:rsidRPr="00657910" w:rsidRDefault="00A21344" w:rsidP="00A21344">
      <w:pPr>
        <w:spacing w:line="198" w:lineRule="exact"/>
        <w:rPr>
          <w:rFonts w:ascii="Times New Roman" w:eastAsia="Times New Roman" w:hAnsi="Times New Roman"/>
          <w:sz w:val="24"/>
          <w:szCs w:val="24"/>
          <w:lang w:val="fr-FR"/>
        </w:rPr>
      </w:pPr>
    </w:p>
    <w:p w14:paraId="502289AB" w14:textId="1183B616"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Secrétaire</w:t>
      </w:r>
      <w:r w:rsidRPr="00657910">
        <w:rPr>
          <w:rFonts w:ascii="Times New Roman" w:eastAsia="Times New Roman" w:hAnsi="Times New Roman"/>
          <w:sz w:val="24"/>
          <w:szCs w:val="24"/>
          <w:lang w:val="fr-FR"/>
        </w:rPr>
        <w:t xml:space="preserve"> : </w:t>
      </w:r>
      <w:r w:rsidR="00BE75EE">
        <w:rPr>
          <w:rFonts w:ascii="Times New Roman" w:eastAsia="Times New Roman" w:hAnsi="Times New Roman"/>
          <w:sz w:val="24"/>
          <w:szCs w:val="24"/>
          <w:lang w:val="fr-FR"/>
        </w:rPr>
        <w:t>Mme DEFRASNE Nathalie</w:t>
      </w:r>
    </w:p>
    <w:p w14:paraId="58084447" w14:textId="77777777" w:rsidR="00A21344" w:rsidRPr="00657910" w:rsidRDefault="00A21344" w:rsidP="00A21344">
      <w:pPr>
        <w:spacing w:line="203" w:lineRule="exact"/>
        <w:rPr>
          <w:rFonts w:ascii="Times New Roman" w:eastAsia="Times New Roman" w:hAnsi="Times New Roman"/>
          <w:sz w:val="24"/>
          <w:szCs w:val="24"/>
          <w:lang w:val="fr-FR"/>
        </w:rPr>
      </w:pPr>
    </w:p>
    <w:p w14:paraId="50304BDB" w14:textId="3F1FF00F" w:rsidR="00A21344" w:rsidRPr="00657910" w:rsidRDefault="00A21344" w:rsidP="00A21344">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u w:val="single"/>
          <w:lang w:val="fr-FR"/>
        </w:rPr>
        <w:t xml:space="preserve">Membres présents </w:t>
      </w:r>
      <w:r w:rsidR="00B96D98" w:rsidRPr="00657910">
        <w:rPr>
          <w:rFonts w:ascii="Times New Roman" w:eastAsia="Times New Roman" w:hAnsi="Times New Roman"/>
          <w:sz w:val="24"/>
          <w:szCs w:val="24"/>
          <w:u w:val="single"/>
          <w:lang w:val="fr-FR"/>
        </w:rPr>
        <w:t>élus</w:t>
      </w:r>
      <w:r w:rsidR="00B96D98" w:rsidRPr="00657910">
        <w:rPr>
          <w:rFonts w:ascii="Times New Roman" w:eastAsia="Times New Roman" w:hAnsi="Times New Roman"/>
          <w:sz w:val="24"/>
          <w:szCs w:val="24"/>
          <w:lang w:val="fr-FR"/>
        </w:rPr>
        <w:t xml:space="preserve"> </w:t>
      </w:r>
      <w:r w:rsidRPr="00657910">
        <w:rPr>
          <w:rFonts w:ascii="Times New Roman" w:eastAsia="Times New Roman" w:hAnsi="Times New Roman"/>
          <w:sz w:val="24"/>
          <w:szCs w:val="24"/>
          <w:lang w:val="fr-FR"/>
        </w:rPr>
        <w:t>: tous les membres étaient présents, sauf</w:t>
      </w:r>
    </w:p>
    <w:p w14:paraId="67DAF842" w14:textId="77777777" w:rsidR="00A21344" w:rsidRPr="00657910" w:rsidRDefault="00A21344" w:rsidP="00A21344">
      <w:pPr>
        <w:spacing w:line="29" w:lineRule="exact"/>
        <w:rPr>
          <w:rFonts w:ascii="Times New Roman" w:eastAsia="Times New Roman" w:hAnsi="Times New Roman"/>
          <w:sz w:val="24"/>
          <w:szCs w:val="24"/>
          <w:lang w:val="fr-FR"/>
        </w:rPr>
      </w:pPr>
    </w:p>
    <w:p w14:paraId="5672E4CD" w14:textId="644405B2" w:rsidR="00A21344" w:rsidRPr="00657910" w:rsidRDefault="00A21344" w:rsidP="00A21344">
      <w:pPr>
        <w:numPr>
          <w:ilvl w:val="0"/>
          <w:numId w:val="1"/>
        </w:numPr>
        <w:tabs>
          <w:tab w:val="left" w:pos="1829"/>
        </w:tabs>
        <w:spacing w:line="241" w:lineRule="auto"/>
        <w:ind w:left="1840" w:hanging="36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 xml:space="preserve">Mme </w:t>
      </w:r>
      <w:r w:rsidR="00BE75EE">
        <w:rPr>
          <w:rFonts w:ascii="Times New Roman" w:eastAsia="Times New Roman" w:hAnsi="Times New Roman"/>
          <w:sz w:val="24"/>
          <w:szCs w:val="24"/>
          <w:lang w:val="fr-FR"/>
        </w:rPr>
        <w:t>DENIMAL Sophie</w:t>
      </w:r>
      <w:r w:rsidRPr="00657910">
        <w:rPr>
          <w:rFonts w:ascii="Times New Roman" w:eastAsia="Times New Roman" w:hAnsi="Times New Roman"/>
          <w:sz w:val="24"/>
          <w:szCs w:val="24"/>
          <w:lang w:val="fr-FR"/>
        </w:rPr>
        <w:t>, excusée ;</w:t>
      </w:r>
      <w:r w:rsidR="00EF5CFB" w:rsidRPr="00657910">
        <w:rPr>
          <w:rFonts w:ascii="Times New Roman" w:eastAsia="Times New Roman" w:hAnsi="Times New Roman"/>
          <w:sz w:val="24"/>
          <w:szCs w:val="24"/>
          <w:lang w:val="fr-FR"/>
        </w:rPr>
        <w:t xml:space="preserve"> qui a donné procuration à Mme </w:t>
      </w:r>
      <w:r w:rsidR="00BE75EE">
        <w:rPr>
          <w:rFonts w:ascii="Times New Roman" w:eastAsia="Times New Roman" w:hAnsi="Times New Roman"/>
          <w:sz w:val="24"/>
          <w:szCs w:val="24"/>
          <w:lang w:val="fr-FR"/>
        </w:rPr>
        <w:t>POUPENEY Frédérique</w:t>
      </w:r>
      <w:r w:rsidR="007F523C" w:rsidRPr="00657910">
        <w:rPr>
          <w:rFonts w:ascii="Times New Roman" w:eastAsia="Times New Roman" w:hAnsi="Times New Roman"/>
          <w:sz w:val="24"/>
          <w:szCs w:val="24"/>
          <w:lang w:val="fr-FR"/>
        </w:rPr>
        <w:t> ;</w:t>
      </w:r>
    </w:p>
    <w:p w14:paraId="280AD319" w14:textId="7BFA0A12" w:rsidR="007C3394" w:rsidRPr="00657910" w:rsidRDefault="00A21344"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M</w:t>
      </w:r>
      <w:r w:rsidR="00EF5CFB" w:rsidRPr="00657910">
        <w:rPr>
          <w:rFonts w:ascii="Times New Roman" w:eastAsia="Times New Roman" w:hAnsi="Times New Roman"/>
          <w:sz w:val="24"/>
          <w:szCs w:val="24"/>
          <w:lang w:val="fr-FR"/>
        </w:rPr>
        <w:t xml:space="preserve">me </w:t>
      </w:r>
      <w:r w:rsidR="007F523C" w:rsidRPr="00657910">
        <w:rPr>
          <w:rFonts w:ascii="Times New Roman" w:eastAsia="Times New Roman" w:hAnsi="Times New Roman"/>
          <w:sz w:val="24"/>
          <w:szCs w:val="24"/>
          <w:lang w:val="fr-FR"/>
        </w:rPr>
        <w:t>GRUET Mélanie, excusée ;</w:t>
      </w:r>
      <w:r w:rsidR="00BE75EE">
        <w:rPr>
          <w:rFonts w:ascii="Times New Roman" w:eastAsia="Times New Roman" w:hAnsi="Times New Roman"/>
          <w:sz w:val="24"/>
          <w:szCs w:val="24"/>
          <w:lang w:val="fr-FR"/>
        </w:rPr>
        <w:t xml:space="preserve"> qui a donné procuration à Mme SIMONIN Virginie ;</w:t>
      </w:r>
    </w:p>
    <w:p w14:paraId="33B26DF1" w14:textId="20AFA24A" w:rsidR="007F523C" w:rsidRDefault="007F523C"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M. MARTIN Alexis, excusé ; qui a donné procuration à M</w:t>
      </w:r>
      <w:r w:rsidR="00BE75EE">
        <w:rPr>
          <w:rFonts w:ascii="Times New Roman" w:eastAsia="Times New Roman" w:hAnsi="Times New Roman"/>
          <w:sz w:val="24"/>
          <w:szCs w:val="24"/>
          <w:lang w:val="fr-FR"/>
        </w:rPr>
        <w:t>me MANZONI Fleur ;</w:t>
      </w:r>
    </w:p>
    <w:p w14:paraId="280BB0A8" w14:textId="00F3A6CB" w:rsidR="00BE75EE" w:rsidRDefault="00BE75EE"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Pr>
          <w:rFonts w:ascii="Times New Roman" w:eastAsia="Times New Roman" w:hAnsi="Times New Roman"/>
          <w:sz w:val="24"/>
          <w:szCs w:val="24"/>
          <w:lang w:val="fr-FR"/>
        </w:rPr>
        <w:t>Mme PERROT-MINOT Joséphine, excusée ; qui a donné procuration à M HIRTZEL Martial ;</w:t>
      </w:r>
    </w:p>
    <w:p w14:paraId="1E527D55" w14:textId="36C05D08" w:rsidR="00BE75EE" w:rsidRDefault="00BE75EE"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Pr>
          <w:rFonts w:ascii="Times New Roman" w:eastAsia="Times New Roman" w:hAnsi="Times New Roman"/>
          <w:sz w:val="24"/>
          <w:szCs w:val="24"/>
          <w:lang w:val="fr-FR"/>
        </w:rPr>
        <w:t>Mme VERDOT Estelle, excusée ; qui a donné procuration à M ISABEY Jean-Marie ;</w:t>
      </w:r>
    </w:p>
    <w:p w14:paraId="0CBDC68A" w14:textId="0C0B1E84" w:rsidR="00BE75EE" w:rsidRDefault="00BE75EE"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Pr>
          <w:rFonts w:ascii="Times New Roman" w:eastAsia="Times New Roman" w:hAnsi="Times New Roman"/>
          <w:sz w:val="24"/>
          <w:szCs w:val="24"/>
          <w:lang w:val="fr-FR"/>
        </w:rPr>
        <w:t>M BOURRAT Joël, excusé qui a donné procuration à M BUGNET Valentin ;</w:t>
      </w:r>
    </w:p>
    <w:p w14:paraId="219E5F42" w14:textId="0E849CE8" w:rsidR="00BE75EE" w:rsidRDefault="00BE75EE"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Pr>
          <w:rFonts w:ascii="Times New Roman" w:eastAsia="Times New Roman" w:hAnsi="Times New Roman"/>
          <w:sz w:val="24"/>
          <w:szCs w:val="24"/>
          <w:lang w:val="fr-FR"/>
        </w:rPr>
        <w:t>M AURIOL Christophe, excusé ;</w:t>
      </w:r>
    </w:p>
    <w:p w14:paraId="10843B23" w14:textId="3989E9B8" w:rsidR="00BE75EE" w:rsidRPr="00657910" w:rsidRDefault="00BE75EE" w:rsidP="007F523C">
      <w:pPr>
        <w:numPr>
          <w:ilvl w:val="0"/>
          <w:numId w:val="1"/>
        </w:numPr>
        <w:tabs>
          <w:tab w:val="left" w:pos="1820"/>
        </w:tabs>
        <w:spacing w:line="0" w:lineRule="atLeast"/>
        <w:ind w:left="1820" w:hanging="341"/>
        <w:rPr>
          <w:rFonts w:ascii="Times New Roman" w:eastAsia="Times New Roman" w:hAnsi="Times New Roman"/>
          <w:sz w:val="24"/>
          <w:szCs w:val="24"/>
          <w:lang w:val="fr-FR"/>
        </w:rPr>
      </w:pPr>
      <w:r>
        <w:rPr>
          <w:rFonts w:ascii="Times New Roman" w:eastAsia="Times New Roman" w:hAnsi="Times New Roman"/>
          <w:sz w:val="24"/>
          <w:szCs w:val="24"/>
          <w:lang w:val="fr-FR"/>
        </w:rPr>
        <w:t>Mme MANZONI Fleur, absente en début de séance, arrivée à 20h50.</w:t>
      </w:r>
    </w:p>
    <w:p w14:paraId="5858593C" w14:textId="4251411F" w:rsidR="00A21344" w:rsidRPr="00657910" w:rsidRDefault="00A21344" w:rsidP="007C3394">
      <w:pPr>
        <w:tabs>
          <w:tab w:val="left" w:pos="2748"/>
        </w:tabs>
        <w:spacing w:line="368" w:lineRule="exact"/>
        <w:rPr>
          <w:rFonts w:ascii="Times New Roman" w:eastAsia="Times New Roman" w:hAnsi="Times New Roman"/>
          <w:sz w:val="24"/>
          <w:szCs w:val="24"/>
          <w:lang w:val="fr-FR"/>
        </w:rPr>
      </w:pPr>
    </w:p>
    <w:p w14:paraId="2FA3A8C8" w14:textId="377717DC" w:rsidR="00A21344" w:rsidRPr="006F0D1B" w:rsidRDefault="00A21344" w:rsidP="006F0D1B">
      <w:pPr>
        <w:spacing w:line="0" w:lineRule="atLeast"/>
        <w:ind w:left="1120"/>
        <w:rPr>
          <w:rFonts w:ascii="Times New Roman" w:eastAsia="Times New Roman" w:hAnsi="Times New Roman"/>
          <w:sz w:val="24"/>
          <w:szCs w:val="24"/>
          <w:lang w:val="fr-FR"/>
        </w:rPr>
      </w:pPr>
      <w:r w:rsidRPr="00657910">
        <w:rPr>
          <w:rFonts w:ascii="Times New Roman" w:eastAsia="Times New Roman" w:hAnsi="Times New Roman"/>
          <w:sz w:val="24"/>
          <w:szCs w:val="24"/>
          <w:lang w:val="fr-FR"/>
        </w:rPr>
        <w:t>La séance est ouverte à 20H</w:t>
      </w:r>
      <w:r w:rsidR="00BE75EE">
        <w:rPr>
          <w:rFonts w:ascii="Times New Roman" w:eastAsia="Times New Roman" w:hAnsi="Times New Roman"/>
          <w:sz w:val="24"/>
          <w:szCs w:val="24"/>
          <w:lang w:val="fr-FR"/>
        </w:rPr>
        <w:t>4</w:t>
      </w:r>
      <w:r w:rsidRPr="00657910">
        <w:rPr>
          <w:rFonts w:ascii="Times New Roman" w:eastAsia="Times New Roman" w:hAnsi="Times New Roman"/>
          <w:sz w:val="24"/>
          <w:szCs w:val="24"/>
          <w:lang w:val="fr-FR"/>
        </w:rPr>
        <w:t>0 en session ordinaire.</w:t>
      </w:r>
    </w:p>
    <w:p w14:paraId="348ED88C" w14:textId="77777777" w:rsidR="00A21344" w:rsidRPr="00792C9D" w:rsidRDefault="00A21344" w:rsidP="00A21344">
      <w:pPr>
        <w:spacing w:line="253" w:lineRule="exact"/>
        <w:rPr>
          <w:rFonts w:ascii="Times New Roman" w:eastAsia="Times New Roman" w:hAnsi="Times New Roman"/>
          <w:sz w:val="24"/>
          <w:lang w:val="fr-FR"/>
        </w:rPr>
      </w:pPr>
    </w:p>
    <w:p w14:paraId="5DE81C6E" w14:textId="5A22974E" w:rsidR="00A21344" w:rsidRPr="006F0D1B" w:rsidRDefault="00A21344" w:rsidP="00657910">
      <w:pPr>
        <w:spacing w:line="0" w:lineRule="atLeast"/>
        <w:ind w:left="1120"/>
        <w:rPr>
          <w:rFonts w:ascii="Times New Roman" w:eastAsia="Times New Roman" w:hAnsi="Times New Roman"/>
          <w:sz w:val="24"/>
          <w:szCs w:val="24"/>
          <w:lang w:val="fr-FR"/>
        </w:rPr>
      </w:pPr>
      <w:r w:rsidRPr="006F0D1B">
        <w:rPr>
          <w:rFonts w:ascii="Times New Roman" w:eastAsia="Times New Roman" w:hAnsi="Times New Roman"/>
          <w:sz w:val="24"/>
          <w:szCs w:val="24"/>
          <w:u w:val="single"/>
          <w:lang w:val="fr-FR"/>
        </w:rPr>
        <w:t>Ordre du jour</w:t>
      </w:r>
      <w:r w:rsidRPr="006F0D1B">
        <w:rPr>
          <w:rFonts w:ascii="Times New Roman" w:eastAsia="Times New Roman" w:hAnsi="Times New Roman"/>
          <w:sz w:val="24"/>
          <w:szCs w:val="24"/>
          <w:lang w:val="fr-FR"/>
        </w:rPr>
        <w:t xml:space="preserve"> :</w:t>
      </w:r>
    </w:p>
    <w:p w14:paraId="215448B6" w14:textId="77777777" w:rsidR="00322DD5" w:rsidRPr="00657910" w:rsidRDefault="00322DD5" w:rsidP="00A21344">
      <w:pPr>
        <w:spacing w:line="217" w:lineRule="exact"/>
        <w:rPr>
          <w:rFonts w:ascii="Times New Roman" w:eastAsia="Times New Roman" w:hAnsi="Times New Roman"/>
          <w:sz w:val="24"/>
          <w:szCs w:val="24"/>
        </w:rPr>
      </w:pPr>
    </w:p>
    <w:p w14:paraId="4DE7E9C9" w14:textId="77777777" w:rsidR="00A21344" w:rsidRPr="00657910" w:rsidRDefault="00A21344" w:rsidP="00A21344">
      <w:pPr>
        <w:spacing w:line="40" w:lineRule="exact"/>
        <w:rPr>
          <w:rFonts w:ascii="Times New Roman" w:eastAsia="Arial" w:hAnsi="Times New Roman" w:cs="Times New Roman"/>
          <w:sz w:val="24"/>
          <w:szCs w:val="24"/>
          <w:lang w:val="fr-FR"/>
        </w:rPr>
      </w:pPr>
    </w:p>
    <w:p w14:paraId="7454360A" w14:textId="77777777" w:rsidR="00BE75EE" w:rsidRPr="00BE75EE" w:rsidRDefault="00322DD5" w:rsidP="00BE75EE">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 xml:space="preserve">Approbation du compte rendu du </w:t>
      </w:r>
      <w:r w:rsidR="00BE75EE" w:rsidRPr="00BE75EE">
        <w:rPr>
          <w:rFonts w:ascii="Times New Roman" w:eastAsia="Arial" w:hAnsi="Times New Roman" w:cs="Times New Roman"/>
          <w:sz w:val="24"/>
          <w:szCs w:val="24"/>
          <w:lang w:val="fr-FR"/>
        </w:rPr>
        <w:t>18 novembre 2022</w:t>
      </w:r>
    </w:p>
    <w:p w14:paraId="5DAA0E79"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Décision modificative budget Lotissement (délibération 1)</w:t>
      </w:r>
      <w:r w:rsidRPr="00BE75EE">
        <w:rPr>
          <w:rFonts w:ascii="Times New Roman" w:eastAsia="Arial" w:hAnsi="Times New Roman" w:cs="Times New Roman"/>
          <w:sz w:val="24"/>
          <w:szCs w:val="24"/>
          <w:lang w:val="fr-FR"/>
        </w:rPr>
        <w:br/>
        <w:t>Décision modificative budget communal (délibération 2)</w:t>
      </w:r>
    </w:p>
    <w:p w14:paraId="5FFA2713" w14:textId="19588E2E"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Attribution d’adresse postale Mr et Mme RICHARD</w:t>
      </w:r>
      <w:r w:rsidR="00481EE7">
        <w:rPr>
          <w:rFonts w:ascii="Times New Roman" w:eastAsia="Arial" w:hAnsi="Times New Roman" w:cs="Times New Roman"/>
          <w:sz w:val="24"/>
          <w:szCs w:val="24"/>
          <w:lang w:val="fr-FR"/>
        </w:rPr>
        <w:t xml:space="preserve">, ainsi que </w:t>
      </w:r>
      <w:r w:rsidR="00B451DA">
        <w:rPr>
          <w:rFonts w:ascii="Times New Roman" w:eastAsia="Arial" w:hAnsi="Times New Roman" w:cs="Times New Roman"/>
          <w:sz w:val="24"/>
          <w:szCs w:val="24"/>
          <w:lang w:val="fr-FR"/>
        </w:rPr>
        <w:t xml:space="preserve">M. </w:t>
      </w:r>
      <w:r w:rsidR="00481EE7">
        <w:rPr>
          <w:rFonts w:ascii="Times New Roman" w:eastAsia="Arial" w:hAnsi="Times New Roman" w:cs="Times New Roman"/>
          <w:sz w:val="24"/>
          <w:szCs w:val="24"/>
          <w:lang w:val="fr-FR"/>
        </w:rPr>
        <w:t xml:space="preserve">Romain POIGNARD </w:t>
      </w:r>
      <w:r w:rsidRPr="00BE75EE">
        <w:rPr>
          <w:rFonts w:ascii="Times New Roman" w:eastAsia="Arial" w:hAnsi="Times New Roman" w:cs="Times New Roman"/>
          <w:sz w:val="24"/>
          <w:szCs w:val="24"/>
          <w:lang w:val="fr-FR"/>
        </w:rPr>
        <w:t>(délibération 3)</w:t>
      </w:r>
    </w:p>
    <w:p w14:paraId="1AB9EC0E"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Recrutement en remplacement de Mr ZAWIS</w:t>
      </w:r>
    </w:p>
    <w:p w14:paraId="69A19AFE" w14:textId="48A15ABA"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 xml:space="preserve">Création / suppression de poste agent technique (délibération </w:t>
      </w:r>
      <w:r>
        <w:rPr>
          <w:rFonts w:ascii="Times New Roman" w:eastAsia="Arial" w:hAnsi="Times New Roman" w:cs="Times New Roman"/>
          <w:sz w:val="24"/>
          <w:szCs w:val="24"/>
          <w:lang w:val="fr-FR"/>
        </w:rPr>
        <w:t>4</w:t>
      </w:r>
      <w:r w:rsidRPr="00BE75EE">
        <w:rPr>
          <w:rFonts w:ascii="Times New Roman" w:eastAsia="Arial" w:hAnsi="Times New Roman" w:cs="Times New Roman"/>
          <w:sz w:val="24"/>
          <w:szCs w:val="24"/>
          <w:lang w:val="fr-FR"/>
        </w:rPr>
        <w:t>)</w:t>
      </w:r>
    </w:p>
    <w:p w14:paraId="77C3EE2B" w14:textId="740AE6DA"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Investissements 2023 et demandes de subvention (délibération</w:t>
      </w:r>
      <w:r w:rsidR="00B451DA">
        <w:rPr>
          <w:rFonts w:ascii="Times New Roman" w:eastAsia="Arial" w:hAnsi="Times New Roman" w:cs="Times New Roman"/>
          <w:sz w:val="24"/>
          <w:szCs w:val="24"/>
          <w:lang w:val="fr-FR"/>
        </w:rPr>
        <w:t>s</w:t>
      </w:r>
      <w:r w:rsidRPr="00BE75EE">
        <w:rPr>
          <w:rFonts w:ascii="Times New Roman" w:eastAsia="Arial" w:hAnsi="Times New Roman" w:cs="Times New Roman"/>
          <w:sz w:val="24"/>
          <w:szCs w:val="24"/>
          <w:lang w:val="fr-FR"/>
        </w:rPr>
        <w:t xml:space="preserve"> 5, 6, 7</w:t>
      </w:r>
      <w:r w:rsidR="00B451DA">
        <w:rPr>
          <w:rFonts w:ascii="Times New Roman" w:eastAsia="Arial" w:hAnsi="Times New Roman" w:cs="Times New Roman"/>
          <w:sz w:val="24"/>
          <w:szCs w:val="24"/>
          <w:lang w:val="fr-FR"/>
        </w:rPr>
        <w:t xml:space="preserve"> et</w:t>
      </w:r>
      <w:r w:rsidRPr="00BE75EE">
        <w:rPr>
          <w:rFonts w:ascii="Times New Roman" w:eastAsia="Arial" w:hAnsi="Times New Roman" w:cs="Times New Roman"/>
          <w:sz w:val="24"/>
          <w:szCs w:val="24"/>
          <w:lang w:val="fr-FR"/>
        </w:rPr>
        <w:t xml:space="preserve"> 8)</w:t>
      </w:r>
    </w:p>
    <w:p w14:paraId="3294D70A"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Principes d’attribution des subventions aux associations (délibération 9)</w:t>
      </w:r>
    </w:p>
    <w:p w14:paraId="130A785F"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Vente de terrain lotissement (délibération 10)</w:t>
      </w:r>
    </w:p>
    <w:p w14:paraId="13B890E8"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Vente d’une case de columbarium à M. WATRIN (délibération 11)</w:t>
      </w:r>
    </w:p>
    <w:p w14:paraId="2A9BD732"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Licence 4 (délibération 12)</w:t>
      </w:r>
    </w:p>
    <w:p w14:paraId="379B5482" w14:textId="77777777" w:rsidR="00BE75EE"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Désignation d’un second coordinateur pour le recensement (délibération 13)</w:t>
      </w:r>
    </w:p>
    <w:p w14:paraId="15AFBE6B" w14:textId="603C2EEC" w:rsidR="00322DD5" w:rsidRPr="00BE75EE" w:rsidRDefault="00BE75EE" w:rsidP="00BE75EE">
      <w:pPr>
        <w:numPr>
          <w:ilvl w:val="0"/>
          <w:numId w:val="2"/>
        </w:numPr>
        <w:tabs>
          <w:tab w:val="num" w:pos="720"/>
          <w:tab w:val="left" w:pos="1820"/>
        </w:tabs>
        <w:spacing w:line="0" w:lineRule="atLeast"/>
        <w:ind w:left="1820" w:hanging="341"/>
        <w:rPr>
          <w:rFonts w:ascii="Times New Roman" w:eastAsia="Arial" w:hAnsi="Times New Roman" w:cs="Times New Roman"/>
          <w:sz w:val="24"/>
          <w:szCs w:val="24"/>
          <w:lang w:val="fr-FR"/>
        </w:rPr>
      </w:pPr>
      <w:r w:rsidRPr="00BE75EE">
        <w:rPr>
          <w:rFonts w:ascii="Times New Roman" w:eastAsia="Arial" w:hAnsi="Times New Roman" w:cs="Times New Roman"/>
          <w:sz w:val="24"/>
          <w:szCs w:val="24"/>
          <w:lang w:val="fr-FR"/>
        </w:rPr>
        <w:t>Point sur le projet périscolair</w:t>
      </w:r>
      <w:r>
        <w:rPr>
          <w:rFonts w:ascii="Times New Roman" w:eastAsia="Arial" w:hAnsi="Times New Roman" w:cs="Times New Roman"/>
          <w:sz w:val="24"/>
          <w:szCs w:val="24"/>
          <w:lang w:val="fr-FR"/>
        </w:rPr>
        <w:t>e</w:t>
      </w:r>
    </w:p>
    <w:p w14:paraId="060E6F00" w14:textId="29D3C445" w:rsidR="00A21344" w:rsidRPr="005524D0" w:rsidRDefault="00322DD5" w:rsidP="005524D0">
      <w:pPr>
        <w:numPr>
          <w:ilvl w:val="0"/>
          <w:numId w:val="2"/>
        </w:numPr>
        <w:tabs>
          <w:tab w:val="left" w:pos="1820"/>
        </w:tabs>
        <w:spacing w:line="0" w:lineRule="atLeast"/>
        <w:ind w:left="1820" w:hanging="341"/>
        <w:rPr>
          <w:rFonts w:ascii="Times New Roman" w:eastAsia="Arial" w:hAnsi="Times New Roman" w:cs="Times New Roman"/>
          <w:sz w:val="24"/>
          <w:szCs w:val="24"/>
          <w:lang w:val="fr-FR"/>
        </w:rPr>
      </w:pPr>
      <w:r w:rsidRPr="00322DD5">
        <w:rPr>
          <w:rFonts w:ascii="Times New Roman" w:eastAsia="Arial" w:hAnsi="Times New Roman" w:cs="Times New Roman"/>
          <w:sz w:val="24"/>
          <w:szCs w:val="24"/>
          <w:lang w:val="fr-FR"/>
        </w:rPr>
        <w:t>Info</w:t>
      </w:r>
      <w:r w:rsidRPr="00657910">
        <w:rPr>
          <w:rFonts w:ascii="Times New Roman" w:eastAsia="Arial" w:hAnsi="Times New Roman" w:cs="Times New Roman"/>
          <w:sz w:val="24"/>
          <w:szCs w:val="24"/>
          <w:lang w:val="fr-FR"/>
        </w:rPr>
        <w:t>rmations</w:t>
      </w:r>
      <w:r w:rsidRPr="00322DD5">
        <w:rPr>
          <w:rFonts w:ascii="Times New Roman" w:eastAsia="Arial" w:hAnsi="Times New Roman" w:cs="Times New Roman"/>
          <w:sz w:val="24"/>
          <w:szCs w:val="24"/>
          <w:lang w:val="fr-FR"/>
        </w:rPr>
        <w:t xml:space="preserve"> diverses</w:t>
      </w:r>
      <w:r w:rsidR="005524D0" w:rsidRPr="005524D0">
        <w:rPr>
          <w:rFonts w:ascii="Times New Roman" w:eastAsia="Arial" w:hAnsi="Times New Roman" w:cs="Times New Roman"/>
          <w:sz w:val="24"/>
          <w:szCs w:val="24"/>
          <w:lang w:val="fr-FR"/>
        </w:rPr>
        <w:br w:type="page"/>
      </w:r>
    </w:p>
    <w:p w14:paraId="0944C14E" w14:textId="6E8E0905" w:rsidR="00A21344" w:rsidRPr="00792C9D" w:rsidRDefault="00A21344" w:rsidP="00A21344">
      <w:pPr>
        <w:spacing w:line="288" w:lineRule="auto"/>
        <w:ind w:right="1106"/>
        <w:rPr>
          <w:rFonts w:ascii="Times New Roman" w:eastAsia="Times New Roman" w:hAnsi="Times New Roman"/>
          <w:b/>
          <w:sz w:val="24"/>
          <w:u w:val="single"/>
          <w:lang w:val="fr-FR"/>
        </w:rPr>
      </w:pPr>
      <w:r w:rsidRPr="00792C9D">
        <w:rPr>
          <w:rFonts w:ascii="Times New Roman" w:eastAsia="Times New Roman" w:hAnsi="Times New Roman"/>
          <w:b/>
          <w:sz w:val="24"/>
          <w:u w:val="single"/>
          <w:lang w:val="fr-FR"/>
        </w:rPr>
        <w:lastRenderedPageBreak/>
        <w:t>1/ APPROBATION D</w:t>
      </w:r>
      <w:r>
        <w:rPr>
          <w:rFonts w:ascii="Times New Roman" w:eastAsia="Times New Roman" w:hAnsi="Times New Roman"/>
          <w:b/>
          <w:sz w:val="24"/>
          <w:u w:val="single"/>
          <w:lang w:val="fr-FR"/>
        </w:rPr>
        <w:t>U</w:t>
      </w:r>
      <w:r w:rsidRPr="00792C9D">
        <w:rPr>
          <w:rFonts w:ascii="Times New Roman" w:eastAsia="Times New Roman" w:hAnsi="Times New Roman"/>
          <w:b/>
          <w:sz w:val="24"/>
          <w:u w:val="single"/>
          <w:lang w:val="fr-FR"/>
        </w:rPr>
        <w:t xml:space="preserve"> COMPTE-RENDU </w:t>
      </w:r>
      <w:r>
        <w:rPr>
          <w:rFonts w:ascii="Times New Roman" w:eastAsia="Times New Roman" w:hAnsi="Times New Roman"/>
          <w:b/>
          <w:sz w:val="24"/>
          <w:u w:val="single"/>
          <w:lang w:val="fr-FR"/>
        </w:rPr>
        <w:t>DU CONSEIL MUNICIPAL</w:t>
      </w:r>
      <w:r w:rsidRPr="00792C9D">
        <w:rPr>
          <w:rFonts w:ascii="Times New Roman" w:eastAsia="Times New Roman" w:hAnsi="Times New Roman"/>
          <w:b/>
          <w:sz w:val="24"/>
          <w:u w:val="single"/>
          <w:lang w:val="fr-FR"/>
        </w:rPr>
        <w:t xml:space="preserve"> DU </w:t>
      </w:r>
      <w:r w:rsidR="00481EE7">
        <w:rPr>
          <w:rFonts w:ascii="Times New Roman" w:eastAsia="Times New Roman" w:hAnsi="Times New Roman"/>
          <w:b/>
          <w:sz w:val="24"/>
          <w:u w:val="single"/>
          <w:lang w:val="fr-FR"/>
        </w:rPr>
        <w:t>18 NOVEMBRE</w:t>
      </w:r>
      <w:r w:rsidRPr="00792C9D">
        <w:rPr>
          <w:rFonts w:ascii="Times New Roman" w:eastAsia="Times New Roman" w:hAnsi="Times New Roman"/>
          <w:b/>
          <w:sz w:val="24"/>
          <w:u w:val="single"/>
          <w:lang w:val="fr-FR"/>
        </w:rPr>
        <w:t xml:space="preserve"> 202</w:t>
      </w:r>
      <w:r w:rsidR="00670067">
        <w:rPr>
          <w:rFonts w:ascii="Times New Roman" w:eastAsia="Times New Roman" w:hAnsi="Times New Roman"/>
          <w:b/>
          <w:sz w:val="24"/>
          <w:u w:val="single"/>
          <w:lang w:val="fr-FR"/>
        </w:rPr>
        <w:t>2</w:t>
      </w:r>
    </w:p>
    <w:p w14:paraId="17CB6FE8" w14:textId="77777777" w:rsidR="00A21344" w:rsidRDefault="00A21344" w:rsidP="00A21344">
      <w:pPr>
        <w:rPr>
          <w:rFonts w:ascii="Times New Roman" w:eastAsia="Times New Roman" w:hAnsi="Times New Roman"/>
          <w:sz w:val="24"/>
          <w:lang w:val="fr-FR"/>
        </w:rPr>
      </w:pPr>
    </w:p>
    <w:p w14:paraId="7290D7E7" w14:textId="77777777" w:rsidR="00A21344" w:rsidRDefault="00A21344" w:rsidP="00A21344">
      <w:pPr>
        <w:rPr>
          <w:rFonts w:ascii="Times New Roman" w:eastAsia="Times New Roman" w:hAnsi="Times New Roman"/>
          <w:sz w:val="24"/>
          <w:lang w:val="fr-FR"/>
        </w:rPr>
      </w:pPr>
      <w:r>
        <w:rPr>
          <w:rFonts w:ascii="Times New Roman" w:eastAsia="Times New Roman" w:hAnsi="Times New Roman"/>
          <w:sz w:val="24"/>
          <w:lang w:val="fr-FR"/>
        </w:rPr>
        <w:t>Le compte-rendu de la séance de conseil municipal a été adressé à l’ensemble des élus.</w:t>
      </w:r>
    </w:p>
    <w:p w14:paraId="15C4BF4A" w14:textId="09FD5BB0" w:rsidR="00A21344" w:rsidRDefault="00113D93" w:rsidP="00A21344">
      <w:pPr>
        <w:rPr>
          <w:rFonts w:ascii="Times New Roman" w:eastAsia="Times New Roman" w:hAnsi="Times New Roman"/>
          <w:sz w:val="24"/>
          <w:lang w:val="fr-FR"/>
        </w:rPr>
      </w:pPr>
      <w:r>
        <w:rPr>
          <w:rFonts w:ascii="Times New Roman" w:eastAsia="Times New Roman" w:hAnsi="Times New Roman"/>
          <w:sz w:val="24"/>
          <w:lang w:val="fr-FR"/>
        </w:rPr>
        <w:t xml:space="preserve">Celui-ci </w:t>
      </w:r>
      <w:r w:rsidR="00481EE7">
        <w:rPr>
          <w:rFonts w:ascii="Times New Roman" w:eastAsia="Times New Roman" w:hAnsi="Times New Roman"/>
          <w:sz w:val="24"/>
          <w:lang w:val="fr-FR"/>
        </w:rPr>
        <w:t>a fait l’objet d’une demande de correction d’orthographe du nom DEFRASNE, mal orthographié dans le compte-rendu envoyé,</w:t>
      </w:r>
      <w:r>
        <w:rPr>
          <w:rFonts w:ascii="Times New Roman" w:eastAsia="Times New Roman" w:hAnsi="Times New Roman"/>
          <w:sz w:val="24"/>
          <w:lang w:val="fr-FR"/>
        </w:rPr>
        <w:t xml:space="preserve"> ce dernier est</w:t>
      </w:r>
      <w:r w:rsidR="00481EE7">
        <w:rPr>
          <w:rFonts w:ascii="Times New Roman" w:eastAsia="Times New Roman" w:hAnsi="Times New Roman"/>
          <w:sz w:val="24"/>
          <w:lang w:val="fr-FR"/>
        </w:rPr>
        <w:t xml:space="preserve"> </w:t>
      </w:r>
      <w:r>
        <w:rPr>
          <w:rFonts w:ascii="Times New Roman" w:eastAsia="Times New Roman" w:hAnsi="Times New Roman"/>
          <w:sz w:val="24"/>
          <w:lang w:val="fr-FR"/>
        </w:rPr>
        <w:t xml:space="preserve">adopté à l’unanimité </w:t>
      </w:r>
      <w:r w:rsidR="00670067">
        <w:rPr>
          <w:rFonts w:ascii="Times New Roman" w:eastAsia="Times New Roman" w:hAnsi="Times New Roman"/>
          <w:sz w:val="24"/>
          <w:lang w:val="fr-FR"/>
        </w:rPr>
        <w:t xml:space="preserve">avec </w:t>
      </w:r>
      <w:r w:rsidR="00481EE7">
        <w:rPr>
          <w:rFonts w:ascii="Times New Roman" w:eastAsia="Times New Roman" w:hAnsi="Times New Roman"/>
          <w:sz w:val="24"/>
          <w:lang w:val="fr-FR"/>
        </w:rPr>
        <w:t xml:space="preserve">seize </w:t>
      </w:r>
      <w:r w:rsidR="00670067">
        <w:rPr>
          <w:rFonts w:ascii="Times New Roman" w:eastAsia="Times New Roman" w:hAnsi="Times New Roman"/>
          <w:sz w:val="24"/>
          <w:lang w:val="fr-FR"/>
        </w:rPr>
        <w:t>voix</w:t>
      </w:r>
      <w:r w:rsidR="00B451DA">
        <w:rPr>
          <w:rFonts w:ascii="Times New Roman" w:eastAsia="Times New Roman" w:hAnsi="Times New Roman"/>
          <w:sz w:val="24"/>
          <w:lang w:val="fr-FR"/>
        </w:rPr>
        <w:t xml:space="preserve"> pour</w:t>
      </w:r>
      <w:r w:rsidR="00670067">
        <w:rPr>
          <w:rFonts w:ascii="Times New Roman" w:eastAsia="Times New Roman" w:hAnsi="Times New Roman"/>
          <w:sz w:val="24"/>
          <w:lang w:val="fr-FR"/>
        </w:rPr>
        <w:t>.</w:t>
      </w:r>
    </w:p>
    <w:p w14:paraId="37EB28CA" w14:textId="3A608E9D" w:rsidR="00A21344" w:rsidRDefault="00A21344" w:rsidP="00A21344">
      <w:pPr>
        <w:rPr>
          <w:rFonts w:ascii="Times New Roman" w:eastAsia="Times New Roman" w:hAnsi="Times New Roman"/>
          <w:sz w:val="24"/>
          <w:lang w:val="fr-FR"/>
        </w:rPr>
      </w:pPr>
    </w:p>
    <w:p w14:paraId="254BEE7C" w14:textId="77777777" w:rsidR="005524D0" w:rsidRDefault="005524D0" w:rsidP="00A21344">
      <w:pPr>
        <w:rPr>
          <w:rFonts w:ascii="Times New Roman" w:eastAsia="Times New Roman" w:hAnsi="Times New Roman"/>
          <w:sz w:val="24"/>
          <w:lang w:val="fr-FR"/>
        </w:rPr>
      </w:pPr>
    </w:p>
    <w:p w14:paraId="20F10B21" w14:textId="7904A7DB" w:rsidR="00481EE7" w:rsidRPr="00481EE7" w:rsidRDefault="00A21344" w:rsidP="00481EE7">
      <w:pPr>
        <w:spacing w:line="0" w:lineRule="atLeast"/>
        <w:rPr>
          <w:rFonts w:eastAsia="Times New Roman"/>
          <w:b/>
          <w:u w:val="single"/>
          <w:lang w:val="fr-FR"/>
        </w:rPr>
      </w:pPr>
      <w:r w:rsidRPr="002B5BEA">
        <w:rPr>
          <w:rFonts w:ascii="Times New Roman" w:eastAsia="Times New Roman" w:hAnsi="Times New Roman"/>
          <w:b/>
          <w:sz w:val="24"/>
          <w:u w:val="single"/>
          <w:lang w:val="fr-FR"/>
        </w:rPr>
        <w:t xml:space="preserve">2/ </w:t>
      </w:r>
      <w:r w:rsidR="00481EE7" w:rsidRPr="00481EE7">
        <w:rPr>
          <w:rFonts w:ascii="Times New Roman" w:eastAsia="Times New Roman" w:hAnsi="Times New Roman" w:cs="Times New Roman"/>
          <w:b/>
          <w:sz w:val="24"/>
          <w:szCs w:val="24"/>
          <w:u w:val="single"/>
          <w:lang w:val="fr-FR"/>
        </w:rPr>
        <w:t>DECISION MODIFICATIVE SUR LE BUDGET LOTISSEMENT</w:t>
      </w:r>
    </w:p>
    <w:p w14:paraId="3AD4DAC7" w14:textId="77777777" w:rsidR="00A21344" w:rsidRDefault="00A21344" w:rsidP="00A21344">
      <w:pPr>
        <w:rPr>
          <w:rFonts w:ascii="Times New Roman" w:eastAsia="Times New Roman" w:hAnsi="Times New Roman"/>
          <w:sz w:val="24"/>
          <w:lang w:val="fr-FR"/>
        </w:rPr>
      </w:pPr>
    </w:p>
    <w:p w14:paraId="308795C0" w14:textId="77777777"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Rappel : tant que l’opération n’est pas terminée, le budget lotissement est un budget de stock (on « fabrique » et on vend). Il ne rentre pas dans le patrimoine de la commune.</w:t>
      </w:r>
    </w:p>
    <w:p w14:paraId="5C88BB0B" w14:textId="3B2B6DF5"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1/ Le stock initial au 01/01/2022 est de 291</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070,51</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w:t>
      </w:r>
    </w:p>
    <w:p w14:paraId="047C7C1A" w14:textId="0C2621AE"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Les dépenses de l’exercice sont de 890</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w:t>
      </w:r>
    </w:p>
    <w:p w14:paraId="36B1A286" w14:textId="08DCC964"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 total des dépenses à fin 2022 est de 291</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960,51</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w:t>
      </w:r>
    </w:p>
    <w:p w14:paraId="57B4C78B" w14:textId="1569062D"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2/ La surface totale au 01/01/2022 est de 14</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634 m2</w:t>
      </w:r>
    </w:p>
    <w:p w14:paraId="4D5809AB" w14:textId="369CD8BC"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 prix de revient au m2 est de 19,95€ (291</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960,51</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14</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634)</w:t>
      </w:r>
    </w:p>
    <w:p w14:paraId="4577CDB9" w14:textId="3A336808"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3/ Les surfaces vendues sont de 5</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302 m2</w:t>
      </w:r>
    </w:p>
    <w:p w14:paraId="201BFB90" w14:textId="01A29E79"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 coût de revient des parcelles vendues est de 105</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774,32</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 (5</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302 x 19,95€)</w:t>
      </w:r>
    </w:p>
    <w:p w14:paraId="6C8E967B" w14:textId="333DDB2D"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4/ Le stock final est de 186</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185,61</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 (291</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960,51 – 105</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774,90)</w:t>
      </w:r>
    </w:p>
    <w:p w14:paraId="352FDE5A" w14:textId="233C028B" w:rsidR="00481EE7" w:rsidRP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Les crédits pour passer l’écriture visant à annuler le stock initial sont insuffisants. En effet, le budget prévisionnel prévoyait un montant de 142</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250,51</w:t>
      </w:r>
      <w:r w:rsidR="008A783D">
        <w:rPr>
          <w:rFonts w:ascii="Times New Roman" w:eastAsia="Times New Roman" w:hAnsi="Times New Roman"/>
          <w:sz w:val="24"/>
          <w:lang w:val="fr-FR"/>
        </w:rPr>
        <w:t xml:space="preserve"> </w:t>
      </w:r>
      <w:r w:rsidRPr="00481EE7">
        <w:rPr>
          <w:rFonts w:ascii="Times New Roman" w:eastAsia="Times New Roman" w:hAnsi="Times New Roman"/>
          <w:sz w:val="24"/>
          <w:lang w:val="fr-FR"/>
        </w:rPr>
        <w:t>€ (</w:t>
      </w:r>
      <w:r w:rsidR="00B451DA" w:rsidRPr="00481EE7">
        <w:rPr>
          <w:rFonts w:ascii="Times New Roman" w:eastAsia="Times New Roman" w:hAnsi="Times New Roman"/>
          <w:sz w:val="24"/>
          <w:lang w:val="fr-FR"/>
        </w:rPr>
        <w:t>Prévision</w:t>
      </w:r>
      <w:r w:rsidRPr="00481EE7">
        <w:rPr>
          <w:rFonts w:ascii="Times New Roman" w:eastAsia="Times New Roman" w:hAnsi="Times New Roman"/>
          <w:sz w:val="24"/>
          <w:lang w:val="fr-FR"/>
        </w:rPr>
        <w:t xml:space="preserve"> de vente d’une parcelle de plus)</w:t>
      </w:r>
      <w:r w:rsidR="00B451DA">
        <w:rPr>
          <w:rFonts w:ascii="Times New Roman" w:eastAsia="Times New Roman" w:hAnsi="Times New Roman"/>
          <w:sz w:val="24"/>
          <w:lang w:val="fr-FR"/>
        </w:rPr>
        <w:t>.</w:t>
      </w:r>
    </w:p>
    <w:p w14:paraId="32360106" w14:textId="1E3D3340" w:rsidR="00234F70"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Il y a donc lieu de prévoir des crédits supplémentaires pour un montant de 43</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935,10</w:t>
      </w:r>
      <w:r w:rsidR="00B451DA">
        <w:rPr>
          <w:rFonts w:ascii="Times New Roman" w:eastAsia="Times New Roman" w:hAnsi="Times New Roman"/>
          <w:sz w:val="24"/>
          <w:lang w:val="fr-FR"/>
        </w:rPr>
        <w:t xml:space="preserve"> </w:t>
      </w:r>
      <w:r w:rsidRPr="00481EE7">
        <w:rPr>
          <w:rFonts w:ascii="Times New Roman" w:eastAsia="Times New Roman" w:hAnsi="Times New Roman"/>
          <w:sz w:val="24"/>
          <w:lang w:val="fr-FR"/>
        </w:rPr>
        <w:t>€ arrondi à 44</w:t>
      </w:r>
      <w:r w:rsidR="00B451DA">
        <w:rPr>
          <w:rFonts w:ascii="Times New Roman" w:eastAsia="Times New Roman" w:hAnsi="Times New Roman"/>
          <w:sz w:val="24"/>
          <w:lang w:val="fr-FR"/>
        </w:rPr>
        <w:t> </w:t>
      </w:r>
      <w:r w:rsidRPr="00481EE7">
        <w:rPr>
          <w:rFonts w:ascii="Times New Roman" w:eastAsia="Times New Roman" w:hAnsi="Times New Roman"/>
          <w:sz w:val="24"/>
          <w:lang w:val="fr-FR"/>
        </w:rPr>
        <w:t>000</w:t>
      </w:r>
      <w:r w:rsidR="00B451DA">
        <w:rPr>
          <w:rFonts w:ascii="Times New Roman" w:eastAsia="Times New Roman" w:hAnsi="Times New Roman"/>
          <w:sz w:val="24"/>
          <w:lang w:val="fr-FR"/>
        </w:rPr>
        <w:t xml:space="preserve"> </w:t>
      </w:r>
      <w:r>
        <w:rPr>
          <w:rFonts w:ascii="Times New Roman" w:eastAsia="Times New Roman" w:hAnsi="Times New Roman"/>
          <w:sz w:val="24"/>
          <w:lang w:val="fr-FR"/>
        </w:rPr>
        <w:t>€</w:t>
      </w:r>
      <w:r w:rsidR="00B451DA">
        <w:rPr>
          <w:rFonts w:ascii="Times New Roman" w:eastAsia="Times New Roman" w:hAnsi="Times New Roman"/>
          <w:sz w:val="24"/>
          <w:lang w:val="fr-FR"/>
        </w:rPr>
        <w:t>.</w:t>
      </w:r>
    </w:p>
    <w:p w14:paraId="77168A3B" w14:textId="70825CFB" w:rsidR="00481EE7" w:rsidRDefault="00481EE7" w:rsidP="00657910">
      <w:pPr>
        <w:rPr>
          <w:rFonts w:ascii="Times New Roman" w:eastAsia="Times New Roman" w:hAnsi="Times New Roman"/>
          <w:sz w:val="24"/>
          <w:lang w:val="fr-FR"/>
        </w:rPr>
      </w:pPr>
    </w:p>
    <w:p w14:paraId="5435EC17" w14:textId="627FE8C2" w:rsidR="00A13209" w:rsidRDefault="00A13209" w:rsidP="00657910">
      <w:pPr>
        <w:rPr>
          <w:rFonts w:ascii="Times New Roman" w:eastAsia="Times New Roman" w:hAnsi="Times New Roman"/>
          <w:sz w:val="24"/>
          <w:lang w:val="fr-FR"/>
        </w:rPr>
      </w:pPr>
      <w:r>
        <w:rPr>
          <w:rFonts w:ascii="Times New Roman" w:eastAsia="Times New Roman" w:hAnsi="Times New Roman"/>
          <w:sz w:val="24"/>
          <w:lang w:val="fr-FR"/>
        </w:rPr>
        <w:t>Arrivée de Mme Fleur MANZONI à 20h50.</w:t>
      </w:r>
    </w:p>
    <w:p w14:paraId="5B81475B" w14:textId="77777777" w:rsidR="00A13209" w:rsidRDefault="00A13209" w:rsidP="00657910">
      <w:pPr>
        <w:rPr>
          <w:rFonts w:ascii="Times New Roman" w:eastAsia="Times New Roman" w:hAnsi="Times New Roman"/>
          <w:sz w:val="24"/>
          <w:lang w:val="fr-FR"/>
        </w:rPr>
      </w:pPr>
    </w:p>
    <w:p w14:paraId="18856327" w14:textId="3BF22A16" w:rsidR="00481EE7" w:rsidRDefault="00481EE7" w:rsidP="00481EE7">
      <w:pPr>
        <w:rPr>
          <w:rFonts w:ascii="Times New Roman" w:eastAsia="Times New Roman" w:hAnsi="Times New Roman"/>
          <w:sz w:val="24"/>
          <w:lang w:val="fr-FR"/>
        </w:rPr>
      </w:pPr>
      <w:r w:rsidRPr="00481EE7">
        <w:rPr>
          <w:rFonts w:ascii="Times New Roman" w:eastAsia="Times New Roman" w:hAnsi="Times New Roman"/>
          <w:sz w:val="24"/>
          <w:lang w:val="fr-FR"/>
        </w:rPr>
        <w:t>Le Conseil Municipal après avoir entendu l’exposé, valide la décision modificative suivante :</w:t>
      </w:r>
    </w:p>
    <w:p w14:paraId="54456176" w14:textId="755CA164" w:rsidR="00A13209" w:rsidRDefault="00A13209" w:rsidP="00481EE7">
      <w:pPr>
        <w:rPr>
          <w:rFonts w:ascii="Times New Roman" w:eastAsia="Times New Roman" w:hAnsi="Times New Roman"/>
          <w:sz w:val="24"/>
          <w:lang w:val="fr-FR"/>
        </w:rPr>
      </w:pPr>
      <w:r>
        <w:rPr>
          <w:noProof/>
        </w:rPr>
        <w:drawing>
          <wp:inline distT="0" distB="0" distL="0" distR="0" wp14:anchorId="1319D15C" wp14:editId="5A57CCE7">
            <wp:extent cx="5760720" cy="1094740"/>
            <wp:effectExtent l="0" t="0" r="0" b="0"/>
            <wp:docPr id="5" name="Image 4">
              <a:extLst xmlns:a="http://schemas.openxmlformats.org/drawingml/2006/main">
                <a:ext uri="{FF2B5EF4-FFF2-40B4-BE49-F238E27FC236}">
                  <a16:creationId xmlns:a16="http://schemas.microsoft.com/office/drawing/2014/main" id="{5707B3F9-EEE3-6E51-BBDB-4402A0644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707B3F9-EEE3-6E51-BBDB-4402A0644EC4}"/>
                        </a:ext>
                      </a:extLst>
                    </pic:cNvPr>
                    <pic:cNvPicPr>
                      <a:picLocks noChangeAspect="1"/>
                    </pic:cNvPicPr>
                  </pic:nvPicPr>
                  <pic:blipFill>
                    <a:blip r:embed="rId8"/>
                    <a:stretch>
                      <a:fillRect/>
                    </a:stretch>
                  </pic:blipFill>
                  <pic:spPr>
                    <a:xfrm>
                      <a:off x="0" y="0"/>
                      <a:ext cx="5760720" cy="1094740"/>
                    </a:xfrm>
                    <a:prstGeom prst="rect">
                      <a:avLst/>
                    </a:prstGeom>
                  </pic:spPr>
                </pic:pic>
              </a:graphicData>
            </a:graphic>
          </wp:inline>
        </w:drawing>
      </w:r>
    </w:p>
    <w:p w14:paraId="7DA8739C" w14:textId="3156CB73" w:rsidR="00A13209" w:rsidRPr="00481EE7" w:rsidRDefault="00A13209" w:rsidP="00481EE7">
      <w:pPr>
        <w:rPr>
          <w:rFonts w:ascii="Times New Roman" w:eastAsia="Times New Roman" w:hAnsi="Times New Roman"/>
          <w:sz w:val="24"/>
          <w:lang w:val="fr-FR"/>
        </w:rPr>
      </w:pPr>
      <w:r>
        <w:rPr>
          <w:noProof/>
        </w:rPr>
        <w:drawing>
          <wp:inline distT="0" distB="0" distL="0" distR="0" wp14:anchorId="69C7C674" wp14:editId="0169C8C9">
            <wp:extent cx="5760720" cy="1311275"/>
            <wp:effectExtent l="0" t="0" r="0" b="3175"/>
            <wp:docPr id="6" name="Image 5">
              <a:extLst xmlns:a="http://schemas.openxmlformats.org/drawingml/2006/main">
                <a:ext uri="{FF2B5EF4-FFF2-40B4-BE49-F238E27FC236}">
                  <a16:creationId xmlns:a16="http://schemas.microsoft.com/office/drawing/2014/main" id="{A2C4EC25-13AB-8F83-FFC8-652399FBA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A2C4EC25-13AB-8F83-FFC8-652399FBAC11}"/>
                        </a:ext>
                      </a:extLst>
                    </pic:cNvPr>
                    <pic:cNvPicPr>
                      <a:picLocks noChangeAspect="1"/>
                    </pic:cNvPicPr>
                  </pic:nvPicPr>
                  <pic:blipFill>
                    <a:blip r:embed="rId9"/>
                    <a:stretch>
                      <a:fillRect/>
                    </a:stretch>
                  </pic:blipFill>
                  <pic:spPr>
                    <a:xfrm>
                      <a:off x="0" y="0"/>
                      <a:ext cx="5760720" cy="1311275"/>
                    </a:xfrm>
                    <a:prstGeom prst="rect">
                      <a:avLst/>
                    </a:prstGeom>
                  </pic:spPr>
                </pic:pic>
              </a:graphicData>
            </a:graphic>
          </wp:inline>
        </w:drawing>
      </w:r>
    </w:p>
    <w:p w14:paraId="7FE1A653" w14:textId="6B87FF80" w:rsidR="00234F70" w:rsidRPr="00481EE7" w:rsidRDefault="00A13209" w:rsidP="00657910">
      <w:pPr>
        <w:rPr>
          <w:rFonts w:ascii="Times New Roman" w:eastAsia="Times New Roman" w:hAnsi="Times New Roman"/>
          <w:sz w:val="24"/>
          <w:lang w:val="fr-FR"/>
        </w:rPr>
      </w:pPr>
      <w:r>
        <w:rPr>
          <w:rFonts w:ascii="Times New Roman" w:eastAsia="Times New Roman" w:hAnsi="Times New Roman"/>
          <w:sz w:val="24"/>
          <w:lang w:val="fr-FR"/>
        </w:rPr>
        <w:t>Le vote a recueilli 1</w:t>
      </w:r>
      <w:r w:rsidR="008A783D">
        <w:rPr>
          <w:rFonts w:ascii="Times New Roman" w:eastAsia="Times New Roman" w:hAnsi="Times New Roman"/>
          <w:sz w:val="24"/>
          <w:lang w:val="fr-FR"/>
        </w:rPr>
        <w:t>8</w:t>
      </w:r>
      <w:r>
        <w:rPr>
          <w:rFonts w:ascii="Times New Roman" w:eastAsia="Times New Roman" w:hAnsi="Times New Roman"/>
          <w:sz w:val="24"/>
          <w:lang w:val="fr-FR"/>
        </w:rPr>
        <w:t xml:space="preserve"> voix pour </w:t>
      </w:r>
      <w:r w:rsidRPr="006879AC">
        <w:rPr>
          <w:rFonts w:ascii="Times New Roman" w:eastAsia="Times New Roman" w:hAnsi="Times New Roman"/>
          <w:i/>
          <w:iCs/>
          <w:sz w:val="24"/>
          <w:lang w:val="fr-FR"/>
        </w:rPr>
        <w:t>[délibération n°</w:t>
      </w:r>
      <w:r>
        <w:rPr>
          <w:rFonts w:ascii="Times New Roman" w:eastAsia="Times New Roman" w:hAnsi="Times New Roman"/>
          <w:i/>
          <w:iCs/>
          <w:sz w:val="24"/>
          <w:lang w:val="fr-FR"/>
        </w:rPr>
        <w:t>1</w:t>
      </w:r>
      <w:r w:rsidRPr="006879AC">
        <w:rPr>
          <w:rFonts w:ascii="Times New Roman" w:eastAsia="Times New Roman" w:hAnsi="Times New Roman"/>
          <w:i/>
          <w:iCs/>
          <w:sz w:val="24"/>
          <w:lang w:val="fr-FR"/>
        </w:rPr>
        <w:t>]</w:t>
      </w:r>
      <w:r>
        <w:rPr>
          <w:rFonts w:ascii="Times New Roman" w:eastAsia="Times New Roman" w:hAnsi="Times New Roman"/>
          <w:i/>
          <w:iCs/>
          <w:sz w:val="24"/>
          <w:lang w:val="fr-FR"/>
        </w:rPr>
        <w:t>.</w:t>
      </w:r>
    </w:p>
    <w:p w14:paraId="49102683" w14:textId="77777777" w:rsidR="00657910" w:rsidRPr="00657910" w:rsidRDefault="00657910" w:rsidP="00657910">
      <w:pPr>
        <w:rPr>
          <w:rFonts w:ascii="Times New Roman" w:eastAsia="Times New Roman" w:hAnsi="Times New Roman"/>
          <w:sz w:val="24"/>
          <w:lang w:val="fr-FR"/>
        </w:rPr>
      </w:pPr>
    </w:p>
    <w:p w14:paraId="7E66542F" w14:textId="77777777" w:rsidR="006879AC" w:rsidRDefault="006879AC" w:rsidP="00A21344">
      <w:pPr>
        <w:rPr>
          <w:rFonts w:ascii="Times New Roman" w:eastAsia="Times New Roman" w:hAnsi="Times New Roman"/>
          <w:sz w:val="24"/>
          <w:lang w:val="fr-FR"/>
        </w:rPr>
      </w:pPr>
    </w:p>
    <w:p w14:paraId="7F1ED1A7" w14:textId="77777777" w:rsidR="008D137D" w:rsidRDefault="008D137D">
      <w:pPr>
        <w:spacing w:after="160" w:line="259" w:lineRule="auto"/>
        <w:rPr>
          <w:rFonts w:ascii="Times New Roman" w:eastAsia="Times New Roman" w:hAnsi="Times New Roman"/>
          <w:b/>
          <w:sz w:val="24"/>
          <w:u w:val="single"/>
          <w:lang w:val="fr-FR"/>
        </w:rPr>
      </w:pPr>
      <w:r>
        <w:rPr>
          <w:rFonts w:ascii="Times New Roman" w:eastAsia="Times New Roman" w:hAnsi="Times New Roman"/>
          <w:b/>
          <w:sz w:val="24"/>
          <w:u w:val="single"/>
          <w:lang w:val="fr-FR"/>
        </w:rPr>
        <w:br w:type="page"/>
      </w:r>
    </w:p>
    <w:p w14:paraId="414585C2" w14:textId="5F9C02A8" w:rsidR="00A21344" w:rsidRPr="002B5BEA" w:rsidRDefault="00A21344" w:rsidP="00A21344">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lastRenderedPageBreak/>
        <w:t>3</w:t>
      </w:r>
      <w:r w:rsidRPr="002B5BEA">
        <w:rPr>
          <w:rFonts w:ascii="Times New Roman" w:eastAsia="Times New Roman" w:hAnsi="Times New Roman"/>
          <w:b/>
          <w:sz w:val="24"/>
          <w:u w:val="single"/>
          <w:lang w:val="fr-FR"/>
        </w:rPr>
        <w:t xml:space="preserve">/ </w:t>
      </w:r>
      <w:r w:rsidR="00A13209" w:rsidRPr="00A13209">
        <w:rPr>
          <w:rFonts w:ascii="Times New Roman" w:eastAsia="Times New Roman" w:hAnsi="Times New Roman"/>
          <w:b/>
          <w:sz w:val="24"/>
          <w:u w:val="single"/>
          <w:lang w:val="fr-FR"/>
        </w:rPr>
        <w:t>DECISION MODIFICATIVE SUR LE BUDGET COMMUNAL</w:t>
      </w:r>
    </w:p>
    <w:p w14:paraId="232938E6" w14:textId="77777777" w:rsidR="00A21344" w:rsidRDefault="00A21344" w:rsidP="00A21344">
      <w:pPr>
        <w:rPr>
          <w:rFonts w:ascii="Times New Roman" w:eastAsia="Times New Roman" w:hAnsi="Times New Roman"/>
          <w:sz w:val="24"/>
          <w:lang w:val="fr-FR"/>
        </w:rPr>
      </w:pPr>
    </w:p>
    <w:p w14:paraId="720BEF50" w14:textId="77777777" w:rsidR="00A13209" w:rsidRP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Une décision budgétaire modificative est nécessaire concernant le budget de fonctionnement communal, afin de permettre l’imputation de dépenses non prévues concernant les salaires + charges. En effet, l’estimation budgétaire ne couvre pas en totalité l’augmentation du point d’indice survenue en cours d’année et non prévue, et le recrutement d’un contractuel durant deux semaines pour remise en état d’un logement n’était pas budgété.</w:t>
      </w:r>
    </w:p>
    <w:p w14:paraId="4EE8D403" w14:textId="77777777" w:rsidR="00A13209" w:rsidRPr="00A13209" w:rsidRDefault="00A13209" w:rsidP="00A13209">
      <w:pPr>
        <w:rPr>
          <w:rFonts w:ascii="Times New Roman" w:eastAsia="Times New Roman" w:hAnsi="Times New Roman"/>
          <w:sz w:val="24"/>
          <w:lang w:val="fr-FR"/>
        </w:rPr>
      </w:pPr>
    </w:p>
    <w:p w14:paraId="551A4BFC" w14:textId="77777777" w:rsidR="00A13209" w:rsidRP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Il y a lieu de passer les écritures suivantes :</w:t>
      </w:r>
    </w:p>
    <w:tbl>
      <w:tblPr>
        <w:tblStyle w:val="Grilledutableau"/>
        <w:tblW w:w="0" w:type="auto"/>
        <w:tblLook w:val="04A0" w:firstRow="1" w:lastRow="0" w:firstColumn="1" w:lastColumn="0" w:noHBand="0" w:noVBand="1"/>
      </w:tblPr>
      <w:tblGrid>
        <w:gridCol w:w="4530"/>
        <w:gridCol w:w="4530"/>
      </w:tblGrid>
      <w:tr w:rsidR="00A13209" w14:paraId="752D6CF6" w14:textId="77777777" w:rsidTr="00A13209">
        <w:tc>
          <w:tcPr>
            <w:tcW w:w="4531" w:type="dxa"/>
          </w:tcPr>
          <w:p w14:paraId="00DF18EE" w14:textId="782D85DA"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 xml:space="preserve">D 6413 Personnel non titulaire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2000</w:t>
            </w:r>
          </w:p>
        </w:tc>
        <w:tc>
          <w:tcPr>
            <w:tcW w:w="4531" w:type="dxa"/>
          </w:tcPr>
          <w:p w14:paraId="09CC1424" w14:textId="35C68C10"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 xml:space="preserve">R 6419 Remboursements de rémunérations de personnel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1500</w:t>
            </w:r>
          </w:p>
        </w:tc>
      </w:tr>
      <w:tr w:rsidR="00A13209" w14:paraId="72EE64CD" w14:textId="77777777" w:rsidTr="00A13209">
        <w:tc>
          <w:tcPr>
            <w:tcW w:w="4531" w:type="dxa"/>
          </w:tcPr>
          <w:p w14:paraId="6ABA146F" w14:textId="281356B0"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D 6451 Cotisations URSSAF</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1000</w:t>
            </w:r>
          </w:p>
        </w:tc>
        <w:tc>
          <w:tcPr>
            <w:tcW w:w="4531" w:type="dxa"/>
          </w:tcPr>
          <w:p w14:paraId="7FAEE0AE" w14:textId="2A59C57A"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TOTAL R013 Atténuation de charge   1500</w:t>
            </w:r>
          </w:p>
        </w:tc>
      </w:tr>
      <w:tr w:rsidR="00A13209" w14:paraId="74401500" w14:textId="77777777" w:rsidTr="00A13209">
        <w:tc>
          <w:tcPr>
            <w:tcW w:w="4531" w:type="dxa"/>
          </w:tcPr>
          <w:p w14:paraId="3E9DF466" w14:textId="25167111"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D6453</w:t>
            </w:r>
            <w:r w:rsidRPr="00A13209">
              <w:rPr>
                <w:rFonts w:ascii="Times New Roman" w:eastAsia="Times New Roman" w:hAnsi="Times New Roman"/>
                <w:sz w:val="24"/>
                <w:lang w:val="fr-FR"/>
              </w:rPr>
              <w:tab/>
              <w:t xml:space="preserve">Cotisations caisse de retraite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 xml:space="preserve">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300</w:t>
            </w:r>
          </w:p>
        </w:tc>
        <w:tc>
          <w:tcPr>
            <w:tcW w:w="4531" w:type="dxa"/>
          </w:tcPr>
          <w:p w14:paraId="4CB5C47F" w14:textId="77777777" w:rsidR="00A13209" w:rsidRDefault="00A13209" w:rsidP="00A13209">
            <w:pPr>
              <w:rPr>
                <w:rFonts w:ascii="Times New Roman" w:eastAsia="Times New Roman" w:hAnsi="Times New Roman"/>
                <w:sz w:val="24"/>
                <w:lang w:val="fr-FR"/>
              </w:rPr>
            </w:pPr>
          </w:p>
        </w:tc>
      </w:tr>
      <w:tr w:rsidR="00A13209" w14:paraId="56C9C6B7" w14:textId="77777777" w:rsidTr="00A13209">
        <w:tc>
          <w:tcPr>
            <w:tcW w:w="4531" w:type="dxa"/>
          </w:tcPr>
          <w:p w14:paraId="59728B2C" w14:textId="43D6DE2E"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TOTAL D012</w:t>
            </w:r>
            <w:r w:rsidRPr="00A13209">
              <w:rPr>
                <w:rFonts w:ascii="Times New Roman" w:eastAsia="Times New Roman" w:hAnsi="Times New Roman"/>
                <w:sz w:val="24"/>
                <w:lang w:val="fr-FR"/>
              </w:rPr>
              <w:tab/>
              <w:t>Charges de personnel</w:t>
            </w:r>
            <w:r w:rsidRPr="00A13209">
              <w:rPr>
                <w:rFonts w:ascii="Times New Roman" w:eastAsia="Times New Roman" w:hAnsi="Times New Roman"/>
                <w:sz w:val="24"/>
                <w:lang w:val="fr-FR"/>
              </w:rPr>
              <w:tab/>
              <w:t xml:space="preserve">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3300</w:t>
            </w:r>
          </w:p>
        </w:tc>
        <w:tc>
          <w:tcPr>
            <w:tcW w:w="4531" w:type="dxa"/>
          </w:tcPr>
          <w:p w14:paraId="1A51FFA9" w14:textId="5AC95744"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R 70878 Remboursement par autres redevable</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900</w:t>
            </w:r>
          </w:p>
        </w:tc>
      </w:tr>
      <w:tr w:rsidR="00A13209" w14:paraId="01656306" w14:textId="77777777" w:rsidTr="00A13209">
        <w:tc>
          <w:tcPr>
            <w:tcW w:w="4531" w:type="dxa"/>
          </w:tcPr>
          <w:p w14:paraId="15D94FE5" w14:textId="77777777" w:rsidR="00A13209" w:rsidRDefault="00A13209" w:rsidP="00A13209">
            <w:pPr>
              <w:rPr>
                <w:rFonts w:ascii="Times New Roman" w:eastAsia="Times New Roman" w:hAnsi="Times New Roman"/>
                <w:sz w:val="24"/>
                <w:lang w:val="fr-FR"/>
              </w:rPr>
            </w:pPr>
          </w:p>
        </w:tc>
        <w:tc>
          <w:tcPr>
            <w:tcW w:w="4531" w:type="dxa"/>
          </w:tcPr>
          <w:p w14:paraId="4CDACFDE" w14:textId="58FCB1CD"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TOTAL R 70 Produits et services</w:t>
            </w:r>
            <w:r w:rsidRPr="00A13209">
              <w:rPr>
                <w:rFonts w:ascii="Times New Roman" w:eastAsia="Times New Roman" w:hAnsi="Times New Roman"/>
                <w:sz w:val="24"/>
                <w:lang w:val="fr-FR"/>
              </w:rPr>
              <w:tab/>
              <w:t xml:space="preserve">     </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900</w:t>
            </w:r>
          </w:p>
        </w:tc>
      </w:tr>
      <w:tr w:rsidR="00A13209" w14:paraId="0E99D5FE" w14:textId="77777777" w:rsidTr="00A13209">
        <w:tc>
          <w:tcPr>
            <w:tcW w:w="4531" w:type="dxa"/>
          </w:tcPr>
          <w:p w14:paraId="29949BD2" w14:textId="77777777" w:rsidR="00A13209" w:rsidRDefault="00A13209" w:rsidP="00A13209">
            <w:pPr>
              <w:rPr>
                <w:rFonts w:ascii="Times New Roman" w:eastAsia="Times New Roman" w:hAnsi="Times New Roman"/>
                <w:sz w:val="24"/>
                <w:lang w:val="fr-FR"/>
              </w:rPr>
            </w:pPr>
          </w:p>
        </w:tc>
        <w:tc>
          <w:tcPr>
            <w:tcW w:w="4531" w:type="dxa"/>
          </w:tcPr>
          <w:p w14:paraId="452A9B6F" w14:textId="30551765"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R 7788 Produits exceptionnels divers</w:t>
            </w:r>
            <w:r>
              <w:rPr>
                <w:rFonts w:ascii="Times New Roman" w:eastAsia="Times New Roman" w:hAnsi="Times New Roman"/>
                <w:sz w:val="24"/>
                <w:lang w:val="fr-FR"/>
              </w:rPr>
              <w:t xml:space="preserve">     </w:t>
            </w:r>
            <w:r w:rsidRPr="00A13209">
              <w:rPr>
                <w:rFonts w:ascii="Times New Roman" w:eastAsia="Times New Roman" w:hAnsi="Times New Roman"/>
                <w:sz w:val="24"/>
                <w:lang w:val="fr-FR"/>
              </w:rPr>
              <w:t>900</w:t>
            </w:r>
          </w:p>
        </w:tc>
      </w:tr>
      <w:tr w:rsidR="00A13209" w14:paraId="16F513C7" w14:textId="77777777" w:rsidTr="00A13209">
        <w:tc>
          <w:tcPr>
            <w:tcW w:w="4531" w:type="dxa"/>
          </w:tcPr>
          <w:p w14:paraId="3EB33934" w14:textId="77777777" w:rsidR="00A13209" w:rsidRDefault="00A13209" w:rsidP="00A13209">
            <w:pPr>
              <w:rPr>
                <w:rFonts w:ascii="Times New Roman" w:eastAsia="Times New Roman" w:hAnsi="Times New Roman"/>
                <w:sz w:val="24"/>
                <w:lang w:val="fr-FR"/>
              </w:rPr>
            </w:pPr>
          </w:p>
        </w:tc>
        <w:tc>
          <w:tcPr>
            <w:tcW w:w="4531" w:type="dxa"/>
          </w:tcPr>
          <w:p w14:paraId="7CA6681D" w14:textId="0C26B98A" w:rsidR="00A13209" w:rsidRDefault="00A13209" w:rsidP="00A13209">
            <w:pPr>
              <w:rPr>
                <w:rFonts w:ascii="Times New Roman" w:eastAsia="Times New Roman" w:hAnsi="Times New Roman"/>
                <w:sz w:val="24"/>
                <w:lang w:val="fr-FR"/>
              </w:rPr>
            </w:pPr>
            <w:r w:rsidRPr="00A13209">
              <w:rPr>
                <w:rFonts w:ascii="Times New Roman" w:eastAsia="Times New Roman" w:hAnsi="Times New Roman"/>
                <w:sz w:val="24"/>
                <w:lang w:val="fr-FR"/>
              </w:rPr>
              <w:t>R TOTAL R77 Produits exceptionnels   900</w:t>
            </w:r>
          </w:p>
        </w:tc>
      </w:tr>
    </w:tbl>
    <w:p w14:paraId="10D856A5" w14:textId="5CC3AC4C" w:rsidR="00EB6E21" w:rsidRPr="006459C6" w:rsidRDefault="00EB6E21" w:rsidP="00EB6E21">
      <w:pPr>
        <w:rPr>
          <w:rFonts w:ascii="Times New Roman" w:eastAsia="Times New Roman" w:hAnsi="Times New Roman"/>
          <w:sz w:val="24"/>
          <w:lang w:val="fr-FR"/>
        </w:rPr>
      </w:pPr>
    </w:p>
    <w:p w14:paraId="2E65A4A9" w14:textId="65C57445" w:rsidR="007237E3" w:rsidRPr="006459C6" w:rsidRDefault="006459C6" w:rsidP="007237E3">
      <w:pPr>
        <w:rPr>
          <w:rFonts w:ascii="Times New Roman" w:hAnsi="Times New Roman" w:cs="Times New Roman"/>
          <w:sz w:val="24"/>
          <w:szCs w:val="24"/>
          <w:lang w:val="fr-FR"/>
        </w:rPr>
      </w:pPr>
      <w:r w:rsidRPr="006459C6">
        <w:rPr>
          <w:rFonts w:ascii="Times New Roman" w:hAnsi="Times New Roman" w:cs="Times New Roman"/>
          <w:sz w:val="24"/>
          <w:szCs w:val="24"/>
          <w:lang w:val="fr-FR"/>
        </w:rPr>
        <w:t xml:space="preserve">Le Conseil Municipal après avoir entendu l’exposé, valide la décision modificative </w:t>
      </w:r>
      <w:r>
        <w:rPr>
          <w:rFonts w:ascii="Times New Roman" w:hAnsi="Times New Roman" w:cs="Times New Roman"/>
          <w:sz w:val="24"/>
          <w:szCs w:val="24"/>
          <w:lang w:val="fr-FR"/>
        </w:rPr>
        <w:t>ci-dessus, 18 voix pour</w:t>
      </w:r>
      <w:r w:rsidR="007237E3">
        <w:rPr>
          <w:rFonts w:ascii="Times New Roman" w:hAnsi="Times New Roman" w:cs="Times New Roman"/>
          <w:sz w:val="24"/>
          <w:szCs w:val="24"/>
          <w:lang w:val="fr-FR"/>
        </w:rPr>
        <w:t xml:space="preserve"> </w:t>
      </w:r>
      <w:bookmarkStart w:id="1" w:name="_Hlk122376480"/>
      <w:r w:rsidR="007237E3" w:rsidRPr="006879AC">
        <w:rPr>
          <w:rFonts w:ascii="Times New Roman" w:eastAsia="Times New Roman" w:hAnsi="Times New Roman"/>
          <w:i/>
          <w:iCs/>
          <w:sz w:val="24"/>
          <w:lang w:val="fr-FR"/>
        </w:rPr>
        <w:t>[délibération n°</w:t>
      </w:r>
      <w:r>
        <w:rPr>
          <w:rFonts w:ascii="Times New Roman" w:eastAsia="Times New Roman" w:hAnsi="Times New Roman"/>
          <w:i/>
          <w:iCs/>
          <w:sz w:val="24"/>
          <w:lang w:val="fr-FR"/>
        </w:rPr>
        <w:t>2</w:t>
      </w:r>
      <w:r w:rsidR="007237E3" w:rsidRPr="006879AC">
        <w:rPr>
          <w:rFonts w:ascii="Times New Roman" w:eastAsia="Times New Roman" w:hAnsi="Times New Roman"/>
          <w:i/>
          <w:iCs/>
          <w:sz w:val="24"/>
          <w:lang w:val="fr-FR"/>
        </w:rPr>
        <w:t>]</w:t>
      </w:r>
      <w:bookmarkEnd w:id="1"/>
      <w:r>
        <w:rPr>
          <w:rFonts w:ascii="Times New Roman" w:eastAsia="Times New Roman" w:hAnsi="Times New Roman"/>
          <w:i/>
          <w:iCs/>
          <w:sz w:val="24"/>
          <w:lang w:val="fr-FR"/>
        </w:rPr>
        <w:t>.</w:t>
      </w:r>
    </w:p>
    <w:p w14:paraId="2FAD94F7" w14:textId="48B1D131" w:rsidR="005C7A3E" w:rsidRDefault="005C7A3E" w:rsidP="005C7A3E">
      <w:pPr>
        <w:rPr>
          <w:rFonts w:ascii="Times New Roman" w:hAnsi="Times New Roman" w:cs="Times New Roman"/>
          <w:sz w:val="24"/>
          <w:szCs w:val="24"/>
          <w:lang w:val="fr-FR"/>
        </w:rPr>
      </w:pPr>
    </w:p>
    <w:p w14:paraId="68B31CB1" w14:textId="77777777" w:rsidR="005524D0" w:rsidRPr="005C7A3E" w:rsidRDefault="005524D0" w:rsidP="005C7A3E">
      <w:pPr>
        <w:rPr>
          <w:rFonts w:ascii="Times New Roman" w:hAnsi="Times New Roman" w:cs="Times New Roman"/>
          <w:sz w:val="24"/>
          <w:szCs w:val="24"/>
          <w:lang w:val="fr-FR"/>
        </w:rPr>
      </w:pPr>
    </w:p>
    <w:p w14:paraId="3138A504" w14:textId="5F915AD0" w:rsidR="0058598A" w:rsidRPr="002B5BEA" w:rsidRDefault="0058598A" w:rsidP="0058598A">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4</w:t>
      </w:r>
      <w:r w:rsidRPr="002B5BEA">
        <w:rPr>
          <w:rFonts w:ascii="Times New Roman" w:eastAsia="Times New Roman" w:hAnsi="Times New Roman"/>
          <w:b/>
          <w:sz w:val="24"/>
          <w:u w:val="single"/>
          <w:lang w:val="fr-FR"/>
        </w:rPr>
        <w:t xml:space="preserve">/ </w:t>
      </w:r>
      <w:r w:rsidR="006459C6">
        <w:rPr>
          <w:rFonts w:ascii="Times New Roman" w:eastAsia="Times New Roman" w:hAnsi="Times New Roman"/>
          <w:b/>
          <w:sz w:val="24"/>
          <w:u w:val="single"/>
          <w:lang w:val="fr-FR"/>
        </w:rPr>
        <w:t>ATTRIBUTION D’ADRESSES POSTALES</w:t>
      </w:r>
    </w:p>
    <w:p w14:paraId="651F69C3" w14:textId="77777777" w:rsidR="00771780" w:rsidRPr="006459C6" w:rsidRDefault="00771780" w:rsidP="00771780">
      <w:pPr>
        <w:rPr>
          <w:rFonts w:ascii="Times New Roman" w:hAnsi="Times New Roman" w:cs="Times New Roman"/>
          <w:sz w:val="24"/>
          <w:szCs w:val="24"/>
          <w:lang w:val="fr-FR"/>
        </w:rPr>
      </w:pPr>
    </w:p>
    <w:p w14:paraId="0B8CBA02" w14:textId="77777777" w:rsidR="006459C6" w:rsidRPr="006459C6" w:rsidRDefault="006459C6" w:rsidP="006459C6">
      <w:pPr>
        <w:rPr>
          <w:rFonts w:ascii="Times New Roman" w:hAnsi="Times New Roman" w:cs="Times New Roman"/>
          <w:sz w:val="24"/>
          <w:szCs w:val="24"/>
          <w:lang w:val="fr-FR"/>
        </w:rPr>
      </w:pPr>
      <w:r w:rsidRPr="006459C6">
        <w:rPr>
          <w:rFonts w:ascii="Times New Roman" w:hAnsi="Times New Roman" w:cs="Times New Roman"/>
          <w:sz w:val="24"/>
          <w:szCs w:val="24"/>
          <w:lang w:val="fr-FR"/>
        </w:rPr>
        <w:t>Afin de permettre l’identification de nouvelles habitations et l’installation éventuelle de réseaux de télécommunication, les opérateurs ont besoin de disposer du plan d’adressage officiel de la Poste.</w:t>
      </w:r>
    </w:p>
    <w:p w14:paraId="23C69384" w14:textId="6EDB3167" w:rsidR="006F0D1B" w:rsidRDefault="006459C6" w:rsidP="006459C6">
      <w:pPr>
        <w:rPr>
          <w:rFonts w:ascii="Times New Roman" w:hAnsi="Times New Roman" w:cs="Times New Roman"/>
          <w:sz w:val="24"/>
          <w:szCs w:val="24"/>
          <w:lang w:val="fr-FR"/>
        </w:rPr>
      </w:pPr>
      <w:r w:rsidRPr="006459C6">
        <w:rPr>
          <w:rFonts w:ascii="Times New Roman" w:hAnsi="Times New Roman" w:cs="Times New Roman"/>
          <w:sz w:val="24"/>
          <w:szCs w:val="24"/>
          <w:lang w:val="fr-FR"/>
        </w:rPr>
        <w:t xml:space="preserve">Les adresses </w:t>
      </w:r>
      <w:r w:rsidR="00B451DA">
        <w:rPr>
          <w:rFonts w:ascii="Times New Roman" w:hAnsi="Times New Roman" w:cs="Times New Roman"/>
          <w:sz w:val="24"/>
          <w:szCs w:val="24"/>
          <w:lang w:val="fr-FR"/>
        </w:rPr>
        <w:t>à</w:t>
      </w:r>
      <w:r w:rsidRPr="006459C6">
        <w:rPr>
          <w:rFonts w:ascii="Times New Roman" w:hAnsi="Times New Roman" w:cs="Times New Roman"/>
          <w:sz w:val="24"/>
          <w:szCs w:val="24"/>
          <w:lang w:val="fr-FR"/>
        </w:rPr>
        <w:t xml:space="preserve"> créer auprès des opérateurs concernent :</w:t>
      </w:r>
    </w:p>
    <w:p w14:paraId="19054D6B" w14:textId="37B7DDD9"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Mr et Mme Alexandre et Emmanuelle RICHARD</w:t>
      </w:r>
    </w:p>
    <w:p w14:paraId="7B77CF7E" w14:textId="77777777"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 xml:space="preserve">10 chemin de </w:t>
      </w:r>
      <w:proofErr w:type="spellStart"/>
      <w:r w:rsidRPr="006459C6">
        <w:rPr>
          <w:rFonts w:ascii="Times New Roman" w:hAnsi="Times New Roman" w:cs="Times New Roman"/>
          <w:sz w:val="24"/>
          <w:szCs w:val="24"/>
          <w:lang w:val="fr-FR"/>
        </w:rPr>
        <w:t>Guisin</w:t>
      </w:r>
      <w:proofErr w:type="spellEnd"/>
      <w:r w:rsidRPr="006459C6">
        <w:rPr>
          <w:rFonts w:ascii="Times New Roman" w:hAnsi="Times New Roman" w:cs="Times New Roman"/>
          <w:sz w:val="24"/>
          <w:szCs w:val="24"/>
          <w:lang w:val="fr-FR"/>
        </w:rPr>
        <w:t xml:space="preserve"> </w:t>
      </w:r>
    </w:p>
    <w:p w14:paraId="3E601BDF" w14:textId="77777777"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25360 BOUCLANS</w:t>
      </w:r>
    </w:p>
    <w:p w14:paraId="081A00AC" w14:textId="77777777" w:rsidR="006459C6" w:rsidRPr="006459C6" w:rsidRDefault="006459C6" w:rsidP="006F0D1B">
      <w:pPr>
        <w:ind w:left="708"/>
        <w:rPr>
          <w:rFonts w:ascii="Times New Roman" w:hAnsi="Times New Roman" w:cs="Times New Roman"/>
          <w:sz w:val="24"/>
          <w:szCs w:val="24"/>
          <w:lang w:val="fr-FR"/>
        </w:rPr>
      </w:pPr>
    </w:p>
    <w:p w14:paraId="689884F9" w14:textId="77777777"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Mr Romain POIGNARD</w:t>
      </w:r>
    </w:p>
    <w:p w14:paraId="3E323107" w14:textId="77777777"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21B rue du château</w:t>
      </w:r>
    </w:p>
    <w:p w14:paraId="268FBAF4" w14:textId="77777777" w:rsidR="006459C6" w:rsidRPr="006459C6" w:rsidRDefault="006459C6" w:rsidP="006F0D1B">
      <w:pPr>
        <w:ind w:left="708"/>
        <w:rPr>
          <w:rFonts w:ascii="Times New Roman" w:hAnsi="Times New Roman" w:cs="Times New Roman"/>
          <w:sz w:val="24"/>
          <w:szCs w:val="24"/>
          <w:lang w:val="fr-FR"/>
        </w:rPr>
      </w:pPr>
      <w:r w:rsidRPr="006459C6">
        <w:rPr>
          <w:rFonts w:ascii="Times New Roman" w:hAnsi="Times New Roman" w:cs="Times New Roman"/>
          <w:sz w:val="24"/>
          <w:szCs w:val="24"/>
          <w:lang w:val="fr-FR"/>
        </w:rPr>
        <w:t>25360 BOUCLANS</w:t>
      </w:r>
    </w:p>
    <w:p w14:paraId="1A01F125" w14:textId="77777777" w:rsidR="006459C6" w:rsidRDefault="006459C6" w:rsidP="00EE789F">
      <w:pPr>
        <w:rPr>
          <w:rFonts w:ascii="Times New Roman" w:hAnsi="Times New Roman" w:cs="Times New Roman"/>
          <w:sz w:val="24"/>
          <w:szCs w:val="24"/>
          <w:lang w:val="fr-FR"/>
        </w:rPr>
      </w:pPr>
    </w:p>
    <w:p w14:paraId="5EB4CBB0" w14:textId="31EAFE7E" w:rsidR="00EE789F" w:rsidRPr="00EE789F" w:rsidRDefault="006459C6" w:rsidP="00EE789F">
      <w:pPr>
        <w:rPr>
          <w:rFonts w:ascii="Times New Roman" w:hAnsi="Times New Roman" w:cs="Times New Roman"/>
          <w:sz w:val="24"/>
          <w:szCs w:val="24"/>
          <w:lang w:val="fr-FR"/>
        </w:rPr>
      </w:pPr>
      <w:r w:rsidRPr="006459C6">
        <w:rPr>
          <w:rFonts w:ascii="Times New Roman" w:hAnsi="Times New Roman" w:cs="Times New Roman"/>
          <w:sz w:val="24"/>
          <w:szCs w:val="24"/>
          <w:lang w:val="fr-FR"/>
        </w:rPr>
        <w:t>Le Conseil Municipal après avoir entendu l’exposé, valide l’adressage tel que présen</w:t>
      </w:r>
      <w:r>
        <w:rPr>
          <w:rFonts w:ascii="Times New Roman" w:hAnsi="Times New Roman" w:cs="Times New Roman"/>
          <w:sz w:val="24"/>
          <w:szCs w:val="24"/>
          <w:lang w:val="fr-FR"/>
        </w:rPr>
        <w:t>té, le vote a recueilli 18 voix pour</w:t>
      </w:r>
      <w:r w:rsidR="00E1272F">
        <w:rPr>
          <w:rFonts w:ascii="Times New Roman" w:hAnsi="Times New Roman" w:cs="Times New Roman"/>
          <w:sz w:val="24"/>
          <w:szCs w:val="24"/>
          <w:lang w:val="fr-FR"/>
        </w:rPr>
        <w:t xml:space="preserve"> </w:t>
      </w:r>
      <w:r w:rsidR="00E1272F" w:rsidRPr="00E1272F">
        <w:rPr>
          <w:rFonts w:ascii="Times New Roman" w:hAnsi="Times New Roman" w:cs="Times New Roman"/>
          <w:i/>
          <w:iCs/>
          <w:sz w:val="24"/>
          <w:szCs w:val="24"/>
          <w:lang w:val="fr-FR"/>
        </w:rPr>
        <w:t>[délibération n°</w:t>
      </w:r>
      <w:r>
        <w:rPr>
          <w:rFonts w:ascii="Times New Roman" w:hAnsi="Times New Roman" w:cs="Times New Roman"/>
          <w:i/>
          <w:iCs/>
          <w:sz w:val="24"/>
          <w:szCs w:val="24"/>
          <w:lang w:val="fr-FR"/>
        </w:rPr>
        <w:t>3</w:t>
      </w:r>
      <w:r w:rsidR="00E1272F" w:rsidRPr="00E1272F">
        <w:rPr>
          <w:rFonts w:ascii="Times New Roman" w:hAnsi="Times New Roman" w:cs="Times New Roman"/>
          <w:i/>
          <w:iCs/>
          <w:sz w:val="24"/>
          <w:szCs w:val="24"/>
          <w:lang w:val="fr-FR"/>
        </w:rPr>
        <w:t>]</w:t>
      </w:r>
      <w:r w:rsidRPr="006459C6">
        <w:rPr>
          <w:rFonts w:ascii="Times New Roman" w:hAnsi="Times New Roman" w:cs="Times New Roman"/>
          <w:sz w:val="24"/>
          <w:szCs w:val="24"/>
          <w:lang w:val="fr-FR"/>
        </w:rPr>
        <w:t>.</w:t>
      </w:r>
      <w:r w:rsidRPr="006459C6">
        <w:t xml:space="preserve"> </w:t>
      </w:r>
      <w:r w:rsidRPr="006459C6">
        <w:rPr>
          <w:rFonts w:ascii="Times New Roman" w:hAnsi="Times New Roman" w:cs="Times New Roman"/>
          <w:sz w:val="24"/>
          <w:szCs w:val="24"/>
          <w:lang w:val="fr-FR"/>
        </w:rPr>
        <w:t>La délibération sera transmise aux services postaux pour mise en œuvre.</w:t>
      </w:r>
    </w:p>
    <w:p w14:paraId="454240F2" w14:textId="5E90B167" w:rsidR="007E73CE" w:rsidRDefault="007E73CE" w:rsidP="002C5FF1">
      <w:pPr>
        <w:rPr>
          <w:rFonts w:ascii="Times New Roman" w:hAnsi="Times New Roman" w:cs="Times New Roman"/>
          <w:sz w:val="24"/>
          <w:szCs w:val="24"/>
          <w:lang w:val="fr-FR"/>
        </w:rPr>
      </w:pPr>
    </w:p>
    <w:p w14:paraId="6FF297AE" w14:textId="77777777" w:rsidR="005524D0" w:rsidRPr="00683881" w:rsidRDefault="005524D0" w:rsidP="002C5FF1">
      <w:pPr>
        <w:rPr>
          <w:rFonts w:ascii="Times New Roman" w:hAnsi="Times New Roman" w:cs="Times New Roman"/>
          <w:sz w:val="24"/>
          <w:szCs w:val="24"/>
          <w:lang w:val="fr-FR"/>
        </w:rPr>
      </w:pPr>
    </w:p>
    <w:p w14:paraId="3C67076B" w14:textId="16893754" w:rsidR="00163242" w:rsidRDefault="00163242" w:rsidP="00D21C28">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5</w:t>
      </w:r>
      <w:r w:rsidRPr="002B5BEA">
        <w:rPr>
          <w:rFonts w:ascii="Times New Roman" w:eastAsia="Times New Roman" w:hAnsi="Times New Roman"/>
          <w:b/>
          <w:sz w:val="24"/>
          <w:u w:val="single"/>
          <w:lang w:val="fr-FR"/>
        </w:rPr>
        <w:t xml:space="preserve">/ </w:t>
      </w:r>
      <w:r w:rsidR="006459C6" w:rsidRPr="006459C6">
        <w:rPr>
          <w:rFonts w:ascii="Times New Roman" w:eastAsia="Times New Roman" w:hAnsi="Times New Roman"/>
          <w:b/>
          <w:sz w:val="24"/>
          <w:u w:val="single"/>
          <w:lang w:val="fr-FR"/>
        </w:rPr>
        <w:t>RECRUTEMENT EN REMPLACEMENT DE M</w:t>
      </w:r>
      <w:r w:rsidR="006459C6">
        <w:rPr>
          <w:rFonts w:ascii="Times New Roman" w:eastAsia="Times New Roman" w:hAnsi="Times New Roman"/>
          <w:b/>
          <w:sz w:val="24"/>
          <w:u w:val="single"/>
          <w:lang w:val="fr-FR"/>
        </w:rPr>
        <w:t>.</w:t>
      </w:r>
      <w:r w:rsidR="006459C6" w:rsidRPr="006459C6">
        <w:rPr>
          <w:rFonts w:ascii="Times New Roman" w:eastAsia="Times New Roman" w:hAnsi="Times New Roman"/>
          <w:b/>
          <w:sz w:val="24"/>
          <w:u w:val="single"/>
          <w:lang w:val="fr-FR"/>
        </w:rPr>
        <w:t xml:space="preserve"> ZAWIS</w:t>
      </w:r>
    </w:p>
    <w:p w14:paraId="4203189B" w14:textId="77777777" w:rsidR="00D21C28" w:rsidRDefault="00D21C28" w:rsidP="00D21C28">
      <w:pPr>
        <w:spacing w:line="0" w:lineRule="atLeast"/>
        <w:rPr>
          <w:rFonts w:ascii="Times New Roman" w:eastAsia="Times New Roman" w:hAnsi="Times New Roman"/>
          <w:b/>
          <w:sz w:val="24"/>
          <w:u w:val="single"/>
          <w:lang w:val="fr-FR"/>
        </w:rPr>
      </w:pPr>
    </w:p>
    <w:p w14:paraId="4C928C5D" w14:textId="06FF4D73"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M</w:t>
      </w:r>
      <w:r>
        <w:rPr>
          <w:rFonts w:ascii="Times New Roman" w:eastAsia="Times New Roman" w:hAnsi="Times New Roman"/>
          <w:bCs/>
          <w:sz w:val="24"/>
          <w:lang w:val="fr-FR"/>
        </w:rPr>
        <w:t>.</w:t>
      </w:r>
      <w:r w:rsidRPr="006459C6">
        <w:rPr>
          <w:rFonts w:ascii="Times New Roman" w:eastAsia="Times New Roman" w:hAnsi="Times New Roman"/>
          <w:bCs/>
          <w:sz w:val="24"/>
          <w:lang w:val="fr-FR"/>
        </w:rPr>
        <w:t xml:space="preserve"> ZAWIS fait valoir ses droits à la retraite au 01/01/202</w:t>
      </w:r>
      <w:r>
        <w:rPr>
          <w:rFonts w:ascii="Times New Roman" w:eastAsia="Times New Roman" w:hAnsi="Times New Roman"/>
          <w:bCs/>
          <w:sz w:val="24"/>
          <w:lang w:val="fr-FR"/>
        </w:rPr>
        <w:t>3</w:t>
      </w:r>
      <w:r w:rsidRPr="006459C6">
        <w:rPr>
          <w:rFonts w:ascii="Times New Roman" w:eastAsia="Times New Roman" w:hAnsi="Times New Roman"/>
          <w:bCs/>
          <w:sz w:val="24"/>
          <w:lang w:val="fr-FR"/>
        </w:rPr>
        <w:t>.</w:t>
      </w:r>
    </w:p>
    <w:p w14:paraId="2D1FAD8F" w14:textId="477F8BC0"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Sur avis du Bureau, le maire a sollicité le Centre de gestion pour ce recrutement, pour publier la vacance de poste sur le site emploi des agents territoriaux, réaliser la sélection des CV, procéder à l’analyse des candidatures, et participer aux entretiens avec les candidats.</w:t>
      </w:r>
    </w:p>
    <w:p w14:paraId="33521314" w14:textId="77777777"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Aucune candidature d’agent de la fonction publique territoriale n’a été reçue sur le site du centre de gestion malgré deux parutions sur 10 semaines.</w:t>
      </w:r>
    </w:p>
    <w:p w14:paraId="6EB2AEB8" w14:textId="1F07584F" w:rsidR="006459C6" w:rsidRPr="006459C6" w:rsidRDefault="002B222E" w:rsidP="006459C6">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6</w:t>
      </w:r>
      <w:r w:rsidR="006459C6" w:rsidRPr="006459C6">
        <w:rPr>
          <w:rFonts w:ascii="Times New Roman" w:eastAsia="Times New Roman" w:hAnsi="Times New Roman"/>
          <w:bCs/>
          <w:sz w:val="24"/>
          <w:lang w:val="fr-FR"/>
        </w:rPr>
        <w:t xml:space="preserve"> candidatures ont été reçues au secrétariat de mairie sous pli fermé, dont J.P. GUEY</w:t>
      </w:r>
    </w:p>
    <w:p w14:paraId="23565A97" w14:textId="60EAC85B"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lastRenderedPageBreak/>
        <w:t>Après analyse des CV et lettres de motivation par le centre de gestion</w:t>
      </w:r>
      <w:r w:rsidR="002B222E">
        <w:rPr>
          <w:rFonts w:ascii="Times New Roman" w:eastAsia="Times New Roman" w:hAnsi="Times New Roman"/>
          <w:bCs/>
          <w:sz w:val="24"/>
          <w:lang w:val="fr-FR"/>
        </w:rPr>
        <w:t>,</w:t>
      </w:r>
      <w:r w:rsidRPr="006459C6">
        <w:rPr>
          <w:rFonts w:ascii="Times New Roman" w:eastAsia="Times New Roman" w:hAnsi="Times New Roman"/>
          <w:bCs/>
          <w:sz w:val="24"/>
          <w:lang w:val="fr-FR"/>
        </w:rPr>
        <w:t xml:space="preserve"> 5 candidats ont été convoqués courant novembre 2022 :</w:t>
      </w:r>
    </w:p>
    <w:p w14:paraId="42DE24D4" w14:textId="557077CF" w:rsidR="006459C6" w:rsidRPr="006459C6" w:rsidRDefault="006459C6" w:rsidP="006459C6">
      <w:pPr>
        <w:pStyle w:val="Paragraphedeliste"/>
        <w:numPr>
          <w:ilvl w:val="0"/>
          <w:numId w:val="1"/>
        </w:num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2 reçus par Mme SIVAC (Centre de gestion) et le maire ;</w:t>
      </w:r>
    </w:p>
    <w:p w14:paraId="5F37A7EA" w14:textId="748B46D6" w:rsidR="006459C6" w:rsidRPr="006459C6" w:rsidRDefault="006459C6" w:rsidP="006459C6">
      <w:pPr>
        <w:pStyle w:val="Paragraphedeliste"/>
        <w:numPr>
          <w:ilvl w:val="0"/>
          <w:numId w:val="1"/>
        </w:num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 xml:space="preserve">1 ne s’est pas présenté au RDV ; </w:t>
      </w:r>
    </w:p>
    <w:p w14:paraId="7531A01C" w14:textId="04FAB371" w:rsidR="006459C6" w:rsidRPr="006459C6" w:rsidRDefault="006459C6" w:rsidP="006459C6">
      <w:pPr>
        <w:pStyle w:val="Paragraphedeliste"/>
        <w:numPr>
          <w:ilvl w:val="0"/>
          <w:numId w:val="1"/>
        </w:num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1 reçu par le maire seul (rdv un samedi)</w:t>
      </w:r>
      <w:r w:rsidR="00B451DA">
        <w:rPr>
          <w:rFonts w:ascii="Times New Roman" w:eastAsia="Times New Roman" w:hAnsi="Times New Roman"/>
          <w:bCs/>
          <w:sz w:val="24"/>
          <w:lang w:val="fr-FR"/>
        </w:rPr>
        <w:t xml:space="preserve"> </w:t>
      </w:r>
      <w:r w:rsidRPr="006459C6">
        <w:rPr>
          <w:rFonts w:ascii="Times New Roman" w:eastAsia="Times New Roman" w:hAnsi="Times New Roman"/>
          <w:bCs/>
          <w:sz w:val="24"/>
          <w:lang w:val="fr-FR"/>
        </w:rPr>
        <w:t xml:space="preserve">; </w:t>
      </w:r>
    </w:p>
    <w:p w14:paraId="0BD845CA" w14:textId="334326F8" w:rsidR="006459C6" w:rsidRPr="006459C6" w:rsidRDefault="006459C6" w:rsidP="006459C6">
      <w:pPr>
        <w:pStyle w:val="Paragraphedeliste"/>
        <w:numPr>
          <w:ilvl w:val="0"/>
          <w:numId w:val="1"/>
        </w:num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 xml:space="preserve">1 reçu par Mme SIVAC seule (J.P. GUEY). </w:t>
      </w:r>
    </w:p>
    <w:p w14:paraId="02FA145A" w14:textId="20C2BC1C"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Après analyse, la candidature de Jean Pierre GUEY a été retenue, sur avis du Centre de gestion et à l’unanimité des membres Bureau (hormis J.P. GUEY, non présent lors du débat).</w:t>
      </w:r>
    </w:p>
    <w:p w14:paraId="4EEB7C7D" w14:textId="77777777"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La prise de fonction est prévue au 01 janvier 2023, en tant qu’agent de maîtrise à 70%, incluant le management quotidien de l’équipe technique. Mr Gino MICHEL reste l’élu référent de l’équipe technique.</w:t>
      </w:r>
    </w:p>
    <w:p w14:paraId="3B139F4E" w14:textId="77777777" w:rsidR="006459C6" w:rsidRPr="006459C6"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En conséquence, Jean Pierre GUEY devra démissionner de son mandat au 31/12/2022.</w:t>
      </w:r>
    </w:p>
    <w:p w14:paraId="318F18C2" w14:textId="0ECAE463" w:rsidR="009E6A83"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Il est précisé que les conditions de ce remplacement généreront pour la commune une économie annuelle de 16</w:t>
      </w:r>
      <w:r w:rsidR="008A783D">
        <w:rPr>
          <w:rFonts w:ascii="Times New Roman" w:eastAsia="Times New Roman" w:hAnsi="Times New Roman"/>
          <w:bCs/>
          <w:sz w:val="24"/>
          <w:lang w:val="fr-FR"/>
        </w:rPr>
        <w:t> </w:t>
      </w:r>
      <w:r w:rsidRPr="006459C6">
        <w:rPr>
          <w:rFonts w:ascii="Times New Roman" w:eastAsia="Times New Roman" w:hAnsi="Times New Roman"/>
          <w:bCs/>
          <w:sz w:val="24"/>
          <w:lang w:val="fr-FR"/>
        </w:rPr>
        <w:t>000</w:t>
      </w:r>
      <w:r w:rsidR="008A783D">
        <w:rPr>
          <w:rFonts w:ascii="Times New Roman" w:eastAsia="Times New Roman" w:hAnsi="Times New Roman"/>
          <w:bCs/>
          <w:sz w:val="24"/>
          <w:lang w:val="fr-FR"/>
        </w:rPr>
        <w:t xml:space="preserve"> </w:t>
      </w:r>
      <w:r w:rsidRPr="006459C6">
        <w:rPr>
          <w:rFonts w:ascii="Times New Roman" w:eastAsia="Times New Roman" w:hAnsi="Times New Roman"/>
          <w:bCs/>
          <w:sz w:val="24"/>
          <w:lang w:val="fr-FR"/>
        </w:rPr>
        <w:t>€.</w:t>
      </w:r>
    </w:p>
    <w:p w14:paraId="793DF193" w14:textId="4CF9DE2C" w:rsidR="006459C6" w:rsidRDefault="006459C6" w:rsidP="00D21C28">
      <w:pPr>
        <w:spacing w:line="0" w:lineRule="atLeast"/>
        <w:rPr>
          <w:rFonts w:ascii="Times New Roman" w:eastAsia="Times New Roman" w:hAnsi="Times New Roman"/>
          <w:bCs/>
          <w:sz w:val="24"/>
          <w:lang w:val="fr-FR"/>
        </w:rPr>
      </w:pPr>
    </w:p>
    <w:p w14:paraId="28CD144E" w14:textId="77777777" w:rsidR="005524D0" w:rsidRDefault="005524D0" w:rsidP="00D21C28">
      <w:pPr>
        <w:spacing w:line="0" w:lineRule="atLeast"/>
        <w:rPr>
          <w:rFonts w:ascii="Times New Roman" w:eastAsia="Times New Roman" w:hAnsi="Times New Roman"/>
          <w:bCs/>
          <w:sz w:val="24"/>
          <w:lang w:val="fr-FR"/>
        </w:rPr>
      </w:pPr>
    </w:p>
    <w:p w14:paraId="48B2D85D" w14:textId="0D38294D" w:rsidR="00C0761C" w:rsidRPr="000123DE" w:rsidRDefault="00C0761C" w:rsidP="00C0761C">
      <w:pPr>
        <w:spacing w:line="0" w:lineRule="atLeast"/>
        <w:rPr>
          <w:rFonts w:ascii="Times New Roman" w:eastAsia="Times New Roman" w:hAnsi="Times New Roman"/>
          <w:b/>
          <w:sz w:val="24"/>
          <w:u w:val="single"/>
          <w:lang w:val="fr-FR"/>
        </w:rPr>
      </w:pPr>
      <w:r w:rsidRPr="000123DE">
        <w:rPr>
          <w:rFonts w:ascii="Times New Roman" w:eastAsia="Times New Roman" w:hAnsi="Times New Roman"/>
          <w:b/>
          <w:sz w:val="24"/>
          <w:u w:val="single"/>
          <w:lang w:val="fr-FR"/>
        </w:rPr>
        <w:t xml:space="preserve">6/ </w:t>
      </w:r>
      <w:r w:rsidR="006459C6" w:rsidRPr="006459C6">
        <w:rPr>
          <w:rFonts w:ascii="Times New Roman" w:eastAsia="Times New Roman" w:hAnsi="Times New Roman"/>
          <w:b/>
          <w:sz w:val="24"/>
          <w:u w:val="single"/>
          <w:lang w:val="fr-FR"/>
        </w:rPr>
        <w:t>CREATION / SUPPRESSION DE POSTE AGENT TECHNIQUE</w:t>
      </w:r>
    </w:p>
    <w:p w14:paraId="177C197D" w14:textId="0EEA8A7C" w:rsidR="00C0761C" w:rsidRDefault="00C0761C" w:rsidP="00C0761C">
      <w:pPr>
        <w:spacing w:line="0" w:lineRule="atLeast"/>
        <w:rPr>
          <w:rFonts w:ascii="Times New Roman" w:eastAsia="Times New Roman" w:hAnsi="Times New Roman"/>
          <w:b/>
          <w:sz w:val="24"/>
          <w:u w:val="single"/>
          <w:lang w:val="fr-FR"/>
        </w:rPr>
      </w:pPr>
    </w:p>
    <w:p w14:paraId="03E33D55" w14:textId="7358552E" w:rsidR="002B222E" w:rsidRDefault="006459C6" w:rsidP="006459C6">
      <w:pPr>
        <w:spacing w:line="0" w:lineRule="atLeast"/>
        <w:rPr>
          <w:rFonts w:ascii="Times New Roman" w:eastAsia="Times New Roman" w:hAnsi="Times New Roman"/>
          <w:bCs/>
          <w:sz w:val="24"/>
          <w:lang w:val="fr-FR"/>
        </w:rPr>
      </w:pPr>
      <w:r w:rsidRPr="006459C6">
        <w:rPr>
          <w:rFonts w:ascii="Times New Roman" w:eastAsia="Times New Roman" w:hAnsi="Times New Roman"/>
          <w:bCs/>
          <w:sz w:val="24"/>
          <w:lang w:val="fr-FR"/>
        </w:rPr>
        <w:t>Le remplacement de M</w:t>
      </w:r>
      <w:r w:rsidR="002B222E">
        <w:rPr>
          <w:rFonts w:ascii="Times New Roman" w:eastAsia="Times New Roman" w:hAnsi="Times New Roman"/>
          <w:bCs/>
          <w:sz w:val="24"/>
          <w:lang w:val="fr-FR"/>
        </w:rPr>
        <w:t>.</w:t>
      </w:r>
      <w:r w:rsidRPr="006459C6">
        <w:rPr>
          <w:rFonts w:ascii="Times New Roman" w:eastAsia="Times New Roman" w:hAnsi="Times New Roman"/>
          <w:bCs/>
          <w:sz w:val="24"/>
          <w:lang w:val="fr-FR"/>
        </w:rPr>
        <w:t xml:space="preserve"> ZAWIS étant validé sur un poste d’agent de maîtrise à 24,5 heures hebdomadaires, soit 70%, il y a lieu de procéder à la suppression de son poste et à la création du nouveau poste</w:t>
      </w:r>
      <w:r w:rsidR="002B222E">
        <w:rPr>
          <w:rFonts w:ascii="Times New Roman" w:eastAsia="Times New Roman" w:hAnsi="Times New Roman"/>
          <w:bCs/>
          <w:sz w:val="24"/>
          <w:lang w:val="fr-FR"/>
        </w:rPr>
        <w:t>.</w:t>
      </w:r>
    </w:p>
    <w:p w14:paraId="1EC8CBAF" w14:textId="77777777" w:rsidR="002B222E" w:rsidRDefault="002B222E" w:rsidP="006459C6">
      <w:pPr>
        <w:spacing w:line="0" w:lineRule="atLeast"/>
        <w:rPr>
          <w:rFonts w:ascii="Times New Roman" w:eastAsia="Times New Roman" w:hAnsi="Times New Roman"/>
          <w:bCs/>
          <w:sz w:val="24"/>
          <w:lang w:val="fr-FR"/>
        </w:rPr>
      </w:pPr>
    </w:p>
    <w:p w14:paraId="28D8F63A" w14:textId="608A08C8"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Après avoir entendu l’exposé, et en avoir délibéré, le conseil municipal valide</w:t>
      </w:r>
      <w:r>
        <w:rPr>
          <w:rFonts w:ascii="Times New Roman" w:eastAsia="Times New Roman" w:hAnsi="Times New Roman"/>
          <w:bCs/>
          <w:sz w:val="24"/>
          <w:lang w:val="fr-FR"/>
        </w:rPr>
        <w:t> :</w:t>
      </w:r>
    </w:p>
    <w:p w14:paraId="266AC864" w14:textId="6DD4377F" w:rsidR="002B222E" w:rsidRPr="008A783D" w:rsidRDefault="002B222E" w:rsidP="008A783D">
      <w:pPr>
        <w:pStyle w:val="Paragraphedeliste"/>
        <w:numPr>
          <w:ilvl w:val="0"/>
          <w:numId w:val="46"/>
        </w:numPr>
        <w:spacing w:line="0" w:lineRule="atLeast"/>
        <w:rPr>
          <w:rFonts w:ascii="Times New Roman" w:eastAsia="Times New Roman" w:hAnsi="Times New Roman"/>
          <w:bCs/>
          <w:sz w:val="24"/>
          <w:lang w:val="fr-FR"/>
        </w:rPr>
      </w:pPr>
      <w:r w:rsidRPr="008A783D">
        <w:rPr>
          <w:rFonts w:ascii="Times New Roman" w:eastAsia="Times New Roman" w:hAnsi="Times New Roman"/>
          <w:bCs/>
          <w:sz w:val="24"/>
          <w:lang w:val="fr-FR"/>
        </w:rPr>
        <w:t>La suppression d’un emploi d’adjoint technique principal de 1ère classe à plein temps (35h)</w:t>
      </w:r>
      <w:r w:rsidR="008A783D">
        <w:rPr>
          <w:rFonts w:ascii="Times New Roman" w:eastAsia="Times New Roman" w:hAnsi="Times New Roman"/>
          <w:bCs/>
          <w:sz w:val="24"/>
          <w:lang w:val="fr-FR"/>
        </w:rPr>
        <w:t>.</w:t>
      </w:r>
    </w:p>
    <w:p w14:paraId="69967C71" w14:textId="10DB369F" w:rsidR="002B222E" w:rsidRPr="008A783D" w:rsidRDefault="002B222E" w:rsidP="008A783D">
      <w:pPr>
        <w:pStyle w:val="Paragraphedeliste"/>
        <w:numPr>
          <w:ilvl w:val="0"/>
          <w:numId w:val="46"/>
        </w:numPr>
        <w:spacing w:line="0" w:lineRule="atLeast"/>
        <w:rPr>
          <w:rFonts w:ascii="Times New Roman" w:eastAsia="Times New Roman" w:hAnsi="Times New Roman"/>
          <w:bCs/>
          <w:sz w:val="24"/>
          <w:lang w:val="fr-FR"/>
        </w:rPr>
      </w:pPr>
      <w:r w:rsidRPr="008A783D">
        <w:rPr>
          <w:rFonts w:ascii="Times New Roman" w:eastAsia="Times New Roman" w:hAnsi="Times New Roman"/>
          <w:bCs/>
          <w:sz w:val="24"/>
          <w:lang w:val="fr-FR"/>
        </w:rPr>
        <w:t>La création d’un emploi d’agent polyvalent des services techniques en milieu rural à temps non complet de 24,50/35</w:t>
      </w:r>
      <w:r w:rsidRPr="008A783D">
        <w:rPr>
          <w:rFonts w:ascii="Times New Roman" w:eastAsia="Times New Roman" w:hAnsi="Times New Roman"/>
          <w:bCs/>
          <w:sz w:val="24"/>
          <w:vertAlign w:val="superscript"/>
          <w:lang w:val="fr-FR"/>
        </w:rPr>
        <w:t>ème</w:t>
      </w:r>
      <w:r w:rsidRPr="008A783D">
        <w:rPr>
          <w:rFonts w:ascii="Times New Roman" w:eastAsia="Times New Roman" w:hAnsi="Times New Roman"/>
          <w:bCs/>
          <w:sz w:val="24"/>
          <w:lang w:val="fr-FR"/>
        </w:rPr>
        <w:t xml:space="preserve"> (70%).</w:t>
      </w:r>
    </w:p>
    <w:p w14:paraId="4D30EC44" w14:textId="77777777"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Filière : technique,</w:t>
      </w:r>
    </w:p>
    <w:p w14:paraId="68E4D826" w14:textId="77777777"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Cadre d’emploi : fonction publique territoriale,</w:t>
      </w:r>
    </w:p>
    <w:p w14:paraId="2E4515C7" w14:textId="77777777"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Grade : Agent de maîtrise</w:t>
      </w:r>
    </w:p>
    <w:p w14:paraId="2B614351" w14:textId="77777777"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Statut : contractuel stagiaire</w:t>
      </w:r>
    </w:p>
    <w:p w14:paraId="0E64F10D" w14:textId="0161F1A9"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La rémunération est fixée sur la base du 9ème échelon indice brut 465 ; indice majoré 407</w:t>
      </w:r>
      <w:r w:rsidR="008A783D">
        <w:rPr>
          <w:rFonts w:ascii="Times New Roman" w:eastAsia="Times New Roman" w:hAnsi="Times New Roman"/>
          <w:bCs/>
          <w:sz w:val="24"/>
          <w:lang w:val="fr-FR"/>
        </w:rPr>
        <w:t>.</w:t>
      </w:r>
    </w:p>
    <w:p w14:paraId="3EEE150D" w14:textId="77777777" w:rsidR="002B222E" w:rsidRPr="000123DE" w:rsidRDefault="002B222E" w:rsidP="006459C6">
      <w:pPr>
        <w:spacing w:line="0" w:lineRule="atLeast"/>
        <w:rPr>
          <w:rFonts w:ascii="Times New Roman" w:eastAsia="Times New Roman" w:hAnsi="Times New Roman"/>
          <w:bCs/>
          <w:sz w:val="24"/>
          <w:lang w:val="fr-FR"/>
        </w:rPr>
      </w:pPr>
    </w:p>
    <w:p w14:paraId="5FAF55CE" w14:textId="33315C76" w:rsidR="00B000DE" w:rsidRPr="000123DE" w:rsidRDefault="002B222E" w:rsidP="000123DE">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 vote a recueilli 18 voix pour</w:t>
      </w:r>
      <w:r w:rsidR="000A7E9B">
        <w:rPr>
          <w:rFonts w:ascii="Times New Roman" w:eastAsia="Times New Roman" w:hAnsi="Times New Roman"/>
          <w:bCs/>
          <w:sz w:val="24"/>
          <w:lang w:val="fr-FR"/>
        </w:rPr>
        <w:t xml:space="preserve"> </w:t>
      </w:r>
      <w:r w:rsidR="000A7E9B" w:rsidRPr="00D25843">
        <w:rPr>
          <w:rFonts w:ascii="Times New Roman" w:eastAsia="Times New Roman" w:hAnsi="Times New Roman"/>
          <w:bCs/>
          <w:i/>
          <w:iCs/>
          <w:sz w:val="24"/>
          <w:lang w:val="fr-FR"/>
        </w:rPr>
        <w:t>[délibération n°</w:t>
      </w:r>
      <w:r w:rsidR="006459C6">
        <w:rPr>
          <w:rFonts w:ascii="Times New Roman" w:eastAsia="Times New Roman" w:hAnsi="Times New Roman"/>
          <w:bCs/>
          <w:i/>
          <w:iCs/>
          <w:sz w:val="24"/>
          <w:lang w:val="fr-FR"/>
        </w:rPr>
        <w:t>4</w:t>
      </w:r>
      <w:r w:rsidR="000A7E9B" w:rsidRPr="00D25843">
        <w:rPr>
          <w:rFonts w:ascii="Times New Roman" w:eastAsia="Times New Roman" w:hAnsi="Times New Roman"/>
          <w:bCs/>
          <w:i/>
          <w:iCs/>
          <w:sz w:val="24"/>
          <w:lang w:val="fr-FR"/>
        </w:rPr>
        <w:t>]</w:t>
      </w:r>
      <w:r>
        <w:rPr>
          <w:rFonts w:ascii="Times New Roman" w:eastAsia="Times New Roman" w:hAnsi="Times New Roman"/>
          <w:bCs/>
          <w:i/>
          <w:iCs/>
          <w:sz w:val="24"/>
          <w:lang w:val="fr-FR"/>
        </w:rPr>
        <w:t>.</w:t>
      </w:r>
    </w:p>
    <w:p w14:paraId="0C8E1E51" w14:textId="432DB4E2" w:rsidR="00B757D2" w:rsidRDefault="00B757D2" w:rsidP="00C0761C">
      <w:pPr>
        <w:spacing w:line="0" w:lineRule="atLeast"/>
        <w:rPr>
          <w:rFonts w:ascii="Times New Roman" w:eastAsia="Times New Roman" w:hAnsi="Times New Roman"/>
          <w:bCs/>
          <w:sz w:val="24"/>
          <w:lang w:val="fr-FR"/>
        </w:rPr>
      </w:pPr>
    </w:p>
    <w:p w14:paraId="4B81296D" w14:textId="77777777" w:rsidR="00B757D2" w:rsidRPr="00C0761C" w:rsidRDefault="00B757D2" w:rsidP="00C0761C">
      <w:pPr>
        <w:spacing w:line="0" w:lineRule="atLeast"/>
        <w:rPr>
          <w:rFonts w:ascii="Times New Roman" w:eastAsia="Times New Roman" w:hAnsi="Times New Roman"/>
          <w:bCs/>
          <w:sz w:val="24"/>
          <w:lang w:val="fr-FR"/>
        </w:rPr>
      </w:pPr>
    </w:p>
    <w:p w14:paraId="0725DE6B" w14:textId="29FEA54A" w:rsidR="00B757D2" w:rsidRDefault="00B757D2" w:rsidP="008D137D">
      <w:pPr>
        <w:spacing w:after="160" w:line="259" w:lineRule="auto"/>
        <w:rPr>
          <w:rFonts w:ascii="Times New Roman" w:eastAsia="Times New Roman" w:hAnsi="Times New Roman"/>
          <w:b/>
          <w:sz w:val="24"/>
          <w:u w:val="single"/>
          <w:lang w:val="fr-FR"/>
        </w:rPr>
      </w:pPr>
      <w:r>
        <w:rPr>
          <w:rFonts w:ascii="Times New Roman" w:eastAsia="Times New Roman" w:hAnsi="Times New Roman"/>
          <w:b/>
          <w:sz w:val="24"/>
          <w:u w:val="single"/>
          <w:lang w:val="fr-FR"/>
        </w:rPr>
        <w:t>7</w:t>
      </w:r>
      <w:r w:rsidRPr="002B5BEA">
        <w:rPr>
          <w:rFonts w:ascii="Times New Roman" w:eastAsia="Times New Roman" w:hAnsi="Times New Roman"/>
          <w:b/>
          <w:sz w:val="24"/>
          <w:u w:val="single"/>
          <w:lang w:val="fr-FR"/>
        </w:rPr>
        <w:t xml:space="preserve">/ </w:t>
      </w:r>
      <w:r w:rsidR="002B222E" w:rsidRPr="002B222E">
        <w:rPr>
          <w:rFonts w:ascii="Times New Roman" w:eastAsia="Times New Roman" w:hAnsi="Times New Roman"/>
          <w:b/>
          <w:sz w:val="24"/>
          <w:u w:val="single"/>
          <w:lang w:val="fr-FR"/>
        </w:rPr>
        <w:t>INVESTISSEMENTS 2023 ET DEMANDES DE SUBVENTION</w:t>
      </w:r>
      <w:r w:rsidR="008A783D">
        <w:rPr>
          <w:rFonts w:ascii="Times New Roman" w:eastAsia="Times New Roman" w:hAnsi="Times New Roman"/>
          <w:b/>
          <w:sz w:val="24"/>
          <w:u w:val="single"/>
          <w:lang w:val="fr-FR"/>
        </w:rPr>
        <w:t>S</w:t>
      </w:r>
    </w:p>
    <w:p w14:paraId="621F45A8" w14:textId="685D4B6F" w:rsidR="00B757D2" w:rsidRDefault="00B757D2" w:rsidP="00B757D2">
      <w:pPr>
        <w:spacing w:line="0" w:lineRule="atLeast"/>
        <w:rPr>
          <w:rFonts w:ascii="Times New Roman" w:eastAsia="Times New Roman" w:hAnsi="Times New Roman"/>
          <w:bCs/>
          <w:sz w:val="24"/>
          <w:lang w:val="fr-FR"/>
        </w:rPr>
      </w:pPr>
    </w:p>
    <w:p w14:paraId="336D7BC6" w14:textId="428BE57E" w:rsidR="00030982" w:rsidRDefault="00030982" w:rsidP="002B222E">
      <w:pPr>
        <w:spacing w:line="0" w:lineRule="atLeast"/>
        <w:rPr>
          <w:rFonts w:ascii="Times New Roman" w:eastAsia="Times New Roman" w:hAnsi="Times New Roman"/>
          <w:bCs/>
          <w:sz w:val="24"/>
          <w:lang w:val="fr-FR"/>
        </w:rPr>
      </w:pPr>
      <w:r>
        <w:rPr>
          <w:noProof/>
        </w:rPr>
        <w:lastRenderedPageBreak/>
        <w:drawing>
          <wp:inline distT="0" distB="0" distL="0" distR="0" wp14:anchorId="668DE7B1" wp14:editId="298731BD">
            <wp:extent cx="5675897" cy="3557587"/>
            <wp:effectExtent l="0" t="0" r="1270" b="508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0"/>
                    <a:srcRect l="33572" t="25257" r="8822" b="10555"/>
                    <a:stretch/>
                  </pic:blipFill>
                  <pic:spPr bwMode="auto">
                    <a:xfrm>
                      <a:off x="0" y="0"/>
                      <a:ext cx="5695911" cy="3570131"/>
                    </a:xfrm>
                    <a:prstGeom prst="rect">
                      <a:avLst/>
                    </a:prstGeom>
                    <a:ln>
                      <a:noFill/>
                    </a:ln>
                    <a:extLst>
                      <a:ext uri="{53640926-AAD7-44D8-BBD7-CCE9431645EC}">
                        <a14:shadowObscured xmlns:a14="http://schemas.microsoft.com/office/drawing/2010/main"/>
                      </a:ext>
                    </a:extLst>
                  </pic:spPr>
                </pic:pic>
              </a:graphicData>
            </a:graphic>
          </wp:inline>
        </w:drawing>
      </w:r>
    </w:p>
    <w:p w14:paraId="0BEFF7B5" w14:textId="0FFE8192" w:rsidR="00030982" w:rsidRDefault="00030982" w:rsidP="002B222E">
      <w:pPr>
        <w:spacing w:line="0" w:lineRule="atLeast"/>
        <w:rPr>
          <w:rFonts w:ascii="Times New Roman" w:eastAsia="Times New Roman" w:hAnsi="Times New Roman"/>
          <w:bCs/>
          <w:sz w:val="24"/>
          <w:lang w:val="fr-FR"/>
        </w:rPr>
      </w:pPr>
    </w:p>
    <w:p w14:paraId="31BD74F6" w14:textId="42FF1FFE" w:rsidR="00030982" w:rsidRDefault="00030982" w:rsidP="002B222E">
      <w:pPr>
        <w:spacing w:line="0" w:lineRule="atLeast"/>
        <w:rPr>
          <w:rFonts w:ascii="Times New Roman" w:eastAsia="Times New Roman" w:hAnsi="Times New Roman"/>
          <w:bCs/>
          <w:sz w:val="24"/>
          <w:lang w:val="fr-FR"/>
        </w:rPr>
      </w:pPr>
      <w:r w:rsidRPr="00030982">
        <w:rPr>
          <w:noProof/>
        </w:rPr>
        <w:drawing>
          <wp:inline distT="0" distB="0" distL="0" distR="0" wp14:anchorId="507B31C2" wp14:editId="7380B971">
            <wp:extent cx="5634037" cy="3641401"/>
            <wp:effectExtent l="0" t="0" r="508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rotWithShape="1">
                    <a:blip r:embed="rId11"/>
                    <a:srcRect l="33488" t="24250" r="8801" b="9439"/>
                    <a:stretch/>
                  </pic:blipFill>
                  <pic:spPr bwMode="auto">
                    <a:xfrm>
                      <a:off x="0" y="0"/>
                      <a:ext cx="5668069" cy="3663397"/>
                    </a:xfrm>
                    <a:prstGeom prst="rect">
                      <a:avLst/>
                    </a:prstGeom>
                    <a:ln>
                      <a:noFill/>
                    </a:ln>
                    <a:extLst>
                      <a:ext uri="{53640926-AAD7-44D8-BBD7-CCE9431645EC}">
                        <a14:shadowObscured xmlns:a14="http://schemas.microsoft.com/office/drawing/2010/main"/>
                      </a:ext>
                    </a:extLst>
                  </pic:spPr>
                </pic:pic>
              </a:graphicData>
            </a:graphic>
          </wp:inline>
        </w:drawing>
      </w:r>
    </w:p>
    <w:p w14:paraId="5684287C" w14:textId="77777777" w:rsidR="00030982" w:rsidRDefault="00030982" w:rsidP="002B222E">
      <w:pPr>
        <w:spacing w:line="0" w:lineRule="atLeast"/>
        <w:rPr>
          <w:rFonts w:ascii="Times New Roman" w:eastAsia="Times New Roman" w:hAnsi="Times New Roman"/>
          <w:bCs/>
          <w:sz w:val="24"/>
          <w:lang w:val="fr-FR"/>
        </w:rPr>
      </w:pPr>
    </w:p>
    <w:p w14:paraId="18394619" w14:textId="10EE2DE7" w:rsidR="002B222E" w:rsidRDefault="002B222E" w:rsidP="008D137D">
      <w:pPr>
        <w:spacing w:after="160" w:line="259" w:lineRule="auto"/>
        <w:rPr>
          <w:rFonts w:ascii="Times New Roman" w:eastAsia="Times New Roman" w:hAnsi="Times New Roman"/>
          <w:bCs/>
          <w:sz w:val="24"/>
          <w:lang w:val="fr-FR"/>
        </w:rPr>
      </w:pPr>
      <w:r w:rsidRPr="002B222E">
        <w:rPr>
          <w:rFonts w:ascii="Times New Roman" w:eastAsia="Times New Roman" w:hAnsi="Times New Roman"/>
          <w:bCs/>
          <w:sz w:val="24"/>
          <w:lang w:val="fr-FR"/>
        </w:rPr>
        <w:t>Le Conseil Municipal, après avoir entendu l’exposé</w:t>
      </w:r>
      <w:r>
        <w:rPr>
          <w:rFonts w:ascii="Times New Roman" w:eastAsia="Times New Roman" w:hAnsi="Times New Roman"/>
          <w:bCs/>
          <w:sz w:val="24"/>
          <w:lang w:val="fr-FR"/>
        </w:rPr>
        <w:t> :</w:t>
      </w:r>
    </w:p>
    <w:p w14:paraId="200D0A9A" w14:textId="4868CEB6" w:rsidR="002B222E" w:rsidRPr="002B222E" w:rsidRDefault="00B451DA" w:rsidP="002B222E">
      <w:pPr>
        <w:pStyle w:val="Paragraphedeliste"/>
        <w:numPr>
          <w:ilvl w:val="0"/>
          <w:numId w:val="1"/>
        </w:num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Valide</w:t>
      </w:r>
      <w:r w:rsidR="002B222E" w:rsidRPr="002B222E">
        <w:rPr>
          <w:rFonts w:ascii="Times New Roman" w:eastAsia="Times New Roman" w:hAnsi="Times New Roman"/>
          <w:bCs/>
          <w:sz w:val="24"/>
          <w:lang w:val="fr-FR"/>
        </w:rPr>
        <w:t xml:space="preserve"> les investissements prévisionnels tels que présentés, pour un montant total de 208 176,88 € HT, sous réserve de la capacité budgétaire de la commune définie par le budget 2023.</w:t>
      </w:r>
    </w:p>
    <w:p w14:paraId="2F5C80BA" w14:textId="197051B1" w:rsidR="002B222E" w:rsidRPr="002B222E" w:rsidRDefault="00B451DA" w:rsidP="002B222E">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Autorise</w:t>
      </w:r>
      <w:r w:rsidR="002B222E" w:rsidRPr="002B222E">
        <w:rPr>
          <w:rFonts w:ascii="Times New Roman" w:eastAsia="Times New Roman" w:hAnsi="Times New Roman"/>
          <w:bCs/>
          <w:sz w:val="24"/>
          <w:lang w:val="fr-FR"/>
        </w:rPr>
        <w:t xml:space="preserve"> le maire à solliciter une subvention au titre de la DETR</w:t>
      </w:r>
      <w:r w:rsidR="00030982">
        <w:rPr>
          <w:rFonts w:ascii="Times New Roman" w:eastAsia="Times New Roman" w:hAnsi="Times New Roman"/>
          <w:bCs/>
          <w:sz w:val="24"/>
          <w:lang w:val="fr-FR"/>
        </w:rPr>
        <w:t>*</w:t>
      </w:r>
      <w:r w:rsidR="002B222E" w:rsidRPr="002B222E">
        <w:rPr>
          <w:rFonts w:ascii="Times New Roman" w:eastAsia="Times New Roman" w:hAnsi="Times New Roman"/>
          <w:bCs/>
          <w:sz w:val="24"/>
          <w:lang w:val="fr-FR"/>
        </w:rPr>
        <w:t xml:space="preserve"> pour un montant de 62 453,00 € pour les investissements </w:t>
      </w:r>
      <w:r w:rsidRPr="002B222E">
        <w:rPr>
          <w:rFonts w:ascii="Times New Roman" w:eastAsia="Times New Roman" w:hAnsi="Times New Roman"/>
          <w:bCs/>
          <w:sz w:val="24"/>
          <w:lang w:val="fr-FR"/>
        </w:rPr>
        <w:t>ci-dessous</w:t>
      </w:r>
      <w:r w:rsidR="002B222E" w:rsidRPr="002B222E">
        <w:rPr>
          <w:rFonts w:ascii="Times New Roman" w:eastAsia="Times New Roman" w:hAnsi="Times New Roman"/>
          <w:bCs/>
          <w:sz w:val="24"/>
          <w:lang w:val="fr-FR"/>
        </w:rPr>
        <w:t xml:space="preserve"> et à signer toutes pièces nécessaires au dossier</w:t>
      </w:r>
    </w:p>
    <w:p w14:paraId="351F6E2B" w14:textId="5630F491"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lastRenderedPageBreak/>
        <w:t>Plan de financement :</w:t>
      </w:r>
    </w:p>
    <w:tbl>
      <w:tblPr>
        <w:tblStyle w:val="Grilledutableau"/>
        <w:tblW w:w="0" w:type="auto"/>
        <w:tblLook w:val="04A0" w:firstRow="1" w:lastRow="0" w:firstColumn="1" w:lastColumn="0" w:noHBand="0" w:noVBand="1"/>
      </w:tblPr>
      <w:tblGrid>
        <w:gridCol w:w="2122"/>
        <w:gridCol w:w="1638"/>
        <w:gridCol w:w="1668"/>
        <w:gridCol w:w="1642"/>
        <w:gridCol w:w="1990"/>
      </w:tblGrid>
      <w:tr w:rsidR="002B222E" w:rsidRPr="00030982" w14:paraId="0449977F" w14:textId="77777777" w:rsidTr="002B222E">
        <w:tc>
          <w:tcPr>
            <w:tcW w:w="1812" w:type="dxa"/>
          </w:tcPr>
          <w:p w14:paraId="30634D00" w14:textId="1671DC83" w:rsidR="002B222E" w:rsidRPr="00030982" w:rsidRDefault="002B222E" w:rsidP="002B222E">
            <w:pPr>
              <w:spacing w:line="0" w:lineRule="atLeast"/>
              <w:rPr>
                <w:rFonts w:ascii="Times New Roman" w:eastAsia="Times New Roman" w:hAnsi="Times New Roman"/>
                <w:b/>
                <w:sz w:val="24"/>
                <w:lang w:val="fr-FR"/>
              </w:rPr>
            </w:pPr>
            <w:r w:rsidRPr="00030982">
              <w:rPr>
                <w:rFonts w:ascii="Times New Roman" w:eastAsia="Times New Roman" w:hAnsi="Times New Roman"/>
                <w:b/>
                <w:sz w:val="24"/>
                <w:lang w:val="fr-FR"/>
              </w:rPr>
              <w:t>Investissement</w:t>
            </w:r>
          </w:p>
        </w:tc>
        <w:tc>
          <w:tcPr>
            <w:tcW w:w="1812" w:type="dxa"/>
          </w:tcPr>
          <w:p w14:paraId="6C8DCC65" w14:textId="6B15C9B8" w:rsidR="002B222E" w:rsidRPr="00030982" w:rsidRDefault="002B222E" w:rsidP="002B222E">
            <w:pPr>
              <w:spacing w:line="0" w:lineRule="atLeast"/>
              <w:rPr>
                <w:rFonts w:ascii="Times New Roman" w:eastAsia="Times New Roman" w:hAnsi="Times New Roman"/>
                <w:b/>
                <w:sz w:val="24"/>
                <w:lang w:val="fr-FR"/>
              </w:rPr>
            </w:pPr>
            <w:r w:rsidRPr="00030982">
              <w:rPr>
                <w:rFonts w:ascii="Times New Roman" w:eastAsia="Times New Roman" w:hAnsi="Times New Roman"/>
                <w:b/>
                <w:sz w:val="24"/>
                <w:lang w:val="fr-FR"/>
              </w:rPr>
              <w:t>Montant</w:t>
            </w:r>
          </w:p>
        </w:tc>
        <w:tc>
          <w:tcPr>
            <w:tcW w:w="1812" w:type="dxa"/>
          </w:tcPr>
          <w:p w14:paraId="16E71EE7" w14:textId="055101A2" w:rsidR="002B222E" w:rsidRPr="00030982" w:rsidRDefault="002B222E" w:rsidP="002B222E">
            <w:pPr>
              <w:spacing w:line="0" w:lineRule="atLeast"/>
              <w:rPr>
                <w:rFonts w:ascii="Times New Roman" w:eastAsia="Times New Roman" w:hAnsi="Times New Roman"/>
                <w:b/>
                <w:sz w:val="24"/>
                <w:lang w:val="fr-FR"/>
              </w:rPr>
            </w:pPr>
            <w:r w:rsidRPr="00030982">
              <w:rPr>
                <w:rFonts w:ascii="Times New Roman" w:eastAsia="Times New Roman" w:hAnsi="Times New Roman"/>
                <w:b/>
                <w:sz w:val="24"/>
                <w:lang w:val="fr-FR"/>
              </w:rPr>
              <w:t>Subvention DETR</w:t>
            </w:r>
            <w:r w:rsidR="00030982">
              <w:rPr>
                <w:rFonts w:ascii="Times New Roman" w:eastAsia="Times New Roman" w:hAnsi="Times New Roman"/>
                <w:b/>
                <w:sz w:val="24"/>
                <w:lang w:val="fr-FR"/>
              </w:rPr>
              <w:t>*</w:t>
            </w:r>
          </w:p>
        </w:tc>
        <w:tc>
          <w:tcPr>
            <w:tcW w:w="1813" w:type="dxa"/>
          </w:tcPr>
          <w:p w14:paraId="3B994016" w14:textId="4141394D" w:rsidR="002B222E" w:rsidRPr="00030982" w:rsidRDefault="002B222E" w:rsidP="002B222E">
            <w:pPr>
              <w:spacing w:line="0" w:lineRule="atLeast"/>
              <w:rPr>
                <w:rFonts w:ascii="Times New Roman" w:eastAsia="Times New Roman" w:hAnsi="Times New Roman"/>
                <w:b/>
                <w:sz w:val="24"/>
                <w:lang w:val="fr-FR"/>
              </w:rPr>
            </w:pPr>
            <w:r w:rsidRPr="00030982">
              <w:rPr>
                <w:rFonts w:ascii="Times New Roman" w:eastAsia="Times New Roman" w:hAnsi="Times New Roman"/>
                <w:b/>
                <w:sz w:val="24"/>
                <w:lang w:val="fr-FR"/>
              </w:rPr>
              <w:t>Autres financeurs</w:t>
            </w:r>
          </w:p>
        </w:tc>
        <w:tc>
          <w:tcPr>
            <w:tcW w:w="1813" w:type="dxa"/>
          </w:tcPr>
          <w:p w14:paraId="013C605E" w14:textId="4D0515DC" w:rsidR="002B222E" w:rsidRPr="00030982" w:rsidRDefault="002B222E" w:rsidP="002B222E">
            <w:pPr>
              <w:spacing w:line="0" w:lineRule="atLeast"/>
              <w:rPr>
                <w:rFonts w:ascii="Times New Roman" w:eastAsia="Times New Roman" w:hAnsi="Times New Roman"/>
                <w:b/>
                <w:sz w:val="24"/>
                <w:lang w:val="fr-FR"/>
              </w:rPr>
            </w:pPr>
            <w:r w:rsidRPr="00030982">
              <w:rPr>
                <w:rFonts w:ascii="Times New Roman" w:eastAsia="Times New Roman" w:hAnsi="Times New Roman"/>
                <w:b/>
                <w:sz w:val="24"/>
                <w:lang w:val="fr-FR"/>
              </w:rPr>
              <w:t>Autofinancement</w:t>
            </w:r>
          </w:p>
        </w:tc>
      </w:tr>
      <w:tr w:rsidR="002B222E" w14:paraId="68958627" w14:textId="77777777" w:rsidTr="002B222E">
        <w:tc>
          <w:tcPr>
            <w:tcW w:w="1812" w:type="dxa"/>
          </w:tcPr>
          <w:p w14:paraId="16459019" w14:textId="479F1515" w:rsidR="002B222E" w:rsidRDefault="002B222E" w:rsidP="002B222E">
            <w:pPr>
              <w:spacing w:line="0" w:lineRule="atLeast"/>
              <w:rPr>
                <w:rFonts w:ascii="Times New Roman" w:eastAsia="Times New Roman" w:hAnsi="Times New Roman"/>
                <w:bCs/>
                <w:sz w:val="24"/>
                <w:lang w:val="fr-FR"/>
              </w:rPr>
            </w:pPr>
            <w:proofErr w:type="spellStart"/>
            <w:r w:rsidRPr="002B222E">
              <w:rPr>
                <w:rFonts w:ascii="Times New Roman" w:eastAsia="Times New Roman" w:hAnsi="Times New Roman"/>
                <w:bCs/>
                <w:sz w:val="24"/>
                <w:lang w:val="fr-FR"/>
              </w:rPr>
              <w:t>Ecole</w:t>
            </w:r>
            <w:proofErr w:type="spellEnd"/>
            <w:r w:rsidRPr="002B222E">
              <w:rPr>
                <w:rFonts w:ascii="Times New Roman" w:eastAsia="Times New Roman" w:hAnsi="Times New Roman"/>
                <w:bCs/>
                <w:sz w:val="24"/>
                <w:lang w:val="fr-FR"/>
              </w:rPr>
              <w:t xml:space="preserve"> pignons + volets</w:t>
            </w:r>
          </w:p>
        </w:tc>
        <w:tc>
          <w:tcPr>
            <w:tcW w:w="1812" w:type="dxa"/>
          </w:tcPr>
          <w:p w14:paraId="05B5CD76" w14:textId="2C572681"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51 000,00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2" w:type="dxa"/>
          </w:tcPr>
          <w:p w14:paraId="2A97C8D2" w14:textId="5F7943FE"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15</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300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3" w:type="dxa"/>
          </w:tcPr>
          <w:p w14:paraId="1BFFD89E"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4125F785" w14:textId="4388B555"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35</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700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r>
      <w:tr w:rsidR="002B222E" w14:paraId="1C035D7C" w14:textId="77777777" w:rsidTr="002B222E">
        <w:tc>
          <w:tcPr>
            <w:tcW w:w="1812" w:type="dxa"/>
          </w:tcPr>
          <w:p w14:paraId="4B486208" w14:textId="58DBF357"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Cour d'école désimperméabilisée</w:t>
            </w:r>
          </w:p>
        </w:tc>
        <w:tc>
          <w:tcPr>
            <w:tcW w:w="1812" w:type="dxa"/>
          </w:tcPr>
          <w:p w14:paraId="32E59AE8" w14:textId="266CDF7B"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11 000,00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2" w:type="dxa"/>
          </w:tcPr>
          <w:p w14:paraId="2D74937E" w14:textId="3181C3D7"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3</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300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3" w:type="dxa"/>
          </w:tcPr>
          <w:p w14:paraId="6C4B211D"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1942354C" w14:textId="106B13EE"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7</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700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r>
      <w:tr w:rsidR="002B222E" w14:paraId="08FC8D85" w14:textId="77777777" w:rsidTr="002B222E">
        <w:tc>
          <w:tcPr>
            <w:tcW w:w="1812" w:type="dxa"/>
          </w:tcPr>
          <w:p w14:paraId="48260C5A" w14:textId="1EA06B06"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Restauration du Clocher</w:t>
            </w:r>
          </w:p>
        </w:tc>
        <w:tc>
          <w:tcPr>
            <w:tcW w:w="1812" w:type="dxa"/>
          </w:tcPr>
          <w:p w14:paraId="76B4BC46" w14:textId="39C64980"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110 000,00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2" w:type="dxa"/>
          </w:tcPr>
          <w:p w14:paraId="0EA7B2A2" w14:textId="42E2D3C9"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33</w:t>
            </w:r>
            <w:r w:rsidR="00030982">
              <w:rPr>
                <w:rFonts w:ascii="Times New Roman" w:eastAsia="Times New Roman" w:hAnsi="Times New Roman"/>
                <w:bCs/>
                <w:sz w:val="24"/>
                <w:lang w:val="fr-FR"/>
              </w:rPr>
              <w:t> </w:t>
            </w:r>
            <w:r>
              <w:rPr>
                <w:rFonts w:ascii="Times New Roman" w:eastAsia="Times New Roman" w:hAnsi="Times New Roman"/>
                <w:bCs/>
                <w:sz w:val="24"/>
                <w:lang w:val="fr-FR"/>
              </w:rPr>
              <w:t>0</w:t>
            </w:r>
            <w:r w:rsidRPr="002B222E">
              <w:rPr>
                <w:rFonts w:ascii="Times New Roman" w:eastAsia="Times New Roman" w:hAnsi="Times New Roman"/>
                <w:bCs/>
                <w:sz w:val="24"/>
                <w:lang w:val="fr-FR"/>
              </w:rPr>
              <w:t>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3" w:type="dxa"/>
          </w:tcPr>
          <w:p w14:paraId="527CA53A" w14:textId="55F9A460"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39</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000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c>
          <w:tcPr>
            <w:tcW w:w="1813" w:type="dxa"/>
          </w:tcPr>
          <w:p w14:paraId="12DB7AA3" w14:textId="36FAB4B2" w:rsid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38</w:t>
            </w:r>
            <w:r w:rsidR="00030982">
              <w:rPr>
                <w:rFonts w:ascii="Times New Roman" w:eastAsia="Times New Roman" w:hAnsi="Times New Roman"/>
                <w:bCs/>
                <w:sz w:val="24"/>
                <w:lang w:val="fr-FR"/>
              </w:rPr>
              <w:t> </w:t>
            </w:r>
            <w:r w:rsidRPr="002B222E">
              <w:rPr>
                <w:rFonts w:ascii="Times New Roman" w:eastAsia="Times New Roman" w:hAnsi="Times New Roman"/>
                <w:bCs/>
                <w:sz w:val="24"/>
                <w:lang w:val="fr-FR"/>
              </w:rPr>
              <w:t>000</w:t>
            </w:r>
            <w:r w:rsidR="00030982">
              <w:rPr>
                <w:rFonts w:ascii="Times New Roman" w:eastAsia="Times New Roman" w:hAnsi="Times New Roman"/>
                <w:bCs/>
                <w:sz w:val="24"/>
                <w:lang w:val="fr-FR"/>
              </w:rPr>
              <w:t xml:space="preserve"> </w:t>
            </w:r>
            <w:r w:rsidRPr="002B222E">
              <w:rPr>
                <w:rFonts w:ascii="Times New Roman" w:eastAsia="Times New Roman" w:hAnsi="Times New Roman"/>
                <w:bCs/>
                <w:sz w:val="24"/>
                <w:lang w:val="fr-FR"/>
              </w:rPr>
              <w:t>€</w:t>
            </w:r>
          </w:p>
        </w:tc>
      </w:tr>
      <w:tr w:rsidR="002B222E" w14:paraId="6E163B1F" w14:textId="77777777" w:rsidTr="002B222E">
        <w:tc>
          <w:tcPr>
            <w:tcW w:w="1812" w:type="dxa"/>
          </w:tcPr>
          <w:p w14:paraId="5BCDD3AC" w14:textId="735CE2CB"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Réfection espace culturel</w:t>
            </w:r>
          </w:p>
        </w:tc>
        <w:tc>
          <w:tcPr>
            <w:tcW w:w="1812" w:type="dxa"/>
          </w:tcPr>
          <w:p w14:paraId="023E5BB5" w14:textId="06FE88D9"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9 826,88</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 xml:space="preserve">€  </w:t>
            </w:r>
          </w:p>
        </w:tc>
        <w:tc>
          <w:tcPr>
            <w:tcW w:w="1812" w:type="dxa"/>
          </w:tcPr>
          <w:p w14:paraId="2D50E9A6" w14:textId="65416E0D"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2</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947</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w:t>
            </w:r>
          </w:p>
        </w:tc>
        <w:tc>
          <w:tcPr>
            <w:tcW w:w="1813" w:type="dxa"/>
          </w:tcPr>
          <w:p w14:paraId="1420564F"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379BC661" w14:textId="46633EF1"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6</w:t>
            </w:r>
            <w:r>
              <w:rPr>
                <w:rFonts w:ascii="Times New Roman" w:eastAsia="Times New Roman" w:hAnsi="Times New Roman"/>
                <w:bCs/>
                <w:sz w:val="24"/>
                <w:lang w:val="fr-FR"/>
              </w:rPr>
              <w:t> </w:t>
            </w:r>
            <w:r w:rsidRPr="00030982">
              <w:rPr>
                <w:rFonts w:ascii="Times New Roman" w:eastAsia="Times New Roman" w:hAnsi="Times New Roman"/>
                <w:bCs/>
                <w:sz w:val="24"/>
                <w:lang w:val="fr-FR"/>
              </w:rPr>
              <w:t>879</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w:t>
            </w:r>
          </w:p>
        </w:tc>
      </w:tr>
      <w:tr w:rsidR="002B222E" w14:paraId="45261D50" w14:textId="77777777" w:rsidTr="002B222E">
        <w:tc>
          <w:tcPr>
            <w:tcW w:w="1812" w:type="dxa"/>
          </w:tcPr>
          <w:p w14:paraId="65E703D4" w14:textId="4CCA2A24"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Changement des fenêtres anc</w:t>
            </w:r>
            <w:r>
              <w:rPr>
                <w:rFonts w:ascii="Times New Roman" w:eastAsia="Times New Roman" w:hAnsi="Times New Roman"/>
                <w:bCs/>
                <w:sz w:val="24"/>
                <w:lang w:val="fr-FR"/>
              </w:rPr>
              <w:t>ienne</w:t>
            </w:r>
            <w:r w:rsidRPr="00030982">
              <w:rPr>
                <w:rFonts w:ascii="Times New Roman" w:eastAsia="Times New Roman" w:hAnsi="Times New Roman"/>
                <w:bCs/>
                <w:sz w:val="24"/>
                <w:lang w:val="fr-FR"/>
              </w:rPr>
              <w:t xml:space="preserve"> gend</w:t>
            </w:r>
            <w:r>
              <w:rPr>
                <w:rFonts w:ascii="Times New Roman" w:eastAsia="Times New Roman" w:hAnsi="Times New Roman"/>
                <w:bCs/>
                <w:sz w:val="24"/>
                <w:lang w:val="fr-FR"/>
              </w:rPr>
              <w:t>armerie</w:t>
            </w:r>
          </w:p>
        </w:tc>
        <w:tc>
          <w:tcPr>
            <w:tcW w:w="1812" w:type="dxa"/>
          </w:tcPr>
          <w:p w14:paraId="6A8AC7AF" w14:textId="6DD49C09"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5 500,00</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w:t>
            </w:r>
          </w:p>
        </w:tc>
        <w:tc>
          <w:tcPr>
            <w:tcW w:w="1812" w:type="dxa"/>
          </w:tcPr>
          <w:p w14:paraId="691B8573" w14:textId="31B41975"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1</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650</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w:t>
            </w:r>
          </w:p>
        </w:tc>
        <w:tc>
          <w:tcPr>
            <w:tcW w:w="1813" w:type="dxa"/>
          </w:tcPr>
          <w:p w14:paraId="5FDB76CD"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01697124" w14:textId="3076BCAD"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3</w:t>
            </w:r>
            <w:r>
              <w:rPr>
                <w:rFonts w:ascii="Times New Roman" w:eastAsia="Times New Roman" w:hAnsi="Times New Roman"/>
                <w:bCs/>
                <w:sz w:val="24"/>
                <w:lang w:val="fr-FR"/>
              </w:rPr>
              <w:t> </w:t>
            </w:r>
            <w:r w:rsidRPr="00030982">
              <w:rPr>
                <w:rFonts w:ascii="Times New Roman" w:eastAsia="Times New Roman" w:hAnsi="Times New Roman"/>
                <w:bCs/>
                <w:sz w:val="24"/>
                <w:lang w:val="fr-FR"/>
              </w:rPr>
              <w:t>850</w:t>
            </w:r>
            <w:r>
              <w:rPr>
                <w:rFonts w:ascii="Times New Roman" w:eastAsia="Times New Roman" w:hAnsi="Times New Roman"/>
                <w:bCs/>
                <w:sz w:val="24"/>
                <w:lang w:val="fr-FR"/>
              </w:rPr>
              <w:t xml:space="preserve"> </w:t>
            </w:r>
            <w:r w:rsidRPr="00030982">
              <w:rPr>
                <w:rFonts w:ascii="Times New Roman" w:eastAsia="Times New Roman" w:hAnsi="Times New Roman"/>
                <w:bCs/>
                <w:sz w:val="24"/>
                <w:lang w:val="fr-FR"/>
              </w:rPr>
              <w:t>€</w:t>
            </w:r>
          </w:p>
        </w:tc>
      </w:tr>
      <w:tr w:rsidR="002B222E" w14:paraId="290C3995" w14:textId="77777777" w:rsidTr="002B222E">
        <w:tc>
          <w:tcPr>
            <w:tcW w:w="1812" w:type="dxa"/>
          </w:tcPr>
          <w:p w14:paraId="623F587C" w14:textId="70DCB328"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Remplacement d'un ordi</w:t>
            </w:r>
            <w:r>
              <w:rPr>
                <w:rFonts w:ascii="Times New Roman" w:eastAsia="Times New Roman" w:hAnsi="Times New Roman"/>
                <w:bCs/>
                <w:sz w:val="24"/>
                <w:lang w:val="fr-FR"/>
              </w:rPr>
              <w:t>nateur</w:t>
            </w:r>
            <w:r w:rsidRPr="00030982">
              <w:rPr>
                <w:rFonts w:ascii="Times New Roman" w:eastAsia="Times New Roman" w:hAnsi="Times New Roman"/>
                <w:bCs/>
                <w:sz w:val="24"/>
                <w:lang w:val="fr-FR"/>
              </w:rPr>
              <w:t xml:space="preserve"> portable école</w:t>
            </w:r>
          </w:p>
        </w:tc>
        <w:tc>
          <w:tcPr>
            <w:tcW w:w="1812" w:type="dxa"/>
          </w:tcPr>
          <w:p w14:paraId="33326ADC" w14:textId="55CE6B5F"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850,00 €</w:t>
            </w:r>
          </w:p>
        </w:tc>
        <w:tc>
          <w:tcPr>
            <w:tcW w:w="1812" w:type="dxa"/>
          </w:tcPr>
          <w:p w14:paraId="303A3D49" w14:textId="1C9969EC"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255€</w:t>
            </w:r>
          </w:p>
        </w:tc>
        <w:tc>
          <w:tcPr>
            <w:tcW w:w="1813" w:type="dxa"/>
          </w:tcPr>
          <w:p w14:paraId="454DD84F"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567030C8" w14:textId="0EEB939D"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595€</w:t>
            </w:r>
          </w:p>
        </w:tc>
      </w:tr>
      <w:tr w:rsidR="002B222E" w14:paraId="1BABAE1B" w14:textId="77777777" w:rsidTr="002B222E">
        <w:tc>
          <w:tcPr>
            <w:tcW w:w="1812" w:type="dxa"/>
          </w:tcPr>
          <w:p w14:paraId="5509C333" w14:textId="53668C48"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Accessibilité et Parvis mairie (MO)</w:t>
            </w:r>
          </w:p>
        </w:tc>
        <w:tc>
          <w:tcPr>
            <w:tcW w:w="1812" w:type="dxa"/>
          </w:tcPr>
          <w:p w14:paraId="72924C99" w14:textId="43671D68"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20 000,00€</w:t>
            </w:r>
          </w:p>
        </w:tc>
        <w:tc>
          <w:tcPr>
            <w:tcW w:w="1812" w:type="dxa"/>
          </w:tcPr>
          <w:p w14:paraId="719177F3" w14:textId="303B6D5F"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6000€</w:t>
            </w:r>
          </w:p>
        </w:tc>
        <w:tc>
          <w:tcPr>
            <w:tcW w:w="1813" w:type="dxa"/>
          </w:tcPr>
          <w:p w14:paraId="74B3948B" w14:textId="77777777" w:rsidR="002B222E" w:rsidRDefault="002B222E" w:rsidP="002B222E">
            <w:pPr>
              <w:spacing w:line="0" w:lineRule="atLeast"/>
              <w:rPr>
                <w:rFonts w:ascii="Times New Roman" w:eastAsia="Times New Roman" w:hAnsi="Times New Roman"/>
                <w:bCs/>
                <w:sz w:val="24"/>
                <w:lang w:val="fr-FR"/>
              </w:rPr>
            </w:pPr>
          </w:p>
        </w:tc>
        <w:tc>
          <w:tcPr>
            <w:tcW w:w="1813" w:type="dxa"/>
          </w:tcPr>
          <w:p w14:paraId="28568EA9" w14:textId="68D07585" w:rsidR="002B222E" w:rsidRDefault="00030982" w:rsidP="002B222E">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14000€</w:t>
            </w:r>
          </w:p>
        </w:tc>
      </w:tr>
    </w:tbl>
    <w:p w14:paraId="3098301B" w14:textId="4DD5205E" w:rsidR="002B222E" w:rsidRPr="00030982" w:rsidRDefault="00B451DA" w:rsidP="00030982">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Valide</w:t>
      </w:r>
      <w:r w:rsidR="002B222E" w:rsidRPr="00030982">
        <w:rPr>
          <w:rFonts w:ascii="Times New Roman" w:eastAsia="Times New Roman" w:hAnsi="Times New Roman"/>
          <w:bCs/>
          <w:sz w:val="24"/>
          <w:lang w:val="fr-FR"/>
        </w:rPr>
        <w:t xml:space="preserve"> le plan de financement proposé</w:t>
      </w:r>
      <w:r w:rsidR="00030982">
        <w:rPr>
          <w:rFonts w:ascii="Times New Roman" w:eastAsia="Times New Roman" w:hAnsi="Times New Roman"/>
          <w:bCs/>
          <w:sz w:val="24"/>
          <w:lang w:val="fr-FR"/>
        </w:rPr>
        <w:t> :</w:t>
      </w:r>
    </w:p>
    <w:p w14:paraId="597A4AB5" w14:textId="0FB84772"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Total investissements éligibles à la DSIL / DETR</w:t>
      </w:r>
      <w:r w:rsidR="00030982">
        <w:rPr>
          <w:rFonts w:ascii="Times New Roman" w:eastAsia="Times New Roman" w:hAnsi="Times New Roman"/>
          <w:bCs/>
          <w:sz w:val="24"/>
          <w:lang w:val="fr-FR"/>
        </w:rPr>
        <w:t>*</w:t>
      </w:r>
      <w:r w:rsidRPr="002B222E">
        <w:rPr>
          <w:rFonts w:ascii="Times New Roman" w:eastAsia="Times New Roman" w:hAnsi="Times New Roman"/>
          <w:bCs/>
          <w:sz w:val="24"/>
          <w:lang w:val="fr-FR"/>
        </w:rPr>
        <w:t xml:space="preserve"> : 208 176,8 €</w:t>
      </w:r>
    </w:p>
    <w:p w14:paraId="4390E5DC" w14:textId="2B999E9B"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Total Subventions DETR</w:t>
      </w:r>
      <w:r w:rsidR="00030982">
        <w:rPr>
          <w:rFonts w:ascii="Times New Roman" w:eastAsia="Times New Roman" w:hAnsi="Times New Roman"/>
          <w:bCs/>
          <w:sz w:val="24"/>
          <w:lang w:val="fr-FR"/>
        </w:rPr>
        <w:t>*</w:t>
      </w:r>
      <w:r w:rsidRPr="002B222E">
        <w:rPr>
          <w:rFonts w:ascii="Times New Roman" w:eastAsia="Times New Roman" w:hAnsi="Times New Roman"/>
          <w:bCs/>
          <w:sz w:val="24"/>
          <w:lang w:val="fr-FR"/>
        </w:rPr>
        <w:t xml:space="preserve"> : 62 453,00 €</w:t>
      </w:r>
    </w:p>
    <w:p w14:paraId="28CEF62D" w14:textId="77777777" w:rsidR="002B222E"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Autres financeurs (département ; fondation du patrimoine ; Région) : 39 000,00 €</w:t>
      </w:r>
    </w:p>
    <w:p w14:paraId="6331E733" w14:textId="26C6DA3E" w:rsidR="00AF74A8" w:rsidRPr="002B222E" w:rsidRDefault="002B222E" w:rsidP="002B222E">
      <w:pPr>
        <w:spacing w:line="0" w:lineRule="atLeast"/>
        <w:rPr>
          <w:rFonts w:ascii="Times New Roman" w:eastAsia="Times New Roman" w:hAnsi="Times New Roman"/>
          <w:bCs/>
          <w:sz w:val="24"/>
          <w:lang w:val="fr-FR"/>
        </w:rPr>
      </w:pPr>
      <w:r w:rsidRPr="002B222E">
        <w:rPr>
          <w:rFonts w:ascii="Times New Roman" w:eastAsia="Times New Roman" w:hAnsi="Times New Roman"/>
          <w:bCs/>
          <w:sz w:val="24"/>
          <w:lang w:val="fr-FR"/>
        </w:rPr>
        <w:t>Autofinancement : 106 724,00 €</w:t>
      </w:r>
    </w:p>
    <w:p w14:paraId="058F159C" w14:textId="5042A8DB" w:rsidR="00030982" w:rsidRPr="00030982" w:rsidRDefault="00030982" w:rsidP="00030982">
      <w:pPr>
        <w:spacing w:line="0" w:lineRule="atLeast"/>
        <w:rPr>
          <w:rFonts w:ascii="Times New Roman" w:eastAsia="Times New Roman" w:hAnsi="Times New Roman"/>
          <w:bCs/>
          <w:sz w:val="24"/>
          <w:lang w:val="fr-FR"/>
        </w:rPr>
      </w:pPr>
      <w:r w:rsidRPr="00030982">
        <w:rPr>
          <w:rFonts w:ascii="Times New Roman" w:eastAsia="Times New Roman" w:hAnsi="Times New Roman"/>
          <w:bCs/>
          <w:sz w:val="24"/>
          <w:lang w:val="fr-FR"/>
        </w:rPr>
        <w:t>*</w:t>
      </w:r>
      <w:r>
        <w:rPr>
          <w:rFonts w:ascii="Times New Roman" w:eastAsia="Times New Roman" w:hAnsi="Times New Roman"/>
          <w:bCs/>
          <w:sz w:val="24"/>
          <w:lang w:val="fr-FR"/>
        </w:rPr>
        <w:t xml:space="preserve"> DETR : Dotation d’</w:t>
      </w:r>
      <w:proofErr w:type="spellStart"/>
      <w:r>
        <w:rPr>
          <w:rFonts w:ascii="Times New Roman" w:eastAsia="Times New Roman" w:hAnsi="Times New Roman"/>
          <w:bCs/>
          <w:sz w:val="24"/>
          <w:lang w:val="fr-FR"/>
        </w:rPr>
        <w:t>Equipement</w:t>
      </w:r>
      <w:proofErr w:type="spellEnd"/>
      <w:r>
        <w:rPr>
          <w:rFonts w:ascii="Times New Roman" w:eastAsia="Times New Roman" w:hAnsi="Times New Roman"/>
          <w:bCs/>
          <w:sz w:val="24"/>
          <w:lang w:val="fr-FR"/>
        </w:rPr>
        <w:t xml:space="preserve"> des Territoires Ruraux</w:t>
      </w:r>
      <w:r w:rsidR="008A783D">
        <w:rPr>
          <w:rFonts w:ascii="Times New Roman" w:eastAsia="Times New Roman" w:hAnsi="Times New Roman"/>
          <w:bCs/>
          <w:sz w:val="24"/>
          <w:lang w:val="fr-FR"/>
        </w:rPr>
        <w:t>.</w:t>
      </w:r>
    </w:p>
    <w:p w14:paraId="7C070F98" w14:textId="77777777" w:rsidR="00030982" w:rsidRDefault="00030982" w:rsidP="00157CDB">
      <w:pPr>
        <w:spacing w:line="0" w:lineRule="atLeast"/>
        <w:rPr>
          <w:rFonts w:ascii="Times New Roman" w:eastAsia="Times New Roman" w:hAnsi="Times New Roman"/>
          <w:bCs/>
          <w:sz w:val="24"/>
          <w:lang w:val="fr-FR"/>
        </w:rPr>
      </w:pPr>
    </w:p>
    <w:p w14:paraId="5E23D589" w14:textId="67C214D2" w:rsidR="00157CDB" w:rsidRPr="00817061" w:rsidRDefault="00030982" w:rsidP="00481EE7">
      <w:pPr>
        <w:spacing w:line="0" w:lineRule="atLeast"/>
        <w:rPr>
          <w:rFonts w:ascii="Times New Roman" w:eastAsia="Times New Roman" w:hAnsi="Times New Roman"/>
          <w:sz w:val="24"/>
          <w:lang w:val="fr-FR"/>
        </w:rPr>
      </w:pPr>
      <w:r>
        <w:rPr>
          <w:rFonts w:ascii="Times New Roman" w:eastAsia="Times New Roman" w:hAnsi="Times New Roman"/>
          <w:sz w:val="24"/>
          <w:lang w:val="fr-FR"/>
        </w:rPr>
        <w:t>Cette délibération a recueilli 18 voix pour</w:t>
      </w:r>
      <w:r w:rsidR="00BA790E" w:rsidRPr="00BA790E">
        <w:rPr>
          <w:rFonts w:ascii="Times New Roman" w:eastAsia="Times New Roman" w:hAnsi="Times New Roman"/>
          <w:sz w:val="24"/>
          <w:lang w:val="fr-FR"/>
        </w:rPr>
        <w:t xml:space="preserve"> </w:t>
      </w:r>
      <w:r w:rsidR="00817061" w:rsidRPr="00D25843">
        <w:rPr>
          <w:rFonts w:ascii="Times New Roman" w:eastAsia="Times New Roman" w:hAnsi="Times New Roman"/>
          <w:bCs/>
          <w:i/>
          <w:iCs/>
          <w:sz w:val="24"/>
          <w:lang w:val="fr-FR"/>
        </w:rPr>
        <w:t>[délibération n°</w:t>
      </w:r>
      <w:r w:rsidR="00817061">
        <w:rPr>
          <w:rFonts w:ascii="Times New Roman" w:eastAsia="Times New Roman" w:hAnsi="Times New Roman"/>
          <w:bCs/>
          <w:i/>
          <w:iCs/>
          <w:sz w:val="24"/>
          <w:lang w:val="fr-FR"/>
        </w:rPr>
        <w:t>5</w:t>
      </w:r>
      <w:r w:rsidR="00817061" w:rsidRPr="00D25843">
        <w:rPr>
          <w:rFonts w:ascii="Times New Roman" w:eastAsia="Times New Roman" w:hAnsi="Times New Roman"/>
          <w:bCs/>
          <w:i/>
          <w:iCs/>
          <w:sz w:val="24"/>
          <w:lang w:val="fr-FR"/>
        </w:rPr>
        <w:t>]</w:t>
      </w:r>
      <w:r w:rsidR="00727DE6">
        <w:rPr>
          <w:rFonts w:ascii="Times New Roman" w:eastAsia="Times New Roman" w:hAnsi="Times New Roman"/>
          <w:sz w:val="24"/>
          <w:lang w:val="fr-FR"/>
        </w:rPr>
        <w:t>.</w:t>
      </w:r>
    </w:p>
    <w:p w14:paraId="4ABD1B69" w14:textId="1BA5AA4A" w:rsidR="000A7E0F" w:rsidRDefault="000A7E0F" w:rsidP="00B757D2">
      <w:pPr>
        <w:spacing w:line="0" w:lineRule="atLeast"/>
        <w:rPr>
          <w:rFonts w:ascii="Times New Roman" w:eastAsia="Times New Roman" w:hAnsi="Times New Roman"/>
          <w:bCs/>
          <w:sz w:val="24"/>
          <w:lang w:val="fr-FR"/>
        </w:rPr>
      </w:pPr>
    </w:p>
    <w:p w14:paraId="3D828A56" w14:textId="5401DA96" w:rsidR="00727DE6" w:rsidRDefault="00727DE6" w:rsidP="00B757D2">
      <w:pPr>
        <w:spacing w:line="0" w:lineRule="atLeast"/>
        <w:rPr>
          <w:rFonts w:ascii="Times New Roman" w:eastAsia="Times New Roman" w:hAnsi="Times New Roman"/>
          <w:bCs/>
          <w:sz w:val="24"/>
          <w:lang w:val="fr-FR"/>
        </w:rPr>
      </w:pPr>
    </w:p>
    <w:p w14:paraId="68F56F57" w14:textId="77777777"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Le Conseil Municipal, après avoir entendu l’exposé</w:t>
      </w:r>
      <w:r>
        <w:rPr>
          <w:rFonts w:ascii="Times New Roman" w:eastAsia="Times New Roman" w:hAnsi="Times New Roman"/>
          <w:bCs/>
          <w:sz w:val="24"/>
          <w:lang w:val="fr-FR"/>
        </w:rPr>
        <w:t> :</w:t>
      </w:r>
    </w:p>
    <w:p w14:paraId="2EF1ADD5" w14:textId="5F4E4654"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les investissements prévisionnels tels que présentés, pour un montant total de 137 000,00 € HT</w:t>
      </w:r>
      <w:r w:rsidR="00A7105F">
        <w:rPr>
          <w:rFonts w:ascii="Times New Roman" w:eastAsia="Times New Roman" w:hAnsi="Times New Roman"/>
          <w:bCs/>
          <w:sz w:val="24"/>
          <w:lang w:val="fr-FR"/>
        </w:rPr>
        <w:t xml:space="preserve"> pour la restauration du clocher de l’église (110 000 €) et la réfection du chemin des Monts </w:t>
      </w:r>
      <w:proofErr w:type="spellStart"/>
      <w:r w:rsidR="00A7105F">
        <w:rPr>
          <w:rFonts w:ascii="Times New Roman" w:eastAsia="Times New Roman" w:hAnsi="Times New Roman"/>
          <w:bCs/>
          <w:sz w:val="24"/>
          <w:lang w:val="fr-FR"/>
        </w:rPr>
        <w:t>Voiroux</w:t>
      </w:r>
      <w:proofErr w:type="spellEnd"/>
      <w:r w:rsidR="00A7105F">
        <w:rPr>
          <w:rFonts w:ascii="Times New Roman" w:eastAsia="Times New Roman" w:hAnsi="Times New Roman"/>
          <w:bCs/>
          <w:sz w:val="24"/>
          <w:lang w:val="fr-FR"/>
        </w:rPr>
        <w:t xml:space="preserve"> à Vauchamps (27 000 €)</w:t>
      </w:r>
      <w:r w:rsidR="00727DE6" w:rsidRPr="00727DE6">
        <w:rPr>
          <w:rFonts w:ascii="Times New Roman" w:eastAsia="Times New Roman" w:hAnsi="Times New Roman"/>
          <w:bCs/>
          <w:sz w:val="24"/>
          <w:lang w:val="fr-FR"/>
        </w:rPr>
        <w:t>, sous réserve de la capacité budgétaire de la commune définie par le budget 2023.</w:t>
      </w:r>
    </w:p>
    <w:p w14:paraId="08A6A2CB" w14:textId="2AFF0487"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Autorise</w:t>
      </w:r>
      <w:r w:rsidR="00727DE6" w:rsidRPr="00727DE6">
        <w:rPr>
          <w:rFonts w:ascii="Times New Roman" w:eastAsia="Times New Roman" w:hAnsi="Times New Roman"/>
          <w:bCs/>
          <w:sz w:val="24"/>
          <w:lang w:val="fr-FR"/>
        </w:rPr>
        <w:t xml:space="preserve"> le maire à solliciter une subvention auprès du département pour un montant de 39 750,00 € pour </w:t>
      </w:r>
      <w:r w:rsidR="00A7105F">
        <w:rPr>
          <w:rFonts w:ascii="Times New Roman" w:eastAsia="Times New Roman" w:hAnsi="Times New Roman"/>
          <w:bCs/>
          <w:sz w:val="24"/>
          <w:lang w:val="fr-FR"/>
        </w:rPr>
        <w:t>c</w:t>
      </w:r>
      <w:r w:rsidR="00727DE6" w:rsidRPr="00727DE6">
        <w:rPr>
          <w:rFonts w:ascii="Times New Roman" w:eastAsia="Times New Roman" w:hAnsi="Times New Roman"/>
          <w:bCs/>
          <w:sz w:val="24"/>
          <w:lang w:val="fr-FR"/>
        </w:rPr>
        <w:t>es investissements et à signer toutes pièces nécessaires au dossier</w:t>
      </w:r>
      <w:r w:rsidR="00A7105F">
        <w:rPr>
          <w:rFonts w:ascii="Times New Roman" w:eastAsia="Times New Roman" w:hAnsi="Times New Roman"/>
          <w:bCs/>
          <w:sz w:val="24"/>
          <w:lang w:val="fr-FR"/>
        </w:rPr>
        <w:t>,</w:t>
      </w:r>
    </w:p>
    <w:p w14:paraId="715D13AA" w14:textId="7AD850BC"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le plan de financement proposé :</w:t>
      </w:r>
    </w:p>
    <w:p w14:paraId="1AC85413"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Total investissements éligibles à une subvention du département C@P25 : 137 000,00 €</w:t>
      </w:r>
    </w:p>
    <w:p w14:paraId="124E255C" w14:textId="040A04C3"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Subvention département C@P 25 : 39 750,00 €</w:t>
      </w:r>
    </w:p>
    <w:p w14:paraId="5AFC06B3"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Autres financeurs (DETR ; fondation du patrimoine ; Région) : 39 000,00 €</w:t>
      </w:r>
    </w:p>
    <w:p w14:paraId="662B820F" w14:textId="1199D76C"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Autofinancement : 56 900,00 €</w:t>
      </w:r>
    </w:p>
    <w:p w14:paraId="04EB32D9" w14:textId="2DCA0983" w:rsidR="00727DE6" w:rsidRDefault="00727DE6" w:rsidP="00B757D2">
      <w:pPr>
        <w:spacing w:line="0" w:lineRule="atLeast"/>
        <w:rPr>
          <w:rFonts w:ascii="Times New Roman" w:eastAsia="Times New Roman" w:hAnsi="Times New Roman"/>
          <w:bCs/>
          <w:sz w:val="24"/>
          <w:lang w:val="fr-FR"/>
        </w:rPr>
      </w:pPr>
    </w:p>
    <w:p w14:paraId="3ADBB5E6" w14:textId="408E170C" w:rsidR="00727DE6" w:rsidRDefault="00727DE6" w:rsidP="00B757D2">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Cette délibération a recueilli 18 voix pour [délibération n°</w:t>
      </w:r>
      <w:r>
        <w:rPr>
          <w:rFonts w:ascii="Times New Roman" w:eastAsia="Times New Roman" w:hAnsi="Times New Roman"/>
          <w:bCs/>
          <w:sz w:val="24"/>
          <w:lang w:val="fr-FR"/>
        </w:rPr>
        <w:t>6</w:t>
      </w:r>
      <w:r w:rsidRPr="00727DE6">
        <w:rPr>
          <w:rFonts w:ascii="Times New Roman" w:eastAsia="Times New Roman" w:hAnsi="Times New Roman"/>
          <w:bCs/>
          <w:sz w:val="24"/>
          <w:lang w:val="fr-FR"/>
        </w:rPr>
        <w:t>].</w:t>
      </w:r>
    </w:p>
    <w:p w14:paraId="786A4357" w14:textId="014E04A8" w:rsidR="00727DE6" w:rsidRDefault="00727DE6" w:rsidP="00B757D2">
      <w:pPr>
        <w:spacing w:line="0" w:lineRule="atLeast"/>
        <w:rPr>
          <w:rFonts w:ascii="Times New Roman" w:eastAsia="Times New Roman" w:hAnsi="Times New Roman"/>
          <w:bCs/>
          <w:sz w:val="24"/>
          <w:lang w:val="fr-FR"/>
        </w:rPr>
      </w:pPr>
    </w:p>
    <w:p w14:paraId="29155D46" w14:textId="77777777" w:rsidR="00A7105F" w:rsidRDefault="00A7105F" w:rsidP="00B757D2">
      <w:pPr>
        <w:spacing w:line="0" w:lineRule="atLeast"/>
        <w:rPr>
          <w:rFonts w:ascii="Times New Roman" w:eastAsia="Times New Roman" w:hAnsi="Times New Roman"/>
          <w:bCs/>
          <w:sz w:val="24"/>
          <w:lang w:val="fr-FR"/>
        </w:rPr>
      </w:pPr>
    </w:p>
    <w:p w14:paraId="39D4109A" w14:textId="77777777" w:rsidR="008D137D" w:rsidRDefault="008D137D">
      <w:pPr>
        <w:spacing w:after="160" w:line="259" w:lineRule="auto"/>
        <w:rPr>
          <w:rFonts w:ascii="Times New Roman" w:eastAsia="Times New Roman" w:hAnsi="Times New Roman"/>
          <w:bCs/>
          <w:sz w:val="24"/>
          <w:lang w:val="fr-FR"/>
        </w:rPr>
      </w:pPr>
      <w:r>
        <w:rPr>
          <w:rFonts w:ascii="Times New Roman" w:eastAsia="Times New Roman" w:hAnsi="Times New Roman"/>
          <w:bCs/>
          <w:sz w:val="24"/>
          <w:lang w:val="fr-FR"/>
        </w:rPr>
        <w:br w:type="page"/>
      </w:r>
    </w:p>
    <w:p w14:paraId="21284CC3" w14:textId="1C63C046"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lastRenderedPageBreak/>
        <w:t>Le Conseil Municipal, après avoir entendu l’exposé</w:t>
      </w:r>
      <w:r>
        <w:rPr>
          <w:rFonts w:ascii="Times New Roman" w:eastAsia="Times New Roman" w:hAnsi="Times New Roman"/>
          <w:bCs/>
          <w:sz w:val="24"/>
          <w:lang w:val="fr-FR"/>
        </w:rPr>
        <w:t> :</w:t>
      </w:r>
    </w:p>
    <w:p w14:paraId="720AD4DC" w14:textId="1CB921EE"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l’investissement prévisionnel tel que présenté, pour un montant total de 110 000,00 € HT</w:t>
      </w:r>
      <w:r w:rsidR="00727DE6">
        <w:rPr>
          <w:rFonts w:ascii="Times New Roman" w:eastAsia="Times New Roman" w:hAnsi="Times New Roman"/>
          <w:bCs/>
          <w:sz w:val="24"/>
          <w:lang w:val="fr-FR"/>
        </w:rPr>
        <w:t xml:space="preserve"> pour la restauration du clocher comtois de l’église</w:t>
      </w:r>
      <w:r w:rsidR="00727DE6" w:rsidRPr="00727DE6">
        <w:rPr>
          <w:rFonts w:ascii="Times New Roman" w:eastAsia="Times New Roman" w:hAnsi="Times New Roman"/>
          <w:bCs/>
          <w:sz w:val="24"/>
          <w:lang w:val="fr-FR"/>
        </w:rPr>
        <w:t>, sous réserve de la capacité budgétaire de la commune définie par le budget 2023</w:t>
      </w:r>
      <w:r w:rsidR="00727DE6">
        <w:rPr>
          <w:rFonts w:ascii="Times New Roman" w:eastAsia="Times New Roman" w:hAnsi="Times New Roman"/>
          <w:bCs/>
          <w:sz w:val="24"/>
          <w:lang w:val="fr-FR"/>
        </w:rPr>
        <w:t>,</w:t>
      </w:r>
    </w:p>
    <w:p w14:paraId="2494F84E" w14:textId="496074B9"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Autorise</w:t>
      </w:r>
      <w:r w:rsidR="00727DE6" w:rsidRPr="00727DE6">
        <w:rPr>
          <w:rFonts w:ascii="Times New Roman" w:eastAsia="Times New Roman" w:hAnsi="Times New Roman"/>
          <w:bCs/>
          <w:sz w:val="24"/>
          <w:lang w:val="fr-FR"/>
        </w:rPr>
        <w:t xml:space="preserve"> le maire à solliciter la fondation du Patrimoine pour l’organisation d’une collecte de don pour l’investissement ci-dessous et à signer toutes pièces nécessaires au dossier</w:t>
      </w:r>
      <w:r w:rsidR="00727DE6">
        <w:rPr>
          <w:rFonts w:ascii="Times New Roman" w:eastAsia="Times New Roman" w:hAnsi="Times New Roman"/>
          <w:bCs/>
          <w:sz w:val="24"/>
          <w:lang w:val="fr-FR"/>
        </w:rPr>
        <w:t>,</w:t>
      </w:r>
    </w:p>
    <w:p w14:paraId="02068FE6" w14:textId="490BD349"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Autorise</w:t>
      </w:r>
      <w:r w:rsidR="00727DE6" w:rsidRPr="00727DE6">
        <w:rPr>
          <w:rFonts w:ascii="Times New Roman" w:eastAsia="Times New Roman" w:hAnsi="Times New Roman"/>
          <w:bCs/>
          <w:sz w:val="24"/>
          <w:lang w:val="fr-FR"/>
        </w:rPr>
        <w:t xml:space="preserve"> le maire à solliciter la Région BFC pour un abondement correspondant à la collecte de dons via la Fondation du Patrimoine et à signer toutes pièces nécessaires au dossier</w:t>
      </w:r>
    </w:p>
    <w:p w14:paraId="315C3402" w14:textId="59D60EFE"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le plan de financement proposé :</w:t>
      </w:r>
    </w:p>
    <w:p w14:paraId="394402B3"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Subvention DETR / DSIL : 33 000,00 €</w:t>
      </w:r>
    </w:p>
    <w:p w14:paraId="01285BEE"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Subvention C@P 25 Département : 33 000,00 €</w:t>
      </w:r>
    </w:p>
    <w:p w14:paraId="045B7735"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Collecte attendue Fondation du Patrimoine : 3000,00 €</w:t>
      </w:r>
    </w:p>
    <w:p w14:paraId="43F8D325"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Abondement Région : 3000,00 €</w:t>
      </w:r>
    </w:p>
    <w:p w14:paraId="5BCC70BE" w14:textId="3BC8FBD4"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Autofinancement : 38 000,00 €</w:t>
      </w:r>
    </w:p>
    <w:p w14:paraId="2D430D73" w14:textId="3E50D97D" w:rsidR="00727DE6" w:rsidRDefault="00727DE6" w:rsidP="00B757D2">
      <w:pPr>
        <w:spacing w:line="0" w:lineRule="atLeast"/>
        <w:rPr>
          <w:rFonts w:ascii="Times New Roman" w:eastAsia="Times New Roman" w:hAnsi="Times New Roman"/>
          <w:bCs/>
          <w:sz w:val="24"/>
          <w:lang w:val="fr-FR"/>
        </w:rPr>
      </w:pPr>
    </w:p>
    <w:p w14:paraId="3EB46E25" w14:textId="4FF5952A" w:rsidR="00727DE6" w:rsidRDefault="00727DE6" w:rsidP="00B757D2">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Cette délibération a recueilli 18 voix pour [délibération n°</w:t>
      </w:r>
      <w:r>
        <w:rPr>
          <w:rFonts w:ascii="Times New Roman" w:eastAsia="Times New Roman" w:hAnsi="Times New Roman"/>
          <w:bCs/>
          <w:sz w:val="24"/>
          <w:lang w:val="fr-FR"/>
        </w:rPr>
        <w:t>7</w:t>
      </w:r>
      <w:r w:rsidRPr="00727DE6">
        <w:rPr>
          <w:rFonts w:ascii="Times New Roman" w:eastAsia="Times New Roman" w:hAnsi="Times New Roman"/>
          <w:bCs/>
          <w:sz w:val="24"/>
          <w:lang w:val="fr-FR"/>
        </w:rPr>
        <w:t>].</w:t>
      </w:r>
    </w:p>
    <w:p w14:paraId="2FFABB71" w14:textId="40F59965" w:rsidR="00727DE6" w:rsidRDefault="00727DE6" w:rsidP="00B757D2">
      <w:pPr>
        <w:spacing w:line="0" w:lineRule="atLeast"/>
        <w:rPr>
          <w:rFonts w:ascii="Times New Roman" w:eastAsia="Times New Roman" w:hAnsi="Times New Roman"/>
          <w:bCs/>
          <w:sz w:val="24"/>
          <w:lang w:val="fr-FR"/>
        </w:rPr>
      </w:pPr>
    </w:p>
    <w:p w14:paraId="290A8C23" w14:textId="1B68419B" w:rsidR="00727DE6" w:rsidRDefault="00727DE6" w:rsidP="00B757D2">
      <w:pPr>
        <w:spacing w:line="0" w:lineRule="atLeast"/>
        <w:rPr>
          <w:rFonts w:ascii="Times New Roman" w:eastAsia="Times New Roman" w:hAnsi="Times New Roman"/>
          <w:bCs/>
          <w:sz w:val="24"/>
          <w:lang w:val="fr-FR"/>
        </w:rPr>
      </w:pPr>
    </w:p>
    <w:p w14:paraId="51D7E90C" w14:textId="77777777"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Le Conseil Municipal, après avoir entendu l’exposé</w:t>
      </w:r>
      <w:r>
        <w:rPr>
          <w:rFonts w:ascii="Times New Roman" w:eastAsia="Times New Roman" w:hAnsi="Times New Roman"/>
          <w:bCs/>
          <w:sz w:val="24"/>
          <w:lang w:val="fr-FR"/>
        </w:rPr>
        <w:t> :</w:t>
      </w:r>
    </w:p>
    <w:p w14:paraId="344BCD86" w14:textId="23752E29"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l’investissement prévisionnel tel que présenté, pour un montant total de 38 000,00 € HT</w:t>
      </w:r>
      <w:r w:rsidR="00727DE6">
        <w:rPr>
          <w:rFonts w:ascii="Times New Roman" w:eastAsia="Times New Roman" w:hAnsi="Times New Roman"/>
          <w:bCs/>
          <w:sz w:val="24"/>
          <w:lang w:val="fr-FR"/>
        </w:rPr>
        <w:t xml:space="preserve"> pour le</w:t>
      </w:r>
      <w:r w:rsidR="00727DE6" w:rsidRPr="00727DE6">
        <w:t xml:space="preserve"> </w:t>
      </w:r>
      <w:r w:rsidR="00727DE6">
        <w:rPr>
          <w:rFonts w:ascii="Times New Roman" w:eastAsia="Times New Roman" w:hAnsi="Times New Roman"/>
          <w:bCs/>
          <w:sz w:val="24"/>
          <w:lang w:val="fr-FR"/>
        </w:rPr>
        <w:t>r</w:t>
      </w:r>
      <w:r w:rsidR="00727DE6" w:rsidRPr="00727DE6">
        <w:rPr>
          <w:rFonts w:ascii="Times New Roman" w:eastAsia="Times New Roman" w:hAnsi="Times New Roman"/>
          <w:bCs/>
          <w:sz w:val="24"/>
          <w:lang w:val="fr-FR"/>
        </w:rPr>
        <w:t xml:space="preserve">emplacement de 62 luminaires d’éclairage public par des </w:t>
      </w:r>
      <w:proofErr w:type="spellStart"/>
      <w:r w:rsidR="00727DE6" w:rsidRPr="00727DE6">
        <w:rPr>
          <w:rFonts w:ascii="Times New Roman" w:eastAsia="Times New Roman" w:hAnsi="Times New Roman"/>
          <w:bCs/>
          <w:sz w:val="24"/>
          <w:lang w:val="fr-FR"/>
        </w:rPr>
        <w:t>leds</w:t>
      </w:r>
      <w:proofErr w:type="spellEnd"/>
      <w:r w:rsidR="00727DE6" w:rsidRPr="00727DE6">
        <w:rPr>
          <w:rFonts w:ascii="Times New Roman" w:eastAsia="Times New Roman" w:hAnsi="Times New Roman"/>
          <w:bCs/>
          <w:sz w:val="24"/>
          <w:lang w:val="fr-FR"/>
        </w:rPr>
        <w:t>, sous réserve de la capacité budgétaire de la commune définie par le budget 2023</w:t>
      </w:r>
      <w:r w:rsidR="00727DE6">
        <w:rPr>
          <w:rFonts w:ascii="Times New Roman" w:eastAsia="Times New Roman" w:hAnsi="Times New Roman"/>
          <w:bCs/>
          <w:sz w:val="24"/>
          <w:lang w:val="fr-FR"/>
        </w:rPr>
        <w:t>,</w:t>
      </w:r>
    </w:p>
    <w:p w14:paraId="5B1864E5" w14:textId="229C3B0C"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Autorise</w:t>
      </w:r>
      <w:r w:rsidR="00727DE6" w:rsidRPr="00727DE6">
        <w:rPr>
          <w:rFonts w:ascii="Times New Roman" w:eastAsia="Times New Roman" w:hAnsi="Times New Roman"/>
          <w:bCs/>
          <w:sz w:val="24"/>
          <w:lang w:val="fr-FR"/>
        </w:rPr>
        <w:t xml:space="preserve"> le maire à solliciter une subvention auprès du SYDED pour un montant de 10 850,00 € pour les investissements </w:t>
      </w:r>
      <w:r w:rsidRPr="00727DE6">
        <w:rPr>
          <w:rFonts w:ascii="Times New Roman" w:eastAsia="Times New Roman" w:hAnsi="Times New Roman"/>
          <w:bCs/>
          <w:sz w:val="24"/>
          <w:lang w:val="fr-FR"/>
        </w:rPr>
        <w:t>ci-dessous</w:t>
      </w:r>
      <w:r w:rsidR="00727DE6" w:rsidRPr="00727DE6">
        <w:rPr>
          <w:rFonts w:ascii="Times New Roman" w:eastAsia="Times New Roman" w:hAnsi="Times New Roman"/>
          <w:bCs/>
          <w:sz w:val="24"/>
          <w:lang w:val="fr-FR"/>
        </w:rPr>
        <w:t xml:space="preserve"> et à signer toutes pièces nécessaires au dossier</w:t>
      </w:r>
    </w:p>
    <w:p w14:paraId="22058B21" w14:textId="7606E3B9" w:rsidR="00727DE6" w:rsidRPr="00727DE6" w:rsidRDefault="00B451DA" w:rsidP="00727DE6">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Valide</w:t>
      </w:r>
      <w:r w:rsidR="00727DE6" w:rsidRPr="00727DE6">
        <w:rPr>
          <w:rFonts w:ascii="Times New Roman" w:eastAsia="Times New Roman" w:hAnsi="Times New Roman"/>
          <w:bCs/>
          <w:sz w:val="24"/>
          <w:lang w:val="fr-FR"/>
        </w:rPr>
        <w:t xml:space="preserve"> le plan de financement proposé :</w:t>
      </w:r>
    </w:p>
    <w:p w14:paraId="49B7321A" w14:textId="77777777" w:rsidR="00727DE6" w:rsidRP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Subvention SYDED : 10 850,00 €</w:t>
      </w:r>
    </w:p>
    <w:p w14:paraId="09A98684" w14:textId="1409E35E" w:rsidR="00727DE6" w:rsidRDefault="00727DE6" w:rsidP="00727DE6">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Autofinancement : 27 150,00 €</w:t>
      </w:r>
    </w:p>
    <w:p w14:paraId="02B255ED" w14:textId="16C0886A" w:rsidR="00727DE6" w:rsidRDefault="00727DE6" w:rsidP="00B757D2">
      <w:pPr>
        <w:spacing w:line="0" w:lineRule="atLeast"/>
        <w:rPr>
          <w:rFonts w:ascii="Times New Roman" w:eastAsia="Times New Roman" w:hAnsi="Times New Roman"/>
          <w:bCs/>
          <w:sz w:val="24"/>
          <w:lang w:val="fr-FR"/>
        </w:rPr>
      </w:pPr>
    </w:p>
    <w:p w14:paraId="733E0C5E" w14:textId="76249538" w:rsidR="00727DE6" w:rsidRDefault="00727DE6" w:rsidP="00B757D2">
      <w:pPr>
        <w:spacing w:line="0" w:lineRule="atLeast"/>
        <w:rPr>
          <w:rFonts w:ascii="Times New Roman" w:eastAsia="Times New Roman" w:hAnsi="Times New Roman"/>
          <w:bCs/>
          <w:sz w:val="24"/>
          <w:lang w:val="fr-FR"/>
        </w:rPr>
      </w:pPr>
      <w:r w:rsidRPr="00727DE6">
        <w:rPr>
          <w:rFonts w:ascii="Times New Roman" w:eastAsia="Times New Roman" w:hAnsi="Times New Roman"/>
          <w:bCs/>
          <w:sz w:val="24"/>
          <w:lang w:val="fr-FR"/>
        </w:rPr>
        <w:t>Cette délibération a recueilli 18 voix pour [délibération n°</w:t>
      </w:r>
      <w:r>
        <w:rPr>
          <w:rFonts w:ascii="Times New Roman" w:eastAsia="Times New Roman" w:hAnsi="Times New Roman"/>
          <w:bCs/>
          <w:sz w:val="24"/>
          <w:lang w:val="fr-FR"/>
        </w:rPr>
        <w:t>8</w:t>
      </w:r>
      <w:r w:rsidRPr="00727DE6">
        <w:rPr>
          <w:rFonts w:ascii="Times New Roman" w:eastAsia="Times New Roman" w:hAnsi="Times New Roman"/>
          <w:bCs/>
          <w:sz w:val="24"/>
          <w:lang w:val="fr-FR"/>
        </w:rPr>
        <w:t>].</w:t>
      </w:r>
    </w:p>
    <w:p w14:paraId="566587C4" w14:textId="33A821C5" w:rsidR="00727DE6" w:rsidRDefault="00727DE6" w:rsidP="00B757D2">
      <w:pPr>
        <w:spacing w:line="0" w:lineRule="atLeast"/>
        <w:rPr>
          <w:rFonts w:ascii="Times New Roman" w:eastAsia="Times New Roman" w:hAnsi="Times New Roman"/>
          <w:bCs/>
          <w:sz w:val="24"/>
          <w:lang w:val="fr-FR"/>
        </w:rPr>
      </w:pPr>
    </w:p>
    <w:p w14:paraId="542451A7" w14:textId="77777777" w:rsidR="00A7105F" w:rsidRPr="00B757D2" w:rsidRDefault="00A7105F" w:rsidP="00B757D2">
      <w:pPr>
        <w:spacing w:line="0" w:lineRule="atLeast"/>
        <w:rPr>
          <w:rFonts w:ascii="Times New Roman" w:eastAsia="Times New Roman" w:hAnsi="Times New Roman"/>
          <w:bCs/>
          <w:sz w:val="24"/>
          <w:lang w:val="fr-FR"/>
        </w:rPr>
      </w:pPr>
    </w:p>
    <w:p w14:paraId="1FF67A23" w14:textId="202DE74F"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8</w:t>
      </w:r>
      <w:r w:rsidRPr="002B5BEA">
        <w:rPr>
          <w:rFonts w:ascii="Times New Roman" w:eastAsia="Times New Roman" w:hAnsi="Times New Roman"/>
          <w:b/>
          <w:sz w:val="24"/>
          <w:u w:val="single"/>
          <w:lang w:val="fr-FR"/>
        </w:rPr>
        <w:t xml:space="preserve">/ </w:t>
      </w:r>
      <w:r w:rsidR="00A7105F" w:rsidRPr="00A7105F">
        <w:rPr>
          <w:rFonts w:ascii="Times New Roman" w:eastAsia="Times New Roman" w:hAnsi="Times New Roman"/>
          <w:b/>
          <w:sz w:val="24"/>
          <w:u w:val="single"/>
          <w:lang w:val="fr-FR"/>
        </w:rPr>
        <w:t>PRINCIPES D’ATTRIBUTION DES SUBVENTIONS AUX ASSOCIATIONS</w:t>
      </w:r>
    </w:p>
    <w:p w14:paraId="7D6FD861" w14:textId="46CD0377" w:rsidR="00D52F4D" w:rsidRDefault="00D52F4D" w:rsidP="0012442F">
      <w:pPr>
        <w:spacing w:line="0" w:lineRule="atLeast"/>
        <w:rPr>
          <w:rFonts w:ascii="Times New Roman" w:eastAsia="Times New Roman" w:hAnsi="Times New Roman"/>
          <w:bCs/>
          <w:sz w:val="24"/>
          <w:lang w:val="fr-FR"/>
        </w:rPr>
      </w:pPr>
    </w:p>
    <w:p w14:paraId="7FE8D719" w14:textId="77777777" w:rsidR="00A7105F" w:rsidRPr="00A7105F" w:rsidRDefault="00A7105F" w:rsidP="00A7105F">
      <w:p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Historiquement, les subventions étaient accordées, sous réserve de la capacité budgétaire, aux associations dont le siège social était à Bouclans.</w:t>
      </w:r>
    </w:p>
    <w:p w14:paraId="2290D365" w14:textId="77777777" w:rsidR="00A7105F" w:rsidRPr="00A7105F" w:rsidRDefault="00A7105F" w:rsidP="00A7105F">
      <w:p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 xml:space="preserve">Compte tenu de la restructuration de plusieurs associations importantes, la règle a évolué en 2019 pour réserver un soutien aux associations qui avaient des adhérents résidant dans la commune. </w:t>
      </w:r>
    </w:p>
    <w:p w14:paraId="706100FF" w14:textId="282DA801" w:rsidR="00A7105F" w:rsidRDefault="00A7105F" w:rsidP="00A7105F">
      <w:p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Ce principe laissant la possibilité à de nombreuses associations de solliciter une subvention de la commune, avec pour seul argument la présence d’un adhérent bouclanais</w:t>
      </w:r>
      <w:r>
        <w:rPr>
          <w:rFonts w:ascii="Times New Roman" w:eastAsia="Times New Roman" w:hAnsi="Times New Roman"/>
          <w:bCs/>
          <w:sz w:val="24"/>
          <w:lang w:val="fr-FR"/>
        </w:rPr>
        <w:t>.</w:t>
      </w:r>
    </w:p>
    <w:p w14:paraId="7A93038E" w14:textId="7D8C966C" w:rsidR="00A7105F" w:rsidRDefault="00A7105F" w:rsidP="00A7105F">
      <w:pPr>
        <w:spacing w:line="0" w:lineRule="atLeast"/>
        <w:rPr>
          <w:rFonts w:ascii="Times New Roman" w:eastAsia="Times New Roman" w:hAnsi="Times New Roman"/>
          <w:bCs/>
          <w:sz w:val="24"/>
          <w:lang w:val="fr-FR"/>
        </w:rPr>
      </w:pPr>
      <w:proofErr w:type="spellStart"/>
      <w:r>
        <w:rPr>
          <w:rFonts w:ascii="Times New Roman" w:eastAsia="Times New Roman" w:hAnsi="Times New Roman"/>
          <w:bCs/>
          <w:sz w:val="24"/>
          <w:lang w:val="fr-FR"/>
        </w:rPr>
        <w:t>M</w:t>
      </w:r>
      <w:proofErr w:type="spellEnd"/>
      <w:r>
        <w:rPr>
          <w:rFonts w:ascii="Times New Roman" w:eastAsia="Times New Roman" w:hAnsi="Times New Roman"/>
          <w:bCs/>
          <w:sz w:val="24"/>
          <w:lang w:val="fr-FR"/>
        </w:rPr>
        <w:t xml:space="preserve"> Vincent BOUVERESSE a évoqué les contrats d’engagement républicain, document type CERFA, devant être signé par les associations. Mme Virginie DUEDE-FERNANDEZ se renseignera à ce sujet.</w:t>
      </w:r>
    </w:p>
    <w:p w14:paraId="3188F2C8" w14:textId="77777777" w:rsidR="008D137D" w:rsidRDefault="008D137D">
      <w:pPr>
        <w:spacing w:after="160" w:line="259" w:lineRule="auto"/>
        <w:rPr>
          <w:rFonts w:ascii="Times New Roman" w:eastAsia="Times New Roman" w:hAnsi="Times New Roman"/>
          <w:bCs/>
          <w:sz w:val="24"/>
          <w:lang w:val="fr-FR"/>
        </w:rPr>
      </w:pPr>
      <w:r>
        <w:rPr>
          <w:rFonts w:ascii="Times New Roman" w:eastAsia="Times New Roman" w:hAnsi="Times New Roman"/>
          <w:bCs/>
          <w:sz w:val="24"/>
          <w:lang w:val="fr-FR"/>
        </w:rPr>
        <w:br w:type="page"/>
      </w:r>
    </w:p>
    <w:p w14:paraId="62845AB9" w14:textId="178DAF40" w:rsidR="00A7105F" w:rsidRPr="00A7105F" w:rsidRDefault="00A7105F" w:rsidP="00A7105F">
      <w:p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lastRenderedPageBreak/>
        <w:t>Après avoir entendu l’exposé, le conseil municipal valide les principe</w:t>
      </w:r>
      <w:r>
        <w:rPr>
          <w:rFonts w:ascii="Times New Roman" w:eastAsia="Times New Roman" w:hAnsi="Times New Roman"/>
          <w:bCs/>
          <w:sz w:val="24"/>
          <w:lang w:val="fr-FR"/>
        </w:rPr>
        <w:t>s</w:t>
      </w:r>
      <w:r w:rsidRPr="00A7105F">
        <w:rPr>
          <w:rFonts w:ascii="Times New Roman" w:eastAsia="Times New Roman" w:hAnsi="Times New Roman"/>
          <w:bCs/>
          <w:sz w:val="24"/>
          <w:lang w:val="fr-FR"/>
        </w:rPr>
        <w:t xml:space="preserve"> d’attribution des subventions aux associations suivants :</w:t>
      </w:r>
    </w:p>
    <w:p w14:paraId="39B7B875" w14:textId="774FCB8C" w:rsidR="00A7105F" w:rsidRPr="00A7105F" w:rsidRDefault="008A783D" w:rsidP="00A7105F">
      <w:pPr>
        <w:pStyle w:val="Paragraphedeliste"/>
        <w:numPr>
          <w:ilvl w:val="0"/>
          <w:numId w:val="1"/>
        </w:num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Les</w:t>
      </w:r>
      <w:r w:rsidR="00A7105F" w:rsidRPr="00A7105F">
        <w:rPr>
          <w:rFonts w:ascii="Times New Roman" w:eastAsia="Times New Roman" w:hAnsi="Times New Roman"/>
          <w:bCs/>
          <w:sz w:val="24"/>
          <w:lang w:val="fr-FR"/>
        </w:rPr>
        <w:t xml:space="preserve"> demandes de subvention seront étudiées pour les associations qui contribuent à la vie communale en proposant régulièrement leurs activités et des animations sur le territoire de la commune, et en apportant leur soutien aux événements communaux</w:t>
      </w:r>
      <w:r w:rsidR="00A7105F">
        <w:rPr>
          <w:rFonts w:ascii="Times New Roman" w:eastAsia="Times New Roman" w:hAnsi="Times New Roman"/>
          <w:bCs/>
          <w:sz w:val="24"/>
          <w:lang w:val="fr-FR"/>
        </w:rPr>
        <w:t>,</w:t>
      </w:r>
    </w:p>
    <w:p w14:paraId="582C2D28" w14:textId="0D8505AF" w:rsidR="00A7105F" w:rsidRPr="00A7105F" w:rsidRDefault="008A783D" w:rsidP="00A7105F">
      <w:pPr>
        <w:pStyle w:val="Paragraphedeliste"/>
        <w:numPr>
          <w:ilvl w:val="0"/>
          <w:numId w:val="1"/>
        </w:num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Dont</w:t>
      </w:r>
      <w:r w:rsidR="00A7105F" w:rsidRPr="00A7105F">
        <w:rPr>
          <w:rFonts w:ascii="Times New Roman" w:eastAsia="Times New Roman" w:hAnsi="Times New Roman"/>
          <w:bCs/>
          <w:sz w:val="24"/>
          <w:lang w:val="fr-FR"/>
        </w:rPr>
        <w:t xml:space="preserve"> une partie significative de leurs adhérents sont résidents de la commune,</w:t>
      </w:r>
    </w:p>
    <w:p w14:paraId="31CD2A67" w14:textId="4C352DE3" w:rsidR="00A7105F" w:rsidRPr="00A7105F" w:rsidRDefault="008A783D" w:rsidP="00A7105F">
      <w:pPr>
        <w:pStyle w:val="Paragraphedeliste"/>
        <w:numPr>
          <w:ilvl w:val="0"/>
          <w:numId w:val="1"/>
        </w:num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Qui</w:t>
      </w:r>
      <w:r w:rsidR="00A7105F" w:rsidRPr="00A7105F">
        <w:rPr>
          <w:rFonts w:ascii="Times New Roman" w:eastAsia="Times New Roman" w:hAnsi="Times New Roman"/>
          <w:bCs/>
          <w:sz w:val="24"/>
          <w:lang w:val="fr-FR"/>
        </w:rPr>
        <w:t xml:space="preserve"> transmettent leur demande de subvention avant fin février de chaque année, accompagnée d’un rapport d’activité de l’année précédente et de leur budget prévisionnel.</w:t>
      </w:r>
    </w:p>
    <w:p w14:paraId="0788CD8E" w14:textId="26E08736" w:rsidR="00A7105F" w:rsidRDefault="00A7105F" w:rsidP="00A7105F">
      <w:pPr>
        <w:spacing w:line="0" w:lineRule="atLeast"/>
        <w:rPr>
          <w:rFonts w:ascii="Times New Roman" w:eastAsia="Times New Roman" w:hAnsi="Times New Roman"/>
          <w:bCs/>
          <w:sz w:val="24"/>
          <w:lang w:val="fr-FR"/>
        </w:rPr>
      </w:pPr>
      <w:r w:rsidRPr="00A7105F">
        <w:rPr>
          <w:rFonts w:ascii="Times New Roman" w:eastAsia="Times New Roman" w:hAnsi="Times New Roman"/>
          <w:bCs/>
          <w:sz w:val="24"/>
          <w:lang w:val="fr-FR"/>
        </w:rPr>
        <w:t>Les demandes de subvention sont accordées sous réserve de la capacité budgétaire de la commune.</w:t>
      </w:r>
    </w:p>
    <w:p w14:paraId="420ABA62" w14:textId="3B76FB59" w:rsidR="00D52F4D" w:rsidRPr="0012442F" w:rsidRDefault="00A7105F" w:rsidP="0012442F">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Le vote a recueilli 17 voix pour et 1 abstention (</w:t>
      </w:r>
      <w:r w:rsidR="008A783D">
        <w:rPr>
          <w:rFonts w:ascii="Times New Roman" w:eastAsia="Times New Roman" w:hAnsi="Times New Roman"/>
          <w:bCs/>
          <w:sz w:val="24"/>
          <w:lang w:val="fr-FR"/>
        </w:rPr>
        <w:t xml:space="preserve">M. </w:t>
      </w:r>
      <w:r>
        <w:rPr>
          <w:rFonts w:ascii="Times New Roman" w:eastAsia="Times New Roman" w:hAnsi="Times New Roman"/>
          <w:bCs/>
          <w:sz w:val="24"/>
          <w:lang w:val="fr-FR"/>
        </w:rPr>
        <w:t>Valentin BUGNET)</w:t>
      </w:r>
      <w:r w:rsidR="00D52F4D">
        <w:rPr>
          <w:rFonts w:ascii="Times New Roman" w:eastAsia="Times New Roman" w:hAnsi="Times New Roman"/>
          <w:bCs/>
          <w:sz w:val="24"/>
          <w:lang w:val="fr-FR"/>
        </w:rPr>
        <w:t xml:space="preserve"> </w:t>
      </w:r>
      <w:r w:rsidR="00D52F4D" w:rsidRPr="00D25843">
        <w:rPr>
          <w:rFonts w:ascii="Times New Roman" w:eastAsia="Times New Roman" w:hAnsi="Times New Roman"/>
          <w:bCs/>
          <w:i/>
          <w:iCs/>
          <w:sz w:val="24"/>
          <w:lang w:val="fr-FR"/>
        </w:rPr>
        <w:t>[délibération n°</w:t>
      </w:r>
      <w:r>
        <w:rPr>
          <w:rFonts w:ascii="Times New Roman" w:eastAsia="Times New Roman" w:hAnsi="Times New Roman"/>
          <w:bCs/>
          <w:i/>
          <w:iCs/>
          <w:sz w:val="24"/>
          <w:lang w:val="fr-FR"/>
        </w:rPr>
        <w:t>9</w:t>
      </w:r>
      <w:r w:rsidR="00D52F4D">
        <w:rPr>
          <w:rFonts w:ascii="Times New Roman" w:eastAsia="Times New Roman" w:hAnsi="Times New Roman"/>
          <w:bCs/>
          <w:i/>
          <w:iCs/>
          <w:sz w:val="24"/>
          <w:lang w:val="fr-FR"/>
        </w:rPr>
        <w:t>]</w:t>
      </w:r>
      <w:r>
        <w:rPr>
          <w:rFonts w:ascii="Times New Roman" w:eastAsia="Times New Roman" w:hAnsi="Times New Roman"/>
          <w:bCs/>
          <w:i/>
          <w:iCs/>
          <w:sz w:val="24"/>
          <w:lang w:val="fr-FR"/>
        </w:rPr>
        <w:t>.</w:t>
      </w:r>
    </w:p>
    <w:p w14:paraId="11A6144C" w14:textId="574D2ACD" w:rsidR="000A7E0F" w:rsidRDefault="000A7E0F" w:rsidP="000A7E0F">
      <w:pPr>
        <w:spacing w:line="0" w:lineRule="atLeast"/>
        <w:rPr>
          <w:rFonts w:ascii="Times New Roman" w:eastAsia="Times New Roman" w:hAnsi="Times New Roman"/>
          <w:bCs/>
          <w:sz w:val="24"/>
          <w:lang w:val="fr-FR"/>
        </w:rPr>
      </w:pPr>
    </w:p>
    <w:p w14:paraId="466FE03A" w14:textId="77777777" w:rsidR="005524D0" w:rsidRDefault="005524D0" w:rsidP="000A7E0F">
      <w:pPr>
        <w:spacing w:line="0" w:lineRule="atLeast"/>
        <w:rPr>
          <w:rFonts w:ascii="Times New Roman" w:eastAsia="Times New Roman" w:hAnsi="Times New Roman"/>
          <w:bCs/>
          <w:sz w:val="24"/>
          <w:lang w:val="fr-FR"/>
        </w:rPr>
      </w:pPr>
    </w:p>
    <w:p w14:paraId="630BC259" w14:textId="0D27AFC0" w:rsidR="000A7E0F" w:rsidRDefault="000A7E0F" w:rsidP="000A7E0F">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9</w:t>
      </w:r>
      <w:r w:rsidRPr="002B5BEA">
        <w:rPr>
          <w:rFonts w:ascii="Times New Roman" w:eastAsia="Times New Roman" w:hAnsi="Times New Roman"/>
          <w:b/>
          <w:sz w:val="24"/>
          <w:u w:val="single"/>
          <w:lang w:val="fr-FR"/>
        </w:rPr>
        <w:t xml:space="preserve">/ </w:t>
      </w:r>
      <w:r w:rsidR="00A7105F" w:rsidRPr="00A7105F">
        <w:rPr>
          <w:rFonts w:ascii="Times New Roman" w:eastAsia="Times New Roman" w:hAnsi="Times New Roman"/>
          <w:b/>
          <w:sz w:val="24"/>
          <w:u w:val="single"/>
          <w:lang w:val="fr-FR"/>
        </w:rPr>
        <w:t>Vente de terrain VERNEREY / ANDRE</w:t>
      </w:r>
    </w:p>
    <w:p w14:paraId="6A448E16" w14:textId="77777777" w:rsidR="000A7E0F" w:rsidRPr="000A7E0F" w:rsidRDefault="000A7E0F" w:rsidP="000A7E0F">
      <w:pPr>
        <w:spacing w:line="0" w:lineRule="atLeast"/>
        <w:rPr>
          <w:rFonts w:ascii="Times New Roman" w:eastAsia="Times New Roman" w:hAnsi="Times New Roman"/>
          <w:bCs/>
          <w:sz w:val="24"/>
          <w:lang w:val="fr-FR"/>
        </w:rPr>
      </w:pPr>
    </w:p>
    <w:p w14:paraId="0E0BFBA8" w14:textId="2C3C05EE" w:rsidR="00A7105F" w:rsidRPr="00A7105F" w:rsidRDefault="005524D0" w:rsidP="00A7105F">
      <w:pPr>
        <w:tabs>
          <w:tab w:val="left" w:pos="3084"/>
        </w:tabs>
        <w:rPr>
          <w:rFonts w:ascii="Times New Roman" w:eastAsia="Times New Roman" w:hAnsi="Times New Roman"/>
          <w:sz w:val="24"/>
          <w:lang w:val="fr-FR"/>
        </w:rPr>
      </w:pPr>
      <w:r>
        <w:rPr>
          <w:rFonts w:ascii="Times New Roman" w:eastAsia="Times New Roman" w:hAnsi="Times New Roman"/>
          <w:sz w:val="24"/>
          <w:lang w:val="fr-FR"/>
        </w:rPr>
        <w:t>9-</w:t>
      </w:r>
      <w:r w:rsidR="00A7105F" w:rsidRPr="00A7105F">
        <w:rPr>
          <w:rFonts w:ascii="Times New Roman" w:eastAsia="Times New Roman" w:hAnsi="Times New Roman"/>
          <w:sz w:val="24"/>
          <w:lang w:val="fr-FR"/>
        </w:rPr>
        <w:t>1/ La vente des terrains du lotissement des Hauts d’Ambre doit faire l’objet d’une délibération du conseil municipal. Il y a lieu d’approuver la vente du terrain suivant :</w:t>
      </w:r>
    </w:p>
    <w:p w14:paraId="7CC222FC" w14:textId="77777777" w:rsidR="00A7105F" w:rsidRPr="00A7105F" w:rsidRDefault="00A7105F" w:rsidP="00A7105F">
      <w:pPr>
        <w:tabs>
          <w:tab w:val="left" w:pos="3084"/>
        </w:tabs>
        <w:rPr>
          <w:rFonts w:ascii="Times New Roman" w:eastAsia="Times New Roman" w:hAnsi="Times New Roman"/>
          <w:sz w:val="24"/>
          <w:lang w:val="fr-FR"/>
        </w:rPr>
      </w:pPr>
      <w:r w:rsidRPr="00A7105F">
        <w:rPr>
          <w:rFonts w:ascii="Times New Roman" w:eastAsia="Times New Roman" w:hAnsi="Times New Roman"/>
          <w:sz w:val="24"/>
          <w:lang w:val="fr-FR"/>
        </w:rPr>
        <w:t>Lot n°3 – M. VERNEREY / Mme ANDRE – 659 m2 – 49425 € TTC</w:t>
      </w:r>
    </w:p>
    <w:p w14:paraId="3EC51E46" w14:textId="77777777" w:rsidR="00A7105F" w:rsidRPr="00A7105F" w:rsidRDefault="00A7105F" w:rsidP="00A7105F">
      <w:pPr>
        <w:tabs>
          <w:tab w:val="left" w:pos="3084"/>
        </w:tabs>
        <w:rPr>
          <w:rFonts w:ascii="Times New Roman" w:eastAsia="Times New Roman" w:hAnsi="Times New Roman"/>
          <w:sz w:val="24"/>
          <w:lang w:val="fr-FR"/>
        </w:rPr>
      </w:pPr>
    </w:p>
    <w:p w14:paraId="2B273FAB" w14:textId="21A5C799" w:rsidR="00A7105F" w:rsidRPr="00A7105F" w:rsidRDefault="005524D0" w:rsidP="00A7105F">
      <w:pPr>
        <w:tabs>
          <w:tab w:val="left" w:pos="3084"/>
        </w:tabs>
        <w:rPr>
          <w:rFonts w:ascii="Times New Roman" w:eastAsia="Times New Roman" w:hAnsi="Times New Roman"/>
          <w:sz w:val="24"/>
          <w:lang w:val="fr-FR"/>
        </w:rPr>
      </w:pPr>
      <w:r>
        <w:rPr>
          <w:rFonts w:ascii="Times New Roman" w:eastAsia="Times New Roman" w:hAnsi="Times New Roman"/>
          <w:sz w:val="24"/>
          <w:lang w:val="fr-FR"/>
        </w:rPr>
        <w:t>9-</w:t>
      </w:r>
      <w:r w:rsidR="00A7105F" w:rsidRPr="00A7105F">
        <w:rPr>
          <w:rFonts w:ascii="Times New Roman" w:eastAsia="Times New Roman" w:hAnsi="Times New Roman"/>
          <w:sz w:val="24"/>
          <w:lang w:val="fr-FR"/>
        </w:rPr>
        <w:t>2/ Deux lots invendus méritent une réflexion compte tenu des échéances que la commune est tenue de respecter, dont la date de fin de réalisation des travaux de construction fin 2024, et de la date butoir de début des travaux de finition à mi 2024 :</w:t>
      </w:r>
    </w:p>
    <w:p w14:paraId="7F3B512A" w14:textId="6A4E482F" w:rsidR="005524D0" w:rsidRDefault="008A783D" w:rsidP="005524D0">
      <w:pPr>
        <w:pStyle w:val="Paragraphedeliste"/>
        <w:numPr>
          <w:ilvl w:val="0"/>
          <w:numId w:val="1"/>
        </w:numPr>
        <w:tabs>
          <w:tab w:val="left" w:pos="1134"/>
        </w:tabs>
        <w:rPr>
          <w:rFonts w:ascii="Times New Roman" w:eastAsia="Times New Roman" w:hAnsi="Times New Roman"/>
          <w:sz w:val="24"/>
          <w:lang w:val="fr-FR"/>
        </w:rPr>
      </w:pPr>
      <w:r>
        <w:rPr>
          <w:rFonts w:ascii="Times New Roman" w:eastAsia="Times New Roman" w:hAnsi="Times New Roman"/>
          <w:sz w:val="24"/>
          <w:lang w:val="fr-FR"/>
        </w:rPr>
        <w:t>Le</w:t>
      </w:r>
      <w:r w:rsidR="00A7105F" w:rsidRPr="005524D0">
        <w:rPr>
          <w:rFonts w:ascii="Times New Roman" w:eastAsia="Times New Roman" w:hAnsi="Times New Roman"/>
          <w:sz w:val="24"/>
          <w:lang w:val="fr-FR"/>
        </w:rPr>
        <w:t xml:space="preserve"> lot 2 du lotissement des Hauts d’Ambre, dont le prix a été fixé à 64€ TTC, a déjà fait l’objet d’une présentation à de nombreux acheteurs potentiels, mais sans succès compte tenu des deux servitudes (réseaux et plantations) d’une part, et de sa localisation en </w:t>
      </w:r>
      <w:r w:rsidRPr="005524D0">
        <w:rPr>
          <w:rFonts w:ascii="Times New Roman" w:eastAsia="Times New Roman" w:hAnsi="Times New Roman"/>
          <w:sz w:val="24"/>
          <w:lang w:val="fr-FR"/>
        </w:rPr>
        <w:t>arrière-plan</w:t>
      </w:r>
      <w:r w:rsidR="00A7105F" w:rsidRPr="005524D0">
        <w:rPr>
          <w:rFonts w:ascii="Times New Roman" w:eastAsia="Times New Roman" w:hAnsi="Times New Roman"/>
          <w:sz w:val="24"/>
          <w:lang w:val="fr-FR"/>
        </w:rPr>
        <w:t xml:space="preserve"> avec un chemin d’accès dont la surface ne peut pas être exploitée.</w:t>
      </w:r>
    </w:p>
    <w:p w14:paraId="0827D58E" w14:textId="524369B6" w:rsidR="00A7105F" w:rsidRPr="005524D0" w:rsidRDefault="00A7105F" w:rsidP="005524D0">
      <w:pPr>
        <w:pStyle w:val="Paragraphedeliste"/>
        <w:tabs>
          <w:tab w:val="left" w:pos="1134"/>
        </w:tabs>
        <w:rPr>
          <w:rFonts w:ascii="Times New Roman" w:eastAsia="Times New Roman" w:hAnsi="Times New Roman"/>
          <w:sz w:val="24"/>
          <w:lang w:val="fr-FR"/>
        </w:rPr>
      </w:pPr>
      <w:r w:rsidRPr="005524D0">
        <w:rPr>
          <w:rFonts w:ascii="Times New Roman" w:eastAsia="Times New Roman" w:hAnsi="Times New Roman"/>
          <w:sz w:val="24"/>
          <w:lang w:val="fr-FR"/>
        </w:rPr>
        <w:t xml:space="preserve">Une proposition à 62€ TTC a été faite par un acheteur. </w:t>
      </w:r>
    </w:p>
    <w:p w14:paraId="7B385C6F" w14:textId="72F8327A" w:rsidR="00A7105F" w:rsidRPr="005524D0" w:rsidRDefault="008A783D" w:rsidP="005524D0">
      <w:pPr>
        <w:pStyle w:val="Paragraphedeliste"/>
        <w:numPr>
          <w:ilvl w:val="0"/>
          <w:numId w:val="1"/>
        </w:numPr>
        <w:tabs>
          <w:tab w:val="left" w:pos="1134"/>
        </w:tabs>
        <w:rPr>
          <w:rFonts w:ascii="Times New Roman" w:eastAsia="Times New Roman" w:hAnsi="Times New Roman"/>
          <w:sz w:val="24"/>
          <w:lang w:val="fr-FR"/>
        </w:rPr>
      </w:pPr>
      <w:r>
        <w:rPr>
          <w:rFonts w:ascii="Times New Roman" w:eastAsia="Times New Roman" w:hAnsi="Times New Roman"/>
          <w:sz w:val="24"/>
          <w:lang w:val="fr-FR"/>
        </w:rPr>
        <w:t>Le</w:t>
      </w:r>
      <w:r w:rsidR="00A7105F" w:rsidRPr="005524D0">
        <w:rPr>
          <w:rFonts w:ascii="Times New Roman" w:eastAsia="Times New Roman" w:hAnsi="Times New Roman"/>
          <w:sz w:val="24"/>
          <w:lang w:val="fr-FR"/>
        </w:rPr>
        <w:t xml:space="preserve"> lot 11 dont le prix a été fixé à 64€ TTC, initialement réservé à du petit collectif, sur lequel aucun projet ne se dessine (3 renoncements) et pour la commune a été questionnée pour une maison individuelle.</w:t>
      </w:r>
    </w:p>
    <w:p w14:paraId="648A545D" w14:textId="3C3F02D7" w:rsidR="009F6605" w:rsidRDefault="00A7105F" w:rsidP="00A7105F">
      <w:pPr>
        <w:tabs>
          <w:tab w:val="left" w:pos="3084"/>
        </w:tabs>
        <w:rPr>
          <w:rFonts w:ascii="Times New Roman" w:eastAsia="Times New Roman" w:hAnsi="Times New Roman"/>
          <w:sz w:val="24"/>
          <w:lang w:val="fr-FR"/>
        </w:rPr>
      </w:pPr>
      <w:r w:rsidRPr="00A7105F">
        <w:rPr>
          <w:rFonts w:ascii="Times New Roman" w:eastAsia="Times New Roman" w:hAnsi="Times New Roman"/>
          <w:sz w:val="24"/>
          <w:lang w:val="fr-FR"/>
        </w:rPr>
        <w:t>Il est demandé au conseil municipal de se prononcer.</w:t>
      </w:r>
    </w:p>
    <w:p w14:paraId="278BCF3D" w14:textId="1479E141" w:rsidR="00A7105F" w:rsidRDefault="00A7105F" w:rsidP="00426A46">
      <w:pPr>
        <w:tabs>
          <w:tab w:val="left" w:pos="3084"/>
        </w:tabs>
        <w:rPr>
          <w:rFonts w:ascii="Times New Roman" w:eastAsia="Times New Roman" w:hAnsi="Times New Roman"/>
          <w:sz w:val="24"/>
          <w:lang w:val="fr-FR"/>
        </w:rPr>
      </w:pPr>
    </w:p>
    <w:p w14:paraId="3A5BC652" w14:textId="77777777" w:rsidR="005524D0" w:rsidRPr="005524D0" w:rsidRDefault="005524D0" w:rsidP="005524D0">
      <w:pPr>
        <w:tabs>
          <w:tab w:val="left" w:pos="3084"/>
        </w:tabs>
        <w:rPr>
          <w:rFonts w:ascii="Times New Roman" w:eastAsia="Times New Roman" w:hAnsi="Times New Roman"/>
          <w:sz w:val="24"/>
          <w:lang w:val="fr-FR"/>
        </w:rPr>
      </w:pPr>
      <w:r w:rsidRPr="005524D0">
        <w:rPr>
          <w:rFonts w:ascii="Times New Roman" w:eastAsia="Times New Roman" w:hAnsi="Times New Roman"/>
          <w:sz w:val="24"/>
          <w:lang w:val="fr-FR"/>
        </w:rPr>
        <w:t xml:space="preserve">Le Conseil Municipal, après avoir entendu l’exposé, et en avoir délibéré, </w:t>
      </w:r>
    </w:p>
    <w:p w14:paraId="6B71CDBB" w14:textId="132CBD16" w:rsidR="006F0D1B" w:rsidRPr="006F0D1B" w:rsidRDefault="006F0D1B" w:rsidP="006F0D1B">
      <w:pPr>
        <w:pStyle w:val="Paragraphedeliste"/>
        <w:numPr>
          <w:ilvl w:val="0"/>
          <w:numId w:val="42"/>
        </w:numPr>
        <w:tabs>
          <w:tab w:val="left" w:pos="3084"/>
        </w:tabs>
        <w:rPr>
          <w:rFonts w:ascii="Times New Roman" w:eastAsia="Times New Roman" w:hAnsi="Times New Roman"/>
          <w:sz w:val="24"/>
          <w:lang w:val="fr-FR"/>
        </w:rPr>
      </w:pPr>
      <w:r>
        <w:rPr>
          <w:rFonts w:ascii="Times New Roman" w:eastAsia="Times New Roman" w:hAnsi="Times New Roman"/>
          <w:sz w:val="24"/>
          <w:lang w:val="fr-FR"/>
        </w:rPr>
        <w:t>Valide l</w:t>
      </w:r>
      <w:r w:rsidRPr="006F0D1B">
        <w:rPr>
          <w:rFonts w:ascii="Times New Roman" w:eastAsia="Times New Roman" w:hAnsi="Times New Roman"/>
          <w:sz w:val="24"/>
          <w:lang w:val="fr-FR"/>
        </w:rPr>
        <w:t>a vente du Lot n°3</w:t>
      </w:r>
      <w:r>
        <w:rPr>
          <w:rFonts w:ascii="Times New Roman" w:eastAsia="Times New Roman" w:hAnsi="Times New Roman"/>
          <w:sz w:val="24"/>
          <w:lang w:val="fr-FR"/>
        </w:rPr>
        <w:t> :</w:t>
      </w:r>
      <w:r w:rsidRPr="006F0D1B">
        <w:rPr>
          <w:rFonts w:ascii="Times New Roman" w:eastAsia="Times New Roman" w:hAnsi="Times New Roman"/>
          <w:sz w:val="24"/>
          <w:lang w:val="fr-FR"/>
        </w:rPr>
        <w:t xml:space="preserve"> M. VERNEREY/Mme ANDRE – 659 m2 – 49425 € TTC</w:t>
      </w:r>
    </w:p>
    <w:p w14:paraId="7C1C9A80" w14:textId="6DD20032" w:rsidR="005524D0" w:rsidRPr="005524D0" w:rsidRDefault="008A783D" w:rsidP="005524D0">
      <w:pPr>
        <w:pStyle w:val="Paragraphedeliste"/>
        <w:numPr>
          <w:ilvl w:val="0"/>
          <w:numId w:val="42"/>
        </w:numPr>
        <w:tabs>
          <w:tab w:val="left" w:pos="3084"/>
        </w:tabs>
        <w:rPr>
          <w:rFonts w:ascii="Times New Roman" w:eastAsia="Times New Roman" w:hAnsi="Times New Roman"/>
          <w:sz w:val="24"/>
          <w:lang w:val="fr-FR"/>
        </w:rPr>
      </w:pPr>
      <w:r w:rsidRPr="005524D0">
        <w:rPr>
          <w:rFonts w:ascii="Times New Roman" w:eastAsia="Times New Roman" w:hAnsi="Times New Roman"/>
          <w:sz w:val="24"/>
          <w:lang w:val="fr-FR"/>
        </w:rPr>
        <w:t>Valide</w:t>
      </w:r>
      <w:r w:rsidR="005524D0" w:rsidRPr="005524D0">
        <w:rPr>
          <w:rFonts w:ascii="Times New Roman" w:eastAsia="Times New Roman" w:hAnsi="Times New Roman"/>
          <w:sz w:val="24"/>
          <w:lang w:val="fr-FR"/>
        </w:rPr>
        <w:t xml:space="preserve"> un prix de cession du Lot n°2 du lotissement des hauts d’Ambre à 62€ TTC/m2</w:t>
      </w:r>
    </w:p>
    <w:p w14:paraId="22C3386E" w14:textId="474A60C1" w:rsidR="005524D0" w:rsidRPr="005524D0" w:rsidRDefault="008A783D" w:rsidP="005524D0">
      <w:pPr>
        <w:pStyle w:val="Paragraphedeliste"/>
        <w:numPr>
          <w:ilvl w:val="0"/>
          <w:numId w:val="42"/>
        </w:numPr>
        <w:tabs>
          <w:tab w:val="left" w:pos="3084"/>
        </w:tabs>
        <w:rPr>
          <w:rFonts w:ascii="Times New Roman" w:eastAsia="Times New Roman" w:hAnsi="Times New Roman"/>
          <w:sz w:val="24"/>
          <w:lang w:val="fr-FR"/>
        </w:rPr>
      </w:pPr>
      <w:r w:rsidRPr="005524D0">
        <w:rPr>
          <w:rFonts w:ascii="Times New Roman" w:eastAsia="Times New Roman" w:hAnsi="Times New Roman"/>
          <w:sz w:val="24"/>
          <w:lang w:val="fr-FR"/>
        </w:rPr>
        <w:t>Valide</w:t>
      </w:r>
      <w:r w:rsidR="005524D0" w:rsidRPr="005524D0">
        <w:rPr>
          <w:rFonts w:ascii="Times New Roman" w:eastAsia="Times New Roman" w:hAnsi="Times New Roman"/>
          <w:sz w:val="24"/>
          <w:lang w:val="fr-FR"/>
        </w:rPr>
        <w:t xml:space="preserve"> la cession du lot n°11 pour une construction individuelle au prix de 75€ TTC/m2 ou pour du petit collectif, au prix de 64€ TTC/m2.</w:t>
      </w:r>
    </w:p>
    <w:p w14:paraId="74ED8041" w14:textId="6990139C" w:rsidR="004F6699" w:rsidRPr="004F6699" w:rsidRDefault="004F6699" w:rsidP="004F6699">
      <w:pPr>
        <w:spacing w:line="0" w:lineRule="atLeast"/>
        <w:rPr>
          <w:rFonts w:ascii="Times New Roman" w:eastAsia="Times New Roman" w:hAnsi="Times New Roman"/>
          <w:sz w:val="24"/>
          <w:lang w:val="fr-FR"/>
        </w:rPr>
      </w:pPr>
      <w:r>
        <w:rPr>
          <w:rFonts w:ascii="Times New Roman" w:eastAsia="Times New Roman" w:hAnsi="Times New Roman"/>
          <w:sz w:val="24"/>
          <w:lang w:val="fr-FR"/>
        </w:rPr>
        <w:t xml:space="preserve">Tous les élus présents sont favorables (dix-huit voix pour) </w:t>
      </w:r>
      <w:r w:rsidRPr="00D25843">
        <w:rPr>
          <w:rFonts w:ascii="Times New Roman" w:eastAsia="Times New Roman" w:hAnsi="Times New Roman"/>
          <w:bCs/>
          <w:i/>
          <w:iCs/>
          <w:sz w:val="24"/>
          <w:lang w:val="fr-FR"/>
        </w:rPr>
        <w:t>[délibération n°</w:t>
      </w:r>
      <w:r w:rsidR="00A7105F">
        <w:rPr>
          <w:rFonts w:ascii="Times New Roman" w:eastAsia="Times New Roman" w:hAnsi="Times New Roman"/>
          <w:bCs/>
          <w:i/>
          <w:iCs/>
          <w:sz w:val="24"/>
          <w:lang w:val="fr-FR"/>
        </w:rPr>
        <w:t>10</w:t>
      </w:r>
      <w:r>
        <w:rPr>
          <w:rFonts w:ascii="Times New Roman" w:eastAsia="Times New Roman" w:hAnsi="Times New Roman"/>
          <w:bCs/>
          <w:i/>
          <w:iCs/>
          <w:sz w:val="24"/>
          <w:lang w:val="fr-FR"/>
        </w:rPr>
        <w:t>]</w:t>
      </w:r>
      <w:r w:rsidR="005524D0">
        <w:rPr>
          <w:rFonts w:ascii="Times New Roman" w:eastAsia="Times New Roman" w:hAnsi="Times New Roman"/>
          <w:bCs/>
          <w:i/>
          <w:iCs/>
          <w:sz w:val="24"/>
          <w:lang w:val="fr-FR"/>
        </w:rPr>
        <w:t>.</w:t>
      </w:r>
    </w:p>
    <w:p w14:paraId="792884A7" w14:textId="77777777" w:rsidR="004F6699" w:rsidRPr="004F6699" w:rsidRDefault="004F6699" w:rsidP="004F6699">
      <w:pPr>
        <w:rPr>
          <w:rFonts w:ascii="Times New Roman" w:eastAsia="Times New Roman" w:hAnsi="Times New Roman"/>
          <w:sz w:val="24"/>
          <w:lang w:val="fr-FR"/>
        </w:rPr>
      </w:pPr>
    </w:p>
    <w:p w14:paraId="20548F26" w14:textId="77777777" w:rsidR="004F6699" w:rsidRDefault="004F6699" w:rsidP="004F6699">
      <w:pPr>
        <w:rPr>
          <w:rFonts w:ascii="Times New Roman" w:eastAsia="Times New Roman" w:hAnsi="Times New Roman"/>
          <w:sz w:val="24"/>
          <w:lang w:val="fr-FR"/>
        </w:rPr>
      </w:pPr>
    </w:p>
    <w:p w14:paraId="41B05154" w14:textId="0C7ED4C3" w:rsidR="004F6699" w:rsidRDefault="004F6699" w:rsidP="004F6699">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10</w:t>
      </w:r>
      <w:r w:rsidRPr="002B5BEA">
        <w:rPr>
          <w:rFonts w:ascii="Times New Roman" w:eastAsia="Times New Roman" w:hAnsi="Times New Roman"/>
          <w:b/>
          <w:sz w:val="24"/>
          <w:u w:val="single"/>
          <w:lang w:val="fr-FR"/>
        </w:rPr>
        <w:t xml:space="preserve">/ </w:t>
      </w:r>
      <w:r w:rsidR="005524D0" w:rsidRPr="005524D0">
        <w:rPr>
          <w:rFonts w:ascii="Times New Roman" w:eastAsia="Times New Roman" w:hAnsi="Times New Roman"/>
          <w:b/>
          <w:sz w:val="24"/>
          <w:u w:val="single"/>
          <w:lang w:val="fr-FR"/>
        </w:rPr>
        <w:t>VENTE D’UNE CASE DE COLUMBARIUM</w:t>
      </w:r>
    </w:p>
    <w:p w14:paraId="2C73B710" w14:textId="77777777" w:rsidR="004F6699" w:rsidRDefault="004F6699" w:rsidP="004F6699">
      <w:pPr>
        <w:rPr>
          <w:rFonts w:ascii="Times New Roman" w:eastAsia="Times New Roman" w:hAnsi="Times New Roman"/>
          <w:sz w:val="24"/>
          <w:lang w:val="fr-FR"/>
        </w:rPr>
      </w:pPr>
    </w:p>
    <w:p w14:paraId="393842D8" w14:textId="77777777" w:rsidR="005524D0" w:rsidRPr="005524D0" w:rsidRDefault="005524D0" w:rsidP="005524D0">
      <w:pPr>
        <w:rPr>
          <w:rFonts w:ascii="Times New Roman" w:eastAsia="Times New Roman" w:hAnsi="Times New Roman"/>
          <w:sz w:val="24"/>
          <w:lang w:val="fr-FR"/>
        </w:rPr>
      </w:pPr>
      <w:r w:rsidRPr="005524D0">
        <w:rPr>
          <w:rFonts w:ascii="Times New Roman" w:eastAsia="Times New Roman" w:hAnsi="Times New Roman"/>
          <w:sz w:val="24"/>
          <w:lang w:val="fr-FR"/>
        </w:rPr>
        <w:t>Le Conseil Municipal, après avoir entendu l’exposé, et en avoir délibéré, valide :</w:t>
      </w:r>
    </w:p>
    <w:p w14:paraId="2F3A7583" w14:textId="2DD8DF36" w:rsidR="005524D0" w:rsidRDefault="008A783D" w:rsidP="005524D0">
      <w:pPr>
        <w:pStyle w:val="Paragraphedeliste"/>
        <w:numPr>
          <w:ilvl w:val="0"/>
          <w:numId w:val="1"/>
        </w:numPr>
        <w:rPr>
          <w:rFonts w:ascii="Times New Roman" w:eastAsia="Times New Roman" w:hAnsi="Times New Roman"/>
          <w:sz w:val="24"/>
          <w:lang w:val="fr-FR"/>
        </w:rPr>
      </w:pPr>
      <w:r w:rsidRPr="005524D0">
        <w:rPr>
          <w:rFonts w:ascii="Times New Roman" w:eastAsia="Times New Roman" w:hAnsi="Times New Roman"/>
          <w:sz w:val="24"/>
          <w:lang w:val="fr-FR"/>
        </w:rPr>
        <w:t>La</w:t>
      </w:r>
      <w:r w:rsidR="005524D0" w:rsidRPr="005524D0">
        <w:rPr>
          <w:rFonts w:ascii="Times New Roman" w:eastAsia="Times New Roman" w:hAnsi="Times New Roman"/>
          <w:sz w:val="24"/>
          <w:lang w:val="fr-FR"/>
        </w:rPr>
        <w:t xml:space="preserve"> mise à disposition d’une concession au prix de 70€ TTC</w:t>
      </w:r>
    </w:p>
    <w:p w14:paraId="56116377" w14:textId="09AC46B7" w:rsidR="005524D0" w:rsidRPr="005524D0" w:rsidRDefault="008A783D" w:rsidP="005524D0">
      <w:pPr>
        <w:pStyle w:val="Paragraphedeliste"/>
        <w:numPr>
          <w:ilvl w:val="0"/>
          <w:numId w:val="1"/>
        </w:numPr>
        <w:rPr>
          <w:rFonts w:ascii="Times New Roman" w:eastAsia="Times New Roman" w:hAnsi="Times New Roman"/>
          <w:sz w:val="24"/>
          <w:lang w:val="fr-FR"/>
        </w:rPr>
      </w:pPr>
      <w:r w:rsidRPr="005524D0">
        <w:rPr>
          <w:rFonts w:ascii="Times New Roman" w:eastAsia="Times New Roman" w:hAnsi="Times New Roman"/>
          <w:sz w:val="24"/>
          <w:lang w:val="fr-FR"/>
        </w:rPr>
        <w:t>La</w:t>
      </w:r>
      <w:r w:rsidR="005524D0" w:rsidRPr="005524D0">
        <w:rPr>
          <w:rFonts w:ascii="Times New Roman" w:eastAsia="Times New Roman" w:hAnsi="Times New Roman"/>
          <w:sz w:val="24"/>
          <w:lang w:val="fr-FR"/>
        </w:rPr>
        <w:t xml:space="preserve"> vente d’une case de columbarium au prix de 733€ TTC</w:t>
      </w:r>
    </w:p>
    <w:p w14:paraId="04CA11A1" w14:textId="7421C0E4" w:rsidR="00D04337" w:rsidRDefault="005524D0" w:rsidP="005524D0">
      <w:pPr>
        <w:rPr>
          <w:rFonts w:ascii="Times New Roman" w:eastAsia="Times New Roman" w:hAnsi="Times New Roman"/>
          <w:b/>
          <w:bCs/>
          <w:sz w:val="24"/>
          <w:lang w:val="fr-FR"/>
        </w:rPr>
      </w:pPr>
      <w:proofErr w:type="gramStart"/>
      <w:r w:rsidRPr="005524D0">
        <w:rPr>
          <w:rFonts w:ascii="Times New Roman" w:eastAsia="Times New Roman" w:hAnsi="Times New Roman"/>
          <w:sz w:val="24"/>
          <w:lang w:val="fr-FR"/>
        </w:rPr>
        <w:t>à</w:t>
      </w:r>
      <w:proofErr w:type="gramEnd"/>
      <w:r w:rsidRPr="005524D0">
        <w:rPr>
          <w:rFonts w:ascii="Times New Roman" w:eastAsia="Times New Roman" w:hAnsi="Times New Roman"/>
          <w:sz w:val="24"/>
          <w:lang w:val="fr-FR"/>
        </w:rPr>
        <w:t xml:space="preserve"> Mr et Mme WATRIN, résidant rue de la </w:t>
      </w:r>
      <w:proofErr w:type="spellStart"/>
      <w:r w:rsidRPr="005524D0">
        <w:rPr>
          <w:rFonts w:ascii="Times New Roman" w:eastAsia="Times New Roman" w:hAnsi="Times New Roman"/>
          <w:sz w:val="24"/>
          <w:lang w:val="fr-FR"/>
        </w:rPr>
        <w:t>Combotte</w:t>
      </w:r>
      <w:proofErr w:type="spellEnd"/>
      <w:r w:rsidRPr="005524D0">
        <w:rPr>
          <w:rFonts w:ascii="Times New Roman" w:eastAsia="Times New Roman" w:hAnsi="Times New Roman"/>
          <w:sz w:val="24"/>
          <w:lang w:val="fr-FR"/>
        </w:rPr>
        <w:t xml:space="preserve"> d’or à Bouclans</w:t>
      </w:r>
    </w:p>
    <w:p w14:paraId="4EA40E74" w14:textId="2E49DBA0" w:rsidR="005524D0" w:rsidRPr="005524D0" w:rsidRDefault="005524D0" w:rsidP="00D04337">
      <w:pPr>
        <w:spacing w:line="0" w:lineRule="atLeast"/>
        <w:rPr>
          <w:rFonts w:ascii="Times New Roman" w:eastAsia="Times New Roman" w:hAnsi="Times New Roman"/>
          <w:bCs/>
          <w:sz w:val="24"/>
          <w:lang w:val="fr-FR"/>
        </w:rPr>
      </w:pPr>
      <w:r w:rsidRPr="005524D0">
        <w:rPr>
          <w:rFonts w:ascii="Times New Roman" w:eastAsia="Times New Roman" w:hAnsi="Times New Roman"/>
          <w:bCs/>
          <w:sz w:val="24"/>
          <w:lang w:val="fr-FR"/>
        </w:rPr>
        <w:t xml:space="preserve">Le vote a recueilli 18 voix pour </w:t>
      </w:r>
      <w:r w:rsidRPr="005524D0">
        <w:rPr>
          <w:rFonts w:ascii="Times New Roman" w:eastAsia="Times New Roman" w:hAnsi="Times New Roman"/>
          <w:bCs/>
          <w:i/>
          <w:iCs/>
          <w:sz w:val="24"/>
          <w:lang w:val="fr-FR"/>
        </w:rPr>
        <w:t>[délibération n°11].</w:t>
      </w:r>
    </w:p>
    <w:p w14:paraId="610D3130" w14:textId="4159DF2F" w:rsidR="008D137D" w:rsidRDefault="008D137D">
      <w:pPr>
        <w:spacing w:after="160" w:line="259" w:lineRule="auto"/>
        <w:rPr>
          <w:rFonts w:ascii="Times New Roman" w:eastAsia="Times New Roman" w:hAnsi="Times New Roman"/>
          <w:b/>
          <w:sz w:val="24"/>
          <w:u w:val="single"/>
          <w:lang w:val="fr-FR"/>
        </w:rPr>
      </w:pPr>
    </w:p>
    <w:p w14:paraId="629745C5" w14:textId="6DD6B5E6" w:rsidR="00D04337" w:rsidRDefault="00D04337" w:rsidP="00D04337">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lastRenderedPageBreak/>
        <w:t>11</w:t>
      </w:r>
      <w:r w:rsidRPr="002B5BEA">
        <w:rPr>
          <w:rFonts w:ascii="Times New Roman" w:eastAsia="Times New Roman" w:hAnsi="Times New Roman"/>
          <w:b/>
          <w:sz w:val="24"/>
          <w:u w:val="single"/>
          <w:lang w:val="fr-FR"/>
        </w:rPr>
        <w:t xml:space="preserve">/ </w:t>
      </w:r>
      <w:r w:rsidR="005524D0" w:rsidRPr="005524D0">
        <w:rPr>
          <w:rFonts w:ascii="Times New Roman" w:eastAsia="Times New Roman" w:hAnsi="Times New Roman"/>
          <w:b/>
          <w:sz w:val="24"/>
          <w:u w:val="single"/>
          <w:lang w:val="fr-FR"/>
        </w:rPr>
        <w:t xml:space="preserve">Licence </w:t>
      </w:r>
      <w:r w:rsidR="005524D0" w:rsidRPr="005524D0">
        <w:rPr>
          <w:rFonts w:ascii="Times New Roman" w:eastAsia="Times New Roman" w:hAnsi="Times New Roman"/>
          <w:b/>
          <w:i/>
          <w:iCs/>
          <w:sz w:val="24"/>
          <w:u w:val="single"/>
          <w:lang w:val="fr-FR"/>
        </w:rPr>
        <w:t>IV</w:t>
      </w:r>
    </w:p>
    <w:p w14:paraId="03B381C8" w14:textId="18868098" w:rsidR="00D04337" w:rsidRDefault="00D04337" w:rsidP="00D04337">
      <w:pPr>
        <w:spacing w:line="0" w:lineRule="atLeast"/>
        <w:rPr>
          <w:rFonts w:ascii="Times New Roman" w:eastAsia="Times New Roman" w:hAnsi="Times New Roman"/>
          <w:b/>
          <w:sz w:val="24"/>
          <w:u w:val="single"/>
          <w:lang w:val="fr-FR"/>
        </w:rPr>
      </w:pPr>
    </w:p>
    <w:p w14:paraId="76B0A9B1" w14:textId="77777777" w:rsidR="005524D0" w:rsidRPr="005524D0" w:rsidRDefault="005524D0" w:rsidP="005524D0">
      <w:pPr>
        <w:rPr>
          <w:rFonts w:ascii="Times New Roman" w:eastAsia="Times New Roman" w:hAnsi="Times New Roman"/>
          <w:bCs/>
          <w:sz w:val="24"/>
          <w:lang w:val="fr-FR"/>
        </w:rPr>
      </w:pPr>
      <w:r w:rsidRPr="005524D0">
        <w:rPr>
          <w:rFonts w:ascii="Times New Roman" w:eastAsia="Times New Roman" w:hAnsi="Times New Roman"/>
          <w:bCs/>
          <w:sz w:val="24"/>
          <w:lang w:val="fr-FR"/>
        </w:rPr>
        <w:t>Rappel : la dernière licence IV de Bouclans a été transférée à Besançon début février 2022 malgré le refus que nous avons opposé. A ce jour, la commune ne dispose plus de licence IV.</w:t>
      </w:r>
    </w:p>
    <w:p w14:paraId="726AD9D1" w14:textId="77777777" w:rsidR="005524D0" w:rsidRPr="005524D0" w:rsidRDefault="005524D0" w:rsidP="005524D0">
      <w:pPr>
        <w:rPr>
          <w:rFonts w:ascii="Times New Roman" w:eastAsia="Times New Roman" w:hAnsi="Times New Roman"/>
          <w:bCs/>
          <w:sz w:val="24"/>
          <w:lang w:val="fr-FR"/>
        </w:rPr>
      </w:pPr>
    </w:p>
    <w:p w14:paraId="08332422" w14:textId="77777777" w:rsidR="005524D0" w:rsidRPr="005524D0" w:rsidRDefault="005524D0" w:rsidP="005524D0">
      <w:pPr>
        <w:rPr>
          <w:rFonts w:ascii="Times New Roman" w:eastAsia="Times New Roman" w:hAnsi="Times New Roman"/>
          <w:bCs/>
          <w:sz w:val="24"/>
          <w:lang w:val="fr-FR"/>
        </w:rPr>
      </w:pPr>
      <w:r w:rsidRPr="005524D0">
        <w:rPr>
          <w:rFonts w:ascii="Times New Roman" w:eastAsia="Times New Roman" w:hAnsi="Times New Roman"/>
          <w:bCs/>
          <w:sz w:val="24"/>
          <w:lang w:val="fr-FR"/>
        </w:rPr>
        <w:t>Monsieur PAQUIER (alors Chef du Pôle polices administratives de la Préfecture), a proposé de bénéficier de la dérogation prévue par la loi Engagement et Proximité du 27 décembre 2019 qui permet aux communes de moins de 3 500 habitants qui ne disposaient pas de licence IV à la date du 28 décembre 2019 de créer une nouvelle licence (cette dérogation prendra fin le 31 décembre 2022).</w:t>
      </w:r>
    </w:p>
    <w:p w14:paraId="2CFDF3E9" w14:textId="77777777" w:rsidR="005524D0" w:rsidRPr="005524D0" w:rsidRDefault="005524D0" w:rsidP="005524D0">
      <w:pPr>
        <w:rPr>
          <w:rFonts w:ascii="Times New Roman" w:eastAsia="Times New Roman" w:hAnsi="Times New Roman"/>
          <w:bCs/>
          <w:sz w:val="24"/>
          <w:lang w:val="fr-FR"/>
        </w:rPr>
      </w:pPr>
    </w:p>
    <w:p w14:paraId="2582F708" w14:textId="695A2D36" w:rsidR="005524D0" w:rsidRPr="005524D0" w:rsidRDefault="005524D0" w:rsidP="005524D0">
      <w:pPr>
        <w:rPr>
          <w:rFonts w:ascii="Times New Roman" w:eastAsia="Times New Roman" w:hAnsi="Times New Roman"/>
          <w:bCs/>
          <w:sz w:val="24"/>
          <w:lang w:val="fr-FR"/>
        </w:rPr>
      </w:pPr>
      <w:r w:rsidRPr="005524D0">
        <w:rPr>
          <w:rFonts w:ascii="Times New Roman" w:eastAsia="Times New Roman" w:hAnsi="Times New Roman"/>
          <w:bCs/>
          <w:sz w:val="24"/>
          <w:lang w:val="fr-FR"/>
        </w:rPr>
        <w:t>Consulté, le service juridique de l'ADAT nous informe que cette dérogation ne s’applique pas en l’espèce, car la commune de Bouclans disposait encore au 28 décembre 2019 d’une licence IV.</w:t>
      </w:r>
    </w:p>
    <w:p w14:paraId="2C4BA907" w14:textId="77777777" w:rsidR="005524D0" w:rsidRPr="005524D0" w:rsidRDefault="005524D0" w:rsidP="005524D0">
      <w:pPr>
        <w:rPr>
          <w:rFonts w:ascii="Times New Roman" w:eastAsia="Times New Roman" w:hAnsi="Times New Roman"/>
          <w:bCs/>
          <w:sz w:val="24"/>
          <w:lang w:val="fr-FR"/>
        </w:rPr>
      </w:pPr>
    </w:p>
    <w:p w14:paraId="6DA03114" w14:textId="77777777" w:rsidR="005524D0" w:rsidRPr="005524D0" w:rsidRDefault="005524D0" w:rsidP="005524D0">
      <w:pPr>
        <w:rPr>
          <w:rFonts w:ascii="Times New Roman" w:eastAsia="Times New Roman" w:hAnsi="Times New Roman"/>
          <w:bCs/>
          <w:sz w:val="24"/>
          <w:lang w:val="fr-FR"/>
        </w:rPr>
      </w:pPr>
      <w:r w:rsidRPr="005524D0">
        <w:rPr>
          <w:rFonts w:ascii="Times New Roman" w:eastAsia="Times New Roman" w:hAnsi="Times New Roman"/>
          <w:bCs/>
          <w:sz w:val="24"/>
          <w:lang w:val="fr-FR"/>
        </w:rPr>
        <w:t>Après de multiples sollicitations auprès de différents interlocuteurs de la Préfecture, Madame BOURGON, cheffe du pôle des polices administratives, nous informe que compte tenu du contexte, nous disposons d’une dérogation pour créer une licence 4.</w:t>
      </w:r>
    </w:p>
    <w:p w14:paraId="3587CDAB" w14:textId="77777777" w:rsidR="005524D0" w:rsidRPr="005524D0" w:rsidRDefault="005524D0" w:rsidP="005524D0">
      <w:pPr>
        <w:rPr>
          <w:rFonts w:ascii="Times New Roman" w:eastAsia="Times New Roman" w:hAnsi="Times New Roman"/>
          <w:bCs/>
          <w:sz w:val="24"/>
          <w:lang w:val="fr-FR"/>
        </w:rPr>
      </w:pPr>
    </w:p>
    <w:p w14:paraId="24999FC7" w14:textId="43856714" w:rsidR="00CF0AD9" w:rsidRDefault="005524D0" w:rsidP="005524D0">
      <w:pPr>
        <w:rPr>
          <w:rFonts w:ascii="Times New Roman" w:eastAsia="Times New Roman" w:hAnsi="Times New Roman"/>
          <w:bCs/>
          <w:sz w:val="24"/>
          <w:lang w:val="fr-FR"/>
        </w:rPr>
      </w:pPr>
      <w:r w:rsidRPr="005524D0">
        <w:rPr>
          <w:rFonts w:ascii="Times New Roman" w:eastAsia="Times New Roman" w:hAnsi="Times New Roman"/>
          <w:bCs/>
          <w:sz w:val="24"/>
          <w:lang w:val="fr-FR"/>
        </w:rPr>
        <w:t>Un projet de convention établi par le service juridique de l’ADAT a été transmis aux conseillers</w:t>
      </w:r>
    </w:p>
    <w:p w14:paraId="6FD04AC5" w14:textId="24D165F9" w:rsidR="005524D0" w:rsidRDefault="005524D0" w:rsidP="005524D0">
      <w:pPr>
        <w:rPr>
          <w:rFonts w:ascii="Times New Roman" w:eastAsia="Times New Roman" w:hAnsi="Times New Roman"/>
          <w:bCs/>
          <w:sz w:val="24"/>
          <w:lang w:val="fr-FR"/>
        </w:rPr>
      </w:pPr>
    </w:p>
    <w:p w14:paraId="18ADE420" w14:textId="77777777" w:rsidR="00BC4EF4" w:rsidRPr="00BC4EF4" w:rsidRDefault="00BC4EF4" w:rsidP="00BC4EF4">
      <w:pPr>
        <w:rPr>
          <w:rFonts w:ascii="Times New Roman" w:eastAsia="Times New Roman" w:hAnsi="Times New Roman"/>
          <w:bCs/>
          <w:sz w:val="24"/>
          <w:lang w:val="fr-FR"/>
        </w:rPr>
      </w:pPr>
      <w:r w:rsidRPr="00BC4EF4">
        <w:rPr>
          <w:rFonts w:ascii="Times New Roman" w:eastAsia="Times New Roman" w:hAnsi="Times New Roman"/>
          <w:bCs/>
          <w:sz w:val="24"/>
          <w:lang w:val="fr-FR"/>
        </w:rPr>
        <w:t>Le Conseil Municipal, après avoir entendu l’exposé, et en avoir délibéré, se prononce favorablement pour la signature d’une convention telle que présentée avec le comité des fêtes de Bouclans, afin que la commune puisse disposer d’une licence 4.</w:t>
      </w:r>
    </w:p>
    <w:p w14:paraId="621552CD" w14:textId="77777777" w:rsidR="00BC4EF4" w:rsidRPr="00BC4EF4" w:rsidRDefault="00BC4EF4" w:rsidP="00BC4EF4">
      <w:pPr>
        <w:rPr>
          <w:rFonts w:ascii="Times New Roman" w:eastAsia="Times New Roman" w:hAnsi="Times New Roman"/>
          <w:bCs/>
          <w:sz w:val="24"/>
          <w:lang w:val="fr-FR"/>
        </w:rPr>
      </w:pPr>
      <w:r w:rsidRPr="00BC4EF4">
        <w:rPr>
          <w:rFonts w:ascii="Times New Roman" w:eastAsia="Times New Roman" w:hAnsi="Times New Roman"/>
          <w:bCs/>
          <w:sz w:val="24"/>
          <w:lang w:val="fr-FR"/>
        </w:rPr>
        <w:t>Il est bien établi :</w:t>
      </w:r>
    </w:p>
    <w:p w14:paraId="67165EA2" w14:textId="77777777" w:rsidR="00BC4EF4" w:rsidRPr="00BC4EF4" w:rsidRDefault="00BC4EF4" w:rsidP="00BC4EF4">
      <w:pPr>
        <w:pStyle w:val="Paragraphedeliste"/>
        <w:numPr>
          <w:ilvl w:val="0"/>
          <w:numId w:val="43"/>
        </w:numPr>
        <w:rPr>
          <w:rFonts w:ascii="Times New Roman" w:eastAsia="Times New Roman" w:hAnsi="Times New Roman"/>
          <w:bCs/>
          <w:sz w:val="24"/>
          <w:lang w:val="fr-FR"/>
        </w:rPr>
      </w:pPr>
      <w:r w:rsidRPr="00BC4EF4">
        <w:rPr>
          <w:rFonts w:ascii="Times New Roman" w:eastAsia="Times New Roman" w:hAnsi="Times New Roman"/>
          <w:bCs/>
          <w:sz w:val="24"/>
          <w:lang w:val="fr-FR"/>
        </w:rPr>
        <w:t>Que cette licence 4 a pour vocation à être cédée gracieusement par la commune à un éventuel exploitant souhaitant installer un établissement dans la commune,</w:t>
      </w:r>
    </w:p>
    <w:p w14:paraId="603956B9" w14:textId="77777777" w:rsidR="00BC4EF4" w:rsidRPr="00BC4EF4" w:rsidRDefault="00BC4EF4" w:rsidP="00BC4EF4">
      <w:pPr>
        <w:pStyle w:val="Paragraphedeliste"/>
        <w:numPr>
          <w:ilvl w:val="0"/>
          <w:numId w:val="43"/>
        </w:numPr>
        <w:rPr>
          <w:rFonts w:ascii="Times New Roman" w:eastAsia="Times New Roman" w:hAnsi="Times New Roman"/>
          <w:bCs/>
          <w:sz w:val="24"/>
          <w:lang w:val="fr-FR"/>
        </w:rPr>
      </w:pPr>
      <w:r w:rsidRPr="00BC4EF4">
        <w:rPr>
          <w:rFonts w:ascii="Times New Roman" w:eastAsia="Times New Roman" w:hAnsi="Times New Roman"/>
          <w:bCs/>
          <w:sz w:val="24"/>
          <w:lang w:val="fr-FR"/>
        </w:rPr>
        <w:t>Que dans l’intervalle le comité des fêtes sera considéré comme porteur de cette licence et assumera les obligations prévues en la matière</w:t>
      </w:r>
    </w:p>
    <w:p w14:paraId="1041C56C" w14:textId="12C0EA4D" w:rsidR="005524D0" w:rsidRPr="00BC4EF4" w:rsidRDefault="00BC4EF4" w:rsidP="00BC4EF4">
      <w:pPr>
        <w:pStyle w:val="Paragraphedeliste"/>
        <w:numPr>
          <w:ilvl w:val="0"/>
          <w:numId w:val="43"/>
        </w:numPr>
        <w:rPr>
          <w:rFonts w:ascii="Times New Roman" w:eastAsia="Times New Roman" w:hAnsi="Times New Roman"/>
          <w:bCs/>
          <w:sz w:val="24"/>
          <w:lang w:val="fr-FR"/>
        </w:rPr>
      </w:pPr>
      <w:r w:rsidRPr="00BC4EF4">
        <w:rPr>
          <w:rFonts w:ascii="Times New Roman" w:eastAsia="Times New Roman" w:hAnsi="Times New Roman"/>
          <w:bCs/>
          <w:sz w:val="24"/>
          <w:lang w:val="fr-FR"/>
        </w:rPr>
        <w:t>Qu’en aucun cas le comité des fêtes ou l’un de ses représentants ne pourra disposer librement de cette licence, mais devra en référer préalablement à la commune, seule à même d’en décider.</w:t>
      </w:r>
    </w:p>
    <w:p w14:paraId="055E4400" w14:textId="01B861D0" w:rsidR="005524D0" w:rsidRDefault="00BC4EF4" w:rsidP="005524D0">
      <w:pPr>
        <w:rPr>
          <w:rFonts w:ascii="Times New Roman" w:eastAsia="Times New Roman" w:hAnsi="Times New Roman"/>
          <w:bCs/>
          <w:sz w:val="24"/>
          <w:lang w:val="fr-FR"/>
        </w:rPr>
      </w:pPr>
      <w:r w:rsidRPr="00BC4EF4">
        <w:rPr>
          <w:rFonts w:ascii="Times New Roman" w:eastAsia="Times New Roman" w:hAnsi="Times New Roman"/>
          <w:bCs/>
          <w:sz w:val="24"/>
          <w:lang w:val="fr-FR"/>
        </w:rPr>
        <w:t xml:space="preserve">Le vote a recueilli 18 voix pour </w:t>
      </w:r>
      <w:bookmarkStart w:id="2" w:name="_Hlk122380912"/>
      <w:r w:rsidRPr="00BC4EF4">
        <w:rPr>
          <w:rFonts w:ascii="Times New Roman" w:eastAsia="Times New Roman" w:hAnsi="Times New Roman"/>
          <w:bCs/>
          <w:i/>
          <w:iCs/>
          <w:sz w:val="24"/>
          <w:lang w:val="fr-FR"/>
        </w:rPr>
        <w:t>[délibération n°12].</w:t>
      </w:r>
      <w:bookmarkEnd w:id="2"/>
    </w:p>
    <w:p w14:paraId="5F400590" w14:textId="77777777" w:rsidR="005524D0" w:rsidRDefault="005524D0" w:rsidP="005524D0">
      <w:pPr>
        <w:rPr>
          <w:rFonts w:ascii="Times New Roman" w:eastAsia="Times New Roman" w:hAnsi="Times New Roman"/>
          <w:bCs/>
          <w:sz w:val="24"/>
          <w:lang w:val="fr-FR"/>
        </w:rPr>
      </w:pPr>
    </w:p>
    <w:p w14:paraId="532F17B0" w14:textId="77777777" w:rsidR="00BC4EF4" w:rsidRDefault="00BC4EF4" w:rsidP="00CF0AD9">
      <w:pPr>
        <w:spacing w:line="0" w:lineRule="atLeast"/>
        <w:rPr>
          <w:rFonts w:ascii="Times New Roman" w:eastAsia="Times New Roman" w:hAnsi="Times New Roman"/>
          <w:b/>
          <w:sz w:val="24"/>
          <w:u w:val="single"/>
          <w:lang w:val="fr-FR"/>
        </w:rPr>
      </w:pPr>
    </w:p>
    <w:p w14:paraId="01691F9A" w14:textId="2B40D38D" w:rsidR="00BC4EF4" w:rsidRDefault="00BC4EF4" w:rsidP="00CF0AD9">
      <w:pPr>
        <w:spacing w:line="0" w:lineRule="atLeast"/>
        <w:rPr>
          <w:rFonts w:ascii="Times New Roman" w:eastAsia="Times New Roman" w:hAnsi="Times New Roman"/>
          <w:b/>
          <w:sz w:val="24"/>
          <w:u w:val="single"/>
          <w:lang w:val="fr-FR"/>
        </w:rPr>
      </w:pPr>
      <w:r w:rsidRPr="00BC4EF4">
        <w:rPr>
          <w:rFonts w:ascii="Times New Roman" w:eastAsia="Times New Roman" w:hAnsi="Times New Roman"/>
          <w:b/>
          <w:sz w:val="24"/>
          <w:u w:val="single"/>
          <w:lang w:val="fr-FR"/>
        </w:rPr>
        <w:t>12/ DESIGNATION D’UN SECOND COORDINATEUR</w:t>
      </w:r>
      <w:r>
        <w:rPr>
          <w:rFonts w:ascii="Times New Roman" w:eastAsia="Times New Roman" w:hAnsi="Times New Roman"/>
          <w:b/>
          <w:sz w:val="24"/>
          <w:u w:val="single"/>
          <w:lang w:val="fr-FR"/>
        </w:rPr>
        <w:t xml:space="preserve"> POUR LE RECENSEMENT</w:t>
      </w:r>
    </w:p>
    <w:p w14:paraId="1957EA13" w14:textId="77777777" w:rsidR="00BC4EF4" w:rsidRDefault="00BC4EF4" w:rsidP="00BC4EF4">
      <w:pPr>
        <w:spacing w:line="0" w:lineRule="atLeast"/>
        <w:rPr>
          <w:rFonts w:ascii="Times New Roman" w:eastAsia="Times New Roman" w:hAnsi="Times New Roman"/>
          <w:b/>
          <w:sz w:val="24"/>
          <w:u w:val="single"/>
          <w:lang w:val="fr-FR"/>
        </w:rPr>
      </w:pPr>
    </w:p>
    <w:p w14:paraId="422963C7" w14:textId="70B3D170"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Du 19 janvier au 18 février 2023, se déroulera le recensement INSEE de la population à Bouclans.</w:t>
      </w:r>
    </w:p>
    <w:p w14:paraId="48E5AA66" w14:textId="7777777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 xml:space="preserve">Le recensement permet de définir la participation de l'État au budget des communes. Du nombre d'habitants dépendent de nombreux éléments (politiques publiques nationales et au niveau local, prévision des équipements collectifs nécessaires (écoles, hôpitaux, infrastructures des transports, etc.). </w:t>
      </w:r>
    </w:p>
    <w:p w14:paraId="449DDBF7" w14:textId="3D76A2A2"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Afin de mener à bien ce recensement, la 1ère adjointe a été nommée un coordonnateur communal.</w:t>
      </w:r>
    </w:p>
    <w:p w14:paraId="30A2C640" w14:textId="0B49FEE4"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Des contraintes de disponibilité compte tenu de réunions en journée conduisent à proposer un coordonnateur suppléant afin d’assurer la continuité du suivi des opérations de recensement.</w:t>
      </w:r>
    </w:p>
    <w:p w14:paraId="58F6302E" w14:textId="6F9C4D6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Il est proposé de confier cette mission à Gino MICHEL, conseiller délégué.</w:t>
      </w:r>
    </w:p>
    <w:p w14:paraId="4BCA570C" w14:textId="77777777" w:rsidR="00BC4EF4" w:rsidRDefault="00BC4EF4" w:rsidP="00CF0AD9">
      <w:pPr>
        <w:spacing w:line="0" w:lineRule="atLeast"/>
        <w:rPr>
          <w:rFonts w:ascii="Times New Roman" w:eastAsia="Times New Roman" w:hAnsi="Times New Roman"/>
          <w:b/>
          <w:sz w:val="24"/>
          <w:u w:val="single"/>
          <w:lang w:val="fr-FR"/>
        </w:rPr>
      </w:pPr>
    </w:p>
    <w:p w14:paraId="6A158855" w14:textId="6FC2BC80" w:rsidR="00BC4EF4" w:rsidRPr="00BC4EF4" w:rsidRDefault="00BC4EF4" w:rsidP="00CF0AD9">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lastRenderedPageBreak/>
        <w:t>Après</w:t>
      </w:r>
      <w:r w:rsidRPr="00BC4EF4">
        <w:rPr>
          <w:rFonts w:ascii="Times New Roman" w:eastAsia="Times New Roman" w:hAnsi="Times New Roman"/>
          <w:bCs/>
          <w:sz w:val="24"/>
          <w:lang w:val="fr-FR"/>
        </w:rPr>
        <w:t xml:space="preserve"> avoir entendu l’exposé, et en avoir délibéré, le conseil municipal valide </w:t>
      </w:r>
      <w:r>
        <w:rPr>
          <w:rFonts w:ascii="Times New Roman" w:eastAsia="Times New Roman" w:hAnsi="Times New Roman"/>
          <w:bCs/>
          <w:sz w:val="24"/>
          <w:lang w:val="fr-FR"/>
        </w:rPr>
        <w:t xml:space="preserve">unanimement </w:t>
      </w:r>
      <w:r w:rsidRPr="00BC4EF4">
        <w:rPr>
          <w:rFonts w:ascii="Times New Roman" w:eastAsia="Times New Roman" w:hAnsi="Times New Roman"/>
          <w:bCs/>
          <w:sz w:val="24"/>
          <w:lang w:val="fr-FR"/>
        </w:rPr>
        <w:t>la nomination de Monsieur Gino MICHEL à la fonction de coordonnateur suppléant.</w:t>
      </w:r>
      <w:r w:rsidRPr="00BC4EF4">
        <w:rPr>
          <w:rFonts w:ascii="Times New Roman" w:eastAsia="Times New Roman" w:hAnsi="Times New Roman"/>
          <w:bCs/>
          <w:i/>
          <w:iCs/>
          <w:sz w:val="24"/>
          <w:lang w:val="fr-FR"/>
        </w:rPr>
        <w:t xml:space="preserve"> [</w:t>
      </w:r>
      <w:r w:rsidR="008A783D" w:rsidRPr="00BC4EF4">
        <w:rPr>
          <w:rFonts w:ascii="Times New Roman" w:eastAsia="Times New Roman" w:hAnsi="Times New Roman"/>
          <w:bCs/>
          <w:i/>
          <w:iCs/>
          <w:sz w:val="24"/>
          <w:lang w:val="fr-FR"/>
        </w:rPr>
        <w:t>Délibération</w:t>
      </w:r>
      <w:r w:rsidRPr="00BC4EF4">
        <w:rPr>
          <w:rFonts w:ascii="Times New Roman" w:eastAsia="Times New Roman" w:hAnsi="Times New Roman"/>
          <w:bCs/>
          <w:i/>
          <w:iCs/>
          <w:sz w:val="24"/>
          <w:lang w:val="fr-FR"/>
        </w:rPr>
        <w:t xml:space="preserve"> n°1</w:t>
      </w:r>
      <w:r>
        <w:rPr>
          <w:rFonts w:ascii="Times New Roman" w:eastAsia="Times New Roman" w:hAnsi="Times New Roman"/>
          <w:bCs/>
          <w:i/>
          <w:iCs/>
          <w:sz w:val="24"/>
          <w:lang w:val="fr-FR"/>
        </w:rPr>
        <w:t>3</w:t>
      </w:r>
      <w:r w:rsidRPr="00BC4EF4">
        <w:rPr>
          <w:rFonts w:ascii="Times New Roman" w:eastAsia="Times New Roman" w:hAnsi="Times New Roman"/>
          <w:bCs/>
          <w:i/>
          <w:iCs/>
          <w:sz w:val="24"/>
          <w:lang w:val="fr-FR"/>
        </w:rPr>
        <w:t>].</w:t>
      </w:r>
    </w:p>
    <w:p w14:paraId="77284786" w14:textId="14450C9C" w:rsidR="00BC4EF4" w:rsidRDefault="00BC4EF4" w:rsidP="00CF0AD9">
      <w:pPr>
        <w:spacing w:line="0" w:lineRule="atLeast"/>
        <w:rPr>
          <w:rFonts w:ascii="Times New Roman" w:eastAsia="Times New Roman" w:hAnsi="Times New Roman"/>
          <w:b/>
          <w:sz w:val="24"/>
          <w:u w:val="single"/>
          <w:lang w:val="fr-FR"/>
        </w:rPr>
      </w:pPr>
    </w:p>
    <w:p w14:paraId="380166EF" w14:textId="7C2204FA" w:rsidR="00BC4EF4" w:rsidRDefault="00BC4EF4" w:rsidP="00CF0AD9">
      <w:pPr>
        <w:spacing w:line="0" w:lineRule="atLeast"/>
        <w:rPr>
          <w:rFonts w:ascii="Times New Roman" w:eastAsia="Times New Roman" w:hAnsi="Times New Roman"/>
          <w:b/>
          <w:sz w:val="24"/>
          <w:u w:val="single"/>
          <w:lang w:val="fr-FR"/>
        </w:rPr>
      </w:pPr>
    </w:p>
    <w:p w14:paraId="4025F331" w14:textId="39F0D94C" w:rsidR="00BC4EF4" w:rsidRDefault="00BC4EF4" w:rsidP="00CF0AD9">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 xml:space="preserve">13/ </w:t>
      </w:r>
      <w:r w:rsidRPr="00BC4EF4">
        <w:rPr>
          <w:rFonts w:ascii="Times New Roman" w:eastAsia="Times New Roman" w:hAnsi="Times New Roman"/>
          <w:b/>
          <w:sz w:val="24"/>
          <w:u w:val="single"/>
          <w:lang w:val="fr-FR"/>
        </w:rPr>
        <w:t>POINT SUR LE PROJET PERISCOLAIRE</w:t>
      </w:r>
    </w:p>
    <w:p w14:paraId="1D9298AB" w14:textId="1BF7A8D2" w:rsidR="00BC4EF4" w:rsidRDefault="00BC4EF4" w:rsidP="00CF0AD9">
      <w:pPr>
        <w:spacing w:line="0" w:lineRule="atLeast"/>
        <w:rPr>
          <w:rFonts w:ascii="Times New Roman" w:eastAsia="Times New Roman" w:hAnsi="Times New Roman"/>
          <w:b/>
          <w:sz w:val="24"/>
          <w:u w:val="single"/>
          <w:lang w:val="fr-FR"/>
        </w:rPr>
      </w:pPr>
    </w:p>
    <w:p w14:paraId="66EAEB92" w14:textId="7777777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Principaux travaux en cours :</w:t>
      </w:r>
    </w:p>
    <w:p w14:paraId="5D5C3BD2" w14:textId="77777777" w:rsidR="00BC4EF4" w:rsidRPr="00BC4EF4" w:rsidRDefault="00BC4EF4" w:rsidP="00BC4EF4">
      <w:pPr>
        <w:pStyle w:val="Paragraphedeliste"/>
        <w:numPr>
          <w:ilvl w:val="0"/>
          <w:numId w:val="44"/>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Pose des plafonds du périscolaire</w:t>
      </w:r>
    </w:p>
    <w:p w14:paraId="366FC3D4" w14:textId="77777777" w:rsidR="00BC4EF4" w:rsidRPr="00BC4EF4" w:rsidRDefault="00BC4EF4" w:rsidP="00BC4EF4">
      <w:pPr>
        <w:pStyle w:val="Paragraphedeliste"/>
        <w:numPr>
          <w:ilvl w:val="0"/>
          <w:numId w:val="44"/>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Pose des carrelages et peintures du périscolaire</w:t>
      </w:r>
    </w:p>
    <w:p w14:paraId="78B85C00" w14:textId="77777777" w:rsidR="00BC4EF4" w:rsidRPr="00BC4EF4" w:rsidRDefault="00BC4EF4" w:rsidP="00BC4EF4">
      <w:pPr>
        <w:pStyle w:val="Paragraphedeliste"/>
        <w:numPr>
          <w:ilvl w:val="0"/>
          <w:numId w:val="44"/>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Réalisation de la peinture dans le hall du primaire</w:t>
      </w:r>
    </w:p>
    <w:p w14:paraId="53AE70D9" w14:textId="77777777" w:rsidR="00BC4EF4" w:rsidRPr="00BC4EF4" w:rsidRDefault="00BC4EF4" w:rsidP="00BC4EF4">
      <w:pPr>
        <w:pStyle w:val="Paragraphedeliste"/>
        <w:numPr>
          <w:ilvl w:val="0"/>
          <w:numId w:val="44"/>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Pose de la porte de séparation entre école et périscolaire</w:t>
      </w:r>
    </w:p>
    <w:p w14:paraId="662C109E" w14:textId="7777777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Principaux travaux à venir :</w:t>
      </w:r>
    </w:p>
    <w:p w14:paraId="43866ACB" w14:textId="77777777" w:rsidR="00BC4EF4" w:rsidRPr="00BC4EF4" w:rsidRDefault="00BC4EF4" w:rsidP="00BC4EF4">
      <w:pPr>
        <w:pStyle w:val="Paragraphedeliste"/>
        <w:numPr>
          <w:ilvl w:val="0"/>
          <w:numId w:val="45"/>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Revêtements de sols souples</w:t>
      </w:r>
    </w:p>
    <w:p w14:paraId="16BBCF15" w14:textId="77777777" w:rsidR="00BC4EF4" w:rsidRPr="00BC4EF4" w:rsidRDefault="00BC4EF4" w:rsidP="00BC4EF4">
      <w:pPr>
        <w:pStyle w:val="Paragraphedeliste"/>
        <w:numPr>
          <w:ilvl w:val="0"/>
          <w:numId w:val="45"/>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 xml:space="preserve">Luminaires du périscolaire </w:t>
      </w:r>
    </w:p>
    <w:p w14:paraId="3E040A3B" w14:textId="77777777" w:rsidR="00BC4EF4" w:rsidRPr="00BC4EF4" w:rsidRDefault="00BC4EF4" w:rsidP="00BC4EF4">
      <w:pPr>
        <w:pStyle w:val="Paragraphedeliste"/>
        <w:numPr>
          <w:ilvl w:val="0"/>
          <w:numId w:val="45"/>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Plafond du périscolaire</w:t>
      </w:r>
    </w:p>
    <w:p w14:paraId="3C095CB7" w14:textId="77777777" w:rsidR="00BC4EF4" w:rsidRPr="00BC4EF4" w:rsidRDefault="00BC4EF4" w:rsidP="00BC4EF4">
      <w:pPr>
        <w:pStyle w:val="Paragraphedeliste"/>
        <w:numPr>
          <w:ilvl w:val="0"/>
          <w:numId w:val="45"/>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Pose des éléments de cuisine</w:t>
      </w:r>
    </w:p>
    <w:p w14:paraId="4E36A5CE" w14:textId="77777777" w:rsidR="00BC4EF4" w:rsidRPr="00BC4EF4" w:rsidRDefault="00BC4EF4" w:rsidP="00BC4EF4">
      <w:pPr>
        <w:pStyle w:val="Paragraphedeliste"/>
        <w:numPr>
          <w:ilvl w:val="0"/>
          <w:numId w:val="45"/>
        </w:num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Pose des éléments de menuiserie (cases de rangement, patères, ...)</w:t>
      </w:r>
    </w:p>
    <w:p w14:paraId="2183BB0F" w14:textId="7777777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Le planning de préparation au passage de la commission de contrôle sera établi début janvier 2023.</w:t>
      </w:r>
    </w:p>
    <w:p w14:paraId="55AC0584" w14:textId="77777777" w:rsidR="00BC4EF4" w:rsidRPr="00BC4EF4" w:rsidRDefault="00BC4EF4" w:rsidP="00BC4EF4">
      <w:pPr>
        <w:spacing w:line="0" w:lineRule="atLeast"/>
        <w:rPr>
          <w:rFonts w:ascii="Times New Roman" w:eastAsia="Times New Roman" w:hAnsi="Times New Roman"/>
          <w:bCs/>
          <w:sz w:val="24"/>
          <w:lang w:val="fr-FR"/>
        </w:rPr>
      </w:pPr>
      <w:r w:rsidRPr="00BC4EF4">
        <w:rPr>
          <w:rFonts w:ascii="Times New Roman" w:eastAsia="Times New Roman" w:hAnsi="Times New Roman"/>
          <w:bCs/>
          <w:sz w:val="24"/>
          <w:lang w:val="fr-FR"/>
        </w:rPr>
        <w:t>Compte tenu des décalages évoqués lors du conseil municipal précédent, la mise à disposition du bâtiment est actuellement envisagée aux vacances scolaires de février.</w:t>
      </w:r>
    </w:p>
    <w:p w14:paraId="07144BD2" w14:textId="21C49403" w:rsidR="00BC4EF4" w:rsidRPr="00BC4EF4" w:rsidRDefault="00BC4EF4" w:rsidP="00BC4EF4">
      <w:pPr>
        <w:spacing w:line="0" w:lineRule="atLeast"/>
        <w:rPr>
          <w:rFonts w:ascii="Times New Roman" w:eastAsia="Times New Roman" w:hAnsi="Times New Roman"/>
          <w:bCs/>
          <w:sz w:val="24"/>
          <w:lang w:val="fr-FR"/>
        </w:rPr>
      </w:pPr>
      <w:r>
        <w:rPr>
          <w:rFonts w:ascii="Times New Roman" w:eastAsia="Times New Roman" w:hAnsi="Times New Roman"/>
          <w:bCs/>
          <w:sz w:val="24"/>
          <w:lang w:val="fr-FR"/>
        </w:rPr>
        <w:t>F</w:t>
      </w:r>
      <w:r w:rsidRPr="00BC4EF4">
        <w:rPr>
          <w:rFonts w:ascii="Times New Roman" w:eastAsia="Times New Roman" w:hAnsi="Times New Roman"/>
          <w:bCs/>
          <w:sz w:val="24"/>
          <w:lang w:val="fr-FR"/>
        </w:rPr>
        <w:t>in novembre le tableau récapitulatif provisoire des situations fait apparaître un total dépenses de 1 313 K€ pour un total marché de 1</w:t>
      </w:r>
      <w:r>
        <w:rPr>
          <w:rFonts w:ascii="Times New Roman" w:eastAsia="Times New Roman" w:hAnsi="Times New Roman"/>
          <w:bCs/>
          <w:sz w:val="24"/>
          <w:lang w:val="fr-FR"/>
        </w:rPr>
        <w:t> </w:t>
      </w:r>
      <w:r w:rsidRPr="00BC4EF4">
        <w:rPr>
          <w:rFonts w:ascii="Times New Roman" w:eastAsia="Times New Roman" w:hAnsi="Times New Roman"/>
          <w:bCs/>
          <w:sz w:val="24"/>
          <w:lang w:val="fr-FR"/>
        </w:rPr>
        <w:t>319</w:t>
      </w:r>
      <w:r>
        <w:rPr>
          <w:rFonts w:ascii="Times New Roman" w:eastAsia="Times New Roman" w:hAnsi="Times New Roman"/>
          <w:bCs/>
          <w:sz w:val="24"/>
          <w:lang w:val="fr-FR"/>
        </w:rPr>
        <w:t xml:space="preserve"> </w:t>
      </w:r>
      <w:r w:rsidRPr="00BC4EF4">
        <w:rPr>
          <w:rFonts w:ascii="Times New Roman" w:eastAsia="Times New Roman" w:hAnsi="Times New Roman"/>
          <w:bCs/>
          <w:sz w:val="24"/>
          <w:lang w:val="fr-FR"/>
        </w:rPr>
        <w:t>K€.</w:t>
      </w:r>
    </w:p>
    <w:p w14:paraId="385240D8" w14:textId="468E6247" w:rsidR="00BC4EF4" w:rsidRDefault="00BC4EF4" w:rsidP="00CF0AD9">
      <w:pPr>
        <w:spacing w:line="0" w:lineRule="atLeast"/>
        <w:rPr>
          <w:rFonts w:ascii="Times New Roman" w:eastAsia="Times New Roman" w:hAnsi="Times New Roman"/>
          <w:b/>
          <w:sz w:val="24"/>
          <w:u w:val="single"/>
          <w:lang w:val="fr-FR"/>
        </w:rPr>
      </w:pPr>
    </w:p>
    <w:p w14:paraId="086FACAC" w14:textId="77777777" w:rsidR="00BC4EF4" w:rsidRDefault="00BC4EF4" w:rsidP="00CF0AD9">
      <w:pPr>
        <w:spacing w:line="0" w:lineRule="atLeast"/>
        <w:rPr>
          <w:rFonts w:ascii="Times New Roman" w:eastAsia="Times New Roman" w:hAnsi="Times New Roman"/>
          <w:b/>
          <w:sz w:val="24"/>
          <w:u w:val="single"/>
          <w:lang w:val="fr-FR"/>
        </w:rPr>
      </w:pPr>
    </w:p>
    <w:p w14:paraId="0B77FC04" w14:textId="4074E105" w:rsidR="00CF0AD9" w:rsidRDefault="00CF0AD9" w:rsidP="00CF0AD9">
      <w:pPr>
        <w:spacing w:line="0" w:lineRule="atLeast"/>
        <w:rPr>
          <w:rFonts w:ascii="Times New Roman" w:eastAsia="Times New Roman" w:hAnsi="Times New Roman"/>
          <w:b/>
          <w:sz w:val="24"/>
          <w:u w:val="single"/>
          <w:lang w:val="fr-FR"/>
        </w:rPr>
      </w:pPr>
      <w:r>
        <w:rPr>
          <w:rFonts w:ascii="Times New Roman" w:eastAsia="Times New Roman" w:hAnsi="Times New Roman"/>
          <w:b/>
          <w:sz w:val="24"/>
          <w:u w:val="single"/>
          <w:lang w:val="fr-FR"/>
        </w:rPr>
        <w:t>1</w:t>
      </w:r>
      <w:r w:rsidR="00BC4EF4">
        <w:rPr>
          <w:rFonts w:ascii="Times New Roman" w:eastAsia="Times New Roman" w:hAnsi="Times New Roman"/>
          <w:b/>
          <w:sz w:val="24"/>
          <w:u w:val="single"/>
          <w:lang w:val="fr-FR"/>
        </w:rPr>
        <w:t>4</w:t>
      </w:r>
      <w:r w:rsidRPr="002B5BEA">
        <w:rPr>
          <w:rFonts w:ascii="Times New Roman" w:eastAsia="Times New Roman" w:hAnsi="Times New Roman"/>
          <w:b/>
          <w:sz w:val="24"/>
          <w:u w:val="single"/>
          <w:lang w:val="fr-FR"/>
        </w:rPr>
        <w:t xml:space="preserve">/ </w:t>
      </w:r>
      <w:r>
        <w:rPr>
          <w:rFonts w:ascii="Times New Roman" w:eastAsia="Times New Roman" w:hAnsi="Times New Roman"/>
          <w:b/>
          <w:sz w:val="24"/>
          <w:u w:val="single"/>
          <w:lang w:val="fr-FR"/>
        </w:rPr>
        <w:t>INFORMATIONS DIVERSES</w:t>
      </w:r>
    </w:p>
    <w:p w14:paraId="159A0E5B" w14:textId="77777777" w:rsidR="00CF0AD9" w:rsidRDefault="00CF0AD9" w:rsidP="00CF0AD9">
      <w:pPr>
        <w:rPr>
          <w:rFonts w:ascii="Times New Roman" w:eastAsia="Times New Roman" w:hAnsi="Times New Roman"/>
          <w:bCs/>
          <w:sz w:val="24"/>
          <w:lang w:val="fr-FR"/>
        </w:rPr>
      </w:pPr>
    </w:p>
    <w:p w14:paraId="7B9354D8" w14:textId="77777777" w:rsidR="00BC4EF4" w:rsidRPr="00BC4EF4" w:rsidRDefault="00BC4EF4" w:rsidP="00BC4EF4">
      <w:pPr>
        <w:rPr>
          <w:rFonts w:ascii="Times New Roman" w:eastAsia="Times New Roman" w:hAnsi="Times New Roman"/>
          <w:bCs/>
          <w:sz w:val="24"/>
          <w:u w:val="single"/>
          <w:lang w:val="fr-FR"/>
        </w:rPr>
      </w:pPr>
      <w:r w:rsidRPr="00BC4EF4">
        <w:rPr>
          <w:rFonts w:ascii="Times New Roman" w:eastAsia="Times New Roman" w:hAnsi="Times New Roman"/>
          <w:bCs/>
          <w:sz w:val="24"/>
          <w:u w:val="single"/>
          <w:lang w:val="fr-FR"/>
        </w:rPr>
        <w:t>Point sur les logements de l’ancienne gendarmerie</w:t>
      </w:r>
    </w:p>
    <w:p w14:paraId="5E2AE6DE" w14:textId="6D732AF8" w:rsidR="00BC4EF4" w:rsidRPr="00BC4EF4" w:rsidRDefault="00BC4EF4" w:rsidP="00BC4EF4">
      <w:pPr>
        <w:rPr>
          <w:rFonts w:ascii="Times New Roman" w:eastAsia="Times New Roman" w:hAnsi="Times New Roman"/>
          <w:bCs/>
          <w:sz w:val="24"/>
          <w:lang w:val="fr-FR"/>
        </w:rPr>
      </w:pPr>
      <w:r w:rsidRPr="00BC4EF4">
        <w:rPr>
          <w:rFonts w:ascii="Times New Roman" w:eastAsia="Times New Roman" w:hAnsi="Times New Roman"/>
          <w:bCs/>
          <w:sz w:val="24"/>
          <w:lang w:val="fr-FR"/>
        </w:rPr>
        <w:t>Une relance a été faite auprès du maître d’œuvre (cabinet COBEC) suite à l’expertise diligentée à notre demande pour les infiltrations d’eau constatées dans les logements de la rue Jean Lallemand</w:t>
      </w:r>
    </w:p>
    <w:p w14:paraId="2EE7AAFE" w14:textId="77777777" w:rsidR="00BC4EF4" w:rsidRPr="00BC4EF4" w:rsidRDefault="00BC4EF4" w:rsidP="00BC4EF4">
      <w:pPr>
        <w:rPr>
          <w:rFonts w:ascii="Times New Roman" w:eastAsia="Times New Roman" w:hAnsi="Times New Roman"/>
          <w:bCs/>
          <w:sz w:val="24"/>
          <w:lang w:val="fr-FR"/>
        </w:rPr>
      </w:pPr>
      <w:r w:rsidRPr="00BC4EF4">
        <w:rPr>
          <w:rFonts w:ascii="Times New Roman" w:eastAsia="Times New Roman" w:hAnsi="Times New Roman"/>
          <w:bCs/>
          <w:sz w:val="24"/>
          <w:lang w:val="fr-FR"/>
        </w:rPr>
        <w:t>Le logement libéré par Mr PERRUCHE a été rafraîchi, et la salle d’eau a été refaite. Il reste à poser un compteur de gaz, qui avait été retiré. La locataire du dernier étage souhaite déménager dans ce logement, le sien étant trop grand pour elle.</w:t>
      </w:r>
    </w:p>
    <w:p w14:paraId="08978BAC" w14:textId="77777777" w:rsidR="00BC4EF4" w:rsidRPr="00BC4EF4" w:rsidRDefault="00BC4EF4" w:rsidP="00BC4EF4">
      <w:pPr>
        <w:rPr>
          <w:rFonts w:ascii="Times New Roman" w:eastAsia="Times New Roman" w:hAnsi="Times New Roman"/>
          <w:bCs/>
          <w:sz w:val="24"/>
          <w:u w:val="single"/>
          <w:lang w:val="fr-FR"/>
        </w:rPr>
      </w:pPr>
      <w:r w:rsidRPr="00BC4EF4">
        <w:rPr>
          <w:rFonts w:ascii="Times New Roman" w:eastAsia="Times New Roman" w:hAnsi="Times New Roman"/>
          <w:bCs/>
          <w:sz w:val="24"/>
          <w:lang w:val="fr-FR"/>
        </w:rPr>
        <w:t>En cas d’accord, le logement du dernier étage sera libre à la location</w:t>
      </w:r>
    </w:p>
    <w:p w14:paraId="56F47342" w14:textId="77777777" w:rsidR="00BC4EF4" w:rsidRDefault="00BC4EF4" w:rsidP="00BC4EF4">
      <w:pPr>
        <w:rPr>
          <w:rFonts w:ascii="Times New Roman" w:eastAsia="Times New Roman" w:hAnsi="Times New Roman"/>
          <w:bCs/>
          <w:sz w:val="24"/>
          <w:u w:val="single"/>
          <w:lang w:val="fr-FR"/>
        </w:rPr>
      </w:pPr>
    </w:p>
    <w:p w14:paraId="38D5FE35" w14:textId="6C676E04" w:rsidR="00BC4EF4" w:rsidRPr="00BC4EF4" w:rsidRDefault="00BC4EF4" w:rsidP="00BC4EF4">
      <w:pPr>
        <w:rPr>
          <w:rFonts w:ascii="Times New Roman" w:eastAsia="Times New Roman" w:hAnsi="Times New Roman"/>
          <w:bCs/>
          <w:sz w:val="24"/>
          <w:u w:val="single"/>
          <w:lang w:val="fr-FR"/>
        </w:rPr>
      </w:pPr>
      <w:proofErr w:type="spellStart"/>
      <w:r w:rsidRPr="00BC4EF4">
        <w:rPr>
          <w:rFonts w:ascii="Times New Roman" w:eastAsia="Times New Roman" w:hAnsi="Times New Roman"/>
          <w:bCs/>
          <w:sz w:val="24"/>
          <w:u w:val="single"/>
          <w:lang w:val="fr-FR"/>
        </w:rPr>
        <w:t>Etude</w:t>
      </w:r>
      <w:proofErr w:type="spellEnd"/>
      <w:r w:rsidRPr="00BC4EF4">
        <w:rPr>
          <w:rFonts w:ascii="Times New Roman" w:eastAsia="Times New Roman" w:hAnsi="Times New Roman"/>
          <w:bCs/>
          <w:sz w:val="24"/>
          <w:u w:val="single"/>
          <w:lang w:val="fr-FR"/>
        </w:rPr>
        <w:t xml:space="preserve"> comparative des fournisseurs de gaz</w:t>
      </w:r>
    </w:p>
    <w:p w14:paraId="0485FDFD" w14:textId="77777777" w:rsidR="00BC4EF4" w:rsidRPr="00BC4EF4" w:rsidRDefault="00BC4EF4" w:rsidP="00BC4EF4">
      <w:pPr>
        <w:rPr>
          <w:rFonts w:ascii="Times New Roman" w:eastAsia="Times New Roman" w:hAnsi="Times New Roman"/>
          <w:bCs/>
          <w:sz w:val="24"/>
          <w:lang w:val="fr-FR"/>
        </w:rPr>
      </w:pPr>
      <w:r w:rsidRPr="00BC4EF4">
        <w:rPr>
          <w:rFonts w:ascii="Times New Roman" w:eastAsia="Times New Roman" w:hAnsi="Times New Roman"/>
          <w:bCs/>
          <w:sz w:val="24"/>
          <w:lang w:val="fr-FR"/>
        </w:rPr>
        <w:t>Une étude a été lancée pour optimiser les conditions contractuelles de notre fourniture de gaz. Actuellement, nous disposons de cinq points de livraison : logements rue de l’école (2 compteurs) ; bâtiment de la poste (2 compteurs) ; espace culturel (2 compteurs) ; logements de l’ancienne gendarmerie (7 compteurs) ; mairie (2 compteurs).</w:t>
      </w:r>
    </w:p>
    <w:p w14:paraId="236D985F" w14:textId="2CE739F5" w:rsidR="00BC4EF4" w:rsidRPr="00BC4EF4" w:rsidRDefault="00BC4EF4" w:rsidP="00BC4EF4">
      <w:pPr>
        <w:rPr>
          <w:rFonts w:ascii="Times New Roman" w:eastAsia="Times New Roman" w:hAnsi="Times New Roman"/>
          <w:bCs/>
          <w:sz w:val="24"/>
          <w:u w:val="single"/>
          <w:lang w:val="fr-FR"/>
        </w:rPr>
      </w:pPr>
      <w:r w:rsidRPr="00BC4EF4">
        <w:rPr>
          <w:rFonts w:ascii="Times New Roman" w:eastAsia="Times New Roman" w:hAnsi="Times New Roman"/>
          <w:bCs/>
          <w:sz w:val="24"/>
          <w:lang w:val="fr-FR"/>
        </w:rPr>
        <w:t>Ont été consultés</w:t>
      </w:r>
      <w:r w:rsidR="008A783D">
        <w:rPr>
          <w:rFonts w:ascii="Times New Roman" w:eastAsia="Times New Roman" w:hAnsi="Times New Roman"/>
          <w:bCs/>
          <w:sz w:val="24"/>
          <w:lang w:val="fr-FR"/>
        </w:rPr>
        <w:t xml:space="preserve"> : </w:t>
      </w:r>
      <w:r w:rsidRPr="00BC4EF4">
        <w:rPr>
          <w:rFonts w:ascii="Times New Roman" w:eastAsia="Times New Roman" w:hAnsi="Times New Roman"/>
          <w:bCs/>
          <w:sz w:val="24"/>
          <w:lang w:val="fr-FR"/>
        </w:rPr>
        <w:t xml:space="preserve">Butagaz (fournisseur actuel), Antargaz, </w:t>
      </w:r>
      <w:proofErr w:type="spellStart"/>
      <w:r w:rsidRPr="00BC4EF4">
        <w:rPr>
          <w:rFonts w:ascii="Times New Roman" w:eastAsia="Times New Roman" w:hAnsi="Times New Roman"/>
          <w:bCs/>
          <w:sz w:val="24"/>
          <w:lang w:val="fr-FR"/>
        </w:rPr>
        <w:t>Vitogaz</w:t>
      </w:r>
      <w:proofErr w:type="spellEnd"/>
      <w:r w:rsidR="008A783D">
        <w:rPr>
          <w:rFonts w:ascii="Times New Roman" w:eastAsia="Times New Roman" w:hAnsi="Times New Roman"/>
          <w:bCs/>
          <w:sz w:val="24"/>
          <w:lang w:val="fr-FR"/>
        </w:rPr>
        <w:t>.</w:t>
      </w:r>
    </w:p>
    <w:p w14:paraId="7EAC8D2E" w14:textId="77777777" w:rsidR="00BC4EF4" w:rsidRDefault="00BC4EF4" w:rsidP="00BC4EF4">
      <w:pPr>
        <w:rPr>
          <w:rFonts w:ascii="Times New Roman" w:eastAsia="Times New Roman" w:hAnsi="Times New Roman"/>
          <w:bCs/>
          <w:sz w:val="24"/>
          <w:u w:val="single"/>
          <w:lang w:val="fr-FR"/>
        </w:rPr>
      </w:pPr>
    </w:p>
    <w:p w14:paraId="3E7B3699" w14:textId="5E019B38" w:rsidR="00BC4EF4" w:rsidRPr="00BC4EF4" w:rsidRDefault="00BC4EF4" w:rsidP="00BC4EF4">
      <w:pPr>
        <w:rPr>
          <w:rFonts w:ascii="Times New Roman" w:eastAsia="Times New Roman" w:hAnsi="Times New Roman"/>
          <w:bCs/>
          <w:sz w:val="24"/>
          <w:u w:val="single"/>
          <w:lang w:val="fr-FR"/>
        </w:rPr>
      </w:pPr>
      <w:r w:rsidRPr="00BC4EF4">
        <w:rPr>
          <w:rFonts w:ascii="Times New Roman" w:eastAsia="Times New Roman" w:hAnsi="Times New Roman"/>
          <w:bCs/>
          <w:sz w:val="24"/>
          <w:u w:val="single"/>
          <w:lang w:val="fr-FR"/>
        </w:rPr>
        <w:t>Retour sur le congrès</w:t>
      </w:r>
    </w:p>
    <w:p w14:paraId="6D194FFA" w14:textId="7F1E16B0" w:rsidR="008D137D" w:rsidRPr="008D137D" w:rsidRDefault="00BC4EF4" w:rsidP="008D137D">
      <w:pPr>
        <w:rPr>
          <w:rFonts w:ascii="Times New Roman" w:eastAsia="Times New Roman" w:hAnsi="Times New Roman"/>
          <w:sz w:val="24"/>
          <w:lang w:val="fr-FR"/>
        </w:rPr>
      </w:pPr>
      <w:r w:rsidRPr="00BC4EF4">
        <w:rPr>
          <w:rFonts w:ascii="Times New Roman" w:eastAsia="Times New Roman" w:hAnsi="Times New Roman"/>
          <w:bCs/>
          <w:sz w:val="24"/>
          <w:lang w:val="fr-FR"/>
        </w:rPr>
        <w:t>La résolution générale a été adressée aux conseillers. Il semblerait que des disposition</w:t>
      </w:r>
      <w:r w:rsidR="00BB4CBC">
        <w:rPr>
          <w:rFonts w:ascii="Times New Roman" w:eastAsia="Times New Roman" w:hAnsi="Times New Roman"/>
          <w:bCs/>
          <w:sz w:val="24"/>
          <w:lang w:val="fr-FR"/>
        </w:rPr>
        <w:t>s</w:t>
      </w:r>
      <w:r w:rsidRPr="00BC4EF4">
        <w:rPr>
          <w:rFonts w:ascii="Times New Roman" w:eastAsia="Times New Roman" w:hAnsi="Times New Roman"/>
          <w:bCs/>
          <w:sz w:val="24"/>
          <w:lang w:val="fr-FR"/>
        </w:rPr>
        <w:t xml:space="preserve"> seront prises en faveur des communes, en particulier sur un bouclier tarifaire pour la hausse du prix de l’électricité, et des mesure</w:t>
      </w:r>
      <w:r w:rsidR="00BB4CBC">
        <w:rPr>
          <w:rFonts w:ascii="Times New Roman" w:eastAsia="Times New Roman" w:hAnsi="Times New Roman"/>
          <w:bCs/>
          <w:sz w:val="24"/>
          <w:lang w:val="fr-FR"/>
        </w:rPr>
        <w:t>s</w:t>
      </w:r>
      <w:r w:rsidRPr="00BC4EF4">
        <w:rPr>
          <w:rFonts w:ascii="Times New Roman" w:eastAsia="Times New Roman" w:hAnsi="Times New Roman"/>
          <w:bCs/>
          <w:sz w:val="24"/>
          <w:lang w:val="fr-FR"/>
        </w:rPr>
        <w:t xml:space="preserve"> d’accompagnement compte tenu de l’inflation. A contrario, la demande de l’AMF d’indexer le montant de la dotation de fonctionnement sur l’inflation a été repoussée par le Gouvernement.</w:t>
      </w:r>
      <w:r w:rsidR="008D137D">
        <w:rPr>
          <w:rFonts w:ascii="Times New Roman" w:eastAsia="Times New Roman" w:hAnsi="Times New Roman"/>
          <w:sz w:val="24"/>
          <w:u w:val="single"/>
          <w:lang w:val="fr-FR"/>
        </w:rPr>
        <w:br w:type="page"/>
      </w:r>
    </w:p>
    <w:p w14:paraId="12745965" w14:textId="5224E95C" w:rsidR="00BB4CBC" w:rsidRPr="00BB4CBC" w:rsidRDefault="00BB4CBC" w:rsidP="00BB4CBC">
      <w:pPr>
        <w:rPr>
          <w:rFonts w:ascii="Times New Roman" w:eastAsia="Times New Roman" w:hAnsi="Times New Roman"/>
          <w:sz w:val="24"/>
          <w:u w:val="single"/>
          <w:lang w:val="fr-FR"/>
        </w:rPr>
      </w:pPr>
      <w:proofErr w:type="spellStart"/>
      <w:r w:rsidRPr="00BB4CBC">
        <w:rPr>
          <w:rFonts w:ascii="Times New Roman" w:eastAsia="Times New Roman" w:hAnsi="Times New Roman"/>
          <w:sz w:val="24"/>
          <w:u w:val="single"/>
          <w:lang w:val="fr-FR"/>
        </w:rPr>
        <w:lastRenderedPageBreak/>
        <w:t>Bouclethon</w:t>
      </w:r>
      <w:proofErr w:type="spellEnd"/>
      <w:r w:rsidRPr="00BB4CBC">
        <w:rPr>
          <w:rFonts w:ascii="Times New Roman" w:eastAsia="Times New Roman" w:hAnsi="Times New Roman"/>
          <w:sz w:val="24"/>
          <w:u w:val="single"/>
          <w:lang w:val="fr-FR"/>
        </w:rPr>
        <w:t xml:space="preserve"> :</w:t>
      </w:r>
    </w:p>
    <w:p w14:paraId="14963789" w14:textId="76CC493A"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La collecte a représenté 3</w:t>
      </w:r>
      <w:r>
        <w:rPr>
          <w:rFonts w:ascii="Times New Roman" w:eastAsia="Times New Roman" w:hAnsi="Times New Roman"/>
          <w:sz w:val="24"/>
          <w:lang w:val="fr-FR"/>
        </w:rPr>
        <w:t xml:space="preserve"> </w:t>
      </w:r>
      <w:r w:rsidRPr="00BB4CBC">
        <w:rPr>
          <w:rFonts w:ascii="Times New Roman" w:eastAsia="Times New Roman" w:hAnsi="Times New Roman"/>
          <w:sz w:val="24"/>
          <w:lang w:val="fr-FR"/>
        </w:rPr>
        <w:t>656,50</w:t>
      </w:r>
      <w:r>
        <w:rPr>
          <w:rFonts w:ascii="Times New Roman" w:eastAsia="Times New Roman" w:hAnsi="Times New Roman"/>
          <w:sz w:val="24"/>
          <w:lang w:val="fr-FR"/>
        </w:rPr>
        <w:t xml:space="preserve"> </w:t>
      </w:r>
      <w:r w:rsidRPr="00BB4CBC">
        <w:rPr>
          <w:rFonts w:ascii="Times New Roman" w:eastAsia="Times New Roman" w:hAnsi="Times New Roman"/>
          <w:sz w:val="24"/>
          <w:lang w:val="fr-FR"/>
        </w:rPr>
        <w:t>€</w:t>
      </w:r>
    </w:p>
    <w:p w14:paraId="61DD2CF4" w14:textId="06FFABD4"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Les dépenses ont représenté 1</w:t>
      </w:r>
      <w:r>
        <w:rPr>
          <w:rFonts w:ascii="Times New Roman" w:eastAsia="Times New Roman" w:hAnsi="Times New Roman"/>
          <w:sz w:val="24"/>
          <w:lang w:val="fr-FR"/>
        </w:rPr>
        <w:t xml:space="preserve"> </w:t>
      </w:r>
      <w:r w:rsidRPr="00BB4CBC">
        <w:rPr>
          <w:rFonts w:ascii="Times New Roman" w:eastAsia="Times New Roman" w:hAnsi="Times New Roman"/>
          <w:sz w:val="24"/>
          <w:lang w:val="fr-FR"/>
        </w:rPr>
        <w:t>0</w:t>
      </w:r>
      <w:r w:rsidR="00FB6595">
        <w:rPr>
          <w:rFonts w:ascii="Times New Roman" w:eastAsia="Times New Roman" w:hAnsi="Times New Roman"/>
          <w:sz w:val="24"/>
          <w:lang w:val="fr-FR"/>
        </w:rPr>
        <w:t>5</w:t>
      </w:r>
      <w:r w:rsidRPr="00BB4CBC">
        <w:rPr>
          <w:rFonts w:ascii="Times New Roman" w:eastAsia="Times New Roman" w:hAnsi="Times New Roman"/>
          <w:sz w:val="24"/>
          <w:lang w:val="fr-FR"/>
        </w:rPr>
        <w:t>3,50</w:t>
      </w:r>
      <w:r>
        <w:rPr>
          <w:rFonts w:ascii="Times New Roman" w:eastAsia="Times New Roman" w:hAnsi="Times New Roman"/>
          <w:sz w:val="24"/>
          <w:lang w:val="fr-FR"/>
        </w:rPr>
        <w:t xml:space="preserve"> </w:t>
      </w:r>
      <w:r w:rsidRPr="00BB4CBC">
        <w:rPr>
          <w:rFonts w:ascii="Times New Roman" w:eastAsia="Times New Roman" w:hAnsi="Times New Roman"/>
          <w:sz w:val="24"/>
          <w:lang w:val="fr-FR"/>
        </w:rPr>
        <w:t>€</w:t>
      </w:r>
    </w:p>
    <w:p w14:paraId="7D127097" w14:textId="3A390FF3"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don au téléthon sera de 2</w:t>
      </w:r>
      <w:r>
        <w:rPr>
          <w:rFonts w:ascii="Times New Roman" w:eastAsia="Times New Roman" w:hAnsi="Times New Roman"/>
          <w:sz w:val="24"/>
          <w:lang w:val="fr-FR"/>
        </w:rPr>
        <w:t> </w:t>
      </w:r>
      <w:r w:rsidRPr="00BB4CBC">
        <w:rPr>
          <w:rFonts w:ascii="Times New Roman" w:eastAsia="Times New Roman" w:hAnsi="Times New Roman"/>
          <w:sz w:val="24"/>
          <w:lang w:val="fr-FR"/>
        </w:rPr>
        <w:t>6</w:t>
      </w:r>
      <w:r w:rsidR="005B55D7">
        <w:rPr>
          <w:rFonts w:ascii="Times New Roman" w:eastAsia="Times New Roman" w:hAnsi="Times New Roman"/>
          <w:sz w:val="24"/>
          <w:lang w:val="fr-FR"/>
        </w:rPr>
        <w:t>0</w:t>
      </w:r>
      <w:r w:rsidRPr="00BB4CBC">
        <w:rPr>
          <w:rFonts w:ascii="Times New Roman" w:eastAsia="Times New Roman" w:hAnsi="Times New Roman"/>
          <w:sz w:val="24"/>
          <w:lang w:val="fr-FR"/>
        </w:rPr>
        <w:t>3</w:t>
      </w:r>
      <w:r>
        <w:rPr>
          <w:rFonts w:ascii="Times New Roman" w:eastAsia="Times New Roman" w:hAnsi="Times New Roman"/>
          <w:sz w:val="24"/>
          <w:lang w:val="fr-FR"/>
        </w:rPr>
        <w:t xml:space="preserve"> </w:t>
      </w:r>
      <w:r w:rsidRPr="00BB4CBC">
        <w:rPr>
          <w:rFonts w:ascii="Times New Roman" w:eastAsia="Times New Roman" w:hAnsi="Times New Roman"/>
          <w:sz w:val="24"/>
          <w:lang w:val="fr-FR"/>
        </w:rPr>
        <w:t>€</w:t>
      </w:r>
    </w:p>
    <w:p w14:paraId="47765CE5"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Tous les bénévoles sont vivement et chaleureusement remerciés pour leur participation active à la réussite de cette journée solidaire.</w:t>
      </w:r>
    </w:p>
    <w:p w14:paraId="2A96422D" w14:textId="77777777" w:rsidR="00BB4CBC" w:rsidRDefault="00BB4CBC" w:rsidP="00BB4CBC">
      <w:pPr>
        <w:rPr>
          <w:rFonts w:ascii="Times New Roman" w:eastAsia="Times New Roman" w:hAnsi="Times New Roman"/>
          <w:sz w:val="24"/>
          <w:u w:val="single"/>
          <w:lang w:val="fr-FR"/>
        </w:rPr>
      </w:pPr>
    </w:p>
    <w:p w14:paraId="22D6A9C4" w14:textId="2AEEEA10" w:rsidR="00BB4CBC" w:rsidRPr="00BB4CBC" w:rsidRDefault="00BB4CBC" w:rsidP="00BB4CBC">
      <w:pPr>
        <w:rPr>
          <w:rFonts w:ascii="Times New Roman" w:eastAsia="Times New Roman" w:hAnsi="Times New Roman"/>
          <w:sz w:val="24"/>
          <w:u w:val="single"/>
          <w:lang w:val="fr-FR"/>
        </w:rPr>
      </w:pPr>
      <w:r w:rsidRPr="00BB4CBC">
        <w:rPr>
          <w:rFonts w:ascii="Times New Roman" w:eastAsia="Times New Roman" w:hAnsi="Times New Roman"/>
          <w:sz w:val="24"/>
          <w:u w:val="single"/>
          <w:lang w:val="fr-FR"/>
        </w:rPr>
        <w:t>Dates des prochains conseils</w:t>
      </w:r>
    </w:p>
    <w:p w14:paraId="203B7F40"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20 janvier 2023 à 20h30</w:t>
      </w:r>
    </w:p>
    <w:p w14:paraId="258D72D3"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17 février 2023 à 20h30</w:t>
      </w:r>
    </w:p>
    <w:p w14:paraId="3E7AC173"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17 mars 2023 à 20h30</w:t>
      </w:r>
    </w:p>
    <w:p w14:paraId="065C267B"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14 avril 2023 à 20h30</w:t>
      </w:r>
    </w:p>
    <w:p w14:paraId="183CFE06"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trike/>
          <w:sz w:val="24"/>
          <w:lang w:val="fr-FR"/>
        </w:rPr>
        <w:t>Le vendredi 19 mai 2023 à 20h30</w:t>
      </w:r>
      <w:r w:rsidRPr="00BB4CBC">
        <w:rPr>
          <w:rFonts w:ascii="Times New Roman" w:eastAsia="Times New Roman" w:hAnsi="Times New Roman"/>
          <w:sz w:val="24"/>
          <w:lang w:val="fr-FR"/>
        </w:rPr>
        <w:t xml:space="preserve"> à repositionner (WE de l’ascension)</w:t>
      </w:r>
    </w:p>
    <w:p w14:paraId="76E9EEA3" w14:textId="7777777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16 juin 2023 à 20h30</w:t>
      </w:r>
    </w:p>
    <w:p w14:paraId="4A502C7D" w14:textId="0774E7D7" w:rsidR="00BB4CBC" w:rsidRPr="00BB4CBC" w:rsidRDefault="00BB4CBC" w:rsidP="00BB4CBC">
      <w:pPr>
        <w:rPr>
          <w:rFonts w:ascii="Times New Roman" w:eastAsia="Times New Roman" w:hAnsi="Times New Roman"/>
          <w:sz w:val="24"/>
          <w:lang w:val="fr-FR"/>
        </w:rPr>
      </w:pPr>
      <w:r w:rsidRPr="00BB4CBC">
        <w:rPr>
          <w:rFonts w:ascii="Times New Roman" w:eastAsia="Times New Roman" w:hAnsi="Times New Roman"/>
          <w:sz w:val="24"/>
          <w:lang w:val="fr-FR"/>
        </w:rPr>
        <w:t>Le vendredi 7 juillet 2023 à 19h00</w:t>
      </w:r>
    </w:p>
    <w:p w14:paraId="02C2F9EF" w14:textId="0CFB0585" w:rsidR="00BB4CBC" w:rsidRDefault="00BB4CBC" w:rsidP="0099548E">
      <w:pPr>
        <w:rPr>
          <w:rFonts w:ascii="Times New Roman" w:eastAsia="Times New Roman" w:hAnsi="Times New Roman"/>
          <w:sz w:val="24"/>
          <w:u w:val="single"/>
          <w:lang w:val="fr-FR"/>
        </w:rPr>
      </w:pPr>
    </w:p>
    <w:p w14:paraId="6823C7E3" w14:textId="77777777" w:rsidR="00BB4CBC" w:rsidRDefault="00BB4CBC" w:rsidP="00BB4CBC">
      <w:pPr>
        <w:rPr>
          <w:rFonts w:ascii="Times New Roman" w:eastAsia="Times New Roman" w:hAnsi="Times New Roman"/>
          <w:sz w:val="24"/>
          <w:u w:val="single"/>
          <w:lang w:val="fr-FR"/>
        </w:rPr>
      </w:pPr>
    </w:p>
    <w:p w14:paraId="1107DB7D" w14:textId="05890B63" w:rsidR="00BB4CBC" w:rsidRPr="00BB4CBC" w:rsidRDefault="00BB4CBC" w:rsidP="00BB4CBC">
      <w:pPr>
        <w:rPr>
          <w:rFonts w:ascii="Times New Roman" w:eastAsia="Times New Roman" w:hAnsi="Times New Roman"/>
          <w:sz w:val="24"/>
          <w:lang w:val="fr-FR"/>
        </w:rPr>
      </w:pPr>
      <w:r>
        <w:rPr>
          <w:rFonts w:ascii="Times New Roman" w:eastAsia="Times New Roman" w:hAnsi="Times New Roman"/>
          <w:sz w:val="24"/>
          <w:u w:val="single"/>
          <w:lang w:val="fr-FR"/>
        </w:rPr>
        <w:t xml:space="preserve">Le </w:t>
      </w:r>
      <w:proofErr w:type="spellStart"/>
      <w:r w:rsidRPr="00BB4CBC">
        <w:rPr>
          <w:rFonts w:ascii="Times New Roman" w:eastAsia="Times New Roman" w:hAnsi="Times New Roman"/>
          <w:sz w:val="24"/>
          <w:u w:val="single"/>
          <w:lang w:val="fr-FR"/>
        </w:rPr>
        <w:t>Com’Info</w:t>
      </w:r>
      <w:proofErr w:type="spellEnd"/>
      <w:r w:rsidRPr="00BB4CBC">
        <w:rPr>
          <w:rFonts w:ascii="Times New Roman" w:eastAsia="Times New Roman" w:hAnsi="Times New Roman"/>
          <w:sz w:val="24"/>
          <w:u w:val="single"/>
          <w:lang w:val="fr-FR"/>
        </w:rPr>
        <w:t xml:space="preserve"> </w:t>
      </w:r>
      <w:r w:rsidRPr="00BB4CBC">
        <w:rPr>
          <w:rFonts w:ascii="Times New Roman" w:eastAsia="Times New Roman" w:hAnsi="Times New Roman"/>
          <w:sz w:val="24"/>
          <w:lang w:val="fr-FR"/>
        </w:rPr>
        <w:t>de décembre 2022 sera distribué entre les fêtes, une photo de Bouclans est en 1ère page.</w:t>
      </w:r>
    </w:p>
    <w:p w14:paraId="75ACB50C" w14:textId="77777777" w:rsidR="00BB4CBC" w:rsidRDefault="00BB4CBC" w:rsidP="0099548E">
      <w:pPr>
        <w:rPr>
          <w:rFonts w:ascii="Times New Roman" w:eastAsia="Times New Roman" w:hAnsi="Times New Roman"/>
          <w:sz w:val="24"/>
          <w:u w:val="single"/>
          <w:lang w:val="fr-FR"/>
        </w:rPr>
      </w:pPr>
    </w:p>
    <w:p w14:paraId="7E667788" w14:textId="77777777" w:rsidR="0099548E" w:rsidRDefault="0099548E" w:rsidP="0099548E">
      <w:pPr>
        <w:rPr>
          <w:rFonts w:ascii="Times New Roman" w:eastAsia="Times New Roman" w:hAnsi="Times New Roman"/>
          <w:sz w:val="24"/>
          <w:u w:val="single"/>
          <w:lang w:val="fr-FR"/>
        </w:rPr>
      </w:pPr>
    </w:p>
    <w:p w14:paraId="5D6E8CEB" w14:textId="3F26D05D" w:rsidR="00FF49D4" w:rsidRPr="00FF49D4" w:rsidRDefault="0099548E" w:rsidP="00FF49D4">
      <w:pPr>
        <w:rPr>
          <w:rFonts w:ascii="Times New Roman" w:hAnsi="Times New Roman" w:cs="Times New Roman"/>
          <w:sz w:val="24"/>
          <w:szCs w:val="24"/>
          <w:lang w:val="fr-FR"/>
        </w:rPr>
      </w:pPr>
      <w:r>
        <w:rPr>
          <w:rFonts w:ascii="Times New Roman" w:hAnsi="Times New Roman" w:cs="Times New Roman"/>
          <w:sz w:val="24"/>
          <w:szCs w:val="24"/>
          <w:lang w:val="fr-FR"/>
        </w:rPr>
        <w:t xml:space="preserve">L’ordre du jour étant épuisé, la séance est levée à </w:t>
      </w:r>
      <w:r w:rsidR="003F0B6B">
        <w:rPr>
          <w:rFonts w:ascii="Times New Roman" w:hAnsi="Times New Roman" w:cs="Times New Roman"/>
          <w:sz w:val="24"/>
          <w:szCs w:val="24"/>
          <w:lang w:val="fr-FR"/>
        </w:rPr>
        <w:t>22h40</w:t>
      </w:r>
    </w:p>
    <w:sectPr w:rsidR="00FF49D4" w:rsidRPr="00FF49D4" w:rsidSect="008D137D">
      <w:pgSz w:w="11906" w:h="16838"/>
      <w:pgMar w:top="1418"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DF96" w14:textId="77777777" w:rsidR="00F00E8A" w:rsidRDefault="00F00E8A" w:rsidP="00163242">
      <w:r>
        <w:separator/>
      </w:r>
    </w:p>
  </w:endnote>
  <w:endnote w:type="continuationSeparator" w:id="0">
    <w:p w14:paraId="07650886" w14:textId="77777777" w:rsidR="00F00E8A" w:rsidRDefault="00F00E8A" w:rsidP="0016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8971" w14:textId="77777777" w:rsidR="00F00E8A" w:rsidRDefault="00F00E8A" w:rsidP="00163242">
      <w:r>
        <w:separator/>
      </w:r>
    </w:p>
  </w:footnote>
  <w:footnote w:type="continuationSeparator" w:id="0">
    <w:p w14:paraId="23430E43" w14:textId="77777777" w:rsidR="00F00E8A" w:rsidRDefault="00F00E8A" w:rsidP="00163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90486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B42D48"/>
    <w:multiLevelType w:val="hybridMultilevel"/>
    <w:tmpl w:val="CCE89B5A"/>
    <w:lvl w:ilvl="0" w:tplc="36E093C6">
      <w:start w:val="1"/>
      <w:numFmt w:val="bullet"/>
      <w:lvlText w:val="•"/>
      <w:lvlJc w:val="left"/>
      <w:pPr>
        <w:tabs>
          <w:tab w:val="num" w:pos="720"/>
        </w:tabs>
        <w:ind w:left="720" w:hanging="360"/>
      </w:pPr>
      <w:rPr>
        <w:rFonts w:ascii="Times New Roman" w:hAnsi="Times New Roman" w:hint="default"/>
      </w:rPr>
    </w:lvl>
    <w:lvl w:ilvl="1" w:tplc="8EC6D1D6" w:tentative="1">
      <w:start w:val="1"/>
      <w:numFmt w:val="bullet"/>
      <w:lvlText w:val="•"/>
      <w:lvlJc w:val="left"/>
      <w:pPr>
        <w:tabs>
          <w:tab w:val="num" w:pos="1440"/>
        </w:tabs>
        <w:ind w:left="1440" w:hanging="360"/>
      </w:pPr>
      <w:rPr>
        <w:rFonts w:ascii="Times New Roman" w:hAnsi="Times New Roman" w:hint="default"/>
      </w:rPr>
    </w:lvl>
    <w:lvl w:ilvl="2" w:tplc="8BB66BCC" w:tentative="1">
      <w:start w:val="1"/>
      <w:numFmt w:val="bullet"/>
      <w:lvlText w:val="•"/>
      <w:lvlJc w:val="left"/>
      <w:pPr>
        <w:tabs>
          <w:tab w:val="num" w:pos="2160"/>
        </w:tabs>
        <w:ind w:left="2160" w:hanging="360"/>
      </w:pPr>
      <w:rPr>
        <w:rFonts w:ascii="Times New Roman" w:hAnsi="Times New Roman" w:hint="default"/>
      </w:rPr>
    </w:lvl>
    <w:lvl w:ilvl="3" w:tplc="F3080B46" w:tentative="1">
      <w:start w:val="1"/>
      <w:numFmt w:val="bullet"/>
      <w:lvlText w:val="•"/>
      <w:lvlJc w:val="left"/>
      <w:pPr>
        <w:tabs>
          <w:tab w:val="num" w:pos="2880"/>
        </w:tabs>
        <w:ind w:left="2880" w:hanging="360"/>
      </w:pPr>
      <w:rPr>
        <w:rFonts w:ascii="Times New Roman" w:hAnsi="Times New Roman" w:hint="default"/>
      </w:rPr>
    </w:lvl>
    <w:lvl w:ilvl="4" w:tplc="EDFEEB42" w:tentative="1">
      <w:start w:val="1"/>
      <w:numFmt w:val="bullet"/>
      <w:lvlText w:val="•"/>
      <w:lvlJc w:val="left"/>
      <w:pPr>
        <w:tabs>
          <w:tab w:val="num" w:pos="3600"/>
        </w:tabs>
        <w:ind w:left="3600" w:hanging="360"/>
      </w:pPr>
      <w:rPr>
        <w:rFonts w:ascii="Times New Roman" w:hAnsi="Times New Roman" w:hint="default"/>
      </w:rPr>
    </w:lvl>
    <w:lvl w:ilvl="5" w:tplc="E5AEE1D0" w:tentative="1">
      <w:start w:val="1"/>
      <w:numFmt w:val="bullet"/>
      <w:lvlText w:val="•"/>
      <w:lvlJc w:val="left"/>
      <w:pPr>
        <w:tabs>
          <w:tab w:val="num" w:pos="4320"/>
        </w:tabs>
        <w:ind w:left="4320" w:hanging="360"/>
      </w:pPr>
      <w:rPr>
        <w:rFonts w:ascii="Times New Roman" w:hAnsi="Times New Roman" w:hint="default"/>
      </w:rPr>
    </w:lvl>
    <w:lvl w:ilvl="6" w:tplc="7C8ED78E" w:tentative="1">
      <w:start w:val="1"/>
      <w:numFmt w:val="bullet"/>
      <w:lvlText w:val="•"/>
      <w:lvlJc w:val="left"/>
      <w:pPr>
        <w:tabs>
          <w:tab w:val="num" w:pos="5040"/>
        </w:tabs>
        <w:ind w:left="5040" w:hanging="360"/>
      </w:pPr>
      <w:rPr>
        <w:rFonts w:ascii="Times New Roman" w:hAnsi="Times New Roman" w:hint="default"/>
      </w:rPr>
    </w:lvl>
    <w:lvl w:ilvl="7" w:tplc="D9DECE6C" w:tentative="1">
      <w:start w:val="1"/>
      <w:numFmt w:val="bullet"/>
      <w:lvlText w:val="•"/>
      <w:lvlJc w:val="left"/>
      <w:pPr>
        <w:tabs>
          <w:tab w:val="num" w:pos="5760"/>
        </w:tabs>
        <w:ind w:left="5760" w:hanging="360"/>
      </w:pPr>
      <w:rPr>
        <w:rFonts w:ascii="Times New Roman" w:hAnsi="Times New Roman" w:hint="default"/>
      </w:rPr>
    </w:lvl>
    <w:lvl w:ilvl="8" w:tplc="8124B2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02066"/>
    <w:multiLevelType w:val="hybridMultilevel"/>
    <w:tmpl w:val="248EA1FE"/>
    <w:lvl w:ilvl="0" w:tplc="3CF85A3E">
      <w:start w:val="1"/>
      <w:numFmt w:val="decimal"/>
      <w:lvlText w:val="%1."/>
      <w:lvlJc w:val="left"/>
      <w:pPr>
        <w:tabs>
          <w:tab w:val="num" w:pos="720"/>
        </w:tabs>
        <w:ind w:left="720" w:hanging="360"/>
      </w:pPr>
    </w:lvl>
    <w:lvl w:ilvl="1" w:tplc="8D989076" w:tentative="1">
      <w:start w:val="1"/>
      <w:numFmt w:val="decimal"/>
      <w:lvlText w:val="%2."/>
      <w:lvlJc w:val="left"/>
      <w:pPr>
        <w:tabs>
          <w:tab w:val="num" w:pos="1440"/>
        </w:tabs>
        <w:ind w:left="1440" w:hanging="360"/>
      </w:pPr>
    </w:lvl>
    <w:lvl w:ilvl="2" w:tplc="75D61526" w:tentative="1">
      <w:start w:val="1"/>
      <w:numFmt w:val="decimal"/>
      <w:lvlText w:val="%3."/>
      <w:lvlJc w:val="left"/>
      <w:pPr>
        <w:tabs>
          <w:tab w:val="num" w:pos="2160"/>
        </w:tabs>
        <w:ind w:left="2160" w:hanging="360"/>
      </w:pPr>
    </w:lvl>
    <w:lvl w:ilvl="3" w:tplc="ABFA2458" w:tentative="1">
      <w:start w:val="1"/>
      <w:numFmt w:val="decimal"/>
      <w:lvlText w:val="%4."/>
      <w:lvlJc w:val="left"/>
      <w:pPr>
        <w:tabs>
          <w:tab w:val="num" w:pos="2880"/>
        </w:tabs>
        <w:ind w:left="2880" w:hanging="360"/>
      </w:pPr>
    </w:lvl>
    <w:lvl w:ilvl="4" w:tplc="BDA27E66" w:tentative="1">
      <w:start w:val="1"/>
      <w:numFmt w:val="decimal"/>
      <w:lvlText w:val="%5."/>
      <w:lvlJc w:val="left"/>
      <w:pPr>
        <w:tabs>
          <w:tab w:val="num" w:pos="3600"/>
        </w:tabs>
        <w:ind w:left="3600" w:hanging="360"/>
      </w:pPr>
    </w:lvl>
    <w:lvl w:ilvl="5" w:tplc="A26A4A98" w:tentative="1">
      <w:start w:val="1"/>
      <w:numFmt w:val="decimal"/>
      <w:lvlText w:val="%6."/>
      <w:lvlJc w:val="left"/>
      <w:pPr>
        <w:tabs>
          <w:tab w:val="num" w:pos="4320"/>
        </w:tabs>
        <w:ind w:left="4320" w:hanging="360"/>
      </w:pPr>
    </w:lvl>
    <w:lvl w:ilvl="6" w:tplc="39A60884" w:tentative="1">
      <w:start w:val="1"/>
      <w:numFmt w:val="decimal"/>
      <w:lvlText w:val="%7."/>
      <w:lvlJc w:val="left"/>
      <w:pPr>
        <w:tabs>
          <w:tab w:val="num" w:pos="5040"/>
        </w:tabs>
        <w:ind w:left="5040" w:hanging="360"/>
      </w:pPr>
    </w:lvl>
    <w:lvl w:ilvl="7" w:tplc="21EA766C" w:tentative="1">
      <w:start w:val="1"/>
      <w:numFmt w:val="decimal"/>
      <w:lvlText w:val="%8."/>
      <w:lvlJc w:val="left"/>
      <w:pPr>
        <w:tabs>
          <w:tab w:val="num" w:pos="5760"/>
        </w:tabs>
        <w:ind w:left="5760" w:hanging="360"/>
      </w:pPr>
    </w:lvl>
    <w:lvl w:ilvl="8" w:tplc="9BEE82CC" w:tentative="1">
      <w:start w:val="1"/>
      <w:numFmt w:val="decimal"/>
      <w:lvlText w:val="%9."/>
      <w:lvlJc w:val="left"/>
      <w:pPr>
        <w:tabs>
          <w:tab w:val="num" w:pos="6480"/>
        </w:tabs>
        <w:ind w:left="6480" w:hanging="360"/>
      </w:pPr>
    </w:lvl>
  </w:abstractNum>
  <w:abstractNum w:abstractNumId="4" w15:restartNumberingAfterBreak="0">
    <w:nsid w:val="063D07CA"/>
    <w:multiLevelType w:val="hybridMultilevel"/>
    <w:tmpl w:val="1A8CC30A"/>
    <w:lvl w:ilvl="0" w:tplc="EA3A4EA8">
      <w:start w:val="1"/>
      <w:numFmt w:val="decimal"/>
      <w:lvlText w:val="%1."/>
      <w:lvlJc w:val="left"/>
      <w:pPr>
        <w:tabs>
          <w:tab w:val="num" w:pos="720"/>
        </w:tabs>
        <w:ind w:left="720" w:hanging="360"/>
      </w:pPr>
    </w:lvl>
    <w:lvl w:ilvl="1" w:tplc="F0488BCE" w:tentative="1">
      <w:start w:val="1"/>
      <w:numFmt w:val="decimal"/>
      <w:lvlText w:val="%2."/>
      <w:lvlJc w:val="left"/>
      <w:pPr>
        <w:tabs>
          <w:tab w:val="num" w:pos="1440"/>
        </w:tabs>
        <w:ind w:left="1440" w:hanging="360"/>
      </w:pPr>
    </w:lvl>
    <w:lvl w:ilvl="2" w:tplc="CDA8609C" w:tentative="1">
      <w:start w:val="1"/>
      <w:numFmt w:val="decimal"/>
      <w:lvlText w:val="%3."/>
      <w:lvlJc w:val="left"/>
      <w:pPr>
        <w:tabs>
          <w:tab w:val="num" w:pos="2160"/>
        </w:tabs>
        <w:ind w:left="2160" w:hanging="360"/>
      </w:pPr>
    </w:lvl>
    <w:lvl w:ilvl="3" w:tplc="9B8A8FEA" w:tentative="1">
      <w:start w:val="1"/>
      <w:numFmt w:val="decimal"/>
      <w:lvlText w:val="%4."/>
      <w:lvlJc w:val="left"/>
      <w:pPr>
        <w:tabs>
          <w:tab w:val="num" w:pos="2880"/>
        </w:tabs>
        <w:ind w:left="2880" w:hanging="360"/>
      </w:pPr>
    </w:lvl>
    <w:lvl w:ilvl="4" w:tplc="998ABB1A" w:tentative="1">
      <w:start w:val="1"/>
      <w:numFmt w:val="decimal"/>
      <w:lvlText w:val="%5."/>
      <w:lvlJc w:val="left"/>
      <w:pPr>
        <w:tabs>
          <w:tab w:val="num" w:pos="3600"/>
        </w:tabs>
        <w:ind w:left="3600" w:hanging="360"/>
      </w:pPr>
    </w:lvl>
    <w:lvl w:ilvl="5" w:tplc="5ECE5F72" w:tentative="1">
      <w:start w:val="1"/>
      <w:numFmt w:val="decimal"/>
      <w:lvlText w:val="%6."/>
      <w:lvlJc w:val="left"/>
      <w:pPr>
        <w:tabs>
          <w:tab w:val="num" w:pos="4320"/>
        </w:tabs>
        <w:ind w:left="4320" w:hanging="360"/>
      </w:pPr>
    </w:lvl>
    <w:lvl w:ilvl="6" w:tplc="02D86090" w:tentative="1">
      <w:start w:val="1"/>
      <w:numFmt w:val="decimal"/>
      <w:lvlText w:val="%7."/>
      <w:lvlJc w:val="left"/>
      <w:pPr>
        <w:tabs>
          <w:tab w:val="num" w:pos="5040"/>
        </w:tabs>
        <w:ind w:left="5040" w:hanging="360"/>
      </w:pPr>
    </w:lvl>
    <w:lvl w:ilvl="7" w:tplc="F678E0FC" w:tentative="1">
      <w:start w:val="1"/>
      <w:numFmt w:val="decimal"/>
      <w:lvlText w:val="%8."/>
      <w:lvlJc w:val="left"/>
      <w:pPr>
        <w:tabs>
          <w:tab w:val="num" w:pos="5760"/>
        </w:tabs>
        <w:ind w:left="5760" w:hanging="360"/>
      </w:pPr>
    </w:lvl>
    <w:lvl w:ilvl="8" w:tplc="CDD86A08" w:tentative="1">
      <w:start w:val="1"/>
      <w:numFmt w:val="decimal"/>
      <w:lvlText w:val="%9."/>
      <w:lvlJc w:val="left"/>
      <w:pPr>
        <w:tabs>
          <w:tab w:val="num" w:pos="6480"/>
        </w:tabs>
        <w:ind w:left="6480" w:hanging="360"/>
      </w:pPr>
    </w:lvl>
  </w:abstractNum>
  <w:abstractNum w:abstractNumId="5" w15:restartNumberingAfterBreak="0">
    <w:nsid w:val="0876456F"/>
    <w:multiLevelType w:val="hybridMultilevel"/>
    <w:tmpl w:val="CB1440EE"/>
    <w:lvl w:ilvl="0" w:tplc="62CA44F6">
      <w:start w:val="1"/>
      <w:numFmt w:val="decimal"/>
      <w:lvlText w:val="%1."/>
      <w:lvlJc w:val="left"/>
      <w:pPr>
        <w:tabs>
          <w:tab w:val="num" w:pos="720"/>
        </w:tabs>
        <w:ind w:left="720" w:hanging="360"/>
      </w:pPr>
    </w:lvl>
    <w:lvl w:ilvl="1" w:tplc="20443FB6" w:tentative="1">
      <w:start w:val="1"/>
      <w:numFmt w:val="decimal"/>
      <w:lvlText w:val="%2."/>
      <w:lvlJc w:val="left"/>
      <w:pPr>
        <w:tabs>
          <w:tab w:val="num" w:pos="1440"/>
        </w:tabs>
        <w:ind w:left="1440" w:hanging="360"/>
      </w:pPr>
    </w:lvl>
    <w:lvl w:ilvl="2" w:tplc="75D84B92" w:tentative="1">
      <w:start w:val="1"/>
      <w:numFmt w:val="decimal"/>
      <w:lvlText w:val="%3."/>
      <w:lvlJc w:val="left"/>
      <w:pPr>
        <w:tabs>
          <w:tab w:val="num" w:pos="2160"/>
        </w:tabs>
        <w:ind w:left="2160" w:hanging="360"/>
      </w:pPr>
    </w:lvl>
    <w:lvl w:ilvl="3" w:tplc="B9265ABC" w:tentative="1">
      <w:start w:val="1"/>
      <w:numFmt w:val="decimal"/>
      <w:lvlText w:val="%4."/>
      <w:lvlJc w:val="left"/>
      <w:pPr>
        <w:tabs>
          <w:tab w:val="num" w:pos="2880"/>
        </w:tabs>
        <w:ind w:left="2880" w:hanging="360"/>
      </w:pPr>
    </w:lvl>
    <w:lvl w:ilvl="4" w:tplc="5268DE10" w:tentative="1">
      <w:start w:val="1"/>
      <w:numFmt w:val="decimal"/>
      <w:lvlText w:val="%5."/>
      <w:lvlJc w:val="left"/>
      <w:pPr>
        <w:tabs>
          <w:tab w:val="num" w:pos="3600"/>
        </w:tabs>
        <w:ind w:left="3600" w:hanging="360"/>
      </w:pPr>
    </w:lvl>
    <w:lvl w:ilvl="5" w:tplc="BFAA779A" w:tentative="1">
      <w:start w:val="1"/>
      <w:numFmt w:val="decimal"/>
      <w:lvlText w:val="%6."/>
      <w:lvlJc w:val="left"/>
      <w:pPr>
        <w:tabs>
          <w:tab w:val="num" w:pos="4320"/>
        </w:tabs>
        <w:ind w:left="4320" w:hanging="360"/>
      </w:pPr>
    </w:lvl>
    <w:lvl w:ilvl="6" w:tplc="ECBA23D4" w:tentative="1">
      <w:start w:val="1"/>
      <w:numFmt w:val="decimal"/>
      <w:lvlText w:val="%7."/>
      <w:lvlJc w:val="left"/>
      <w:pPr>
        <w:tabs>
          <w:tab w:val="num" w:pos="5040"/>
        </w:tabs>
        <w:ind w:left="5040" w:hanging="360"/>
      </w:pPr>
    </w:lvl>
    <w:lvl w:ilvl="7" w:tplc="C1E85F96" w:tentative="1">
      <w:start w:val="1"/>
      <w:numFmt w:val="decimal"/>
      <w:lvlText w:val="%8."/>
      <w:lvlJc w:val="left"/>
      <w:pPr>
        <w:tabs>
          <w:tab w:val="num" w:pos="5760"/>
        </w:tabs>
        <w:ind w:left="5760" w:hanging="360"/>
      </w:pPr>
    </w:lvl>
    <w:lvl w:ilvl="8" w:tplc="5A1C3E88" w:tentative="1">
      <w:start w:val="1"/>
      <w:numFmt w:val="decimal"/>
      <w:lvlText w:val="%9."/>
      <w:lvlJc w:val="left"/>
      <w:pPr>
        <w:tabs>
          <w:tab w:val="num" w:pos="6480"/>
        </w:tabs>
        <w:ind w:left="6480" w:hanging="360"/>
      </w:pPr>
    </w:lvl>
  </w:abstractNum>
  <w:abstractNum w:abstractNumId="6" w15:restartNumberingAfterBreak="0">
    <w:nsid w:val="08B70B15"/>
    <w:multiLevelType w:val="hybridMultilevel"/>
    <w:tmpl w:val="8C86567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9165341"/>
    <w:multiLevelType w:val="hybridMultilevel"/>
    <w:tmpl w:val="4BB0F03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BC7B54"/>
    <w:multiLevelType w:val="hybridMultilevel"/>
    <w:tmpl w:val="5018198A"/>
    <w:lvl w:ilvl="0" w:tplc="23BA0C0C">
      <w:start w:val="1"/>
      <w:numFmt w:val="decimal"/>
      <w:lvlText w:val="%1."/>
      <w:lvlJc w:val="left"/>
      <w:pPr>
        <w:tabs>
          <w:tab w:val="num" w:pos="720"/>
        </w:tabs>
        <w:ind w:left="720" w:hanging="360"/>
      </w:pPr>
    </w:lvl>
    <w:lvl w:ilvl="1" w:tplc="A17A618C" w:tentative="1">
      <w:start w:val="1"/>
      <w:numFmt w:val="decimal"/>
      <w:lvlText w:val="%2."/>
      <w:lvlJc w:val="left"/>
      <w:pPr>
        <w:tabs>
          <w:tab w:val="num" w:pos="1440"/>
        </w:tabs>
        <w:ind w:left="1440" w:hanging="360"/>
      </w:pPr>
    </w:lvl>
    <w:lvl w:ilvl="2" w:tplc="AF5E39D4" w:tentative="1">
      <w:start w:val="1"/>
      <w:numFmt w:val="decimal"/>
      <w:lvlText w:val="%3."/>
      <w:lvlJc w:val="left"/>
      <w:pPr>
        <w:tabs>
          <w:tab w:val="num" w:pos="2160"/>
        </w:tabs>
        <w:ind w:left="2160" w:hanging="360"/>
      </w:pPr>
    </w:lvl>
    <w:lvl w:ilvl="3" w:tplc="D0226116" w:tentative="1">
      <w:start w:val="1"/>
      <w:numFmt w:val="decimal"/>
      <w:lvlText w:val="%4."/>
      <w:lvlJc w:val="left"/>
      <w:pPr>
        <w:tabs>
          <w:tab w:val="num" w:pos="2880"/>
        </w:tabs>
        <w:ind w:left="2880" w:hanging="360"/>
      </w:pPr>
    </w:lvl>
    <w:lvl w:ilvl="4" w:tplc="18E0CA4E" w:tentative="1">
      <w:start w:val="1"/>
      <w:numFmt w:val="decimal"/>
      <w:lvlText w:val="%5."/>
      <w:lvlJc w:val="left"/>
      <w:pPr>
        <w:tabs>
          <w:tab w:val="num" w:pos="3600"/>
        </w:tabs>
        <w:ind w:left="3600" w:hanging="360"/>
      </w:pPr>
    </w:lvl>
    <w:lvl w:ilvl="5" w:tplc="A1E8EBC2" w:tentative="1">
      <w:start w:val="1"/>
      <w:numFmt w:val="decimal"/>
      <w:lvlText w:val="%6."/>
      <w:lvlJc w:val="left"/>
      <w:pPr>
        <w:tabs>
          <w:tab w:val="num" w:pos="4320"/>
        </w:tabs>
        <w:ind w:left="4320" w:hanging="360"/>
      </w:pPr>
    </w:lvl>
    <w:lvl w:ilvl="6" w:tplc="F5F0AEB2" w:tentative="1">
      <w:start w:val="1"/>
      <w:numFmt w:val="decimal"/>
      <w:lvlText w:val="%7."/>
      <w:lvlJc w:val="left"/>
      <w:pPr>
        <w:tabs>
          <w:tab w:val="num" w:pos="5040"/>
        </w:tabs>
        <w:ind w:left="5040" w:hanging="360"/>
      </w:pPr>
    </w:lvl>
    <w:lvl w:ilvl="7" w:tplc="5B38DC02" w:tentative="1">
      <w:start w:val="1"/>
      <w:numFmt w:val="decimal"/>
      <w:lvlText w:val="%8."/>
      <w:lvlJc w:val="left"/>
      <w:pPr>
        <w:tabs>
          <w:tab w:val="num" w:pos="5760"/>
        </w:tabs>
        <w:ind w:left="5760" w:hanging="360"/>
      </w:pPr>
    </w:lvl>
    <w:lvl w:ilvl="8" w:tplc="EE1C3CDA" w:tentative="1">
      <w:start w:val="1"/>
      <w:numFmt w:val="decimal"/>
      <w:lvlText w:val="%9."/>
      <w:lvlJc w:val="left"/>
      <w:pPr>
        <w:tabs>
          <w:tab w:val="num" w:pos="6480"/>
        </w:tabs>
        <w:ind w:left="6480" w:hanging="360"/>
      </w:pPr>
    </w:lvl>
  </w:abstractNum>
  <w:abstractNum w:abstractNumId="9" w15:restartNumberingAfterBreak="0">
    <w:nsid w:val="0C217790"/>
    <w:multiLevelType w:val="hybridMultilevel"/>
    <w:tmpl w:val="341C7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776314"/>
    <w:multiLevelType w:val="hybridMultilevel"/>
    <w:tmpl w:val="A0E4D882"/>
    <w:lvl w:ilvl="0" w:tplc="B5E4A1E8">
      <w:start w:val="1"/>
      <w:numFmt w:val="decimal"/>
      <w:lvlText w:val="%1."/>
      <w:lvlJc w:val="left"/>
      <w:pPr>
        <w:tabs>
          <w:tab w:val="num" w:pos="720"/>
        </w:tabs>
        <w:ind w:left="720" w:hanging="360"/>
      </w:pPr>
    </w:lvl>
    <w:lvl w:ilvl="1" w:tplc="E0FA566C" w:tentative="1">
      <w:start w:val="1"/>
      <w:numFmt w:val="decimal"/>
      <w:lvlText w:val="%2."/>
      <w:lvlJc w:val="left"/>
      <w:pPr>
        <w:tabs>
          <w:tab w:val="num" w:pos="1440"/>
        </w:tabs>
        <w:ind w:left="1440" w:hanging="360"/>
      </w:pPr>
    </w:lvl>
    <w:lvl w:ilvl="2" w:tplc="05AA930E" w:tentative="1">
      <w:start w:val="1"/>
      <w:numFmt w:val="decimal"/>
      <w:lvlText w:val="%3."/>
      <w:lvlJc w:val="left"/>
      <w:pPr>
        <w:tabs>
          <w:tab w:val="num" w:pos="2160"/>
        </w:tabs>
        <w:ind w:left="2160" w:hanging="360"/>
      </w:pPr>
    </w:lvl>
    <w:lvl w:ilvl="3" w:tplc="1BF2777A" w:tentative="1">
      <w:start w:val="1"/>
      <w:numFmt w:val="decimal"/>
      <w:lvlText w:val="%4."/>
      <w:lvlJc w:val="left"/>
      <w:pPr>
        <w:tabs>
          <w:tab w:val="num" w:pos="2880"/>
        </w:tabs>
        <w:ind w:left="2880" w:hanging="360"/>
      </w:pPr>
    </w:lvl>
    <w:lvl w:ilvl="4" w:tplc="F836C240" w:tentative="1">
      <w:start w:val="1"/>
      <w:numFmt w:val="decimal"/>
      <w:lvlText w:val="%5."/>
      <w:lvlJc w:val="left"/>
      <w:pPr>
        <w:tabs>
          <w:tab w:val="num" w:pos="3600"/>
        </w:tabs>
        <w:ind w:left="3600" w:hanging="360"/>
      </w:pPr>
    </w:lvl>
    <w:lvl w:ilvl="5" w:tplc="872C11C6" w:tentative="1">
      <w:start w:val="1"/>
      <w:numFmt w:val="decimal"/>
      <w:lvlText w:val="%6."/>
      <w:lvlJc w:val="left"/>
      <w:pPr>
        <w:tabs>
          <w:tab w:val="num" w:pos="4320"/>
        </w:tabs>
        <w:ind w:left="4320" w:hanging="360"/>
      </w:pPr>
    </w:lvl>
    <w:lvl w:ilvl="6" w:tplc="302A119E" w:tentative="1">
      <w:start w:val="1"/>
      <w:numFmt w:val="decimal"/>
      <w:lvlText w:val="%7."/>
      <w:lvlJc w:val="left"/>
      <w:pPr>
        <w:tabs>
          <w:tab w:val="num" w:pos="5040"/>
        </w:tabs>
        <w:ind w:left="5040" w:hanging="360"/>
      </w:pPr>
    </w:lvl>
    <w:lvl w:ilvl="7" w:tplc="32565D94" w:tentative="1">
      <w:start w:val="1"/>
      <w:numFmt w:val="decimal"/>
      <w:lvlText w:val="%8."/>
      <w:lvlJc w:val="left"/>
      <w:pPr>
        <w:tabs>
          <w:tab w:val="num" w:pos="5760"/>
        </w:tabs>
        <w:ind w:left="5760" w:hanging="360"/>
      </w:pPr>
    </w:lvl>
    <w:lvl w:ilvl="8" w:tplc="78944054" w:tentative="1">
      <w:start w:val="1"/>
      <w:numFmt w:val="decimal"/>
      <w:lvlText w:val="%9."/>
      <w:lvlJc w:val="left"/>
      <w:pPr>
        <w:tabs>
          <w:tab w:val="num" w:pos="6480"/>
        </w:tabs>
        <w:ind w:left="6480" w:hanging="360"/>
      </w:pPr>
    </w:lvl>
  </w:abstractNum>
  <w:abstractNum w:abstractNumId="11" w15:restartNumberingAfterBreak="0">
    <w:nsid w:val="18A357B2"/>
    <w:multiLevelType w:val="hybridMultilevel"/>
    <w:tmpl w:val="1F068B94"/>
    <w:lvl w:ilvl="0" w:tplc="31A8659A">
      <w:start w:val="1"/>
      <w:numFmt w:val="bullet"/>
      <w:lvlText w:val="•"/>
      <w:lvlJc w:val="left"/>
      <w:pPr>
        <w:tabs>
          <w:tab w:val="num" w:pos="720"/>
        </w:tabs>
        <w:ind w:left="720" w:hanging="360"/>
      </w:pPr>
      <w:rPr>
        <w:rFonts w:ascii="Arial" w:hAnsi="Arial" w:hint="default"/>
      </w:rPr>
    </w:lvl>
    <w:lvl w:ilvl="1" w:tplc="2AC8B034" w:tentative="1">
      <w:start w:val="1"/>
      <w:numFmt w:val="bullet"/>
      <w:lvlText w:val="•"/>
      <w:lvlJc w:val="left"/>
      <w:pPr>
        <w:tabs>
          <w:tab w:val="num" w:pos="1440"/>
        </w:tabs>
        <w:ind w:left="1440" w:hanging="360"/>
      </w:pPr>
      <w:rPr>
        <w:rFonts w:ascii="Arial" w:hAnsi="Arial" w:hint="default"/>
      </w:rPr>
    </w:lvl>
    <w:lvl w:ilvl="2" w:tplc="3C1C76A2" w:tentative="1">
      <w:start w:val="1"/>
      <w:numFmt w:val="bullet"/>
      <w:lvlText w:val="•"/>
      <w:lvlJc w:val="left"/>
      <w:pPr>
        <w:tabs>
          <w:tab w:val="num" w:pos="2160"/>
        </w:tabs>
        <w:ind w:left="2160" w:hanging="360"/>
      </w:pPr>
      <w:rPr>
        <w:rFonts w:ascii="Arial" w:hAnsi="Arial" w:hint="default"/>
      </w:rPr>
    </w:lvl>
    <w:lvl w:ilvl="3" w:tplc="AB8205C2" w:tentative="1">
      <w:start w:val="1"/>
      <w:numFmt w:val="bullet"/>
      <w:lvlText w:val="•"/>
      <w:lvlJc w:val="left"/>
      <w:pPr>
        <w:tabs>
          <w:tab w:val="num" w:pos="2880"/>
        </w:tabs>
        <w:ind w:left="2880" w:hanging="360"/>
      </w:pPr>
      <w:rPr>
        <w:rFonts w:ascii="Arial" w:hAnsi="Arial" w:hint="default"/>
      </w:rPr>
    </w:lvl>
    <w:lvl w:ilvl="4" w:tplc="56D0BE9A" w:tentative="1">
      <w:start w:val="1"/>
      <w:numFmt w:val="bullet"/>
      <w:lvlText w:val="•"/>
      <w:lvlJc w:val="left"/>
      <w:pPr>
        <w:tabs>
          <w:tab w:val="num" w:pos="3600"/>
        </w:tabs>
        <w:ind w:left="3600" w:hanging="360"/>
      </w:pPr>
      <w:rPr>
        <w:rFonts w:ascii="Arial" w:hAnsi="Arial" w:hint="default"/>
      </w:rPr>
    </w:lvl>
    <w:lvl w:ilvl="5" w:tplc="BE8EE584" w:tentative="1">
      <w:start w:val="1"/>
      <w:numFmt w:val="bullet"/>
      <w:lvlText w:val="•"/>
      <w:lvlJc w:val="left"/>
      <w:pPr>
        <w:tabs>
          <w:tab w:val="num" w:pos="4320"/>
        </w:tabs>
        <w:ind w:left="4320" w:hanging="360"/>
      </w:pPr>
      <w:rPr>
        <w:rFonts w:ascii="Arial" w:hAnsi="Arial" w:hint="default"/>
      </w:rPr>
    </w:lvl>
    <w:lvl w:ilvl="6" w:tplc="9EEE97B4" w:tentative="1">
      <w:start w:val="1"/>
      <w:numFmt w:val="bullet"/>
      <w:lvlText w:val="•"/>
      <w:lvlJc w:val="left"/>
      <w:pPr>
        <w:tabs>
          <w:tab w:val="num" w:pos="5040"/>
        </w:tabs>
        <w:ind w:left="5040" w:hanging="360"/>
      </w:pPr>
      <w:rPr>
        <w:rFonts w:ascii="Arial" w:hAnsi="Arial" w:hint="default"/>
      </w:rPr>
    </w:lvl>
    <w:lvl w:ilvl="7" w:tplc="803C15D8" w:tentative="1">
      <w:start w:val="1"/>
      <w:numFmt w:val="bullet"/>
      <w:lvlText w:val="•"/>
      <w:lvlJc w:val="left"/>
      <w:pPr>
        <w:tabs>
          <w:tab w:val="num" w:pos="5760"/>
        </w:tabs>
        <w:ind w:left="5760" w:hanging="360"/>
      </w:pPr>
      <w:rPr>
        <w:rFonts w:ascii="Arial" w:hAnsi="Arial" w:hint="default"/>
      </w:rPr>
    </w:lvl>
    <w:lvl w:ilvl="8" w:tplc="86D06E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8A0B08"/>
    <w:multiLevelType w:val="hybridMultilevel"/>
    <w:tmpl w:val="B4BE7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C05747"/>
    <w:multiLevelType w:val="hybridMultilevel"/>
    <w:tmpl w:val="F1DC3726"/>
    <w:lvl w:ilvl="0" w:tplc="327AC21C">
      <w:start w:val="1"/>
      <w:numFmt w:val="decimal"/>
      <w:lvlText w:val="%1."/>
      <w:lvlJc w:val="left"/>
      <w:pPr>
        <w:tabs>
          <w:tab w:val="num" w:pos="720"/>
        </w:tabs>
        <w:ind w:left="720" w:hanging="360"/>
      </w:pPr>
    </w:lvl>
    <w:lvl w:ilvl="1" w:tplc="1D8CF9C4" w:tentative="1">
      <w:start w:val="1"/>
      <w:numFmt w:val="decimal"/>
      <w:lvlText w:val="%2."/>
      <w:lvlJc w:val="left"/>
      <w:pPr>
        <w:tabs>
          <w:tab w:val="num" w:pos="1440"/>
        </w:tabs>
        <w:ind w:left="1440" w:hanging="360"/>
      </w:pPr>
    </w:lvl>
    <w:lvl w:ilvl="2" w:tplc="9478298E" w:tentative="1">
      <w:start w:val="1"/>
      <w:numFmt w:val="decimal"/>
      <w:lvlText w:val="%3."/>
      <w:lvlJc w:val="left"/>
      <w:pPr>
        <w:tabs>
          <w:tab w:val="num" w:pos="2160"/>
        </w:tabs>
        <w:ind w:left="2160" w:hanging="360"/>
      </w:pPr>
    </w:lvl>
    <w:lvl w:ilvl="3" w:tplc="99DE6CEE" w:tentative="1">
      <w:start w:val="1"/>
      <w:numFmt w:val="decimal"/>
      <w:lvlText w:val="%4."/>
      <w:lvlJc w:val="left"/>
      <w:pPr>
        <w:tabs>
          <w:tab w:val="num" w:pos="2880"/>
        </w:tabs>
        <w:ind w:left="2880" w:hanging="360"/>
      </w:pPr>
    </w:lvl>
    <w:lvl w:ilvl="4" w:tplc="3E12A17E" w:tentative="1">
      <w:start w:val="1"/>
      <w:numFmt w:val="decimal"/>
      <w:lvlText w:val="%5."/>
      <w:lvlJc w:val="left"/>
      <w:pPr>
        <w:tabs>
          <w:tab w:val="num" w:pos="3600"/>
        </w:tabs>
        <w:ind w:left="3600" w:hanging="360"/>
      </w:pPr>
    </w:lvl>
    <w:lvl w:ilvl="5" w:tplc="E56AD380" w:tentative="1">
      <w:start w:val="1"/>
      <w:numFmt w:val="decimal"/>
      <w:lvlText w:val="%6."/>
      <w:lvlJc w:val="left"/>
      <w:pPr>
        <w:tabs>
          <w:tab w:val="num" w:pos="4320"/>
        </w:tabs>
        <w:ind w:left="4320" w:hanging="360"/>
      </w:pPr>
    </w:lvl>
    <w:lvl w:ilvl="6" w:tplc="732E18B8" w:tentative="1">
      <w:start w:val="1"/>
      <w:numFmt w:val="decimal"/>
      <w:lvlText w:val="%7."/>
      <w:lvlJc w:val="left"/>
      <w:pPr>
        <w:tabs>
          <w:tab w:val="num" w:pos="5040"/>
        </w:tabs>
        <w:ind w:left="5040" w:hanging="360"/>
      </w:pPr>
    </w:lvl>
    <w:lvl w:ilvl="7" w:tplc="C4963E70" w:tentative="1">
      <w:start w:val="1"/>
      <w:numFmt w:val="decimal"/>
      <w:lvlText w:val="%8."/>
      <w:lvlJc w:val="left"/>
      <w:pPr>
        <w:tabs>
          <w:tab w:val="num" w:pos="5760"/>
        </w:tabs>
        <w:ind w:left="5760" w:hanging="360"/>
      </w:pPr>
    </w:lvl>
    <w:lvl w:ilvl="8" w:tplc="A5565BA0" w:tentative="1">
      <w:start w:val="1"/>
      <w:numFmt w:val="decimal"/>
      <w:lvlText w:val="%9."/>
      <w:lvlJc w:val="left"/>
      <w:pPr>
        <w:tabs>
          <w:tab w:val="num" w:pos="6480"/>
        </w:tabs>
        <w:ind w:left="6480" w:hanging="360"/>
      </w:pPr>
    </w:lvl>
  </w:abstractNum>
  <w:abstractNum w:abstractNumId="14" w15:restartNumberingAfterBreak="0">
    <w:nsid w:val="2E831B7D"/>
    <w:multiLevelType w:val="hybridMultilevel"/>
    <w:tmpl w:val="97F056B6"/>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C95C10"/>
    <w:multiLevelType w:val="hybridMultilevel"/>
    <w:tmpl w:val="3280E146"/>
    <w:lvl w:ilvl="0" w:tplc="EE96B046">
      <w:start w:val="1"/>
      <w:numFmt w:val="decimal"/>
      <w:lvlText w:val="%1."/>
      <w:lvlJc w:val="left"/>
      <w:pPr>
        <w:tabs>
          <w:tab w:val="num" w:pos="720"/>
        </w:tabs>
        <w:ind w:left="720" w:hanging="360"/>
      </w:pPr>
    </w:lvl>
    <w:lvl w:ilvl="1" w:tplc="D9C02B38" w:tentative="1">
      <w:start w:val="1"/>
      <w:numFmt w:val="decimal"/>
      <w:lvlText w:val="%2."/>
      <w:lvlJc w:val="left"/>
      <w:pPr>
        <w:tabs>
          <w:tab w:val="num" w:pos="1440"/>
        </w:tabs>
        <w:ind w:left="1440" w:hanging="360"/>
      </w:pPr>
    </w:lvl>
    <w:lvl w:ilvl="2" w:tplc="6D084DF6" w:tentative="1">
      <w:start w:val="1"/>
      <w:numFmt w:val="decimal"/>
      <w:lvlText w:val="%3."/>
      <w:lvlJc w:val="left"/>
      <w:pPr>
        <w:tabs>
          <w:tab w:val="num" w:pos="2160"/>
        </w:tabs>
        <w:ind w:left="2160" w:hanging="360"/>
      </w:pPr>
    </w:lvl>
    <w:lvl w:ilvl="3" w:tplc="653C3A66" w:tentative="1">
      <w:start w:val="1"/>
      <w:numFmt w:val="decimal"/>
      <w:lvlText w:val="%4."/>
      <w:lvlJc w:val="left"/>
      <w:pPr>
        <w:tabs>
          <w:tab w:val="num" w:pos="2880"/>
        </w:tabs>
        <w:ind w:left="2880" w:hanging="360"/>
      </w:pPr>
    </w:lvl>
    <w:lvl w:ilvl="4" w:tplc="C55E51E6" w:tentative="1">
      <w:start w:val="1"/>
      <w:numFmt w:val="decimal"/>
      <w:lvlText w:val="%5."/>
      <w:lvlJc w:val="left"/>
      <w:pPr>
        <w:tabs>
          <w:tab w:val="num" w:pos="3600"/>
        </w:tabs>
        <w:ind w:left="3600" w:hanging="360"/>
      </w:pPr>
    </w:lvl>
    <w:lvl w:ilvl="5" w:tplc="4D727EC2" w:tentative="1">
      <w:start w:val="1"/>
      <w:numFmt w:val="decimal"/>
      <w:lvlText w:val="%6."/>
      <w:lvlJc w:val="left"/>
      <w:pPr>
        <w:tabs>
          <w:tab w:val="num" w:pos="4320"/>
        </w:tabs>
        <w:ind w:left="4320" w:hanging="360"/>
      </w:pPr>
    </w:lvl>
    <w:lvl w:ilvl="6" w:tplc="5054135E" w:tentative="1">
      <w:start w:val="1"/>
      <w:numFmt w:val="decimal"/>
      <w:lvlText w:val="%7."/>
      <w:lvlJc w:val="left"/>
      <w:pPr>
        <w:tabs>
          <w:tab w:val="num" w:pos="5040"/>
        </w:tabs>
        <w:ind w:left="5040" w:hanging="360"/>
      </w:pPr>
    </w:lvl>
    <w:lvl w:ilvl="7" w:tplc="524A51A0" w:tentative="1">
      <w:start w:val="1"/>
      <w:numFmt w:val="decimal"/>
      <w:lvlText w:val="%8."/>
      <w:lvlJc w:val="left"/>
      <w:pPr>
        <w:tabs>
          <w:tab w:val="num" w:pos="5760"/>
        </w:tabs>
        <w:ind w:left="5760" w:hanging="360"/>
      </w:pPr>
    </w:lvl>
    <w:lvl w:ilvl="8" w:tplc="D02E1F7A" w:tentative="1">
      <w:start w:val="1"/>
      <w:numFmt w:val="decimal"/>
      <w:lvlText w:val="%9."/>
      <w:lvlJc w:val="left"/>
      <w:pPr>
        <w:tabs>
          <w:tab w:val="num" w:pos="6480"/>
        </w:tabs>
        <w:ind w:left="6480" w:hanging="360"/>
      </w:pPr>
    </w:lvl>
  </w:abstractNum>
  <w:abstractNum w:abstractNumId="16" w15:restartNumberingAfterBreak="0">
    <w:nsid w:val="349329BD"/>
    <w:multiLevelType w:val="hybridMultilevel"/>
    <w:tmpl w:val="0A9442FA"/>
    <w:lvl w:ilvl="0" w:tplc="D12C0BCA">
      <w:start w:val="1"/>
      <w:numFmt w:val="decimal"/>
      <w:lvlText w:val="%1."/>
      <w:lvlJc w:val="left"/>
      <w:pPr>
        <w:tabs>
          <w:tab w:val="num" w:pos="720"/>
        </w:tabs>
        <w:ind w:left="720" w:hanging="360"/>
      </w:pPr>
    </w:lvl>
    <w:lvl w:ilvl="1" w:tplc="BCD01DFC" w:tentative="1">
      <w:start w:val="1"/>
      <w:numFmt w:val="decimal"/>
      <w:lvlText w:val="%2."/>
      <w:lvlJc w:val="left"/>
      <w:pPr>
        <w:tabs>
          <w:tab w:val="num" w:pos="1440"/>
        </w:tabs>
        <w:ind w:left="1440" w:hanging="360"/>
      </w:pPr>
    </w:lvl>
    <w:lvl w:ilvl="2" w:tplc="A0403540" w:tentative="1">
      <w:start w:val="1"/>
      <w:numFmt w:val="decimal"/>
      <w:lvlText w:val="%3."/>
      <w:lvlJc w:val="left"/>
      <w:pPr>
        <w:tabs>
          <w:tab w:val="num" w:pos="2160"/>
        </w:tabs>
        <w:ind w:left="2160" w:hanging="360"/>
      </w:pPr>
    </w:lvl>
    <w:lvl w:ilvl="3" w:tplc="572A6A38" w:tentative="1">
      <w:start w:val="1"/>
      <w:numFmt w:val="decimal"/>
      <w:lvlText w:val="%4."/>
      <w:lvlJc w:val="left"/>
      <w:pPr>
        <w:tabs>
          <w:tab w:val="num" w:pos="2880"/>
        </w:tabs>
        <w:ind w:left="2880" w:hanging="360"/>
      </w:pPr>
    </w:lvl>
    <w:lvl w:ilvl="4" w:tplc="6FAECA0A" w:tentative="1">
      <w:start w:val="1"/>
      <w:numFmt w:val="decimal"/>
      <w:lvlText w:val="%5."/>
      <w:lvlJc w:val="left"/>
      <w:pPr>
        <w:tabs>
          <w:tab w:val="num" w:pos="3600"/>
        </w:tabs>
        <w:ind w:left="3600" w:hanging="360"/>
      </w:pPr>
    </w:lvl>
    <w:lvl w:ilvl="5" w:tplc="6A969BF4" w:tentative="1">
      <w:start w:val="1"/>
      <w:numFmt w:val="decimal"/>
      <w:lvlText w:val="%6."/>
      <w:lvlJc w:val="left"/>
      <w:pPr>
        <w:tabs>
          <w:tab w:val="num" w:pos="4320"/>
        </w:tabs>
        <w:ind w:left="4320" w:hanging="360"/>
      </w:pPr>
    </w:lvl>
    <w:lvl w:ilvl="6" w:tplc="673E1C14" w:tentative="1">
      <w:start w:val="1"/>
      <w:numFmt w:val="decimal"/>
      <w:lvlText w:val="%7."/>
      <w:lvlJc w:val="left"/>
      <w:pPr>
        <w:tabs>
          <w:tab w:val="num" w:pos="5040"/>
        </w:tabs>
        <w:ind w:left="5040" w:hanging="360"/>
      </w:pPr>
    </w:lvl>
    <w:lvl w:ilvl="7" w:tplc="96468BA6" w:tentative="1">
      <w:start w:val="1"/>
      <w:numFmt w:val="decimal"/>
      <w:lvlText w:val="%8."/>
      <w:lvlJc w:val="left"/>
      <w:pPr>
        <w:tabs>
          <w:tab w:val="num" w:pos="5760"/>
        </w:tabs>
        <w:ind w:left="5760" w:hanging="360"/>
      </w:pPr>
    </w:lvl>
    <w:lvl w:ilvl="8" w:tplc="C6E849AE" w:tentative="1">
      <w:start w:val="1"/>
      <w:numFmt w:val="decimal"/>
      <w:lvlText w:val="%9."/>
      <w:lvlJc w:val="left"/>
      <w:pPr>
        <w:tabs>
          <w:tab w:val="num" w:pos="6480"/>
        </w:tabs>
        <w:ind w:left="6480" w:hanging="360"/>
      </w:pPr>
    </w:lvl>
  </w:abstractNum>
  <w:abstractNum w:abstractNumId="17" w15:restartNumberingAfterBreak="0">
    <w:nsid w:val="387650DC"/>
    <w:multiLevelType w:val="hybridMultilevel"/>
    <w:tmpl w:val="78409AB4"/>
    <w:lvl w:ilvl="0" w:tplc="FFFFFFFF">
      <w:start w:val="1"/>
      <w:numFmt w:val="bullet"/>
      <w:lvlText w:val="-"/>
      <w:lvlJc w:val="left"/>
      <w:pPr>
        <w:ind w:left="1440" w:hanging="360"/>
      </w:p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3F44432F"/>
    <w:multiLevelType w:val="hybridMultilevel"/>
    <w:tmpl w:val="448E86EE"/>
    <w:lvl w:ilvl="0" w:tplc="204C484E">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010B9A"/>
    <w:multiLevelType w:val="hybridMultilevel"/>
    <w:tmpl w:val="6FF8F45E"/>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495887"/>
    <w:multiLevelType w:val="hybridMultilevel"/>
    <w:tmpl w:val="EE829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593C82"/>
    <w:multiLevelType w:val="hybridMultilevel"/>
    <w:tmpl w:val="B420E0AC"/>
    <w:lvl w:ilvl="0" w:tplc="12F6ACB2">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E957EF"/>
    <w:multiLevelType w:val="hybridMultilevel"/>
    <w:tmpl w:val="75E2C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7B0C0C"/>
    <w:multiLevelType w:val="hybridMultilevel"/>
    <w:tmpl w:val="BEDEBB8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9265CF"/>
    <w:multiLevelType w:val="hybridMultilevel"/>
    <w:tmpl w:val="F15E5E76"/>
    <w:lvl w:ilvl="0" w:tplc="5358D326">
      <w:start w:val="1"/>
      <w:numFmt w:val="bullet"/>
      <w:lvlText w:val="•"/>
      <w:lvlJc w:val="left"/>
      <w:pPr>
        <w:tabs>
          <w:tab w:val="num" w:pos="720"/>
        </w:tabs>
        <w:ind w:left="720" w:hanging="360"/>
      </w:pPr>
      <w:rPr>
        <w:rFonts w:ascii="Arial" w:hAnsi="Arial" w:hint="default"/>
      </w:rPr>
    </w:lvl>
    <w:lvl w:ilvl="1" w:tplc="FB825C5C" w:tentative="1">
      <w:start w:val="1"/>
      <w:numFmt w:val="bullet"/>
      <w:lvlText w:val="•"/>
      <w:lvlJc w:val="left"/>
      <w:pPr>
        <w:tabs>
          <w:tab w:val="num" w:pos="1440"/>
        </w:tabs>
        <w:ind w:left="1440" w:hanging="360"/>
      </w:pPr>
      <w:rPr>
        <w:rFonts w:ascii="Arial" w:hAnsi="Arial" w:hint="default"/>
      </w:rPr>
    </w:lvl>
    <w:lvl w:ilvl="2" w:tplc="92C8950C" w:tentative="1">
      <w:start w:val="1"/>
      <w:numFmt w:val="bullet"/>
      <w:lvlText w:val="•"/>
      <w:lvlJc w:val="left"/>
      <w:pPr>
        <w:tabs>
          <w:tab w:val="num" w:pos="2160"/>
        </w:tabs>
        <w:ind w:left="2160" w:hanging="360"/>
      </w:pPr>
      <w:rPr>
        <w:rFonts w:ascii="Arial" w:hAnsi="Arial" w:hint="default"/>
      </w:rPr>
    </w:lvl>
    <w:lvl w:ilvl="3" w:tplc="694ABD7E" w:tentative="1">
      <w:start w:val="1"/>
      <w:numFmt w:val="bullet"/>
      <w:lvlText w:val="•"/>
      <w:lvlJc w:val="left"/>
      <w:pPr>
        <w:tabs>
          <w:tab w:val="num" w:pos="2880"/>
        </w:tabs>
        <w:ind w:left="2880" w:hanging="360"/>
      </w:pPr>
      <w:rPr>
        <w:rFonts w:ascii="Arial" w:hAnsi="Arial" w:hint="default"/>
      </w:rPr>
    </w:lvl>
    <w:lvl w:ilvl="4" w:tplc="1E529710" w:tentative="1">
      <w:start w:val="1"/>
      <w:numFmt w:val="bullet"/>
      <w:lvlText w:val="•"/>
      <w:lvlJc w:val="left"/>
      <w:pPr>
        <w:tabs>
          <w:tab w:val="num" w:pos="3600"/>
        </w:tabs>
        <w:ind w:left="3600" w:hanging="360"/>
      </w:pPr>
      <w:rPr>
        <w:rFonts w:ascii="Arial" w:hAnsi="Arial" w:hint="default"/>
      </w:rPr>
    </w:lvl>
    <w:lvl w:ilvl="5" w:tplc="BA2A77E4" w:tentative="1">
      <w:start w:val="1"/>
      <w:numFmt w:val="bullet"/>
      <w:lvlText w:val="•"/>
      <w:lvlJc w:val="left"/>
      <w:pPr>
        <w:tabs>
          <w:tab w:val="num" w:pos="4320"/>
        </w:tabs>
        <w:ind w:left="4320" w:hanging="360"/>
      </w:pPr>
      <w:rPr>
        <w:rFonts w:ascii="Arial" w:hAnsi="Arial" w:hint="default"/>
      </w:rPr>
    </w:lvl>
    <w:lvl w:ilvl="6" w:tplc="D43480D2" w:tentative="1">
      <w:start w:val="1"/>
      <w:numFmt w:val="bullet"/>
      <w:lvlText w:val="•"/>
      <w:lvlJc w:val="left"/>
      <w:pPr>
        <w:tabs>
          <w:tab w:val="num" w:pos="5040"/>
        </w:tabs>
        <w:ind w:left="5040" w:hanging="360"/>
      </w:pPr>
      <w:rPr>
        <w:rFonts w:ascii="Arial" w:hAnsi="Arial" w:hint="default"/>
      </w:rPr>
    </w:lvl>
    <w:lvl w:ilvl="7" w:tplc="79CC0B22" w:tentative="1">
      <w:start w:val="1"/>
      <w:numFmt w:val="bullet"/>
      <w:lvlText w:val="•"/>
      <w:lvlJc w:val="left"/>
      <w:pPr>
        <w:tabs>
          <w:tab w:val="num" w:pos="5760"/>
        </w:tabs>
        <w:ind w:left="5760" w:hanging="360"/>
      </w:pPr>
      <w:rPr>
        <w:rFonts w:ascii="Arial" w:hAnsi="Arial" w:hint="default"/>
      </w:rPr>
    </w:lvl>
    <w:lvl w:ilvl="8" w:tplc="8B1069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733490"/>
    <w:multiLevelType w:val="hybridMultilevel"/>
    <w:tmpl w:val="5B1A7A32"/>
    <w:lvl w:ilvl="0" w:tplc="3618BAA8">
      <w:start w:val="1"/>
      <w:numFmt w:val="bullet"/>
      <w:lvlText w:val="•"/>
      <w:lvlJc w:val="left"/>
      <w:pPr>
        <w:tabs>
          <w:tab w:val="num" w:pos="720"/>
        </w:tabs>
        <w:ind w:left="720" w:hanging="360"/>
      </w:pPr>
      <w:rPr>
        <w:rFonts w:ascii="Arial" w:hAnsi="Arial" w:hint="default"/>
      </w:rPr>
    </w:lvl>
    <w:lvl w:ilvl="1" w:tplc="3D845866" w:tentative="1">
      <w:start w:val="1"/>
      <w:numFmt w:val="bullet"/>
      <w:lvlText w:val="•"/>
      <w:lvlJc w:val="left"/>
      <w:pPr>
        <w:tabs>
          <w:tab w:val="num" w:pos="1440"/>
        </w:tabs>
        <w:ind w:left="1440" w:hanging="360"/>
      </w:pPr>
      <w:rPr>
        <w:rFonts w:ascii="Arial" w:hAnsi="Arial" w:hint="default"/>
      </w:rPr>
    </w:lvl>
    <w:lvl w:ilvl="2" w:tplc="9FE8FB7E" w:tentative="1">
      <w:start w:val="1"/>
      <w:numFmt w:val="bullet"/>
      <w:lvlText w:val="•"/>
      <w:lvlJc w:val="left"/>
      <w:pPr>
        <w:tabs>
          <w:tab w:val="num" w:pos="2160"/>
        </w:tabs>
        <w:ind w:left="2160" w:hanging="360"/>
      </w:pPr>
      <w:rPr>
        <w:rFonts w:ascii="Arial" w:hAnsi="Arial" w:hint="default"/>
      </w:rPr>
    </w:lvl>
    <w:lvl w:ilvl="3" w:tplc="BDB44DA2" w:tentative="1">
      <w:start w:val="1"/>
      <w:numFmt w:val="bullet"/>
      <w:lvlText w:val="•"/>
      <w:lvlJc w:val="left"/>
      <w:pPr>
        <w:tabs>
          <w:tab w:val="num" w:pos="2880"/>
        </w:tabs>
        <w:ind w:left="2880" w:hanging="360"/>
      </w:pPr>
      <w:rPr>
        <w:rFonts w:ascii="Arial" w:hAnsi="Arial" w:hint="default"/>
      </w:rPr>
    </w:lvl>
    <w:lvl w:ilvl="4" w:tplc="998AD83E" w:tentative="1">
      <w:start w:val="1"/>
      <w:numFmt w:val="bullet"/>
      <w:lvlText w:val="•"/>
      <w:lvlJc w:val="left"/>
      <w:pPr>
        <w:tabs>
          <w:tab w:val="num" w:pos="3600"/>
        </w:tabs>
        <w:ind w:left="3600" w:hanging="360"/>
      </w:pPr>
      <w:rPr>
        <w:rFonts w:ascii="Arial" w:hAnsi="Arial" w:hint="default"/>
      </w:rPr>
    </w:lvl>
    <w:lvl w:ilvl="5" w:tplc="5410447E" w:tentative="1">
      <w:start w:val="1"/>
      <w:numFmt w:val="bullet"/>
      <w:lvlText w:val="•"/>
      <w:lvlJc w:val="left"/>
      <w:pPr>
        <w:tabs>
          <w:tab w:val="num" w:pos="4320"/>
        </w:tabs>
        <w:ind w:left="4320" w:hanging="360"/>
      </w:pPr>
      <w:rPr>
        <w:rFonts w:ascii="Arial" w:hAnsi="Arial" w:hint="default"/>
      </w:rPr>
    </w:lvl>
    <w:lvl w:ilvl="6" w:tplc="21788156" w:tentative="1">
      <w:start w:val="1"/>
      <w:numFmt w:val="bullet"/>
      <w:lvlText w:val="•"/>
      <w:lvlJc w:val="left"/>
      <w:pPr>
        <w:tabs>
          <w:tab w:val="num" w:pos="5040"/>
        </w:tabs>
        <w:ind w:left="5040" w:hanging="360"/>
      </w:pPr>
      <w:rPr>
        <w:rFonts w:ascii="Arial" w:hAnsi="Arial" w:hint="default"/>
      </w:rPr>
    </w:lvl>
    <w:lvl w:ilvl="7" w:tplc="39666FAE" w:tentative="1">
      <w:start w:val="1"/>
      <w:numFmt w:val="bullet"/>
      <w:lvlText w:val="•"/>
      <w:lvlJc w:val="left"/>
      <w:pPr>
        <w:tabs>
          <w:tab w:val="num" w:pos="5760"/>
        </w:tabs>
        <w:ind w:left="5760" w:hanging="360"/>
      </w:pPr>
      <w:rPr>
        <w:rFonts w:ascii="Arial" w:hAnsi="Arial" w:hint="default"/>
      </w:rPr>
    </w:lvl>
    <w:lvl w:ilvl="8" w:tplc="E3BA0B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983F36"/>
    <w:multiLevelType w:val="hybridMultilevel"/>
    <w:tmpl w:val="62642390"/>
    <w:lvl w:ilvl="0" w:tplc="040C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53CB6926"/>
    <w:multiLevelType w:val="hybridMultilevel"/>
    <w:tmpl w:val="59B262CA"/>
    <w:lvl w:ilvl="0" w:tplc="6EC2723C">
      <w:start w:val="1"/>
      <w:numFmt w:val="bullet"/>
      <w:lvlText w:val="•"/>
      <w:lvlJc w:val="left"/>
      <w:pPr>
        <w:tabs>
          <w:tab w:val="num" w:pos="720"/>
        </w:tabs>
        <w:ind w:left="720" w:hanging="360"/>
      </w:pPr>
      <w:rPr>
        <w:rFonts w:ascii="Times New Roman" w:hAnsi="Times New Roman" w:hint="default"/>
      </w:rPr>
    </w:lvl>
    <w:lvl w:ilvl="1" w:tplc="D79CF778" w:tentative="1">
      <w:start w:val="1"/>
      <w:numFmt w:val="bullet"/>
      <w:lvlText w:val="•"/>
      <w:lvlJc w:val="left"/>
      <w:pPr>
        <w:tabs>
          <w:tab w:val="num" w:pos="1440"/>
        </w:tabs>
        <w:ind w:left="1440" w:hanging="360"/>
      </w:pPr>
      <w:rPr>
        <w:rFonts w:ascii="Times New Roman" w:hAnsi="Times New Roman" w:hint="default"/>
      </w:rPr>
    </w:lvl>
    <w:lvl w:ilvl="2" w:tplc="426EE22E" w:tentative="1">
      <w:start w:val="1"/>
      <w:numFmt w:val="bullet"/>
      <w:lvlText w:val="•"/>
      <w:lvlJc w:val="left"/>
      <w:pPr>
        <w:tabs>
          <w:tab w:val="num" w:pos="2160"/>
        </w:tabs>
        <w:ind w:left="2160" w:hanging="360"/>
      </w:pPr>
      <w:rPr>
        <w:rFonts w:ascii="Times New Roman" w:hAnsi="Times New Roman" w:hint="default"/>
      </w:rPr>
    </w:lvl>
    <w:lvl w:ilvl="3" w:tplc="C0AAE2B6" w:tentative="1">
      <w:start w:val="1"/>
      <w:numFmt w:val="bullet"/>
      <w:lvlText w:val="•"/>
      <w:lvlJc w:val="left"/>
      <w:pPr>
        <w:tabs>
          <w:tab w:val="num" w:pos="2880"/>
        </w:tabs>
        <w:ind w:left="2880" w:hanging="360"/>
      </w:pPr>
      <w:rPr>
        <w:rFonts w:ascii="Times New Roman" w:hAnsi="Times New Roman" w:hint="default"/>
      </w:rPr>
    </w:lvl>
    <w:lvl w:ilvl="4" w:tplc="11EE31D4" w:tentative="1">
      <w:start w:val="1"/>
      <w:numFmt w:val="bullet"/>
      <w:lvlText w:val="•"/>
      <w:lvlJc w:val="left"/>
      <w:pPr>
        <w:tabs>
          <w:tab w:val="num" w:pos="3600"/>
        </w:tabs>
        <w:ind w:left="3600" w:hanging="360"/>
      </w:pPr>
      <w:rPr>
        <w:rFonts w:ascii="Times New Roman" w:hAnsi="Times New Roman" w:hint="default"/>
      </w:rPr>
    </w:lvl>
    <w:lvl w:ilvl="5" w:tplc="047A0098" w:tentative="1">
      <w:start w:val="1"/>
      <w:numFmt w:val="bullet"/>
      <w:lvlText w:val="•"/>
      <w:lvlJc w:val="left"/>
      <w:pPr>
        <w:tabs>
          <w:tab w:val="num" w:pos="4320"/>
        </w:tabs>
        <w:ind w:left="4320" w:hanging="360"/>
      </w:pPr>
      <w:rPr>
        <w:rFonts w:ascii="Times New Roman" w:hAnsi="Times New Roman" w:hint="default"/>
      </w:rPr>
    </w:lvl>
    <w:lvl w:ilvl="6" w:tplc="40C41996" w:tentative="1">
      <w:start w:val="1"/>
      <w:numFmt w:val="bullet"/>
      <w:lvlText w:val="•"/>
      <w:lvlJc w:val="left"/>
      <w:pPr>
        <w:tabs>
          <w:tab w:val="num" w:pos="5040"/>
        </w:tabs>
        <w:ind w:left="5040" w:hanging="360"/>
      </w:pPr>
      <w:rPr>
        <w:rFonts w:ascii="Times New Roman" w:hAnsi="Times New Roman" w:hint="default"/>
      </w:rPr>
    </w:lvl>
    <w:lvl w:ilvl="7" w:tplc="1428A370" w:tentative="1">
      <w:start w:val="1"/>
      <w:numFmt w:val="bullet"/>
      <w:lvlText w:val="•"/>
      <w:lvlJc w:val="left"/>
      <w:pPr>
        <w:tabs>
          <w:tab w:val="num" w:pos="5760"/>
        </w:tabs>
        <w:ind w:left="5760" w:hanging="360"/>
      </w:pPr>
      <w:rPr>
        <w:rFonts w:ascii="Times New Roman" w:hAnsi="Times New Roman" w:hint="default"/>
      </w:rPr>
    </w:lvl>
    <w:lvl w:ilvl="8" w:tplc="A26A3AC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3ED6EDB"/>
    <w:multiLevelType w:val="hybridMultilevel"/>
    <w:tmpl w:val="0EC60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7702D3"/>
    <w:multiLevelType w:val="hybridMultilevel"/>
    <w:tmpl w:val="F59E73EA"/>
    <w:lvl w:ilvl="0" w:tplc="71EE12E2">
      <w:start w:val="1"/>
      <w:numFmt w:val="decimal"/>
      <w:lvlText w:val="%1."/>
      <w:lvlJc w:val="left"/>
      <w:pPr>
        <w:tabs>
          <w:tab w:val="num" w:pos="720"/>
        </w:tabs>
        <w:ind w:left="720" w:hanging="360"/>
      </w:pPr>
    </w:lvl>
    <w:lvl w:ilvl="1" w:tplc="C31C91F8" w:tentative="1">
      <w:start w:val="1"/>
      <w:numFmt w:val="decimal"/>
      <w:lvlText w:val="%2."/>
      <w:lvlJc w:val="left"/>
      <w:pPr>
        <w:tabs>
          <w:tab w:val="num" w:pos="1440"/>
        </w:tabs>
        <w:ind w:left="1440" w:hanging="360"/>
      </w:pPr>
    </w:lvl>
    <w:lvl w:ilvl="2" w:tplc="3F1C9480" w:tentative="1">
      <w:start w:val="1"/>
      <w:numFmt w:val="decimal"/>
      <w:lvlText w:val="%3."/>
      <w:lvlJc w:val="left"/>
      <w:pPr>
        <w:tabs>
          <w:tab w:val="num" w:pos="2160"/>
        </w:tabs>
        <w:ind w:left="2160" w:hanging="360"/>
      </w:pPr>
    </w:lvl>
    <w:lvl w:ilvl="3" w:tplc="6862115A" w:tentative="1">
      <w:start w:val="1"/>
      <w:numFmt w:val="decimal"/>
      <w:lvlText w:val="%4."/>
      <w:lvlJc w:val="left"/>
      <w:pPr>
        <w:tabs>
          <w:tab w:val="num" w:pos="2880"/>
        </w:tabs>
        <w:ind w:left="2880" w:hanging="360"/>
      </w:pPr>
    </w:lvl>
    <w:lvl w:ilvl="4" w:tplc="FA4A978C" w:tentative="1">
      <w:start w:val="1"/>
      <w:numFmt w:val="decimal"/>
      <w:lvlText w:val="%5."/>
      <w:lvlJc w:val="left"/>
      <w:pPr>
        <w:tabs>
          <w:tab w:val="num" w:pos="3600"/>
        </w:tabs>
        <w:ind w:left="3600" w:hanging="360"/>
      </w:pPr>
    </w:lvl>
    <w:lvl w:ilvl="5" w:tplc="49606E42" w:tentative="1">
      <w:start w:val="1"/>
      <w:numFmt w:val="decimal"/>
      <w:lvlText w:val="%6."/>
      <w:lvlJc w:val="left"/>
      <w:pPr>
        <w:tabs>
          <w:tab w:val="num" w:pos="4320"/>
        </w:tabs>
        <w:ind w:left="4320" w:hanging="360"/>
      </w:pPr>
    </w:lvl>
    <w:lvl w:ilvl="6" w:tplc="708E8CC8" w:tentative="1">
      <w:start w:val="1"/>
      <w:numFmt w:val="decimal"/>
      <w:lvlText w:val="%7."/>
      <w:lvlJc w:val="left"/>
      <w:pPr>
        <w:tabs>
          <w:tab w:val="num" w:pos="5040"/>
        </w:tabs>
        <w:ind w:left="5040" w:hanging="360"/>
      </w:pPr>
    </w:lvl>
    <w:lvl w:ilvl="7" w:tplc="76BA531A" w:tentative="1">
      <w:start w:val="1"/>
      <w:numFmt w:val="decimal"/>
      <w:lvlText w:val="%8."/>
      <w:lvlJc w:val="left"/>
      <w:pPr>
        <w:tabs>
          <w:tab w:val="num" w:pos="5760"/>
        </w:tabs>
        <w:ind w:left="5760" w:hanging="360"/>
      </w:pPr>
    </w:lvl>
    <w:lvl w:ilvl="8" w:tplc="9F6ECAA4" w:tentative="1">
      <w:start w:val="1"/>
      <w:numFmt w:val="decimal"/>
      <w:lvlText w:val="%9."/>
      <w:lvlJc w:val="left"/>
      <w:pPr>
        <w:tabs>
          <w:tab w:val="num" w:pos="6480"/>
        </w:tabs>
        <w:ind w:left="6480" w:hanging="360"/>
      </w:pPr>
    </w:lvl>
  </w:abstractNum>
  <w:abstractNum w:abstractNumId="30" w15:restartNumberingAfterBreak="0">
    <w:nsid w:val="55864B74"/>
    <w:multiLevelType w:val="hybridMultilevel"/>
    <w:tmpl w:val="EDCA179A"/>
    <w:lvl w:ilvl="0" w:tplc="B0FC5070">
      <w:start w:val="1"/>
      <w:numFmt w:val="decimal"/>
      <w:lvlText w:val="%1."/>
      <w:lvlJc w:val="left"/>
      <w:pPr>
        <w:tabs>
          <w:tab w:val="num" w:pos="720"/>
        </w:tabs>
        <w:ind w:left="720" w:hanging="360"/>
      </w:pPr>
    </w:lvl>
    <w:lvl w:ilvl="1" w:tplc="33968384" w:tentative="1">
      <w:start w:val="1"/>
      <w:numFmt w:val="decimal"/>
      <w:lvlText w:val="%2."/>
      <w:lvlJc w:val="left"/>
      <w:pPr>
        <w:tabs>
          <w:tab w:val="num" w:pos="1440"/>
        </w:tabs>
        <w:ind w:left="1440" w:hanging="360"/>
      </w:pPr>
    </w:lvl>
    <w:lvl w:ilvl="2" w:tplc="CC0EBA0E" w:tentative="1">
      <w:start w:val="1"/>
      <w:numFmt w:val="decimal"/>
      <w:lvlText w:val="%3."/>
      <w:lvlJc w:val="left"/>
      <w:pPr>
        <w:tabs>
          <w:tab w:val="num" w:pos="2160"/>
        </w:tabs>
        <w:ind w:left="2160" w:hanging="360"/>
      </w:pPr>
    </w:lvl>
    <w:lvl w:ilvl="3" w:tplc="20FCDD26" w:tentative="1">
      <w:start w:val="1"/>
      <w:numFmt w:val="decimal"/>
      <w:lvlText w:val="%4."/>
      <w:lvlJc w:val="left"/>
      <w:pPr>
        <w:tabs>
          <w:tab w:val="num" w:pos="2880"/>
        </w:tabs>
        <w:ind w:left="2880" w:hanging="360"/>
      </w:pPr>
    </w:lvl>
    <w:lvl w:ilvl="4" w:tplc="99BE9322" w:tentative="1">
      <w:start w:val="1"/>
      <w:numFmt w:val="decimal"/>
      <w:lvlText w:val="%5."/>
      <w:lvlJc w:val="left"/>
      <w:pPr>
        <w:tabs>
          <w:tab w:val="num" w:pos="3600"/>
        </w:tabs>
        <w:ind w:left="3600" w:hanging="360"/>
      </w:pPr>
    </w:lvl>
    <w:lvl w:ilvl="5" w:tplc="11DED16C" w:tentative="1">
      <w:start w:val="1"/>
      <w:numFmt w:val="decimal"/>
      <w:lvlText w:val="%6."/>
      <w:lvlJc w:val="left"/>
      <w:pPr>
        <w:tabs>
          <w:tab w:val="num" w:pos="4320"/>
        </w:tabs>
        <w:ind w:left="4320" w:hanging="360"/>
      </w:pPr>
    </w:lvl>
    <w:lvl w:ilvl="6" w:tplc="C58AD9E6" w:tentative="1">
      <w:start w:val="1"/>
      <w:numFmt w:val="decimal"/>
      <w:lvlText w:val="%7."/>
      <w:lvlJc w:val="left"/>
      <w:pPr>
        <w:tabs>
          <w:tab w:val="num" w:pos="5040"/>
        </w:tabs>
        <w:ind w:left="5040" w:hanging="360"/>
      </w:pPr>
    </w:lvl>
    <w:lvl w:ilvl="7" w:tplc="DE6ED2B2" w:tentative="1">
      <w:start w:val="1"/>
      <w:numFmt w:val="decimal"/>
      <w:lvlText w:val="%8."/>
      <w:lvlJc w:val="left"/>
      <w:pPr>
        <w:tabs>
          <w:tab w:val="num" w:pos="5760"/>
        </w:tabs>
        <w:ind w:left="5760" w:hanging="360"/>
      </w:pPr>
    </w:lvl>
    <w:lvl w:ilvl="8" w:tplc="B0285B04" w:tentative="1">
      <w:start w:val="1"/>
      <w:numFmt w:val="decimal"/>
      <w:lvlText w:val="%9."/>
      <w:lvlJc w:val="left"/>
      <w:pPr>
        <w:tabs>
          <w:tab w:val="num" w:pos="6480"/>
        </w:tabs>
        <w:ind w:left="6480" w:hanging="360"/>
      </w:pPr>
    </w:lvl>
  </w:abstractNum>
  <w:abstractNum w:abstractNumId="31" w15:restartNumberingAfterBreak="0">
    <w:nsid w:val="562A5609"/>
    <w:multiLevelType w:val="hybridMultilevel"/>
    <w:tmpl w:val="9B2A1A76"/>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CF1207"/>
    <w:multiLevelType w:val="hybridMultilevel"/>
    <w:tmpl w:val="9440D98E"/>
    <w:lvl w:ilvl="0" w:tplc="94E45C88">
      <w:start w:val="1"/>
      <w:numFmt w:val="bullet"/>
      <w:lvlText w:val="•"/>
      <w:lvlJc w:val="left"/>
      <w:pPr>
        <w:tabs>
          <w:tab w:val="num" w:pos="720"/>
        </w:tabs>
        <w:ind w:left="720" w:hanging="360"/>
      </w:pPr>
      <w:rPr>
        <w:rFonts w:ascii="Times New Roman" w:hAnsi="Times New Roman" w:hint="default"/>
      </w:rPr>
    </w:lvl>
    <w:lvl w:ilvl="1" w:tplc="5BF07322">
      <w:numFmt w:val="bullet"/>
      <w:lvlText w:val="–"/>
      <w:lvlJc w:val="left"/>
      <w:pPr>
        <w:tabs>
          <w:tab w:val="num" w:pos="1440"/>
        </w:tabs>
        <w:ind w:left="1440" w:hanging="360"/>
      </w:pPr>
      <w:rPr>
        <w:rFonts w:ascii="Times New Roman" w:hAnsi="Times New Roman" w:hint="default"/>
      </w:rPr>
    </w:lvl>
    <w:lvl w:ilvl="2" w:tplc="38FA5782" w:tentative="1">
      <w:start w:val="1"/>
      <w:numFmt w:val="bullet"/>
      <w:lvlText w:val="•"/>
      <w:lvlJc w:val="left"/>
      <w:pPr>
        <w:tabs>
          <w:tab w:val="num" w:pos="2160"/>
        </w:tabs>
        <w:ind w:left="2160" w:hanging="360"/>
      </w:pPr>
      <w:rPr>
        <w:rFonts w:ascii="Times New Roman" w:hAnsi="Times New Roman" w:hint="default"/>
      </w:rPr>
    </w:lvl>
    <w:lvl w:ilvl="3" w:tplc="9B4ADC6C" w:tentative="1">
      <w:start w:val="1"/>
      <w:numFmt w:val="bullet"/>
      <w:lvlText w:val="•"/>
      <w:lvlJc w:val="left"/>
      <w:pPr>
        <w:tabs>
          <w:tab w:val="num" w:pos="2880"/>
        </w:tabs>
        <w:ind w:left="2880" w:hanging="360"/>
      </w:pPr>
      <w:rPr>
        <w:rFonts w:ascii="Times New Roman" w:hAnsi="Times New Roman" w:hint="default"/>
      </w:rPr>
    </w:lvl>
    <w:lvl w:ilvl="4" w:tplc="D030443E" w:tentative="1">
      <w:start w:val="1"/>
      <w:numFmt w:val="bullet"/>
      <w:lvlText w:val="•"/>
      <w:lvlJc w:val="left"/>
      <w:pPr>
        <w:tabs>
          <w:tab w:val="num" w:pos="3600"/>
        </w:tabs>
        <w:ind w:left="3600" w:hanging="360"/>
      </w:pPr>
      <w:rPr>
        <w:rFonts w:ascii="Times New Roman" w:hAnsi="Times New Roman" w:hint="default"/>
      </w:rPr>
    </w:lvl>
    <w:lvl w:ilvl="5" w:tplc="70303A22" w:tentative="1">
      <w:start w:val="1"/>
      <w:numFmt w:val="bullet"/>
      <w:lvlText w:val="•"/>
      <w:lvlJc w:val="left"/>
      <w:pPr>
        <w:tabs>
          <w:tab w:val="num" w:pos="4320"/>
        </w:tabs>
        <w:ind w:left="4320" w:hanging="360"/>
      </w:pPr>
      <w:rPr>
        <w:rFonts w:ascii="Times New Roman" w:hAnsi="Times New Roman" w:hint="default"/>
      </w:rPr>
    </w:lvl>
    <w:lvl w:ilvl="6" w:tplc="849CCB60" w:tentative="1">
      <w:start w:val="1"/>
      <w:numFmt w:val="bullet"/>
      <w:lvlText w:val="•"/>
      <w:lvlJc w:val="left"/>
      <w:pPr>
        <w:tabs>
          <w:tab w:val="num" w:pos="5040"/>
        </w:tabs>
        <w:ind w:left="5040" w:hanging="360"/>
      </w:pPr>
      <w:rPr>
        <w:rFonts w:ascii="Times New Roman" w:hAnsi="Times New Roman" w:hint="default"/>
      </w:rPr>
    </w:lvl>
    <w:lvl w:ilvl="7" w:tplc="D4E26894" w:tentative="1">
      <w:start w:val="1"/>
      <w:numFmt w:val="bullet"/>
      <w:lvlText w:val="•"/>
      <w:lvlJc w:val="left"/>
      <w:pPr>
        <w:tabs>
          <w:tab w:val="num" w:pos="5760"/>
        </w:tabs>
        <w:ind w:left="5760" w:hanging="360"/>
      </w:pPr>
      <w:rPr>
        <w:rFonts w:ascii="Times New Roman" w:hAnsi="Times New Roman" w:hint="default"/>
      </w:rPr>
    </w:lvl>
    <w:lvl w:ilvl="8" w:tplc="62D85B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8ED3BAD"/>
    <w:multiLevelType w:val="hybridMultilevel"/>
    <w:tmpl w:val="0F9AE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E3635B"/>
    <w:multiLevelType w:val="hybridMultilevel"/>
    <w:tmpl w:val="CB1685C2"/>
    <w:lvl w:ilvl="0" w:tplc="EC368E84">
      <w:start w:val="1"/>
      <w:numFmt w:val="decimal"/>
      <w:lvlText w:val="%1."/>
      <w:lvlJc w:val="left"/>
      <w:pPr>
        <w:tabs>
          <w:tab w:val="num" w:pos="720"/>
        </w:tabs>
        <w:ind w:left="720" w:hanging="360"/>
      </w:pPr>
    </w:lvl>
    <w:lvl w:ilvl="1" w:tplc="EC1EF0A0" w:tentative="1">
      <w:start w:val="1"/>
      <w:numFmt w:val="decimal"/>
      <w:lvlText w:val="%2."/>
      <w:lvlJc w:val="left"/>
      <w:pPr>
        <w:tabs>
          <w:tab w:val="num" w:pos="1440"/>
        </w:tabs>
        <w:ind w:left="1440" w:hanging="360"/>
      </w:pPr>
    </w:lvl>
    <w:lvl w:ilvl="2" w:tplc="C5B07B28" w:tentative="1">
      <w:start w:val="1"/>
      <w:numFmt w:val="decimal"/>
      <w:lvlText w:val="%3."/>
      <w:lvlJc w:val="left"/>
      <w:pPr>
        <w:tabs>
          <w:tab w:val="num" w:pos="2160"/>
        </w:tabs>
        <w:ind w:left="2160" w:hanging="360"/>
      </w:pPr>
    </w:lvl>
    <w:lvl w:ilvl="3" w:tplc="1AD83302" w:tentative="1">
      <w:start w:val="1"/>
      <w:numFmt w:val="decimal"/>
      <w:lvlText w:val="%4."/>
      <w:lvlJc w:val="left"/>
      <w:pPr>
        <w:tabs>
          <w:tab w:val="num" w:pos="2880"/>
        </w:tabs>
        <w:ind w:left="2880" w:hanging="360"/>
      </w:pPr>
    </w:lvl>
    <w:lvl w:ilvl="4" w:tplc="3A1A6C1C" w:tentative="1">
      <w:start w:val="1"/>
      <w:numFmt w:val="decimal"/>
      <w:lvlText w:val="%5."/>
      <w:lvlJc w:val="left"/>
      <w:pPr>
        <w:tabs>
          <w:tab w:val="num" w:pos="3600"/>
        </w:tabs>
        <w:ind w:left="3600" w:hanging="360"/>
      </w:pPr>
    </w:lvl>
    <w:lvl w:ilvl="5" w:tplc="D68C4BE4" w:tentative="1">
      <w:start w:val="1"/>
      <w:numFmt w:val="decimal"/>
      <w:lvlText w:val="%6."/>
      <w:lvlJc w:val="left"/>
      <w:pPr>
        <w:tabs>
          <w:tab w:val="num" w:pos="4320"/>
        </w:tabs>
        <w:ind w:left="4320" w:hanging="360"/>
      </w:pPr>
    </w:lvl>
    <w:lvl w:ilvl="6" w:tplc="E278CA6C" w:tentative="1">
      <w:start w:val="1"/>
      <w:numFmt w:val="decimal"/>
      <w:lvlText w:val="%7."/>
      <w:lvlJc w:val="left"/>
      <w:pPr>
        <w:tabs>
          <w:tab w:val="num" w:pos="5040"/>
        </w:tabs>
        <w:ind w:left="5040" w:hanging="360"/>
      </w:pPr>
    </w:lvl>
    <w:lvl w:ilvl="7" w:tplc="24287146" w:tentative="1">
      <w:start w:val="1"/>
      <w:numFmt w:val="decimal"/>
      <w:lvlText w:val="%8."/>
      <w:lvlJc w:val="left"/>
      <w:pPr>
        <w:tabs>
          <w:tab w:val="num" w:pos="5760"/>
        </w:tabs>
        <w:ind w:left="5760" w:hanging="360"/>
      </w:pPr>
    </w:lvl>
    <w:lvl w:ilvl="8" w:tplc="F2425024" w:tentative="1">
      <w:start w:val="1"/>
      <w:numFmt w:val="decimal"/>
      <w:lvlText w:val="%9."/>
      <w:lvlJc w:val="left"/>
      <w:pPr>
        <w:tabs>
          <w:tab w:val="num" w:pos="6480"/>
        </w:tabs>
        <w:ind w:left="6480" w:hanging="360"/>
      </w:pPr>
    </w:lvl>
  </w:abstractNum>
  <w:abstractNum w:abstractNumId="35" w15:restartNumberingAfterBreak="0">
    <w:nsid w:val="5D154508"/>
    <w:multiLevelType w:val="hybridMultilevel"/>
    <w:tmpl w:val="2D86B372"/>
    <w:lvl w:ilvl="0" w:tplc="D442A062">
      <w:start w:val="1"/>
      <w:numFmt w:val="bullet"/>
      <w:lvlText w:val="•"/>
      <w:lvlJc w:val="left"/>
      <w:pPr>
        <w:tabs>
          <w:tab w:val="num" w:pos="720"/>
        </w:tabs>
        <w:ind w:left="720" w:hanging="360"/>
      </w:pPr>
      <w:rPr>
        <w:rFonts w:ascii="Arial" w:hAnsi="Arial" w:hint="default"/>
      </w:rPr>
    </w:lvl>
    <w:lvl w:ilvl="1" w:tplc="452C1392">
      <w:numFmt w:val="bullet"/>
      <w:lvlText w:val="–"/>
      <w:lvlJc w:val="left"/>
      <w:pPr>
        <w:tabs>
          <w:tab w:val="num" w:pos="1440"/>
        </w:tabs>
        <w:ind w:left="1440" w:hanging="360"/>
      </w:pPr>
      <w:rPr>
        <w:rFonts w:ascii="Times New Roman" w:hAnsi="Times New Roman" w:hint="default"/>
      </w:rPr>
    </w:lvl>
    <w:lvl w:ilvl="2" w:tplc="46BAC64A" w:tentative="1">
      <w:start w:val="1"/>
      <w:numFmt w:val="bullet"/>
      <w:lvlText w:val="•"/>
      <w:lvlJc w:val="left"/>
      <w:pPr>
        <w:tabs>
          <w:tab w:val="num" w:pos="2160"/>
        </w:tabs>
        <w:ind w:left="2160" w:hanging="360"/>
      </w:pPr>
      <w:rPr>
        <w:rFonts w:ascii="Arial" w:hAnsi="Arial" w:hint="default"/>
      </w:rPr>
    </w:lvl>
    <w:lvl w:ilvl="3" w:tplc="92926A70" w:tentative="1">
      <w:start w:val="1"/>
      <w:numFmt w:val="bullet"/>
      <w:lvlText w:val="•"/>
      <w:lvlJc w:val="left"/>
      <w:pPr>
        <w:tabs>
          <w:tab w:val="num" w:pos="2880"/>
        </w:tabs>
        <w:ind w:left="2880" w:hanging="360"/>
      </w:pPr>
      <w:rPr>
        <w:rFonts w:ascii="Arial" w:hAnsi="Arial" w:hint="default"/>
      </w:rPr>
    </w:lvl>
    <w:lvl w:ilvl="4" w:tplc="C07E4C3A" w:tentative="1">
      <w:start w:val="1"/>
      <w:numFmt w:val="bullet"/>
      <w:lvlText w:val="•"/>
      <w:lvlJc w:val="left"/>
      <w:pPr>
        <w:tabs>
          <w:tab w:val="num" w:pos="3600"/>
        </w:tabs>
        <w:ind w:left="3600" w:hanging="360"/>
      </w:pPr>
      <w:rPr>
        <w:rFonts w:ascii="Arial" w:hAnsi="Arial" w:hint="default"/>
      </w:rPr>
    </w:lvl>
    <w:lvl w:ilvl="5" w:tplc="CE52A65E" w:tentative="1">
      <w:start w:val="1"/>
      <w:numFmt w:val="bullet"/>
      <w:lvlText w:val="•"/>
      <w:lvlJc w:val="left"/>
      <w:pPr>
        <w:tabs>
          <w:tab w:val="num" w:pos="4320"/>
        </w:tabs>
        <w:ind w:left="4320" w:hanging="360"/>
      </w:pPr>
      <w:rPr>
        <w:rFonts w:ascii="Arial" w:hAnsi="Arial" w:hint="default"/>
      </w:rPr>
    </w:lvl>
    <w:lvl w:ilvl="6" w:tplc="E364254E" w:tentative="1">
      <w:start w:val="1"/>
      <w:numFmt w:val="bullet"/>
      <w:lvlText w:val="•"/>
      <w:lvlJc w:val="left"/>
      <w:pPr>
        <w:tabs>
          <w:tab w:val="num" w:pos="5040"/>
        </w:tabs>
        <w:ind w:left="5040" w:hanging="360"/>
      </w:pPr>
      <w:rPr>
        <w:rFonts w:ascii="Arial" w:hAnsi="Arial" w:hint="default"/>
      </w:rPr>
    </w:lvl>
    <w:lvl w:ilvl="7" w:tplc="6F1267B6" w:tentative="1">
      <w:start w:val="1"/>
      <w:numFmt w:val="bullet"/>
      <w:lvlText w:val="•"/>
      <w:lvlJc w:val="left"/>
      <w:pPr>
        <w:tabs>
          <w:tab w:val="num" w:pos="5760"/>
        </w:tabs>
        <w:ind w:left="5760" w:hanging="360"/>
      </w:pPr>
      <w:rPr>
        <w:rFonts w:ascii="Arial" w:hAnsi="Arial" w:hint="default"/>
      </w:rPr>
    </w:lvl>
    <w:lvl w:ilvl="8" w:tplc="0C7ADF0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D25B0"/>
    <w:multiLevelType w:val="hybridMultilevel"/>
    <w:tmpl w:val="F704EB36"/>
    <w:lvl w:ilvl="0" w:tplc="078E467E">
      <w:start w:val="1"/>
      <w:numFmt w:val="bullet"/>
      <w:lvlText w:val="•"/>
      <w:lvlJc w:val="left"/>
      <w:pPr>
        <w:tabs>
          <w:tab w:val="num" w:pos="720"/>
        </w:tabs>
        <w:ind w:left="720" w:hanging="360"/>
      </w:pPr>
      <w:rPr>
        <w:rFonts w:ascii="Arial" w:hAnsi="Arial" w:hint="default"/>
      </w:rPr>
    </w:lvl>
    <w:lvl w:ilvl="1" w:tplc="C52EFF68" w:tentative="1">
      <w:start w:val="1"/>
      <w:numFmt w:val="bullet"/>
      <w:lvlText w:val="•"/>
      <w:lvlJc w:val="left"/>
      <w:pPr>
        <w:tabs>
          <w:tab w:val="num" w:pos="1440"/>
        </w:tabs>
        <w:ind w:left="1440" w:hanging="360"/>
      </w:pPr>
      <w:rPr>
        <w:rFonts w:ascii="Arial" w:hAnsi="Arial" w:hint="default"/>
      </w:rPr>
    </w:lvl>
    <w:lvl w:ilvl="2" w:tplc="FE20A6E6" w:tentative="1">
      <w:start w:val="1"/>
      <w:numFmt w:val="bullet"/>
      <w:lvlText w:val="•"/>
      <w:lvlJc w:val="left"/>
      <w:pPr>
        <w:tabs>
          <w:tab w:val="num" w:pos="2160"/>
        </w:tabs>
        <w:ind w:left="2160" w:hanging="360"/>
      </w:pPr>
      <w:rPr>
        <w:rFonts w:ascii="Arial" w:hAnsi="Arial" w:hint="default"/>
      </w:rPr>
    </w:lvl>
    <w:lvl w:ilvl="3" w:tplc="4654561C" w:tentative="1">
      <w:start w:val="1"/>
      <w:numFmt w:val="bullet"/>
      <w:lvlText w:val="•"/>
      <w:lvlJc w:val="left"/>
      <w:pPr>
        <w:tabs>
          <w:tab w:val="num" w:pos="2880"/>
        </w:tabs>
        <w:ind w:left="2880" w:hanging="360"/>
      </w:pPr>
      <w:rPr>
        <w:rFonts w:ascii="Arial" w:hAnsi="Arial" w:hint="default"/>
      </w:rPr>
    </w:lvl>
    <w:lvl w:ilvl="4" w:tplc="EDB289F6" w:tentative="1">
      <w:start w:val="1"/>
      <w:numFmt w:val="bullet"/>
      <w:lvlText w:val="•"/>
      <w:lvlJc w:val="left"/>
      <w:pPr>
        <w:tabs>
          <w:tab w:val="num" w:pos="3600"/>
        </w:tabs>
        <w:ind w:left="3600" w:hanging="360"/>
      </w:pPr>
      <w:rPr>
        <w:rFonts w:ascii="Arial" w:hAnsi="Arial" w:hint="default"/>
      </w:rPr>
    </w:lvl>
    <w:lvl w:ilvl="5" w:tplc="2E00FD34" w:tentative="1">
      <w:start w:val="1"/>
      <w:numFmt w:val="bullet"/>
      <w:lvlText w:val="•"/>
      <w:lvlJc w:val="left"/>
      <w:pPr>
        <w:tabs>
          <w:tab w:val="num" w:pos="4320"/>
        </w:tabs>
        <w:ind w:left="4320" w:hanging="360"/>
      </w:pPr>
      <w:rPr>
        <w:rFonts w:ascii="Arial" w:hAnsi="Arial" w:hint="default"/>
      </w:rPr>
    </w:lvl>
    <w:lvl w:ilvl="6" w:tplc="5F78F912" w:tentative="1">
      <w:start w:val="1"/>
      <w:numFmt w:val="bullet"/>
      <w:lvlText w:val="•"/>
      <w:lvlJc w:val="left"/>
      <w:pPr>
        <w:tabs>
          <w:tab w:val="num" w:pos="5040"/>
        </w:tabs>
        <w:ind w:left="5040" w:hanging="360"/>
      </w:pPr>
      <w:rPr>
        <w:rFonts w:ascii="Arial" w:hAnsi="Arial" w:hint="default"/>
      </w:rPr>
    </w:lvl>
    <w:lvl w:ilvl="7" w:tplc="D3449854" w:tentative="1">
      <w:start w:val="1"/>
      <w:numFmt w:val="bullet"/>
      <w:lvlText w:val="•"/>
      <w:lvlJc w:val="left"/>
      <w:pPr>
        <w:tabs>
          <w:tab w:val="num" w:pos="5760"/>
        </w:tabs>
        <w:ind w:left="5760" w:hanging="360"/>
      </w:pPr>
      <w:rPr>
        <w:rFonts w:ascii="Arial" w:hAnsi="Arial" w:hint="default"/>
      </w:rPr>
    </w:lvl>
    <w:lvl w:ilvl="8" w:tplc="6748CCB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45469D"/>
    <w:multiLevelType w:val="hybridMultilevel"/>
    <w:tmpl w:val="685AA0BE"/>
    <w:lvl w:ilvl="0" w:tplc="040C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8" w15:restartNumberingAfterBreak="0">
    <w:nsid w:val="66477C9C"/>
    <w:multiLevelType w:val="hybridMultilevel"/>
    <w:tmpl w:val="7DACA1FE"/>
    <w:lvl w:ilvl="0" w:tplc="3190BCDE">
      <w:start w:val="1"/>
      <w:numFmt w:val="decimal"/>
      <w:lvlText w:val="%1."/>
      <w:lvlJc w:val="left"/>
      <w:pPr>
        <w:tabs>
          <w:tab w:val="num" w:pos="720"/>
        </w:tabs>
        <w:ind w:left="720" w:hanging="360"/>
      </w:pPr>
    </w:lvl>
    <w:lvl w:ilvl="1" w:tplc="49BAD3D0" w:tentative="1">
      <w:start w:val="1"/>
      <w:numFmt w:val="decimal"/>
      <w:lvlText w:val="%2."/>
      <w:lvlJc w:val="left"/>
      <w:pPr>
        <w:tabs>
          <w:tab w:val="num" w:pos="1440"/>
        </w:tabs>
        <w:ind w:left="1440" w:hanging="360"/>
      </w:pPr>
    </w:lvl>
    <w:lvl w:ilvl="2" w:tplc="60309180" w:tentative="1">
      <w:start w:val="1"/>
      <w:numFmt w:val="decimal"/>
      <w:lvlText w:val="%3."/>
      <w:lvlJc w:val="left"/>
      <w:pPr>
        <w:tabs>
          <w:tab w:val="num" w:pos="2160"/>
        </w:tabs>
        <w:ind w:left="2160" w:hanging="360"/>
      </w:pPr>
    </w:lvl>
    <w:lvl w:ilvl="3" w:tplc="848EC0A4" w:tentative="1">
      <w:start w:val="1"/>
      <w:numFmt w:val="decimal"/>
      <w:lvlText w:val="%4."/>
      <w:lvlJc w:val="left"/>
      <w:pPr>
        <w:tabs>
          <w:tab w:val="num" w:pos="2880"/>
        </w:tabs>
        <w:ind w:left="2880" w:hanging="360"/>
      </w:pPr>
    </w:lvl>
    <w:lvl w:ilvl="4" w:tplc="E32CB3A0" w:tentative="1">
      <w:start w:val="1"/>
      <w:numFmt w:val="decimal"/>
      <w:lvlText w:val="%5."/>
      <w:lvlJc w:val="left"/>
      <w:pPr>
        <w:tabs>
          <w:tab w:val="num" w:pos="3600"/>
        </w:tabs>
        <w:ind w:left="3600" w:hanging="360"/>
      </w:pPr>
    </w:lvl>
    <w:lvl w:ilvl="5" w:tplc="9530CCF0" w:tentative="1">
      <w:start w:val="1"/>
      <w:numFmt w:val="decimal"/>
      <w:lvlText w:val="%6."/>
      <w:lvlJc w:val="left"/>
      <w:pPr>
        <w:tabs>
          <w:tab w:val="num" w:pos="4320"/>
        </w:tabs>
        <w:ind w:left="4320" w:hanging="360"/>
      </w:pPr>
    </w:lvl>
    <w:lvl w:ilvl="6" w:tplc="BE8A5E2A" w:tentative="1">
      <w:start w:val="1"/>
      <w:numFmt w:val="decimal"/>
      <w:lvlText w:val="%7."/>
      <w:lvlJc w:val="left"/>
      <w:pPr>
        <w:tabs>
          <w:tab w:val="num" w:pos="5040"/>
        </w:tabs>
        <w:ind w:left="5040" w:hanging="360"/>
      </w:pPr>
    </w:lvl>
    <w:lvl w:ilvl="7" w:tplc="F5648E90" w:tentative="1">
      <w:start w:val="1"/>
      <w:numFmt w:val="decimal"/>
      <w:lvlText w:val="%8."/>
      <w:lvlJc w:val="left"/>
      <w:pPr>
        <w:tabs>
          <w:tab w:val="num" w:pos="5760"/>
        </w:tabs>
        <w:ind w:left="5760" w:hanging="360"/>
      </w:pPr>
    </w:lvl>
    <w:lvl w:ilvl="8" w:tplc="9F6EEEB0" w:tentative="1">
      <w:start w:val="1"/>
      <w:numFmt w:val="decimal"/>
      <w:lvlText w:val="%9."/>
      <w:lvlJc w:val="left"/>
      <w:pPr>
        <w:tabs>
          <w:tab w:val="num" w:pos="6480"/>
        </w:tabs>
        <w:ind w:left="6480" w:hanging="360"/>
      </w:pPr>
    </w:lvl>
  </w:abstractNum>
  <w:abstractNum w:abstractNumId="39" w15:restartNumberingAfterBreak="0">
    <w:nsid w:val="68345D6F"/>
    <w:multiLevelType w:val="hybridMultilevel"/>
    <w:tmpl w:val="4B0209A8"/>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325ABA"/>
    <w:multiLevelType w:val="hybridMultilevel"/>
    <w:tmpl w:val="BDB0990A"/>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365E85"/>
    <w:multiLevelType w:val="hybridMultilevel"/>
    <w:tmpl w:val="B4EA1ACA"/>
    <w:lvl w:ilvl="0" w:tplc="FFFFFFFF">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3951B2"/>
    <w:multiLevelType w:val="hybridMultilevel"/>
    <w:tmpl w:val="6C428E0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506ACD"/>
    <w:multiLevelType w:val="hybridMultilevel"/>
    <w:tmpl w:val="1562B6A6"/>
    <w:lvl w:ilvl="0" w:tplc="82101D76">
      <w:start w:val="1"/>
      <w:numFmt w:val="decimal"/>
      <w:lvlText w:val="%1."/>
      <w:lvlJc w:val="left"/>
      <w:pPr>
        <w:tabs>
          <w:tab w:val="num" w:pos="720"/>
        </w:tabs>
        <w:ind w:left="720" w:hanging="360"/>
      </w:pPr>
    </w:lvl>
    <w:lvl w:ilvl="1" w:tplc="A658FB60" w:tentative="1">
      <w:start w:val="1"/>
      <w:numFmt w:val="decimal"/>
      <w:lvlText w:val="%2."/>
      <w:lvlJc w:val="left"/>
      <w:pPr>
        <w:tabs>
          <w:tab w:val="num" w:pos="1440"/>
        </w:tabs>
        <w:ind w:left="1440" w:hanging="360"/>
      </w:pPr>
    </w:lvl>
    <w:lvl w:ilvl="2" w:tplc="1C7C218A" w:tentative="1">
      <w:start w:val="1"/>
      <w:numFmt w:val="decimal"/>
      <w:lvlText w:val="%3."/>
      <w:lvlJc w:val="left"/>
      <w:pPr>
        <w:tabs>
          <w:tab w:val="num" w:pos="2160"/>
        </w:tabs>
        <w:ind w:left="2160" w:hanging="360"/>
      </w:pPr>
    </w:lvl>
    <w:lvl w:ilvl="3" w:tplc="F0128DE4" w:tentative="1">
      <w:start w:val="1"/>
      <w:numFmt w:val="decimal"/>
      <w:lvlText w:val="%4."/>
      <w:lvlJc w:val="left"/>
      <w:pPr>
        <w:tabs>
          <w:tab w:val="num" w:pos="2880"/>
        </w:tabs>
        <w:ind w:left="2880" w:hanging="360"/>
      </w:pPr>
    </w:lvl>
    <w:lvl w:ilvl="4" w:tplc="0806360E" w:tentative="1">
      <w:start w:val="1"/>
      <w:numFmt w:val="decimal"/>
      <w:lvlText w:val="%5."/>
      <w:lvlJc w:val="left"/>
      <w:pPr>
        <w:tabs>
          <w:tab w:val="num" w:pos="3600"/>
        </w:tabs>
        <w:ind w:left="3600" w:hanging="360"/>
      </w:pPr>
    </w:lvl>
    <w:lvl w:ilvl="5" w:tplc="14DCADCC" w:tentative="1">
      <w:start w:val="1"/>
      <w:numFmt w:val="decimal"/>
      <w:lvlText w:val="%6."/>
      <w:lvlJc w:val="left"/>
      <w:pPr>
        <w:tabs>
          <w:tab w:val="num" w:pos="4320"/>
        </w:tabs>
        <w:ind w:left="4320" w:hanging="360"/>
      </w:pPr>
    </w:lvl>
    <w:lvl w:ilvl="6" w:tplc="FA808DFA" w:tentative="1">
      <w:start w:val="1"/>
      <w:numFmt w:val="decimal"/>
      <w:lvlText w:val="%7."/>
      <w:lvlJc w:val="left"/>
      <w:pPr>
        <w:tabs>
          <w:tab w:val="num" w:pos="5040"/>
        </w:tabs>
        <w:ind w:left="5040" w:hanging="360"/>
      </w:pPr>
    </w:lvl>
    <w:lvl w:ilvl="7" w:tplc="58C0107A" w:tentative="1">
      <w:start w:val="1"/>
      <w:numFmt w:val="decimal"/>
      <w:lvlText w:val="%8."/>
      <w:lvlJc w:val="left"/>
      <w:pPr>
        <w:tabs>
          <w:tab w:val="num" w:pos="5760"/>
        </w:tabs>
        <w:ind w:left="5760" w:hanging="360"/>
      </w:pPr>
    </w:lvl>
    <w:lvl w:ilvl="8" w:tplc="64A69F6A" w:tentative="1">
      <w:start w:val="1"/>
      <w:numFmt w:val="decimal"/>
      <w:lvlText w:val="%9."/>
      <w:lvlJc w:val="left"/>
      <w:pPr>
        <w:tabs>
          <w:tab w:val="num" w:pos="6480"/>
        </w:tabs>
        <w:ind w:left="6480" w:hanging="360"/>
      </w:pPr>
    </w:lvl>
  </w:abstractNum>
  <w:abstractNum w:abstractNumId="44" w15:restartNumberingAfterBreak="0">
    <w:nsid w:val="76B377B8"/>
    <w:multiLevelType w:val="hybridMultilevel"/>
    <w:tmpl w:val="1B3C1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8B7F1F"/>
    <w:multiLevelType w:val="hybridMultilevel"/>
    <w:tmpl w:val="46ACB984"/>
    <w:lvl w:ilvl="0" w:tplc="6E74DE7A">
      <w:start w:val="1"/>
      <w:numFmt w:val="bullet"/>
      <w:lvlText w:val="•"/>
      <w:lvlJc w:val="left"/>
      <w:pPr>
        <w:tabs>
          <w:tab w:val="num" w:pos="720"/>
        </w:tabs>
        <w:ind w:left="720" w:hanging="360"/>
      </w:pPr>
      <w:rPr>
        <w:rFonts w:ascii="Arial" w:hAnsi="Arial" w:hint="default"/>
      </w:rPr>
    </w:lvl>
    <w:lvl w:ilvl="1" w:tplc="7FC05F04">
      <w:start w:val="1"/>
      <w:numFmt w:val="bullet"/>
      <w:lvlText w:val="•"/>
      <w:lvlJc w:val="left"/>
      <w:pPr>
        <w:tabs>
          <w:tab w:val="num" w:pos="1440"/>
        </w:tabs>
        <w:ind w:left="1440" w:hanging="360"/>
      </w:pPr>
      <w:rPr>
        <w:rFonts w:ascii="Arial" w:hAnsi="Arial" w:hint="default"/>
      </w:rPr>
    </w:lvl>
    <w:lvl w:ilvl="2" w:tplc="AB7AEB20" w:tentative="1">
      <w:start w:val="1"/>
      <w:numFmt w:val="bullet"/>
      <w:lvlText w:val="•"/>
      <w:lvlJc w:val="left"/>
      <w:pPr>
        <w:tabs>
          <w:tab w:val="num" w:pos="2160"/>
        </w:tabs>
        <w:ind w:left="2160" w:hanging="360"/>
      </w:pPr>
      <w:rPr>
        <w:rFonts w:ascii="Arial" w:hAnsi="Arial" w:hint="default"/>
      </w:rPr>
    </w:lvl>
    <w:lvl w:ilvl="3" w:tplc="BDA29AD2" w:tentative="1">
      <w:start w:val="1"/>
      <w:numFmt w:val="bullet"/>
      <w:lvlText w:val="•"/>
      <w:lvlJc w:val="left"/>
      <w:pPr>
        <w:tabs>
          <w:tab w:val="num" w:pos="2880"/>
        </w:tabs>
        <w:ind w:left="2880" w:hanging="360"/>
      </w:pPr>
      <w:rPr>
        <w:rFonts w:ascii="Arial" w:hAnsi="Arial" w:hint="default"/>
      </w:rPr>
    </w:lvl>
    <w:lvl w:ilvl="4" w:tplc="DF7C437C" w:tentative="1">
      <w:start w:val="1"/>
      <w:numFmt w:val="bullet"/>
      <w:lvlText w:val="•"/>
      <w:lvlJc w:val="left"/>
      <w:pPr>
        <w:tabs>
          <w:tab w:val="num" w:pos="3600"/>
        </w:tabs>
        <w:ind w:left="3600" w:hanging="360"/>
      </w:pPr>
      <w:rPr>
        <w:rFonts w:ascii="Arial" w:hAnsi="Arial" w:hint="default"/>
      </w:rPr>
    </w:lvl>
    <w:lvl w:ilvl="5" w:tplc="6BCE18F4" w:tentative="1">
      <w:start w:val="1"/>
      <w:numFmt w:val="bullet"/>
      <w:lvlText w:val="•"/>
      <w:lvlJc w:val="left"/>
      <w:pPr>
        <w:tabs>
          <w:tab w:val="num" w:pos="4320"/>
        </w:tabs>
        <w:ind w:left="4320" w:hanging="360"/>
      </w:pPr>
      <w:rPr>
        <w:rFonts w:ascii="Arial" w:hAnsi="Arial" w:hint="default"/>
      </w:rPr>
    </w:lvl>
    <w:lvl w:ilvl="6" w:tplc="BFAA4D48" w:tentative="1">
      <w:start w:val="1"/>
      <w:numFmt w:val="bullet"/>
      <w:lvlText w:val="•"/>
      <w:lvlJc w:val="left"/>
      <w:pPr>
        <w:tabs>
          <w:tab w:val="num" w:pos="5040"/>
        </w:tabs>
        <w:ind w:left="5040" w:hanging="360"/>
      </w:pPr>
      <w:rPr>
        <w:rFonts w:ascii="Arial" w:hAnsi="Arial" w:hint="default"/>
      </w:rPr>
    </w:lvl>
    <w:lvl w:ilvl="7" w:tplc="34E8FD4C" w:tentative="1">
      <w:start w:val="1"/>
      <w:numFmt w:val="bullet"/>
      <w:lvlText w:val="•"/>
      <w:lvlJc w:val="left"/>
      <w:pPr>
        <w:tabs>
          <w:tab w:val="num" w:pos="5760"/>
        </w:tabs>
        <w:ind w:left="5760" w:hanging="360"/>
      </w:pPr>
      <w:rPr>
        <w:rFonts w:ascii="Arial" w:hAnsi="Arial" w:hint="default"/>
      </w:rPr>
    </w:lvl>
    <w:lvl w:ilvl="8" w:tplc="DE3C59AA" w:tentative="1">
      <w:start w:val="1"/>
      <w:numFmt w:val="bullet"/>
      <w:lvlText w:val="•"/>
      <w:lvlJc w:val="left"/>
      <w:pPr>
        <w:tabs>
          <w:tab w:val="num" w:pos="6480"/>
        </w:tabs>
        <w:ind w:left="6480" w:hanging="360"/>
      </w:pPr>
      <w:rPr>
        <w:rFonts w:ascii="Arial" w:hAnsi="Arial" w:hint="default"/>
      </w:rPr>
    </w:lvl>
  </w:abstractNum>
  <w:num w:numId="1" w16cid:durableId="672879445">
    <w:abstractNumId w:val="0"/>
  </w:num>
  <w:num w:numId="2" w16cid:durableId="680015288">
    <w:abstractNumId w:val="1"/>
  </w:num>
  <w:num w:numId="3" w16cid:durableId="1191988881">
    <w:abstractNumId w:val="37"/>
  </w:num>
  <w:num w:numId="4" w16cid:durableId="568267723">
    <w:abstractNumId w:val="26"/>
  </w:num>
  <w:num w:numId="5" w16cid:durableId="1441297050">
    <w:abstractNumId w:val="39"/>
  </w:num>
  <w:num w:numId="6" w16cid:durableId="595678373">
    <w:abstractNumId w:val="19"/>
  </w:num>
  <w:num w:numId="7" w16cid:durableId="545915102">
    <w:abstractNumId w:val="6"/>
  </w:num>
  <w:num w:numId="8" w16cid:durableId="1927684615">
    <w:abstractNumId w:val="23"/>
  </w:num>
  <w:num w:numId="9" w16cid:durableId="1672486118">
    <w:abstractNumId w:val="7"/>
  </w:num>
  <w:num w:numId="10" w16cid:durableId="1523204753">
    <w:abstractNumId w:val="17"/>
  </w:num>
  <w:num w:numId="11" w16cid:durableId="899561982">
    <w:abstractNumId w:val="40"/>
  </w:num>
  <w:num w:numId="12" w16cid:durableId="2077628751">
    <w:abstractNumId w:val="14"/>
  </w:num>
  <w:num w:numId="13" w16cid:durableId="916093719">
    <w:abstractNumId w:val="42"/>
  </w:num>
  <w:num w:numId="14" w16cid:durableId="1747191261">
    <w:abstractNumId w:val="31"/>
  </w:num>
  <w:num w:numId="15" w16cid:durableId="2133815217">
    <w:abstractNumId w:val="11"/>
  </w:num>
  <w:num w:numId="16" w16cid:durableId="690570758">
    <w:abstractNumId w:val="33"/>
  </w:num>
  <w:num w:numId="17" w16cid:durableId="1550603912">
    <w:abstractNumId w:val="35"/>
  </w:num>
  <w:num w:numId="18" w16cid:durableId="99615524">
    <w:abstractNumId w:val="32"/>
  </w:num>
  <w:num w:numId="19" w16cid:durableId="1905944739">
    <w:abstractNumId w:val="24"/>
  </w:num>
  <w:num w:numId="20" w16cid:durableId="2077361722">
    <w:abstractNumId w:val="25"/>
  </w:num>
  <w:num w:numId="21" w16cid:durableId="1943145407">
    <w:abstractNumId w:val="2"/>
  </w:num>
  <w:num w:numId="22" w16cid:durableId="1034043054">
    <w:abstractNumId w:val="27"/>
  </w:num>
  <w:num w:numId="23" w16cid:durableId="479006142">
    <w:abstractNumId w:val="45"/>
  </w:num>
  <w:num w:numId="24" w16cid:durableId="952903375">
    <w:abstractNumId w:val="41"/>
  </w:num>
  <w:num w:numId="25" w16cid:durableId="1717199615">
    <w:abstractNumId w:val="43"/>
  </w:num>
  <w:num w:numId="26" w16cid:durableId="1678726083">
    <w:abstractNumId w:val="3"/>
  </w:num>
  <w:num w:numId="27" w16cid:durableId="1385640271">
    <w:abstractNumId w:val="38"/>
  </w:num>
  <w:num w:numId="28" w16cid:durableId="750153989">
    <w:abstractNumId w:val="5"/>
  </w:num>
  <w:num w:numId="29" w16cid:durableId="418596345">
    <w:abstractNumId w:val="34"/>
  </w:num>
  <w:num w:numId="30" w16cid:durableId="934897124">
    <w:abstractNumId w:val="29"/>
  </w:num>
  <w:num w:numId="31" w16cid:durableId="290600276">
    <w:abstractNumId w:val="16"/>
  </w:num>
  <w:num w:numId="32" w16cid:durableId="1551578855">
    <w:abstractNumId w:val="10"/>
  </w:num>
  <w:num w:numId="33" w16cid:durableId="638462789">
    <w:abstractNumId w:val="30"/>
  </w:num>
  <w:num w:numId="34" w16cid:durableId="1073313351">
    <w:abstractNumId w:val="13"/>
  </w:num>
  <w:num w:numId="35" w16cid:durableId="1719433034">
    <w:abstractNumId w:val="4"/>
  </w:num>
  <w:num w:numId="36" w16cid:durableId="1747025782">
    <w:abstractNumId w:val="15"/>
  </w:num>
  <w:num w:numId="37" w16cid:durableId="162283010">
    <w:abstractNumId w:val="36"/>
  </w:num>
  <w:num w:numId="38" w16cid:durableId="575021346">
    <w:abstractNumId w:val="22"/>
  </w:num>
  <w:num w:numId="39" w16cid:durableId="1966960875">
    <w:abstractNumId w:val="8"/>
  </w:num>
  <w:num w:numId="40" w16cid:durableId="566109005">
    <w:abstractNumId w:val="21"/>
  </w:num>
  <w:num w:numId="41" w16cid:durableId="734739509">
    <w:abstractNumId w:val="18"/>
  </w:num>
  <w:num w:numId="42" w16cid:durableId="993797039">
    <w:abstractNumId w:val="12"/>
  </w:num>
  <w:num w:numId="43" w16cid:durableId="1904287755">
    <w:abstractNumId w:val="44"/>
  </w:num>
  <w:num w:numId="44" w16cid:durableId="227225023">
    <w:abstractNumId w:val="20"/>
  </w:num>
  <w:num w:numId="45" w16cid:durableId="1014457522">
    <w:abstractNumId w:val="28"/>
  </w:num>
  <w:num w:numId="46" w16cid:durableId="628239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44"/>
    <w:rsid w:val="000123DE"/>
    <w:rsid w:val="0001765A"/>
    <w:rsid w:val="00030982"/>
    <w:rsid w:val="000A181A"/>
    <w:rsid w:val="000A7E0F"/>
    <w:rsid w:val="000A7E9B"/>
    <w:rsid w:val="000C0945"/>
    <w:rsid w:val="000C255E"/>
    <w:rsid w:val="000E3C00"/>
    <w:rsid w:val="000F7699"/>
    <w:rsid w:val="001113C5"/>
    <w:rsid w:val="00113D93"/>
    <w:rsid w:val="0012442F"/>
    <w:rsid w:val="001524B7"/>
    <w:rsid w:val="00157CDB"/>
    <w:rsid w:val="00163242"/>
    <w:rsid w:val="00197FF6"/>
    <w:rsid w:val="001A6D14"/>
    <w:rsid w:val="001B3E2B"/>
    <w:rsid w:val="001B4574"/>
    <w:rsid w:val="001C065B"/>
    <w:rsid w:val="001F7514"/>
    <w:rsid w:val="00211660"/>
    <w:rsid w:val="00234F70"/>
    <w:rsid w:val="00267E7A"/>
    <w:rsid w:val="002B222E"/>
    <w:rsid w:val="002B2E4C"/>
    <w:rsid w:val="002C5FF1"/>
    <w:rsid w:val="002C6B64"/>
    <w:rsid w:val="002E4F95"/>
    <w:rsid w:val="002E5F43"/>
    <w:rsid w:val="00307D4A"/>
    <w:rsid w:val="00322DD5"/>
    <w:rsid w:val="003248E7"/>
    <w:rsid w:val="00352E81"/>
    <w:rsid w:val="00370DBF"/>
    <w:rsid w:val="003D2D10"/>
    <w:rsid w:val="003F0B6B"/>
    <w:rsid w:val="00426A46"/>
    <w:rsid w:val="00441C4B"/>
    <w:rsid w:val="0045718D"/>
    <w:rsid w:val="00462A24"/>
    <w:rsid w:val="00481EE7"/>
    <w:rsid w:val="004D16FF"/>
    <w:rsid w:val="004F1A58"/>
    <w:rsid w:val="004F6699"/>
    <w:rsid w:val="005004F1"/>
    <w:rsid w:val="00503942"/>
    <w:rsid w:val="005524D0"/>
    <w:rsid w:val="005625DD"/>
    <w:rsid w:val="0058598A"/>
    <w:rsid w:val="005921E4"/>
    <w:rsid w:val="005A2206"/>
    <w:rsid w:val="005A5A24"/>
    <w:rsid w:val="005B55D7"/>
    <w:rsid w:val="005B7196"/>
    <w:rsid w:val="005C228B"/>
    <w:rsid w:val="005C7A3E"/>
    <w:rsid w:val="005D0CB2"/>
    <w:rsid w:val="005D176D"/>
    <w:rsid w:val="005D542F"/>
    <w:rsid w:val="005E38F0"/>
    <w:rsid w:val="005E3C2C"/>
    <w:rsid w:val="005E5824"/>
    <w:rsid w:val="005F1556"/>
    <w:rsid w:val="005F57BD"/>
    <w:rsid w:val="006036CF"/>
    <w:rsid w:val="00612AD4"/>
    <w:rsid w:val="00625252"/>
    <w:rsid w:val="006459C6"/>
    <w:rsid w:val="00656A51"/>
    <w:rsid w:val="00657910"/>
    <w:rsid w:val="00661693"/>
    <w:rsid w:val="00670067"/>
    <w:rsid w:val="00683881"/>
    <w:rsid w:val="006879AC"/>
    <w:rsid w:val="006B0967"/>
    <w:rsid w:val="006F0D1B"/>
    <w:rsid w:val="00713F4E"/>
    <w:rsid w:val="007237E3"/>
    <w:rsid w:val="00725879"/>
    <w:rsid w:val="00727DE6"/>
    <w:rsid w:val="00744A84"/>
    <w:rsid w:val="00755713"/>
    <w:rsid w:val="00771780"/>
    <w:rsid w:val="00797F39"/>
    <w:rsid w:val="007C3394"/>
    <w:rsid w:val="007D200A"/>
    <w:rsid w:val="007E73CE"/>
    <w:rsid w:val="007F523C"/>
    <w:rsid w:val="00805A21"/>
    <w:rsid w:val="00817061"/>
    <w:rsid w:val="00841482"/>
    <w:rsid w:val="00875995"/>
    <w:rsid w:val="008A5CE8"/>
    <w:rsid w:val="008A783D"/>
    <w:rsid w:val="008B1473"/>
    <w:rsid w:val="008B579A"/>
    <w:rsid w:val="008D137D"/>
    <w:rsid w:val="008D5091"/>
    <w:rsid w:val="008E2C67"/>
    <w:rsid w:val="00936857"/>
    <w:rsid w:val="00955BB8"/>
    <w:rsid w:val="0099548E"/>
    <w:rsid w:val="009A5D3E"/>
    <w:rsid w:val="009C15D5"/>
    <w:rsid w:val="009E6A83"/>
    <w:rsid w:val="009F6605"/>
    <w:rsid w:val="00A13209"/>
    <w:rsid w:val="00A21344"/>
    <w:rsid w:val="00A27D3C"/>
    <w:rsid w:val="00A31583"/>
    <w:rsid w:val="00A47E4E"/>
    <w:rsid w:val="00A7105F"/>
    <w:rsid w:val="00AC7AF3"/>
    <w:rsid w:val="00AF74A8"/>
    <w:rsid w:val="00B000DE"/>
    <w:rsid w:val="00B10D95"/>
    <w:rsid w:val="00B24317"/>
    <w:rsid w:val="00B451DA"/>
    <w:rsid w:val="00B67988"/>
    <w:rsid w:val="00B757D2"/>
    <w:rsid w:val="00B76CF0"/>
    <w:rsid w:val="00B96D98"/>
    <w:rsid w:val="00BA350E"/>
    <w:rsid w:val="00BA790E"/>
    <w:rsid w:val="00BB4CBC"/>
    <w:rsid w:val="00BC4EF4"/>
    <w:rsid w:val="00BE75EE"/>
    <w:rsid w:val="00C0761C"/>
    <w:rsid w:val="00C1721D"/>
    <w:rsid w:val="00C46284"/>
    <w:rsid w:val="00C51A05"/>
    <w:rsid w:val="00C56C38"/>
    <w:rsid w:val="00C676B9"/>
    <w:rsid w:val="00CB78AF"/>
    <w:rsid w:val="00CC51CE"/>
    <w:rsid w:val="00CE1ADB"/>
    <w:rsid w:val="00CE6409"/>
    <w:rsid w:val="00CF0AD9"/>
    <w:rsid w:val="00D04337"/>
    <w:rsid w:val="00D21C28"/>
    <w:rsid w:val="00D25843"/>
    <w:rsid w:val="00D40EB2"/>
    <w:rsid w:val="00D52F4D"/>
    <w:rsid w:val="00D951E1"/>
    <w:rsid w:val="00DC1B51"/>
    <w:rsid w:val="00DF0A9D"/>
    <w:rsid w:val="00E1272F"/>
    <w:rsid w:val="00E431A3"/>
    <w:rsid w:val="00E77882"/>
    <w:rsid w:val="00E820C5"/>
    <w:rsid w:val="00E9781A"/>
    <w:rsid w:val="00EB6E21"/>
    <w:rsid w:val="00EE789F"/>
    <w:rsid w:val="00EF5CFB"/>
    <w:rsid w:val="00F008FB"/>
    <w:rsid w:val="00F00E8A"/>
    <w:rsid w:val="00F16E38"/>
    <w:rsid w:val="00F47A86"/>
    <w:rsid w:val="00F535DE"/>
    <w:rsid w:val="00F819A8"/>
    <w:rsid w:val="00FB6595"/>
    <w:rsid w:val="00FD7277"/>
    <w:rsid w:val="00FF4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A024"/>
  <w15:chartTrackingRefBased/>
  <w15:docId w15:val="{7555E804-52A1-4130-B665-CFF9EE60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44"/>
    <w:pPr>
      <w:spacing w:after="0" w:line="240" w:lineRule="auto"/>
    </w:pPr>
    <w:rPr>
      <w:rFonts w:ascii="Calibri" w:eastAsia="Calibri" w:hAnsi="Calibri" w:cs="Arial"/>
      <w:sz w:val="20"/>
      <w:szCs w:val="20"/>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1344"/>
    <w:pPr>
      <w:ind w:left="708"/>
    </w:pPr>
  </w:style>
  <w:style w:type="paragraph" w:styleId="En-tte">
    <w:name w:val="header"/>
    <w:basedOn w:val="Normal"/>
    <w:link w:val="En-tteCar"/>
    <w:uiPriority w:val="99"/>
    <w:unhideWhenUsed/>
    <w:rsid w:val="00163242"/>
    <w:pPr>
      <w:tabs>
        <w:tab w:val="center" w:pos="4536"/>
        <w:tab w:val="right" w:pos="9072"/>
      </w:tabs>
    </w:pPr>
  </w:style>
  <w:style w:type="character" w:customStyle="1" w:styleId="En-tteCar">
    <w:name w:val="En-tête Car"/>
    <w:basedOn w:val="Policepardfaut"/>
    <w:link w:val="En-tte"/>
    <w:uiPriority w:val="99"/>
    <w:rsid w:val="00163242"/>
    <w:rPr>
      <w:rFonts w:ascii="Calibri" w:eastAsia="Calibri" w:hAnsi="Calibri" w:cs="Arial"/>
      <w:sz w:val="20"/>
      <w:szCs w:val="20"/>
      <w:lang w:eastAsia="es-ES"/>
    </w:rPr>
  </w:style>
  <w:style w:type="paragraph" w:styleId="Pieddepage">
    <w:name w:val="footer"/>
    <w:basedOn w:val="Normal"/>
    <w:link w:val="PieddepageCar"/>
    <w:uiPriority w:val="99"/>
    <w:unhideWhenUsed/>
    <w:rsid w:val="00163242"/>
    <w:pPr>
      <w:tabs>
        <w:tab w:val="center" w:pos="4536"/>
        <w:tab w:val="right" w:pos="9072"/>
      </w:tabs>
    </w:pPr>
  </w:style>
  <w:style w:type="character" w:customStyle="1" w:styleId="PieddepageCar">
    <w:name w:val="Pied de page Car"/>
    <w:basedOn w:val="Policepardfaut"/>
    <w:link w:val="Pieddepage"/>
    <w:uiPriority w:val="99"/>
    <w:rsid w:val="00163242"/>
    <w:rPr>
      <w:rFonts w:ascii="Calibri" w:eastAsia="Calibri" w:hAnsi="Calibri" w:cs="Arial"/>
      <w:sz w:val="20"/>
      <w:szCs w:val="20"/>
      <w:lang w:eastAsia="es-ES"/>
    </w:rPr>
  </w:style>
  <w:style w:type="paragraph" w:styleId="NormalWeb">
    <w:name w:val="Normal (Web)"/>
    <w:basedOn w:val="Normal"/>
    <w:uiPriority w:val="99"/>
    <w:semiHidden/>
    <w:unhideWhenUsed/>
    <w:rsid w:val="00481EE7"/>
    <w:rPr>
      <w:rFonts w:ascii="Times New Roman" w:hAnsi="Times New Roman" w:cs="Times New Roman"/>
      <w:sz w:val="24"/>
      <w:szCs w:val="24"/>
    </w:rPr>
  </w:style>
  <w:style w:type="table" w:styleId="Grilledutableau">
    <w:name w:val="Table Grid"/>
    <w:basedOn w:val="TableauNormal"/>
    <w:uiPriority w:val="39"/>
    <w:rsid w:val="00A1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987">
      <w:bodyDiv w:val="1"/>
      <w:marLeft w:val="0"/>
      <w:marRight w:val="0"/>
      <w:marTop w:val="0"/>
      <w:marBottom w:val="0"/>
      <w:divBdr>
        <w:top w:val="none" w:sz="0" w:space="0" w:color="auto"/>
        <w:left w:val="none" w:sz="0" w:space="0" w:color="auto"/>
        <w:bottom w:val="none" w:sz="0" w:space="0" w:color="auto"/>
        <w:right w:val="none" w:sz="0" w:space="0" w:color="auto"/>
      </w:divBdr>
    </w:div>
    <w:div w:id="57097929">
      <w:bodyDiv w:val="1"/>
      <w:marLeft w:val="0"/>
      <w:marRight w:val="0"/>
      <w:marTop w:val="0"/>
      <w:marBottom w:val="0"/>
      <w:divBdr>
        <w:top w:val="none" w:sz="0" w:space="0" w:color="auto"/>
        <w:left w:val="none" w:sz="0" w:space="0" w:color="auto"/>
        <w:bottom w:val="none" w:sz="0" w:space="0" w:color="auto"/>
        <w:right w:val="none" w:sz="0" w:space="0" w:color="auto"/>
      </w:divBdr>
      <w:divsChild>
        <w:div w:id="274942851">
          <w:marLeft w:val="547"/>
          <w:marRight w:val="0"/>
          <w:marTop w:val="0"/>
          <w:marBottom w:val="0"/>
          <w:divBdr>
            <w:top w:val="none" w:sz="0" w:space="0" w:color="auto"/>
            <w:left w:val="none" w:sz="0" w:space="0" w:color="auto"/>
            <w:bottom w:val="none" w:sz="0" w:space="0" w:color="auto"/>
            <w:right w:val="none" w:sz="0" w:space="0" w:color="auto"/>
          </w:divBdr>
        </w:div>
      </w:divsChild>
    </w:div>
    <w:div w:id="81803631">
      <w:bodyDiv w:val="1"/>
      <w:marLeft w:val="0"/>
      <w:marRight w:val="0"/>
      <w:marTop w:val="0"/>
      <w:marBottom w:val="0"/>
      <w:divBdr>
        <w:top w:val="none" w:sz="0" w:space="0" w:color="auto"/>
        <w:left w:val="none" w:sz="0" w:space="0" w:color="auto"/>
        <w:bottom w:val="none" w:sz="0" w:space="0" w:color="auto"/>
        <w:right w:val="none" w:sz="0" w:space="0" w:color="auto"/>
      </w:divBdr>
    </w:div>
    <w:div w:id="88241794">
      <w:bodyDiv w:val="1"/>
      <w:marLeft w:val="0"/>
      <w:marRight w:val="0"/>
      <w:marTop w:val="0"/>
      <w:marBottom w:val="0"/>
      <w:divBdr>
        <w:top w:val="none" w:sz="0" w:space="0" w:color="auto"/>
        <w:left w:val="none" w:sz="0" w:space="0" w:color="auto"/>
        <w:bottom w:val="none" w:sz="0" w:space="0" w:color="auto"/>
        <w:right w:val="none" w:sz="0" w:space="0" w:color="auto"/>
      </w:divBdr>
      <w:divsChild>
        <w:div w:id="778641724">
          <w:marLeft w:val="547"/>
          <w:marRight w:val="0"/>
          <w:marTop w:val="0"/>
          <w:marBottom w:val="0"/>
          <w:divBdr>
            <w:top w:val="none" w:sz="0" w:space="0" w:color="auto"/>
            <w:left w:val="none" w:sz="0" w:space="0" w:color="auto"/>
            <w:bottom w:val="none" w:sz="0" w:space="0" w:color="auto"/>
            <w:right w:val="none" w:sz="0" w:space="0" w:color="auto"/>
          </w:divBdr>
        </w:div>
      </w:divsChild>
    </w:div>
    <w:div w:id="88670737">
      <w:bodyDiv w:val="1"/>
      <w:marLeft w:val="0"/>
      <w:marRight w:val="0"/>
      <w:marTop w:val="0"/>
      <w:marBottom w:val="0"/>
      <w:divBdr>
        <w:top w:val="none" w:sz="0" w:space="0" w:color="auto"/>
        <w:left w:val="none" w:sz="0" w:space="0" w:color="auto"/>
        <w:bottom w:val="none" w:sz="0" w:space="0" w:color="auto"/>
        <w:right w:val="none" w:sz="0" w:space="0" w:color="auto"/>
      </w:divBdr>
    </w:div>
    <w:div w:id="89397320">
      <w:bodyDiv w:val="1"/>
      <w:marLeft w:val="0"/>
      <w:marRight w:val="0"/>
      <w:marTop w:val="0"/>
      <w:marBottom w:val="0"/>
      <w:divBdr>
        <w:top w:val="none" w:sz="0" w:space="0" w:color="auto"/>
        <w:left w:val="none" w:sz="0" w:space="0" w:color="auto"/>
        <w:bottom w:val="none" w:sz="0" w:space="0" w:color="auto"/>
        <w:right w:val="none" w:sz="0" w:space="0" w:color="auto"/>
      </w:divBdr>
    </w:div>
    <w:div w:id="138497180">
      <w:bodyDiv w:val="1"/>
      <w:marLeft w:val="0"/>
      <w:marRight w:val="0"/>
      <w:marTop w:val="0"/>
      <w:marBottom w:val="0"/>
      <w:divBdr>
        <w:top w:val="none" w:sz="0" w:space="0" w:color="auto"/>
        <w:left w:val="none" w:sz="0" w:space="0" w:color="auto"/>
        <w:bottom w:val="none" w:sz="0" w:space="0" w:color="auto"/>
        <w:right w:val="none" w:sz="0" w:space="0" w:color="auto"/>
      </w:divBdr>
    </w:div>
    <w:div w:id="164900832">
      <w:bodyDiv w:val="1"/>
      <w:marLeft w:val="0"/>
      <w:marRight w:val="0"/>
      <w:marTop w:val="0"/>
      <w:marBottom w:val="0"/>
      <w:divBdr>
        <w:top w:val="none" w:sz="0" w:space="0" w:color="auto"/>
        <w:left w:val="none" w:sz="0" w:space="0" w:color="auto"/>
        <w:bottom w:val="none" w:sz="0" w:space="0" w:color="auto"/>
        <w:right w:val="none" w:sz="0" w:space="0" w:color="auto"/>
      </w:divBdr>
    </w:div>
    <w:div w:id="168519541">
      <w:bodyDiv w:val="1"/>
      <w:marLeft w:val="0"/>
      <w:marRight w:val="0"/>
      <w:marTop w:val="0"/>
      <w:marBottom w:val="0"/>
      <w:divBdr>
        <w:top w:val="none" w:sz="0" w:space="0" w:color="auto"/>
        <w:left w:val="none" w:sz="0" w:space="0" w:color="auto"/>
        <w:bottom w:val="none" w:sz="0" w:space="0" w:color="auto"/>
        <w:right w:val="none" w:sz="0" w:space="0" w:color="auto"/>
      </w:divBdr>
    </w:div>
    <w:div w:id="220411665">
      <w:bodyDiv w:val="1"/>
      <w:marLeft w:val="0"/>
      <w:marRight w:val="0"/>
      <w:marTop w:val="0"/>
      <w:marBottom w:val="0"/>
      <w:divBdr>
        <w:top w:val="none" w:sz="0" w:space="0" w:color="auto"/>
        <w:left w:val="none" w:sz="0" w:space="0" w:color="auto"/>
        <w:bottom w:val="none" w:sz="0" w:space="0" w:color="auto"/>
        <w:right w:val="none" w:sz="0" w:space="0" w:color="auto"/>
      </w:divBdr>
    </w:div>
    <w:div w:id="241835050">
      <w:bodyDiv w:val="1"/>
      <w:marLeft w:val="0"/>
      <w:marRight w:val="0"/>
      <w:marTop w:val="0"/>
      <w:marBottom w:val="0"/>
      <w:divBdr>
        <w:top w:val="none" w:sz="0" w:space="0" w:color="auto"/>
        <w:left w:val="none" w:sz="0" w:space="0" w:color="auto"/>
        <w:bottom w:val="none" w:sz="0" w:space="0" w:color="auto"/>
        <w:right w:val="none" w:sz="0" w:space="0" w:color="auto"/>
      </w:divBdr>
      <w:divsChild>
        <w:div w:id="905847101">
          <w:marLeft w:val="547"/>
          <w:marRight w:val="0"/>
          <w:marTop w:val="0"/>
          <w:marBottom w:val="0"/>
          <w:divBdr>
            <w:top w:val="none" w:sz="0" w:space="0" w:color="auto"/>
            <w:left w:val="none" w:sz="0" w:space="0" w:color="auto"/>
            <w:bottom w:val="none" w:sz="0" w:space="0" w:color="auto"/>
            <w:right w:val="none" w:sz="0" w:space="0" w:color="auto"/>
          </w:divBdr>
        </w:div>
        <w:div w:id="908463516">
          <w:marLeft w:val="547"/>
          <w:marRight w:val="0"/>
          <w:marTop w:val="0"/>
          <w:marBottom w:val="0"/>
          <w:divBdr>
            <w:top w:val="none" w:sz="0" w:space="0" w:color="auto"/>
            <w:left w:val="none" w:sz="0" w:space="0" w:color="auto"/>
            <w:bottom w:val="none" w:sz="0" w:space="0" w:color="auto"/>
            <w:right w:val="none" w:sz="0" w:space="0" w:color="auto"/>
          </w:divBdr>
        </w:div>
        <w:div w:id="889612162">
          <w:marLeft w:val="547"/>
          <w:marRight w:val="0"/>
          <w:marTop w:val="0"/>
          <w:marBottom w:val="0"/>
          <w:divBdr>
            <w:top w:val="none" w:sz="0" w:space="0" w:color="auto"/>
            <w:left w:val="none" w:sz="0" w:space="0" w:color="auto"/>
            <w:bottom w:val="none" w:sz="0" w:space="0" w:color="auto"/>
            <w:right w:val="none" w:sz="0" w:space="0" w:color="auto"/>
          </w:divBdr>
        </w:div>
        <w:div w:id="590940790">
          <w:marLeft w:val="547"/>
          <w:marRight w:val="0"/>
          <w:marTop w:val="0"/>
          <w:marBottom w:val="0"/>
          <w:divBdr>
            <w:top w:val="none" w:sz="0" w:space="0" w:color="auto"/>
            <w:left w:val="none" w:sz="0" w:space="0" w:color="auto"/>
            <w:bottom w:val="none" w:sz="0" w:space="0" w:color="auto"/>
            <w:right w:val="none" w:sz="0" w:space="0" w:color="auto"/>
          </w:divBdr>
        </w:div>
        <w:div w:id="410348765">
          <w:marLeft w:val="547"/>
          <w:marRight w:val="0"/>
          <w:marTop w:val="0"/>
          <w:marBottom w:val="0"/>
          <w:divBdr>
            <w:top w:val="none" w:sz="0" w:space="0" w:color="auto"/>
            <w:left w:val="none" w:sz="0" w:space="0" w:color="auto"/>
            <w:bottom w:val="none" w:sz="0" w:space="0" w:color="auto"/>
            <w:right w:val="none" w:sz="0" w:space="0" w:color="auto"/>
          </w:divBdr>
        </w:div>
      </w:divsChild>
    </w:div>
    <w:div w:id="247663296">
      <w:bodyDiv w:val="1"/>
      <w:marLeft w:val="0"/>
      <w:marRight w:val="0"/>
      <w:marTop w:val="0"/>
      <w:marBottom w:val="0"/>
      <w:divBdr>
        <w:top w:val="none" w:sz="0" w:space="0" w:color="auto"/>
        <w:left w:val="none" w:sz="0" w:space="0" w:color="auto"/>
        <w:bottom w:val="none" w:sz="0" w:space="0" w:color="auto"/>
        <w:right w:val="none" w:sz="0" w:space="0" w:color="auto"/>
      </w:divBdr>
      <w:divsChild>
        <w:div w:id="1287738734">
          <w:marLeft w:val="547"/>
          <w:marRight w:val="0"/>
          <w:marTop w:val="0"/>
          <w:marBottom w:val="0"/>
          <w:divBdr>
            <w:top w:val="none" w:sz="0" w:space="0" w:color="auto"/>
            <w:left w:val="none" w:sz="0" w:space="0" w:color="auto"/>
            <w:bottom w:val="none" w:sz="0" w:space="0" w:color="auto"/>
            <w:right w:val="none" w:sz="0" w:space="0" w:color="auto"/>
          </w:divBdr>
        </w:div>
      </w:divsChild>
    </w:div>
    <w:div w:id="327484671">
      <w:bodyDiv w:val="1"/>
      <w:marLeft w:val="0"/>
      <w:marRight w:val="0"/>
      <w:marTop w:val="0"/>
      <w:marBottom w:val="0"/>
      <w:divBdr>
        <w:top w:val="none" w:sz="0" w:space="0" w:color="auto"/>
        <w:left w:val="none" w:sz="0" w:space="0" w:color="auto"/>
        <w:bottom w:val="none" w:sz="0" w:space="0" w:color="auto"/>
        <w:right w:val="none" w:sz="0" w:space="0" w:color="auto"/>
      </w:divBdr>
    </w:div>
    <w:div w:id="344483348">
      <w:bodyDiv w:val="1"/>
      <w:marLeft w:val="0"/>
      <w:marRight w:val="0"/>
      <w:marTop w:val="0"/>
      <w:marBottom w:val="0"/>
      <w:divBdr>
        <w:top w:val="none" w:sz="0" w:space="0" w:color="auto"/>
        <w:left w:val="none" w:sz="0" w:space="0" w:color="auto"/>
        <w:bottom w:val="none" w:sz="0" w:space="0" w:color="auto"/>
        <w:right w:val="none" w:sz="0" w:space="0" w:color="auto"/>
      </w:divBdr>
      <w:divsChild>
        <w:div w:id="271599421">
          <w:marLeft w:val="547"/>
          <w:marRight w:val="0"/>
          <w:marTop w:val="0"/>
          <w:marBottom w:val="0"/>
          <w:divBdr>
            <w:top w:val="none" w:sz="0" w:space="0" w:color="auto"/>
            <w:left w:val="none" w:sz="0" w:space="0" w:color="auto"/>
            <w:bottom w:val="none" w:sz="0" w:space="0" w:color="auto"/>
            <w:right w:val="none" w:sz="0" w:space="0" w:color="auto"/>
          </w:divBdr>
        </w:div>
      </w:divsChild>
    </w:div>
    <w:div w:id="376704466">
      <w:bodyDiv w:val="1"/>
      <w:marLeft w:val="0"/>
      <w:marRight w:val="0"/>
      <w:marTop w:val="0"/>
      <w:marBottom w:val="0"/>
      <w:divBdr>
        <w:top w:val="none" w:sz="0" w:space="0" w:color="auto"/>
        <w:left w:val="none" w:sz="0" w:space="0" w:color="auto"/>
        <w:bottom w:val="none" w:sz="0" w:space="0" w:color="auto"/>
        <w:right w:val="none" w:sz="0" w:space="0" w:color="auto"/>
      </w:divBdr>
    </w:div>
    <w:div w:id="473371123">
      <w:bodyDiv w:val="1"/>
      <w:marLeft w:val="0"/>
      <w:marRight w:val="0"/>
      <w:marTop w:val="0"/>
      <w:marBottom w:val="0"/>
      <w:divBdr>
        <w:top w:val="none" w:sz="0" w:space="0" w:color="auto"/>
        <w:left w:val="none" w:sz="0" w:space="0" w:color="auto"/>
        <w:bottom w:val="none" w:sz="0" w:space="0" w:color="auto"/>
        <w:right w:val="none" w:sz="0" w:space="0" w:color="auto"/>
      </w:divBdr>
      <w:divsChild>
        <w:div w:id="706291935">
          <w:marLeft w:val="576"/>
          <w:marRight w:val="0"/>
          <w:marTop w:val="140"/>
          <w:marBottom w:val="0"/>
          <w:divBdr>
            <w:top w:val="none" w:sz="0" w:space="0" w:color="auto"/>
            <w:left w:val="none" w:sz="0" w:space="0" w:color="auto"/>
            <w:bottom w:val="none" w:sz="0" w:space="0" w:color="auto"/>
            <w:right w:val="none" w:sz="0" w:space="0" w:color="auto"/>
          </w:divBdr>
        </w:div>
        <w:div w:id="963267925">
          <w:marLeft w:val="576"/>
          <w:marRight w:val="0"/>
          <w:marTop w:val="140"/>
          <w:marBottom w:val="0"/>
          <w:divBdr>
            <w:top w:val="none" w:sz="0" w:space="0" w:color="auto"/>
            <w:left w:val="none" w:sz="0" w:space="0" w:color="auto"/>
            <w:bottom w:val="none" w:sz="0" w:space="0" w:color="auto"/>
            <w:right w:val="none" w:sz="0" w:space="0" w:color="auto"/>
          </w:divBdr>
        </w:div>
        <w:div w:id="2093970587">
          <w:marLeft w:val="576"/>
          <w:marRight w:val="0"/>
          <w:marTop w:val="140"/>
          <w:marBottom w:val="0"/>
          <w:divBdr>
            <w:top w:val="none" w:sz="0" w:space="0" w:color="auto"/>
            <w:left w:val="none" w:sz="0" w:space="0" w:color="auto"/>
            <w:bottom w:val="none" w:sz="0" w:space="0" w:color="auto"/>
            <w:right w:val="none" w:sz="0" w:space="0" w:color="auto"/>
          </w:divBdr>
        </w:div>
        <w:div w:id="216622632">
          <w:marLeft w:val="576"/>
          <w:marRight w:val="0"/>
          <w:marTop w:val="140"/>
          <w:marBottom w:val="0"/>
          <w:divBdr>
            <w:top w:val="none" w:sz="0" w:space="0" w:color="auto"/>
            <w:left w:val="none" w:sz="0" w:space="0" w:color="auto"/>
            <w:bottom w:val="none" w:sz="0" w:space="0" w:color="auto"/>
            <w:right w:val="none" w:sz="0" w:space="0" w:color="auto"/>
          </w:divBdr>
        </w:div>
        <w:div w:id="909579594">
          <w:marLeft w:val="576"/>
          <w:marRight w:val="0"/>
          <w:marTop w:val="140"/>
          <w:marBottom w:val="0"/>
          <w:divBdr>
            <w:top w:val="none" w:sz="0" w:space="0" w:color="auto"/>
            <w:left w:val="none" w:sz="0" w:space="0" w:color="auto"/>
            <w:bottom w:val="none" w:sz="0" w:space="0" w:color="auto"/>
            <w:right w:val="none" w:sz="0" w:space="0" w:color="auto"/>
          </w:divBdr>
        </w:div>
        <w:div w:id="1202942762">
          <w:marLeft w:val="576"/>
          <w:marRight w:val="0"/>
          <w:marTop w:val="140"/>
          <w:marBottom w:val="0"/>
          <w:divBdr>
            <w:top w:val="none" w:sz="0" w:space="0" w:color="auto"/>
            <w:left w:val="none" w:sz="0" w:space="0" w:color="auto"/>
            <w:bottom w:val="none" w:sz="0" w:space="0" w:color="auto"/>
            <w:right w:val="none" w:sz="0" w:space="0" w:color="auto"/>
          </w:divBdr>
        </w:div>
        <w:div w:id="729958192">
          <w:marLeft w:val="576"/>
          <w:marRight w:val="0"/>
          <w:marTop w:val="140"/>
          <w:marBottom w:val="0"/>
          <w:divBdr>
            <w:top w:val="none" w:sz="0" w:space="0" w:color="auto"/>
            <w:left w:val="none" w:sz="0" w:space="0" w:color="auto"/>
            <w:bottom w:val="none" w:sz="0" w:space="0" w:color="auto"/>
            <w:right w:val="none" w:sz="0" w:space="0" w:color="auto"/>
          </w:divBdr>
        </w:div>
      </w:divsChild>
    </w:div>
    <w:div w:id="477310966">
      <w:bodyDiv w:val="1"/>
      <w:marLeft w:val="0"/>
      <w:marRight w:val="0"/>
      <w:marTop w:val="0"/>
      <w:marBottom w:val="0"/>
      <w:divBdr>
        <w:top w:val="none" w:sz="0" w:space="0" w:color="auto"/>
        <w:left w:val="none" w:sz="0" w:space="0" w:color="auto"/>
        <w:bottom w:val="none" w:sz="0" w:space="0" w:color="auto"/>
        <w:right w:val="none" w:sz="0" w:space="0" w:color="auto"/>
      </w:divBdr>
      <w:divsChild>
        <w:div w:id="474762089">
          <w:marLeft w:val="547"/>
          <w:marRight w:val="0"/>
          <w:marTop w:val="0"/>
          <w:marBottom w:val="0"/>
          <w:divBdr>
            <w:top w:val="none" w:sz="0" w:space="0" w:color="auto"/>
            <w:left w:val="none" w:sz="0" w:space="0" w:color="auto"/>
            <w:bottom w:val="none" w:sz="0" w:space="0" w:color="auto"/>
            <w:right w:val="none" w:sz="0" w:space="0" w:color="auto"/>
          </w:divBdr>
        </w:div>
      </w:divsChild>
    </w:div>
    <w:div w:id="541213140">
      <w:bodyDiv w:val="1"/>
      <w:marLeft w:val="0"/>
      <w:marRight w:val="0"/>
      <w:marTop w:val="0"/>
      <w:marBottom w:val="0"/>
      <w:divBdr>
        <w:top w:val="none" w:sz="0" w:space="0" w:color="auto"/>
        <w:left w:val="none" w:sz="0" w:space="0" w:color="auto"/>
        <w:bottom w:val="none" w:sz="0" w:space="0" w:color="auto"/>
        <w:right w:val="none" w:sz="0" w:space="0" w:color="auto"/>
      </w:divBdr>
    </w:div>
    <w:div w:id="542789703">
      <w:bodyDiv w:val="1"/>
      <w:marLeft w:val="0"/>
      <w:marRight w:val="0"/>
      <w:marTop w:val="0"/>
      <w:marBottom w:val="0"/>
      <w:divBdr>
        <w:top w:val="none" w:sz="0" w:space="0" w:color="auto"/>
        <w:left w:val="none" w:sz="0" w:space="0" w:color="auto"/>
        <w:bottom w:val="none" w:sz="0" w:space="0" w:color="auto"/>
        <w:right w:val="none" w:sz="0" w:space="0" w:color="auto"/>
      </w:divBdr>
      <w:divsChild>
        <w:div w:id="1402488686">
          <w:marLeft w:val="1584"/>
          <w:marRight w:val="0"/>
          <w:marTop w:val="140"/>
          <w:marBottom w:val="0"/>
          <w:divBdr>
            <w:top w:val="none" w:sz="0" w:space="0" w:color="auto"/>
            <w:left w:val="none" w:sz="0" w:space="0" w:color="auto"/>
            <w:bottom w:val="none" w:sz="0" w:space="0" w:color="auto"/>
            <w:right w:val="none" w:sz="0" w:space="0" w:color="auto"/>
          </w:divBdr>
        </w:div>
        <w:div w:id="675498857">
          <w:marLeft w:val="1584"/>
          <w:marRight w:val="0"/>
          <w:marTop w:val="140"/>
          <w:marBottom w:val="0"/>
          <w:divBdr>
            <w:top w:val="none" w:sz="0" w:space="0" w:color="auto"/>
            <w:left w:val="none" w:sz="0" w:space="0" w:color="auto"/>
            <w:bottom w:val="none" w:sz="0" w:space="0" w:color="auto"/>
            <w:right w:val="none" w:sz="0" w:space="0" w:color="auto"/>
          </w:divBdr>
        </w:div>
        <w:div w:id="376709543">
          <w:marLeft w:val="1584"/>
          <w:marRight w:val="0"/>
          <w:marTop w:val="140"/>
          <w:marBottom w:val="0"/>
          <w:divBdr>
            <w:top w:val="none" w:sz="0" w:space="0" w:color="auto"/>
            <w:left w:val="none" w:sz="0" w:space="0" w:color="auto"/>
            <w:bottom w:val="none" w:sz="0" w:space="0" w:color="auto"/>
            <w:right w:val="none" w:sz="0" w:space="0" w:color="auto"/>
          </w:divBdr>
        </w:div>
      </w:divsChild>
    </w:div>
    <w:div w:id="547687582">
      <w:bodyDiv w:val="1"/>
      <w:marLeft w:val="0"/>
      <w:marRight w:val="0"/>
      <w:marTop w:val="0"/>
      <w:marBottom w:val="0"/>
      <w:divBdr>
        <w:top w:val="none" w:sz="0" w:space="0" w:color="auto"/>
        <w:left w:val="none" w:sz="0" w:space="0" w:color="auto"/>
        <w:bottom w:val="none" w:sz="0" w:space="0" w:color="auto"/>
        <w:right w:val="none" w:sz="0" w:space="0" w:color="auto"/>
      </w:divBdr>
    </w:div>
    <w:div w:id="551502797">
      <w:bodyDiv w:val="1"/>
      <w:marLeft w:val="0"/>
      <w:marRight w:val="0"/>
      <w:marTop w:val="0"/>
      <w:marBottom w:val="0"/>
      <w:divBdr>
        <w:top w:val="none" w:sz="0" w:space="0" w:color="auto"/>
        <w:left w:val="none" w:sz="0" w:space="0" w:color="auto"/>
        <w:bottom w:val="none" w:sz="0" w:space="0" w:color="auto"/>
        <w:right w:val="none" w:sz="0" w:space="0" w:color="auto"/>
      </w:divBdr>
      <w:divsChild>
        <w:div w:id="25303082">
          <w:marLeft w:val="490"/>
          <w:marRight w:val="0"/>
          <w:marTop w:val="0"/>
          <w:marBottom w:val="0"/>
          <w:divBdr>
            <w:top w:val="none" w:sz="0" w:space="0" w:color="auto"/>
            <w:left w:val="none" w:sz="0" w:space="0" w:color="auto"/>
            <w:bottom w:val="none" w:sz="0" w:space="0" w:color="auto"/>
            <w:right w:val="none" w:sz="0" w:space="0" w:color="auto"/>
          </w:divBdr>
        </w:div>
        <w:div w:id="206070680">
          <w:marLeft w:val="490"/>
          <w:marRight w:val="0"/>
          <w:marTop w:val="0"/>
          <w:marBottom w:val="0"/>
          <w:divBdr>
            <w:top w:val="none" w:sz="0" w:space="0" w:color="auto"/>
            <w:left w:val="none" w:sz="0" w:space="0" w:color="auto"/>
            <w:bottom w:val="none" w:sz="0" w:space="0" w:color="auto"/>
            <w:right w:val="none" w:sz="0" w:space="0" w:color="auto"/>
          </w:divBdr>
        </w:div>
        <w:div w:id="1718972383">
          <w:marLeft w:val="490"/>
          <w:marRight w:val="0"/>
          <w:marTop w:val="0"/>
          <w:marBottom w:val="0"/>
          <w:divBdr>
            <w:top w:val="none" w:sz="0" w:space="0" w:color="auto"/>
            <w:left w:val="none" w:sz="0" w:space="0" w:color="auto"/>
            <w:bottom w:val="none" w:sz="0" w:space="0" w:color="auto"/>
            <w:right w:val="none" w:sz="0" w:space="0" w:color="auto"/>
          </w:divBdr>
        </w:div>
        <w:div w:id="833298663">
          <w:marLeft w:val="490"/>
          <w:marRight w:val="0"/>
          <w:marTop w:val="0"/>
          <w:marBottom w:val="0"/>
          <w:divBdr>
            <w:top w:val="none" w:sz="0" w:space="0" w:color="auto"/>
            <w:left w:val="none" w:sz="0" w:space="0" w:color="auto"/>
            <w:bottom w:val="none" w:sz="0" w:space="0" w:color="auto"/>
            <w:right w:val="none" w:sz="0" w:space="0" w:color="auto"/>
          </w:divBdr>
        </w:div>
        <w:div w:id="464662335">
          <w:marLeft w:val="490"/>
          <w:marRight w:val="0"/>
          <w:marTop w:val="0"/>
          <w:marBottom w:val="0"/>
          <w:divBdr>
            <w:top w:val="none" w:sz="0" w:space="0" w:color="auto"/>
            <w:left w:val="none" w:sz="0" w:space="0" w:color="auto"/>
            <w:bottom w:val="none" w:sz="0" w:space="0" w:color="auto"/>
            <w:right w:val="none" w:sz="0" w:space="0" w:color="auto"/>
          </w:divBdr>
        </w:div>
      </w:divsChild>
    </w:div>
    <w:div w:id="553935152">
      <w:bodyDiv w:val="1"/>
      <w:marLeft w:val="0"/>
      <w:marRight w:val="0"/>
      <w:marTop w:val="0"/>
      <w:marBottom w:val="0"/>
      <w:divBdr>
        <w:top w:val="none" w:sz="0" w:space="0" w:color="auto"/>
        <w:left w:val="none" w:sz="0" w:space="0" w:color="auto"/>
        <w:bottom w:val="none" w:sz="0" w:space="0" w:color="auto"/>
        <w:right w:val="none" w:sz="0" w:space="0" w:color="auto"/>
      </w:divBdr>
    </w:div>
    <w:div w:id="564101005">
      <w:bodyDiv w:val="1"/>
      <w:marLeft w:val="0"/>
      <w:marRight w:val="0"/>
      <w:marTop w:val="0"/>
      <w:marBottom w:val="0"/>
      <w:divBdr>
        <w:top w:val="none" w:sz="0" w:space="0" w:color="auto"/>
        <w:left w:val="none" w:sz="0" w:space="0" w:color="auto"/>
        <w:bottom w:val="none" w:sz="0" w:space="0" w:color="auto"/>
        <w:right w:val="none" w:sz="0" w:space="0" w:color="auto"/>
      </w:divBdr>
    </w:div>
    <w:div w:id="598754014">
      <w:bodyDiv w:val="1"/>
      <w:marLeft w:val="0"/>
      <w:marRight w:val="0"/>
      <w:marTop w:val="0"/>
      <w:marBottom w:val="0"/>
      <w:divBdr>
        <w:top w:val="none" w:sz="0" w:space="0" w:color="auto"/>
        <w:left w:val="none" w:sz="0" w:space="0" w:color="auto"/>
        <w:bottom w:val="none" w:sz="0" w:space="0" w:color="auto"/>
        <w:right w:val="none" w:sz="0" w:space="0" w:color="auto"/>
      </w:divBdr>
      <w:divsChild>
        <w:div w:id="778839384">
          <w:marLeft w:val="547"/>
          <w:marRight w:val="0"/>
          <w:marTop w:val="0"/>
          <w:marBottom w:val="0"/>
          <w:divBdr>
            <w:top w:val="none" w:sz="0" w:space="0" w:color="auto"/>
            <w:left w:val="none" w:sz="0" w:space="0" w:color="auto"/>
            <w:bottom w:val="none" w:sz="0" w:space="0" w:color="auto"/>
            <w:right w:val="none" w:sz="0" w:space="0" w:color="auto"/>
          </w:divBdr>
        </w:div>
      </w:divsChild>
    </w:div>
    <w:div w:id="637800388">
      <w:bodyDiv w:val="1"/>
      <w:marLeft w:val="0"/>
      <w:marRight w:val="0"/>
      <w:marTop w:val="0"/>
      <w:marBottom w:val="0"/>
      <w:divBdr>
        <w:top w:val="none" w:sz="0" w:space="0" w:color="auto"/>
        <w:left w:val="none" w:sz="0" w:space="0" w:color="auto"/>
        <w:bottom w:val="none" w:sz="0" w:space="0" w:color="auto"/>
        <w:right w:val="none" w:sz="0" w:space="0" w:color="auto"/>
      </w:divBdr>
    </w:div>
    <w:div w:id="667564307">
      <w:bodyDiv w:val="1"/>
      <w:marLeft w:val="0"/>
      <w:marRight w:val="0"/>
      <w:marTop w:val="0"/>
      <w:marBottom w:val="0"/>
      <w:divBdr>
        <w:top w:val="none" w:sz="0" w:space="0" w:color="auto"/>
        <w:left w:val="none" w:sz="0" w:space="0" w:color="auto"/>
        <w:bottom w:val="none" w:sz="0" w:space="0" w:color="auto"/>
        <w:right w:val="none" w:sz="0" w:space="0" w:color="auto"/>
      </w:divBdr>
    </w:div>
    <w:div w:id="700327961">
      <w:bodyDiv w:val="1"/>
      <w:marLeft w:val="0"/>
      <w:marRight w:val="0"/>
      <w:marTop w:val="0"/>
      <w:marBottom w:val="0"/>
      <w:divBdr>
        <w:top w:val="none" w:sz="0" w:space="0" w:color="auto"/>
        <w:left w:val="none" w:sz="0" w:space="0" w:color="auto"/>
        <w:bottom w:val="none" w:sz="0" w:space="0" w:color="auto"/>
        <w:right w:val="none" w:sz="0" w:space="0" w:color="auto"/>
      </w:divBdr>
    </w:div>
    <w:div w:id="706150795">
      <w:bodyDiv w:val="1"/>
      <w:marLeft w:val="0"/>
      <w:marRight w:val="0"/>
      <w:marTop w:val="0"/>
      <w:marBottom w:val="0"/>
      <w:divBdr>
        <w:top w:val="none" w:sz="0" w:space="0" w:color="auto"/>
        <w:left w:val="none" w:sz="0" w:space="0" w:color="auto"/>
        <w:bottom w:val="none" w:sz="0" w:space="0" w:color="auto"/>
        <w:right w:val="none" w:sz="0" w:space="0" w:color="auto"/>
      </w:divBdr>
    </w:div>
    <w:div w:id="863178365">
      <w:bodyDiv w:val="1"/>
      <w:marLeft w:val="0"/>
      <w:marRight w:val="0"/>
      <w:marTop w:val="0"/>
      <w:marBottom w:val="0"/>
      <w:divBdr>
        <w:top w:val="none" w:sz="0" w:space="0" w:color="auto"/>
        <w:left w:val="none" w:sz="0" w:space="0" w:color="auto"/>
        <w:bottom w:val="none" w:sz="0" w:space="0" w:color="auto"/>
        <w:right w:val="none" w:sz="0" w:space="0" w:color="auto"/>
      </w:divBdr>
    </w:div>
    <w:div w:id="877619141">
      <w:bodyDiv w:val="1"/>
      <w:marLeft w:val="0"/>
      <w:marRight w:val="0"/>
      <w:marTop w:val="0"/>
      <w:marBottom w:val="0"/>
      <w:divBdr>
        <w:top w:val="none" w:sz="0" w:space="0" w:color="auto"/>
        <w:left w:val="none" w:sz="0" w:space="0" w:color="auto"/>
        <w:bottom w:val="none" w:sz="0" w:space="0" w:color="auto"/>
        <w:right w:val="none" w:sz="0" w:space="0" w:color="auto"/>
      </w:divBdr>
    </w:div>
    <w:div w:id="909463110">
      <w:bodyDiv w:val="1"/>
      <w:marLeft w:val="0"/>
      <w:marRight w:val="0"/>
      <w:marTop w:val="0"/>
      <w:marBottom w:val="0"/>
      <w:divBdr>
        <w:top w:val="none" w:sz="0" w:space="0" w:color="auto"/>
        <w:left w:val="none" w:sz="0" w:space="0" w:color="auto"/>
        <w:bottom w:val="none" w:sz="0" w:space="0" w:color="auto"/>
        <w:right w:val="none" w:sz="0" w:space="0" w:color="auto"/>
      </w:divBdr>
    </w:div>
    <w:div w:id="955868790">
      <w:bodyDiv w:val="1"/>
      <w:marLeft w:val="0"/>
      <w:marRight w:val="0"/>
      <w:marTop w:val="0"/>
      <w:marBottom w:val="0"/>
      <w:divBdr>
        <w:top w:val="none" w:sz="0" w:space="0" w:color="auto"/>
        <w:left w:val="none" w:sz="0" w:space="0" w:color="auto"/>
        <w:bottom w:val="none" w:sz="0" w:space="0" w:color="auto"/>
        <w:right w:val="none" w:sz="0" w:space="0" w:color="auto"/>
      </w:divBdr>
    </w:div>
    <w:div w:id="1027632896">
      <w:bodyDiv w:val="1"/>
      <w:marLeft w:val="0"/>
      <w:marRight w:val="0"/>
      <w:marTop w:val="0"/>
      <w:marBottom w:val="0"/>
      <w:divBdr>
        <w:top w:val="none" w:sz="0" w:space="0" w:color="auto"/>
        <w:left w:val="none" w:sz="0" w:space="0" w:color="auto"/>
        <w:bottom w:val="none" w:sz="0" w:space="0" w:color="auto"/>
        <w:right w:val="none" w:sz="0" w:space="0" w:color="auto"/>
      </w:divBdr>
    </w:div>
    <w:div w:id="1086456801">
      <w:bodyDiv w:val="1"/>
      <w:marLeft w:val="0"/>
      <w:marRight w:val="0"/>
      <w:marTop w:val="0"/>
      <w:marBottom w:val="0"/>
      <w:divBdr>
        <w:top w:val="none" w:sz="0" w:space="0" w:color="auto"/>
        <w:left w:val="none" w:sz="0" w:space="0" w:color="auto"/>
        <w:bottom w:val="none" w:sz="0" w:space="0" w:color="auto"/>
        <w:right w:val="none" w:sz="0" w:space="0" w:color="auto"/>
      </w:divBdr>
      <w:divsChild>
        <w:div w:id="2072388952">
          <w:marLeft w:val="547"/>
          <w:marRight w:val="0"/>
          <w:marTop w:val="0"/>
          <w:marBottom w:val="0"/>
          <w:divBdr>
            <w:top w:val="none" w:sz="0" w:space="0" w:color="auto"/>
            <w:left w:val="none" w:sz="0" w:space="0" w:color="auto"/>
            <w:bottom w:val="none" w:sz="0" w:space="0" w:color="auto"/>
            <w:right w:val="none" w:sz="0" w:space="0" w:color="auto"/>
          </w:divBdr>
        </w:div>
      </w:divsChild>
    </w:div>
    <w:div w:id="1190417228">
      <w:bodyDiv w:val="1"/>
      <w:marLeft w:val="0"/>
      <w:marRight w:val="0"/>
      <w:marTop w:val="0"/>
      <w:marBottom w:val="0"/>
      <w:divBdr>
        <w:top w:val="none" w:sz="0" w:space="0" w:color="auto"/>
        <w:left w:val="none" w:sz="0" w:space="0" w:color="auto"/>
        <w:bottom w:val="none" w:sz="0" w:space="0" w:color="auto"/>
        <w:right w:val="none" w:sz="0" w:space="0" w:color="auto"/>
      </w:divBdr>
    </w:div>
    <w:div w:id="1209027653">
      <w:bodyDiv w:val="1"/>
      <w:marLeft w:val="0"/>
      <w:marRight w:val="0"/>
      <w:marTop w:val="0"/>
      <w:marBottom w:val="0"/>
      <w:divBdr>
        <w:top w:val="none" w:sz="0" w:space="0" w:color="auto"/>
        <w:left w:val="none" w:sz="0" w:space="0" w:color="auto"/>
        <w:bottom w:val="none" w:sz="0" w:space="0" w:color="auto"/>
        <w:right w:val="none" w:sz="0" w:space="0" w:color="auto"/>
      </w:divBdr>
      <w:divsChild>
        <w:div w:id="1947733472">
          <w:marLeft w:val="547"/>
          <w:marRight w:val="0"/>
          <w:marTop w:val="0"/>
          <w:marBottom w:val="0"/>
          <w:divBdr>
            <w:top w:val="none" w:sz="0" w:space="0" w:color="auto"/>
            <w:left w:val="none" w:sz="0" w:space="0" w:color="auto"/>
            <w:bottom w:val="none" w:sz="0" w:space="0" w:color="auto"/>
            <w:right w:val="none" w:sz="0" w:space="0" w:color="auto"/>
          </w:divBdr>
        </w:div>
      </w:divsChild>
    </w:div>
    <w:div w:id="1211654000">
      <w:bodyDiv w:val="1"/>
      <w:marLeft w:val="0"/>
      <w:marRight w:val="0"/>
      <w:marTop w:val="0"/>
      <w:marBottom w:val="0"/>
      <w:divBdr>
        <w:top w:val="none" w:sz="0" w:space="0" w:color="auto"/>
        <w:left w:val="none" w:sz="0" w:space="0" w:color="auto"/>
        <w:bottom w:val="none" w:sz="0" w:space="0" w:color="auto"/>
        <w:right w:val="none" w:sz="0" w:space="0" w:color="auto"/>
      </w:divBdr>
    </w:div>
    <w:div w:id="1258441438">
      <w:bodyDiv w:val="1"/>
      <w:marLeft w:val="0"/>
      <w:marRight w:val="0"/>
      <w:marTop w:val="0"/>
      <w:marBottom w:val="0"/>
      <w:divBdr>
        <w:top w:val="none" w:sz="0" w:space="0" w:color="auto"/>
        <w:left w:val="none" w:sz="0" w:space="0" w:color="auto"/>
        <w:bottom w:val="none" w:sz="0" w:space="0" w:color="auto"/>
        <w:right w:val="none" w:sz="0" w:space="0" w:color="auto"/>
      </w:divBdr>
    </w:div>
    <w:div w:id="1262565832">
      <w:bodyDiv w:val="1"/>
      <w:marLeft w:val="0"/>
      <w:marRight w:val="0"/>
      <w:marTop w:val="0"/>
      <w:marBottom w:val="0"/>
      <w:divBdr>
        <w:top w:val="none" w:sz="0" w:space="0" w:color="auto"/>
        <w:left w:val="none" w:sz="0" w:space="0" w:color="auto"/>
        <w:bottom w:val="none" w:sz="0" w:space="0" w:color="auto"/>
        <w:right w:val="none" w:sz="0" w:space="0" w:color="auto"/>
      </w:divBdr>
    </w:div>
    <w:div w:id="1296325997">
      <w:bodyDiv w:val="1"/>
      <w:marLeft w:val="0"/>
      <w:marRight w:val="0"/>
      <w:marTop w:val="0"/>
      <w:marBottom w:val="0"/>
      <w:divBdr>
        <w:top w:val="none" w:sz="0" w:space="0" w:color="auto"/>
        <w:left w:val="none" w:sz="0" w:space="0" w:color="auto"/>
        <w:bottom w:val="none" w:sz="0" w:space="0" w:color="auto"/>
        <w:right w:val="none" w:sz="0" w:space="0" w:color="auto"/>
      </w:divBdr>
    </w:div>
    <w:div w:id="1417246380">
      <w:bodyDiv w:val="1"/>
      <w:marLeft w:val="0"/>
      <w:marRight w:val="0"/>
      <w:marTop w:val="0"/>
      <w:marBottom w:val="0"/>
      <w:divBdr>
        <w:top w:val="none" w:sz="0" w:space="0" w:color="auto"/>
        <w:left w:val="none" w:sz="0" w:space="0" w:color="auto"/>
        <w:bottom w:val="none" w:sz="0" w:space="0" w:color="auto"/>
        <w:right w:val="none" w:sz="0" w:space="0" w:color="auto"/>
      </w:divBdr>
      <w:divsChild>
        <w:div w:id="1952010454">
          <w:marLeft w:val="547"/>
          <w:marRight w:val="0"/>
          <w:marTop w:val="0"/>
          <w:marBottom w:val="0"/>
          <w:divBdr>
            <w:top w:val="none" w:sz="0" w:space="0" w:color="auto"/>
            <w:left w:val="none" w:sz="0" w:space="0" w:color="auto"/>
            <w:bottom w:val="none" w:sz="0" w:space="0" w:color="auto"/>
            <w:right w:val="none" w:sz="0" w:space="0" w:color="auto"/>
          </w:divBdr>
        </w:div>
      </w:divsChild>
    </w:div>
    <w:div w:id="1466195743">
      <w:bodyDiv w:val="1"/>
      <w:marLeft w:val="0"/>
      <w:marRight w:val="0"/>
      <w:marTop w:val="0"/>
      <w:marBottom w:val="0"/>
      <w:divBdr>
        <w:top w:val="none" w:sz="0" w:space="0" w:color="auto"/>
        <w:left w:val="none" w:sz="0" w:space="0" w:color="auto"/>
        <w:bottom w:val="none" w:sz="0" w:space="0" w:color="auto"/>
        <w:right w:val="none" w:sz="0" w:space="0" w:color="auto"/>
      </w:divBdr>
    </w:div>
    <w:div w:id="1504395037">
      <w:bodyDiv w:val="1"/>
      <w:marLeft w:val="0"/>
      <w:marRight w:val="0"/>
      <w:marTop w:val="0"/>
      <w:marBottom w:val="0"/>
      <w:divBdr>
        <w:top w:val="none" w:sz="0" w:space="0" w:color="auto"/>
        <w:left w:val="none" w:sz="0" w:space="0" w:color="auto"/>
        <w:bottom w:val="none" w:sz="0" w:space="0" w:color="auto"/>
        <w:right w:val="none" w:sz="0" w:space="0" w:color="auto"/>
      </w:divBdr>
    </w:div>
    <w:div w:id="1537499958">
      <w:bodyDiv w:val="1"/>
      <w:marLeft w:val="0"/>
      <w:marRight w:val="0"/>
      <w:marTop w:val="0"/>
      <w:marBottom w:val="0"/>
      <w:divBdr>
        <w:top w:val="none" w:sz="0" w:space="0" w:color="auto"/>
        <w:left w:val="none" w:sz="0" w:space="0" w:color="auto"/>
        <w:bottom w:val="none" w:sz="0" w:space="0" w:color="auto"/>
        <w:right w:val="none" w:sz="0" w:space="0" w:color="auto"/>
      </w:divBdr>
    </w:div>
    <w:div w:id="1589193216">
      <w:bodyDiv w:val="1"/>
      <w:marLeft w:val="0"/>
      <w:marRight w:val="0"/>
      <w:marTop w:val="0"/>
      <w:marBottom w:val="0"/>
      <w:divBdr>
        <w:top w:val="none" w:sz="0" w:space="0" w:color="auto"/>
        <w:left w:val="none" w:sz="0" w:space="0" w:color="auto"/>
        <w:bottom w:val="none" w:sz="0" w:space="0" w:color="auto"/>
        <w:right w:val="none" w:sz="0" w:space="0" w:color="auto"/>
      </w:divBdr>
      <w:divsChild>
        <w:div w:id="1544055731">
          <w:marLeft w:val="547"/>
          <w:marRight w:val="0"/>
          <w:marTop w:val="0"/>
          <w:marBottom w:val="0"/>
          <w:divBdr>
            <w:top w:val="none" w:sz="0" w:space="0" w:color="auto"/>
            <w:left w:val="none" w:sz="0" w:space="0" w:color="auto"/>
            <w:bottom w:val="none" w:sz="0" w:space="0" w:color="auto"/>
            <w:right w:val="none" w:sz="0" w:space="0" w:color="auto"/>
          </w:divBdr>
        </w:div>
      </w:divsChild>
    </w:div>
    <w:div w:id="1622347242">
      <w:bodyDiv w:val="1"/>
      <w:marLeft w:val="0"/>
      <w:marRight w:val="0"/>
      <w:marTop w:val="0"/>
      <w:marBottom w:val="0"/>
      <w:divBdr>
        <w:top w:val="none" w:sz="0" w:space="0" w:color="auto"/>
        <w:left w:val="none" w:sz="0" w:space="0" w:color="auto"/>
        <w:bottom w:val="none" w:sz="0" w:space="0" w:color="auto"/>
        <w:right w:val="none" w:sz="0" w:space="0" w:color="auto"/>
      </w:divBdr>
    </w:div>
    <w:div w:id="1670256555">
      <w:bodyDiv w:val="1"/>
      <w:marLeft w:val="0"/>
      <w:marRight w:val="0"/>
      <w:marTop w:val="0"/>
      <w:marBottom w:val="0"/>
      <w:divBdr>
        <w:top w:val="none" w:sz="0" w:space="0" w:color="auto"/>
        <w:left w:val="none" w:sz="0" w:space="0" w:color="auto"/>
        <w:bottom w:val="none" w:sz="0" w:space="0" w:color="auto"/>
        <w:right w:val="none" w:sz="0" w:space="0" w:color="auto"/>
      </w:divBdr>
      <w:divsChild>
        <w:div w:id="636178326">
          <w:marLeft w:val="576"/>
          <w:marRight w:val="0"/>
          <w:marTop w:val="140"/>
          <w:marBottom w:val="0"/>
          <w:divBdr>
            <w:top w:val="none" w:sz="0" w:space="0" w:color="auto"/>
            <w:left w:val="none" w:sz="0" w:space="0" w:color="auto"/>
            <w:bottom w:val="none" w:sz="0" w:space="0" w:color="auto"/>
            <w:right w:val="none" w:sz="0" w:space="0" w:color="auto"/>
          </w:divBdr>
        </w:div>
        <w:div w:id="1364819462">
          <w:marLeft w:val="1109"/>
          <w:marRight w:val="0"/>
          <w:marTop w:val="140"/>
          <w:marBottom w:val="0"/>
          <w:divBdr>
            <w:top w:val="none" w:sz="0" w:space="0" w:color="auto"/>
            <w:left w:val="none" w:sz="0" w:space="0" w:color="auto"/>
            <w:bottom w:val="none" w:sz="0" w:space="0" w:color="auto"/>
            <w:right w:val="none" w:sz="0" w:space="0" w:color="auto"/>
          </w:divBdr>
        </w:div>
        <w:div w:id="1738430446">
          <w:marLeft w:val="576"/>
          <w:marRight w:val="0"/>
          <w:marTop w:val="160"/>
          <w:marBottom w:val="0"/>
          <w:divBdr>
            <w:top w:val="none" w:sz="0" w:space="0" w:color="auto"/>
            <w:left w:val="none" w:sz="0" w:space="0" w:color="auto"/>
            <w:bottom w:val="none" w:sz="0" w:space="0" w:color="auto"/>
            <w:right w:val="none" w:sz="0" w:space="0" w:color="auto"/>
          </w:divBdr>
        </w:div>
        <w:div w:id="753166059">
          <w:marLeft w:val="1109"/>
          <w:marRight w:val="0"/>
          <w:marTop w:val="140"/>
          <w:marBottom w:val="0"/>
          <w:divBdr>
            <w:top w:val="none" w:sz="0" w:space="0" w:color="auto"/>
            <w:left w:val="none" w:sz="0" w:space="0" w:color="auto"/>
            <w:bottom w:val="none" w:sz="0" w:space="0" w:color="auto"/>
            <w:right w:val="none" w:sz="0" w:space="0" w:color="auto"/>
          </w:divBdr>
        </w:div>
        <w:div w:id="2053921113">
          <w:marLeft w:val="1109"/>
          <w:marRight w:val="0"/>
          <w:marTop w:val="140"/>
          <w:marBottom w:val="0"/>
          <w:divBdr>
            <w:top w:val="none" w:sz="0" w:space="0" w:color="auto"/>
            <w:left w:val="none" w:sz="0" w:space="0" w:color="auto"/>
            <w:bottom w:val="none" w:sz="0" w:space="0" w:color="auto"/>
            <w:right w:val="none" w:sz="0" w:space="0" w:color="auto"/>
          </w:divBdr>
        </w:div>
        <w:div w:id="1210608583">
          <w:marLeft w:val="576"/>
          <w:marRight w:val="0"/>
          <w:marTop w:val="140"/>
          <w:marBottom w:val="0"/>
          <w:divBdr>
            <w:top w:val="none" w:sz="0" w:space="0" w:color="auto"/>
            <w:left w:val="none" w:sz="0" w:space="0" w:color="auto"/>
            <w:bottom w:val="none" w:sz="0" w:space="0" w:color="auto"/>
            <w:right w:val="none" w:sz="0" w:space="0" w:color="auto"/>
          </w:divBdr>
        </w:div>
      </w:divsChild>
    </w:div>
    <w:div w:id="1689328987">
      <w:bodyDiv w:val="1"/>
      <w:marLeft w:val="0"/>
      <w:marRight w:val="0"/>
      <w:marTop w:val="0"/>
      <w:marBottom w:val="0"/>
      <w:divBdr>
        <w:top w:val="none" w:sz="0" w:space="0" w:color="auto"/>
        <w:left w:val="none" w:sz="0" w:space="0" w:color="auto"/>
        <w:bottom w:val="none" w:sz="0" w:space="0" w:color="auto"/>
        <w:right w:val="none" w:sz="0" w:space="0" w:color="auto"/>
      </w:divBdr>
    </w:div>
    <w:div w:id="1736002687">
      <w:bodyDiv w:val="1"/>
      <w:marLeft w:val="0"/>
      <w:marRight w:val="0"/>
      <w:marTop w:val="0"/>
      <w:marBottom w:val="0"/>
      <w:divBdr>
        <w:top w:val="none" w:sz="0" w:space="0" w:color="auto"/>
        <w:left w:val="none" w:sz="0" w:space="0" w:color="auto"/>
        <w:bottom w:val="none" w:sz="0" w:space="0" w:color="auto"/>
        <w:right w:val="none" w:sz="0" w:space="0" w:color="auto"/>
      </w:divBdr>
    </w:div>
    <w:div w:id="1746416533">
      <w:bodyDiv w:val="1"/>
      <w:marLeft w:val="0"/>
      <w:marRight w:val="0"/>
      <w:marTop w:val="0"/>
      <w:marBottom w:val="0"/>
      <w:divBdr>
        <w:top w:val="none" w:sz="0" w:space="0" w:color="auto"/>
        <w:left w:val="none" w:sz="0" w:space="0" w:color="auto"/>
        <w:bottom w:val="none" w:sz="0" w:space="0" w:color="auto"/>
        <w:right w:val="none" w:sz="0" w:space="0" w:color="auto"/>
      </w:divBdr>
    </w:div>
    <w:div w:id="1784348974">
      <w:bodyDiv w:val="1"/>
      <w:marLeft w:val="0"/>
      <w:marRight w:val="0"/>
      <w:marTop w:val="0"/>
      <w:marBottom w:val="0"/>
      <w:divBdr>
        <w:top w:val="none" w:sz="0" w:space="0" w:color="auto"/>
        <w:left w:val="none" w:sz="0" w:space="0" w:color="auto"/>
        <w:bottom w:val="none" w:sz="0" w:space="0" w:color="auto"/>
        <w:right w:val="none" w:sz="0" w:space="0" w:color="auto"/>
      </w:divBdr>
    </w:div>
    <w:div w:id="1791243368">
      <w:bodyDiv w:val="1"/>
      <w:marLeft w:val="0"/>
      <w:marRight w:val="0"/>
      <w:marTop w:val="0"/>
      <w:marBottom w:val="0"/>
      <w:divBdr>
        <w:top w:val="none" w:sz="0" w:space="0" w:color="auto"/>
        <w:left w:val="none" w:sz="0" w:space="0" w:color="auto"/>
        <w:bottom w:val="none" w:sz="0" w:space="0" w:color="auto"/>
        <w:right w:val="none" w:sz="0" w:space="0" w:color="auto"/>
      </w:divBdr>
    </w:div>
    <w:div w:id="1801000569">
      <w:bodyDiv w:val="1"/>
      <w:marLeft w:val="0"/>
      <w:marRight w:val="0"/>
      <w:marTop w:val="0"/>
      <w:marBottom w:val="0"/>
      <w:divBdr>
        <w:top w:val="none" w:sz="0" w:space="0" w:color="auto"/>
        <w:left w:val="none" w:sz="0" w:space="0" w:color="auto"/>
        <w:bottom w:val="none" w:sz="0" w:space="0" w:color="auto"/>
        <w:right w:val="none" w:sz="0" w:space="0" w:color="auto"/>
      </w:divBdr>
      <w:divsChild>
        <w:div w:id="1010444994">
          <w:marLeft w:val="547"/>
          <w:marRight w:val="0"/>
          <w:marTop w:val="0"/>
          <w:marBottom w:val="0"/>
          <w:divBdr>
            <w:top w:val="none" w:sz="0" w:space="0" w:color="auto"/>
            <w:left w:val="none" w:sz="0" w:space="0" w:color="auto"/>
            <w:bottom w:val="none" w:sz="0" w:space="0" w:color="auto"/>
            <w:right w:val="none" w:sz="0" w:space="0" w:color="auto"/>
          </w:divBdr>
        </w:div>
      </w:divsChild>
    </w:div>
    <w:div w:id="1835414282">
      <w:bodyDiv w:val="1"/>
      <w:marLeft w:val="0"/>
      <w:marRight w:val="0"/>
      <w:marTop w:val="0"/>
      <w:marBottom w:val="0"/>
      <w:divBdr>
        <w:top w:val="none" w:sz="0" w:space="0" w:color="auto"/>
        <w:left w:val="none" w:sz="0" w:space="0" w:color="auto"/>
        <w:bottom w:val="none" w:sz="0" w:space="0" w:color="auto"/>
        <w:right w:val="none" w:sz="0" w:space="0" w:color="auto"/>
      </w:divBdr>
    </w:div>
    <w:div w:id="1859733366">
      <w:bodyDiv w:val="1"/>
      <w:marLeft w:val="0"/>
      <w:marRight w:val="0"/>
      <w:marTop w:val="0"/>
      <w:marBottom w:val="0"/>
      <w:divBdr>
        <w:top w:val="none" w:sz="0" w:space="0" w:color="auto"/>
        <w:left w:val="none" w:sz="0" w:space="0" w:color="auto"/>
        <w:bottom w:val="none" w:sz="0" w:space="0" w:color="auto"/>
        <w:right w:val="none" w:sz="0" w:space="0" w:color="auto"/>
      </w:divBdr>
    </w:div>
    <w:div w:id="1882546673">
      <w:bodyDiv w:val="1"/>
      <w:marLeft w:val="0"/>
      <w:marRight w:val="0"/>
      <w:marTop w:val="0"/>
      <w:marBottom w:val="0"/>
      <w:divBdr>
        <w:top w:val="none" w:sz="0" w:space="0" w:color="auto"/>
        <w:left w:val="none" w:sz="0" w:space="0" w:color="auto"/>
        <w:bottom w:val="none" w:sz="0" w:space="0" w:color="auto"/>
        <w:right w:val="none" w:sz="0" w:space="0" w:color="auto"/>
      </w:divBdr>
    </w:div>
    <w:div w:id="1895504740">
      <w:bodyDiv w:val="1"/>
      <w:marLeft w:val="0"/>
      <w:marRight w:val="0"/>
      <w:marTop w:val="0"/>
      <w:marBottom w:val="0"/>
      <w:divBdr>
        <w:top w:val="none" w:sz="0" w:space="0" w:color="auto"/>
        <w:left w:val="none" w:sz="0" w:space="0" w:color="auto"/>
        <w:bottom w:val="none" w:sz="0" w:space="0" w:color="auto"/>
        <w:right w:val="none" w:sz="0" w:space="0" w:color="auto"/>
      </w:divBdr>
    </w:div>
    <w:div w:id="1956019558">
      <w:bodyDiv w:val="1"/>
      <w:marLeft w:val="0"/>
      <w:marRight w:val="0"/>
      <w:marTop w:val="0"/>
      <w:marBottom w:val="0"/>
      <w:divBdr>
        <w:top w:val="none" w:sz="0" w:space="0" w:color="auto"/>
        <w:left w:val="none" w:sz="0" w:space="0" w:color="auto"/>
        <w:bottom w:val="none" w:sz="0" w:space="0" w:color="auto"/>
        <w:right w:val="none" w:sz="0" w:space="0" w:color="auto"/>
      </w:divBdr>
    </w:div>
    <w:div w:id="1984457636">
      <w:bodyDiv w:val="1"/>
      <w:marLeft w:val="0"/>
      <w:marRight w:val="0"/>
      <w:marTop w:val="0"/>
      <w:marBottom w:val="0"/>
      <w:divBdr>
        <w:top w:val="none" w:sz="0" w:space="0" w:color="auto"/>
        <w:left w:val="none" w:sz="0" w:space="0" w:color="auto"/>
        <w:bottom w:val="none" w:sz="0" w:space="0" w:color="auto"/>
        <w:right w:val="none" w:sz="0" w:space="0" w:color="auto"/>
      </w:divBdr>
    </w:div>
    <w:div w:id="2017610013">
      <w:bodyDiv w:val="1"/>
      <w:marLeft w:val="0"/>
      <w:marRight w:val="0"/>
      <w:marTop w:val="0"/>
      <w:marBottom w:val="0"/>
      <w:divBdr>
        <w:top w:val="none" w:sz="0" w:space="0" w:color="auto"/>
        <w:left w:val="none" w:sz="0" w:space="0" w:color="auto"/>
        <w:bottom w:val="none" w:sz="0" w:space="0" w:color="auto"/>
        <w:right w:val="none" w:sz="0" w:space="0" w:color="auto"/>
      </w:divBdr>
    </w:div>
    <w:div w:id="2029600813">
      <w:bodyDiv w:val="1"/>
      <w:marLeft w:val="0"/>
      <w:marRight w:val="0"/>
      <w:marTop w:val="0"/>
      <w:marBottom w:val="0"/>
      <w:divBdr>
        <w:top w:val="none" w:sz="0" w:space="0" w:color="auto"/>
        <w:left w:val="none" w:sz="0" w:space="0" w:color="auto"/>
        <w:bottom w:val="none" w:sz="0" w:space="0" w:color="auto"/>
        <w:right w:val="none" w:sz="0" w:space="0" w:color="auto"/>
      </w:divBdr>
      <w:divsChild>
        <w:div w:id="1963226293">
          <w:marLeft w:val="547"/>
          <w:marRight w:val="0"/>
          <w:marTop w:val="0"/>
          <w:marBottom w:val="0"/>
          <w:divBdr>
            <w:top w:val="none" w:sz="0" w:space="0" w:color="auto"/>
            <w:left w:val="none" w:sz="0" w:space="0" w:color="auto"/>
            <w:bottom w:val="none" w:sz="0" w:space="0" w:color="auto"/>
            <w:right w:val="none" w:sz="0" w:space="0" w:color="auto"/>
          </w:divBdr>
        </w:div>
      </w:divsChild>
    </w:div>
    <w:div w:id="2076466913">
      <w:bodyDiv w:val="1"/>
      <w:marLeft w:val="0"/>
      <w:marRight w:val="0"/>
      <w:marTop w:val="0"/>
      <w:marBottom w:val="0"/>
      <w:divBdr>
        <w:top w:val="none" w:sz="0" w:space="0" w:color="auto"/>
        <w:left w:val="none" w:sz="0" w:space="0" w:color="auto"/>
        <w:bottom w:val="none" w:sz="0" w:space="0" w:color="auto"/>
        <w:right w:val="none" w:sz="0" w:space="0" w:color="auto"/>
      </w:divBdr>
      <w:divsChild>
        <w:div w:id="411589806">
          <w:marLeft w:val="547"/>
          <w:marRight w:val="0"/>
          <w:marTop w:val="0"/>
          <w:marBottom w:val="0"/>
          <w:divBdr>
            <w:top w:val="none" w:sz="0" w:space="0" w:color="auto"/>
            <w:left w:val="none" w:sz="0" w:space="0" w:color="auto"/>
            <w:bottom w:val="none" w:sz="0" w:space="0" w:color="auto"/>
            <w:right w:val="none" w:sz="0" w:space="0" w:color="auto"/>
          </w:divBdr>
        </w:div>
        <w:div w:id="1691761476">
          <w:marLeft w:val="547"/>
          <w:marRight w:val="0"/>
          <w:marTop w:val="0"/>
          <w:marBottom w:val="0"/>
          <w:divBdr>
            <w:top w:val="none" w:sz="0" w:space="0" w:color="auto"/>
            <w:left w:val="none" w:sz="0" w:space="0" w:color="auto"/>
            <w:bottom w:val="none" w:sz="0" w:space="0" w:color="auto"/>
            <w:right w:val="none" w:sz="0" w:space="0" w:color="auto"/>
          </w:divBdr>
        </w:div>
        <w:div w:id="509489678">
          <w:marLeft w:val="547"/>
          <w:marRight w:val="0"/>
          <w:marTop w:val="0"/>
          <w:marBottom w:val="0"/>
          <w:divBdr>
            <w:top w:val="none" w:sz="0" w:space="0" w:color="auto"/>
            <w:left w:val="none" w:sz="0" w:space="0" w:color="auto"/>
            <w:bottom w:val="none" w:sz="0" w:space="0" w:color="auto"/>
            <w:right w:val="none" w:sz="0" w:space="0" w:color="auto"/>
          </w:divBdr>
        </w:div>
        <w:div w:id="1717195720">
          <w:marLeft w:val="547"/>
          <w:marRight w:val="0"/>
          <w:marTop w:val="0"/>
          <w:marBottom w:val="0"/>
          <w:divBdr>
            <w:top w:val="none" w:sz="0" w:space="0" w:color="auto"/>
            <w:left w:val="none" w:sz="0" w:space="0" w:color="auto"/>
            <w:bottom w:val="none" w:sz="0" w:space="0" w:color="auto"/>
            <w:right w:val="none" w:sz="0" w:space="0" w:color="auto"/>
          </w:divBdr>
        </w:div>
        <w:div w:id="1849169610">
          <w:marLeft w:val="547"/>
          <w:marRight w:val="0"/>
          <w:marTop w:val="0"/>
          <w:marBottom w:val="0"/>
          <w:divBdr>
            <w:top w:val="none" w:sz="0" w:space="0" w:color="auto"/>
            <w:left w:val="none" w:sz="0" w:space="0" w:color="auto"/>
            <w:bottom w:val="none" w:sz="0" w:space="0" w:color="auto"/>
            <w:right w:val="none" w:sz="0" w:space="0" w:color="auto"/>
          </w:divBdr>
        </w:div>
        <w:div w:id="35587284">
          <w:marLeft w:val="547"/>
          <w:marRight w:val="0"/>
          <w:marTop w:val="0"/>
          <w:marBottom w:val="0"/>
          <w:divBdr>
            <w:top w:val="none" w:sz="0" w:space="0" w:color="auto"/>
            <w:left w:val="none" w:sz="0" w:space="0" w:color="auto"/>
            <w:bottom w:val="none" w:sz="0" w:space="0" w:color="auto"/>
            <w:right w:val="none" w:sz="0" w:space="0" w:color="auto"/>
          </w:divBdr>
        </w:div>
        <w:div w:id="2110613547">
          <w:marLeft w:val="547"/>
          <w:marRight w:val="0"/>
          <w:marTop w:val="0"/>
          <w:marBottom w:val="0"/>
          <w:divBdr>
            <w:top w:val="none" w:sz="0" w:space="0" w:color="auto"/>
            <w:left w:val="none" w:sz="0" w:space="0" w:color="auto"/>
            <w:bottom w:val="none" w:sz="0" w:space="0" w:color="auto"/>
            <w:right w:val="none" w:sz="0" w:space="0" w:color="auto"/>
          </w:divBdr>
        </w:div>
        <w:div w:id="326641128">
          <w:marLeft w:val="547"/>
          <w:marRight w:val="0"/>
          <w:marTop w:val="0"/>
          <w:marBottom w:val="0"/>
          <w:divBdr>
            <w:top w:val="none" w:sz="0" w:space="0" w:color="auto"/>
            <w:left w:val="none" w:sz="0" w:space="0" w:color="auto"/>
            <w:bottom w:val="none" w:sz="0" w:space="0" w:color="auto"/>
            <w:right w:val="none" w:sz="0" w:space="0" w:color="auto"/>
          </w:divBdr>
        </w:div>
        <w:div w:id="1511331269">
          <w:marLeft w:val="547"/>
          <w:marRight w:val="0"/>
          <w:marTop w:val="0"/>
          <w:marBottom w:val="0"/>
          <w:divBdr>
            <w:top w:val="none" w:sz="0" w:space="0" w:color="auto"/>
            <w:left w:val="none" w:sz="0" w:space="0" w:color="auto"/>
            <w:bottom w:val="none" w:sz="0" w:space="0" w:color="auto"/>
            <w:right w:val="none" w:sz="0" w:space="0" w:color="auto"/>
          </w:divBdr>
        </w:div>
        <w:div w:id="1704281888">
          <w:marLeft w:val="547"/>
          <w:marRight w:val="0"/>
          <w:marTop w:val="0"/>
          <w:marBottom w:val="0"/>
          <w:divBdr>
            <w:top w:val="none" w:sz="0" w:space="0" w:color="auto"/>
            <w:left w:val="none" w:sz="0" w:space="0" w:color="auto"/>
            <w:bottom w:val="none" w:sz="0" w:space="0" w:color="auto"/>
            <w:right w:val="none" w:sz="0" w:space="0" w:color="auto"/>
          </w:divBdr>
        </w:div>
        <w:div w:id="111678065">
          <w:marLeft w:val="547"/>
          <w:marRight w:val="0"/>
          <w:marTop w:val="0"/>
          <w:marBottom w:val="0"/>
          <w:divBdr>
            <w:top w:val="none" w:sz="0" w:space="0" w:color="auto"/>
            <w:left w:val="none" w:sz="0" w:space="0" w:color="auto"/>
            <w:bottom w:val="none" w:sz="0" w:space="0" w:color="auto"/>
            <w:right w:val="none" w:sz="0" w:space="0" w:color="auto"/>
          </w:divBdr>
        </w:div>
        <w:div w:id="256450462">
          <w:marLeft w:val="547"/>
          <w:marRight w:val="0"/>
          <w:marTop w:val="0"/>
          <w:marBottom w:val="0"/>
          <w:divBdr>
            <w:top w:val="none" w:sz="0" w:space="0" w:color="auto"/>
            <w:left w:val="none" w:sz="0" w:space="0" w:color="auto"/>
            <w:bottom w:val="none" w:sz="0" w:space="0" w:color="auto"/>
            <w:right w:val="none" w:sz="0" w:space="0" w:color="auto"/>
          </w:divBdr>
        </w:div>
      </w:divsChild>
    </w:div>
    <w:div w:id="2105762922">
      <w:bodyDiv w:val="1"/>
      <w:marLeft w:val="0"/>
      <w:marRight w:val="0"/>
      <w:marTop w:val="0"/>
      <w:marBottom w:val="0"/>
      <w:divBdr>
        <w:top w:val="none" w:sz="0" w:space="0" w:color="auto"/>
        <w:left w:val="none" w:sz="0" w:space="0" w:color="auto"/>
        <w:bottom w:val="none" w:sz="0" w:space="0" w:color="auto"/>
        <w:right w:val="none" w:sz="0" w:space="0" w:color="auto"/>
      </w:divBdr>
      <w:divsChild>
        <w:div w:id="1159929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3222</Words>
  <Characters>17724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Bugnet</dc:creator>
  <cp:keywords/>
  <dc:description/>
  <cp:lastModifiedBy>Microsoft Office User</cp:lastModifiedBy>
  <cp:revision>4</cp:revision>
  <cp:lastPrinted>2022-11-30T14:34:00Z</cp:lastPrinted>
  <dcterms:created xsi:type="dcterms:W3CDTF">2022-12-21T06:32:00Z</dcterms:created>
  <dcterms:modified xsi:type="dcterms:W3CDTF">2022-12-21T06:35:00Z</dcterms:modified>
</cp:coreProperties>
</file>