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A6A4" w14:textId="79DED017" w:rsidR="006D7920" w:rsidRPr="00234903" w:rsidRDefault="00D32B6D" w:rsidP="00FB440B">
      <w:pPr>
        <w:ind w:left="3540" w:firstLine="2130"/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73E1FA64" wp14:editId="71D9B383">
            <wp:simplePos x="0" y="0"/>
            <wp:positionH relativeFrom="column">
              <wp:posOffset>-224790</wp:posOffset>
            </wp:positionH>
            <wp:positionV relativeFrom="paragraph">
              <wp:posOffset>-6985</wp:posOffset>
            </wp:positionV>
            <wp:extent cx="1809750" cy="6883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037C1">
        <w:rPr>
          <w:noProof/>
          <w:lang w:eastAsia="fr-FR"/>
        </w:rPr>
        <w:pict w14:anchorId="58D3E8B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65pt;margin-top:18.2pt;width:267pt;height:131.25pt;z-index:251657728;mso-position-horizontal-relative:text;mso-position-vertical-relative:text" stroked="f">
            <v:textbox>
              <w:txbxContent>
                <w:p w14:paraId="54BAD219" w14:textId="1E4CCCCA" w:rsidR="00D06BA1" w:rsidRPr="00D32B6D" w:rsidRDefault="00D06BA1" w:rsidP="00FB440B">
                  <w:pPr>
                    <w:spacing w:after="120" w:line="240" w:lineRule="auto"/>
                    <w:jc w:val="center"/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</w:pPr>
                  <w:r w:rsidRPr="00D32B6D"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  <w:t>REUNION</w:t>
                  </w:r>
                </w:p>
                <w:p w14:paraId="1E1AEE50" w14:textId="03593010" w:rsidR="00D06BA1" w:rsidRPr="00D32B6D" w:rsidRDefault="00D06BA1" w:rsidP="00FB440B">
                  <w:pPr>
                    <w:spacing w:after="120" w:line="240" w:lineRule="auto"/>
                    <w:jc w:val="center"/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</w:pPr>
                  <w:r w:rsidRPr="00D32B6D"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  <w:t>DU</w:t>
                  </w:r>
                </w:p>
                <w:p w14:paraId="0A3535C1" w14:textId="0F957EA7" w:rsidR="00D06BA1" w:rsidRPr="00D32B6D" w:rsidRDefault="00D06BA1" w:rsidP="00FB440B">
                  <w:pPr>
                    <w:spacing w:after="120" w:line="240" w:lineRule="auto"/>
                    <w:jc w:val="center"/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</w:pPr>
                  <w:r w:rsidRPr="00D32B6D">
                    <w:rPr>
                      <w:rFonts w:ascii="Code Next ExtraBold" w:hAnsi="Code Next ExtraBold"/>
                      <w:b/>
                      <w:sz w:val="44"/>
                      <w:szCs w:val="44"/>
                    </w:rPr>
                    <w:t>CONSEIL MUNICIPAL</w:t>
                  </w:r>
                </w:p>
                <w:p w14:paraId="7BCFA907" w14:textId="77777777" w:rsidR="00D06BA1" w:rsidRDefault="00D06BA1"/>
              </w:txbxContent>
            </v:textbox>
          </v:shape>
        </w:pict>
      </w:r>
      <w:r w:rsidR="00234903" w:rsidRPr="00234903">
        <w:t>République Française</w:t>
      </w:r>
    </w:p>
    <w:p w14:paraId="2E49B187" w14:textId="64113255" w:rsidR="00234903" w:rsidRDefault="00234903">
      <w:pPr>
        <w:rPr>
          <w:noProof/>
          <w:lang w:eastAsia="fr-FR"/>
        </w:rPr>
      </w:pPr>
    </w:p>
    <w:p w14:paraId="5C2C5A9D" w14:textId="029F22BE" w:rsidR="00A24365" w:rsidRDefault="007037C1">
      <w:pPr>
        <w:rPr>
          <w:noProof/>
          <w:lang w:eastAsia="fr-FR"/>
        </w:rPr>
      </w:pPr>
      <w:r>
        <w:rPr>
          <w:noProof/>
          <w:lang w:eastAsia="fr-FR"/>
        </w:rPr>
        <w:pict w14:anchorId="2AED4519">
          <v:shape id="Zone de texte 2" o:spid="_x0000_s1030" type="#_x0000_t202" style="position:absolute;margin-left:-31.2pt;margin-top:14.55pt;width:155.9pt;height:46.1pt;z-index: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EC3414A" w14:textId="77777777" w:rsidR="00A72DB1" w:rsidRPr="00D32B6D" w:rsidRDefault="00A72DB1" w:rsidP="00A72DB1"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</w:pPr>
                  <w:proofErr w:type="gramStart"/>
                  <w:r w:rsidRPr="00D32B6D"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  <w:t>rue</w:t>
                  </w:r>
                  <w:proofErr w:type="gramEnd"/>
                  <w:r w:rsidRPr="00D32B6D"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  <w:t xml:space="preserve"> de Cagny</w:t>
                  </w:r>
                </w:p>
                <w:p w14:paraId="13AC7B98" w14:textId="77777777" w:rsidR="00A72DB1" w:rsidRPr="00D32B6D" w:rsidRDefault="00A72DB1" w:rsidP="00A72DB1"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</w:pPr>
                  <w:r w:rsidRPr="00D32B6D">
                    <w:rPr>
                      <w:rFonts w:ascii="Verdana" w:hAnsi="Wingdings" w:cs="Verdana"/>
                      <w:color w:val="43B3E7"/>
                      <w:kern w:val="24"/>
                      <w:sz w:val="16"/>
                      <w:szCs w:val="16"/>
                    </w:rPr>
                    <w:sym w:font="Wingdings" w:char="F028"/>
                  </w:r>
                  <w:r w:rsidRPr="00D32B6D"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  <w:t xml:space="preserve"> 02 31 78 89 45</w:t>
                  </w:r>
                </w:p>
                <w:p w14:paraId="5B0E232D" w14:textId="77777777" w:rsidR="00A72DB1" w:rsidRPr="00D32B6D" w:rsidRDefault="00A72DB1" w:rsidP="00A72DB1">
                  <w:pPr>
                    <w:spacing w:after="0" w:line="240" w:lineRule="auto"/>
                    <w:jc w:val="center"/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</w:pPr>
                  <w:r w:rsidRPr="00D32B6D">
                    <w:rPr>
                      <w:rFonts w:ascii="Verdana" w:hAnsi="Webdings" w:cs="Verdana"/>
                      <w:color w:val="43B3E7"/>
                      <w:kern w:val="24"/>
                      <w:sz w:val="16"/>
                      <w:szCs w:val="16"/>
                    </w:rPr>
                    <w:sym w:font="Webdings" w:char="F0CA"/>
                  </w:r>
                  <w:r w:rsidRPr="00D32B6D"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  <w:t xml:space="preserve"> 02 31 78 00 34</w:t>
                  </w:r>
                </w:p>
                <w:p w14:paraId="48684E96" w14:textId="77777777" w:rsidR="00A72DB1" w:rsidRPr="00D32B6D" w:rsidRDefault="00A72DB1" w:rsidP="00A72DB1">
                  <w:pPr>
                    <w:spacing w:after="0" w:line="240" w:lineRule="auto"/>
                    <w:jc w:val="center"/>
                    <w:rPr>
                      <w:color w:val="43B3E7"/>
                      <w:sz w:val="16"/>
                      <w:szCs w:val="16"/>
                    </w:rPr>
                  </w:pPr>
                  <w:r w:rsidRPr="00D32B6D">
                    <w:rPr>
                      <w:rFonts w:ascii="Webdings" w:eastAsia="Webdings" w:hAnsi="Webdings" w:cs="Webdings"/>
                      <w:color w:val="43B3E7"/>
                      <w:kern w:val="24"/>
                      <w:sz w:val="16"/>
                      <w:szCs w:val="16"/>
                    </w:rPr>
                    <w:sym w:font="Webdings" w:char="F069"/>
                  </w:r>
                  <w:r w:rsidRPr="00D32B6D">
                    <w:rPr>
                      <w:rFonts w:ascii="Verdana" w:hAnsi="Verdana" w:cs="Verdana"/>
                      <w:color w:val="43B3E7"/>
                      <w:kern w:val="24"/>
                      <w:sz w:val="16"/>
                      <w:szCs w:val="16"/>
                    </w:rPr>
                    <w:t xml:space="preserve"> mairie-escoville@wanadoo.fr</w:t>
                  </w:r>
                </w:p>
              </w:txbxContent>
            </v:textbox>
            <w10:wrap type="square"/>
          </v:shape>
        </w:pict>
      </w:r>
      <w:r>
        <w:rPr>
          <w:noProof/>
          <w:sz w:val="24"/>
          <w:szCs w:val="24"/>
        </w:rPr>
        <w:pict w14:anchorId="304E5BB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55.9pt;margin-top:14.55pt;width:150pt;height:.75pt;flip:y;z-index:251659776" o:connectortype="straight" strokecolor="#49b486"/>
        </w:pict>
      </w:r>
    </w:p>
    <w:p w14:paraId="2C9D1952" w14:textId="6A76D4B3" w:rsidR="00A24365" w:rsidRDefault="00A24365">
      <w:pPr>
        <w:rPr>
          <w:noProof/>
          <w:lang w:eastAsia="fr-FR"/>
        </w:rPr>
      </w:pPr>
    </w:p>
    <w:p w14:paraId="54DF5158" w14:textId="7C9E7D98" w:rsidR="00D06BA1" w:rsidRDefault="00D06BA1">
      <w:pPr>
        <w:rPr>
          <w:noProof/>
          <w:lang w:eastAsia="fr-FR"/>
        </w:rPr>
      </w:pPr>
    </w:p>
    <w:p w14:paraId="14C4D2BB" w14:textId="77777777" w:rsidR="00D32B6D" w:rsidRDefault="00D32B6D" w:rsidP="00FB440B">
      <w:pPr>
        <w:spacing w:after="0"/>
        <w:jc w:val="both"/>
        <w:rPr>
          <w:rFonts w:ascii="Caviar Dreams" w:hAnsi="Caviar Dreams"/>
          <w:sz w:val="36"/>
          <w:szCs w:val="36"/>
        </w:rPr>
      </w:pPr>
    </w:p>
    <w:p w14:paraId="231ACC5C" w14:textId="39756720" w:rsidR="00593070" w:rsidRDefault="001E7B91" w:rsidP="00FB440B">
      <w:pPr>
        <w:spacing w:after="0"/>
        <w:jc w:val="both"/>
        <w:rPr>
          <w:rFonts w:ascii="Caviar Dreams" w:hAnsi="Caviar Dreams"/>
          <w:sz w:val="32"/>
          <w:szCs w:val="32"/>
        </w:rPr>
      </w:pPr>
      <w:r w:rsidRPr="00604785">
        <w:rPr>
          <w:rFonts w:ascii="Caviar Dreams" w:hAnsi="Caviar Dreams"/>
          <w:sz w:val="32"/>
          <w:szCs w:val="32"/>
        </w:rPr>
        <w:t>Liste des délibérations du conseil municipal qui s’est tenu à la mairie le</w:t>
      </w:r>
      <w:r w:rsidR="00604785">
        <w:rPr>
          <w:rFonts w:ascii="Caviar Dreams" w:hAnsi="Caviar Dreams"/>
          <w:sz w:val="32"/>
          <w:szCs w:val="32"/>
        </w:rPr>
        <w:t> :</w:t>
      </w:r>
    </w:p>
    <w:p w14:paraId="680207C5" w14:textId="77777777" w:rsidR="00213E38" w:rsidRPr="00604785" w:rsidRDefault="00213E38" w:rsidP="00FB440B">
      <w:pPr>
        <w:spacing w:after="0"/>
        <w:jc w:val="both"/>
        <w:rPr>
          <w:rFonts w:ascii="Caviar Dreams" w:hAnsi="Caviar Dreams"/>
          <w:sz w:val="32"/>
          <w:szCs w:val="32"/>
        </w:rPr>
      </w:pPr>
    </w:p>
    <w:p w14:paraId="0B3D6856" w14:textId="69F3DE87" w:rsidR="00234903" w:rsidRPr="00D32B6D" w:rsidRDefault="00234903" w:rsidP="00323642">
      <w:pPr>
        <w:shd w:val="clear" w:color="auto" w:fill="8DB3E2" w:themeFill="text2" w:themeFillTint="66"/>
        <w:ind w:right="-427"/>
        <w:jc w:val="center"/>
        <w:rPr>
          <w:rFonts w:ascii="Code Next ExtraBold" w:hAnsi="Code Next ExtraBold"/>
          <w:b/>
          <w:sz w:val="40"/>
          <w:szCs w:val="40"/>
        </w:rPr>
      </w:pPr>
      <w:r w:rsidRPr="00D32B6D">
        <w:rPr>
          <w:rFonts w:ascii="Code Next ExtraBold" w:hAnsi="Code Next ExtraBold"/>
          <w:b/>
          <w:sz w:val="40"/>
          <w:szCs w:val="40"/>
        </w:rPr>
        <w:t xml:space="preserve">Le </w:t>
      </w:r>
      <w:r w:rsidR="004878B0">
        <w:rPr>
          <w:rFonts w:ascii="Code Next ExtraBold" w:hAnsi="Code Next ExtraBold"/>
          <w:b/>
          <w:sz w:val="40"/>
          <w:szCs w:val="40"/>
        </w:rPr>
        <w:t xml:space="preserve">Mercredi 08 </w:t>
      </w:r>
      <w:r w:rsidR="000A2B0D">
        <w:rPr>
          <w:rFonts w:ascii="Code Next ExtraBold" w:hAnsi="Code Next ExtraBold"/>
          <w:b/>
          <w:sz w:val="40"/>
          <w:szCs w:val="40"/>
        </w:rPr>
        <w:t>mars</w:t>
      </w:r>
      <w:r w:rsidR="004878B0">
        <w:rPr>
          <w:rFonts w:ascii="Code Next ExtraBold" w:hAnsi="Code Next ExtraBold"/>
          <w:b/>
          <w:sz w:val="40"/>
          <w:szCs w:val="40"/>
        </w:rPr>
        <w:t xml:space="preserve"> 2023</w:t>
      </w:r>
    </w:p>
    <w:p w14:paraId="7C8C16B0" w14:textId="565B7874" w:rsidR="00BF12F0" w:rsidRPr="004878B0" w:rsidRDefault="00234903" w:rsidP="004878B0">
      <w:pPr>
        <w:shd w:val="clear" w:color="auto" w:fill="8DB3E2" w:themeFill="text2" w:themeFillTint="66"/>
        <w:ind w:right="-427"/>
        <w:jc w:val="center"/>
        <w:rPr>
          <w:rFonts w:ascii="Code Next ExtraBold" w:hAnsi="Code Next ExtraBold"/>
          <w:b/>
          <w:sz w:val="40"/>
          <w:szCs w:val="40"/>
        </w:rPr>
      </w:pPr>
      <w:r w:rsidRPr="00D32B6D">
        <w:rPr>
          <w:rFonts w:ascii="Code Next ExtraBold" w:hAnsi="Code Next ExtraBold"/>
          <w:b/>
          <w:sz w:val="40"/>
          <w:szCs w:val="40"/>
        </w:rPr>
        <w:t xml:space="preserve">A </w:t>
      </w:r>
      <w:r w:rsidR="00A357A6" w:rsidRPr="00D32B6D">
        <w:rPr>
          <w:rFonts w:ascii="Code Next ExtraBold" w:hAnsi="Code Next ExtraBold"/>
          <w:b/>
          <w:sz w:val="40"/>
          <w:szCs w:val="40"/>
        </w:rPr>
        <w:t>18</w:t>
      </w:r>
      <w:r w:rsidR="004D7D11" w:rsidRPr="00D32B6D">
        <w:rPr>
          <w:rFonts w:ascii="Code Next ExtraBold" w:hAnsi="Code Next ExtraBold"/>
          <w:b/>
          <w:sz w:val="40"/>
          <w:szCs w:val="40"/>
        </w:rPr>
        <w:t xml:space="preserve"> </w:t>
      </w:r>
      <w:r w:rsidRPr="00D32B6D">
        <w:rPr>
          <w:rFonts w:ascii="Code Next ExtraBold" w:hAnsi="Code Next ExtraBold"/>
          <w:b/>
          <w:sz w:val="40"/>
          <w:szCs w:val="40"/>
        </w:rPr>
        <w:t>heures</w:t>
      </w:r>
      <w:r w:rsidR="004F4428" w:rsidRPr="00D32B6D">
        <w:rPr>
          <w:rFonts w:ascii="Code Next ExtraBold" w:hAnsi="Code Next ExtraBold"/>
          <w:b/>
          <w:sz w:val="40"/>
          <w:szCs w:val="40"/>
        </w:rPr>
        <w:t xml:space="preserve"> </w:t>
      </w:r>
      <w:r w:rsidR="004878B0">
        <w:rPr>
          <w:rFonts w:ascii="Code Next ExtraBold" w:hAnsi="Code Next ExtraBold"/>
          <w:b/>
          <w:sz w:val="40"/>
          <w:szCs w:val="40"/>
        </w:rPr>
        <w:t>3</w:t>
      </w:r>
      <w:r w:rsidR="00381218" w:rsidRPr="00D32B6D">
        <w:rPr>
          <w:rFonts w:ascii="Code Next ExtraBold" w:hAnsi="Code Next ExtraBold"/>
          <w:b/>
          <w:sz w:val="40"/>
          <w:szCs w:val="40"/>
        </w:rPr>
        <w:t>0</w:t>
      </w:r>
    </w:p>
    <w:p w14:paraId="63D5D5E9" w14:textId="4A355F0B" w:rsidR="00234903" w:rsidRDefault="001E7B91" w:rsidP="00A72DB1">
      <w:pPr>
        <w:spacing w:after="0" w:line="240" w:lineRule="auto"/>
        <w:rPr>
          <w:rFonts w:ascii="Caviar Dreams" w:hAnsi="Caviar Dreams"/>
          <w:b/>
          <w:sz w:val="28"/>
          <w:szCs w:val="28"/>
        </w:rPr>
      </w:pPr>
      <w:r>
        <w:rPr>
          <w:rFonts w:ascii="Caviar Dreams" w:hAnsi="Caviar Dreams"/>
          <w:b/>
          <w:sz w:val="28"/>
          <w:szCs w:val="28"/>
          <w:u w:val="single"/>
        </w:rPr>
        <w:t>Délibérations</w:t>
      </w:r>
      <w:r w:rsidR="0043687C" w:rsidRPr="00D32B6D">
        <w:rPr>
          <w:rFonts w:ascii="Caviar Dreams" w:hAnsi="Caviar Dreams"/>
          <w:b/>
          <w:sz w:val="28"/>
          <w:szCs w:val="28"/>
        </w:rPr>
        <w:t> :</w:t>
      </w:r>
    </w:p>
    <w:p w14:paraId="3D33C1AB" w14:textId="77777777" w:rsidR="001E7B91" w:rsidRPr="00604785" w:rsidRDefault="001E7B91" w:rsidP="00A72DB1">
      <w:pPr>
        <w:spacing w:after="0" w:line="240" w:lineRule="auto"/>
        <w:rPr>
          <w:rFonts w:ascii="Caviar Dreams" w:hAnsi="Caviar Dreams"/>
          <w:b/>
          <w:sz w:val="20"/>
          <w:szCs w:val="20"/>
        </w:rPr>
      </w:pPr>
    </w:p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2376"/>
        <w:gridCol w:w="4536"/>
        <w:gridCol w:w="3261"/>
      </w:tblGrid>
      <w:tr w:rsidR="00E05516" w14:paraId="6F4AA16F" w14:textId="77777777" w:rsidTr="00323642">
        <w:trPr>
          <w:trHeight w:val="708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7B94320" w14:textId="77777777" w:rsidR="00E05516" w:rsidRDefault="00E05516" w:rsidP="001E7B91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>
              <w:rPr>
                <w:rFonts w:ascii="Caviar Dreams" w:hAnsi="Caviar Dreams"/>
                <w:b/>
                <w:sz w:val="24"/>
                <w:szCs w:val="24"/>
              </w:rPr>
              <w:t>N°</w:t>
            </w:r>
          </w:p>
          <w:p w14:paraId="642800FE" w14:textId="3836E898" w:rsidR="00E05516" w:rsidRPr="00E05516" w:rsidRDefault="00E05516" w:rsidP="001E7B91">
            <w:pPr>
              <w:jc w:val="center"/>
              <w:rPr>
                <w:rFonts w:ascii="Caviar Dreams" w:hAnsi="Caviar Dreams"/>
                <w:b/>
                <w:sz w:val="20"/>
                <w:szCs w:val="20"/>
              </w:rPr>
            </w:pPr>
            <w:r w:rsidRPr="00E05516">
              <w:rPr>
                <w:rFonts w:ascii="Caviar Dreams" w:hAnsi="Caviar Dreams"/>
                <w:b/>
                <w:sz w:val="20"/>
                <w:szCs w:val="20"/>
              </w:rPr>
              <w:t>(</w:t>
            </w:r>
            <w:proofErr w:type="spellStart"/>
            <w:r w:rsidRPr="00E05516">
              <w:rPr>
                <w:rFonts w:ascii="Caviar Dreams" w:hAnsi="Caviar Dreams"/>
                <w:b/>
                <w:sz w:val="20"/>
                <w:szCs w:val="20"/>
              </w:rPr>
              <w:t>Année-</w:t>
            </w:r>
            <w:proofErr w:type="gramStart"/>
            <w:r w:rsidRPr="00E05516">
              <w:rPr>
                <w:rFonts w:ascii="Caviar Dreams" w:hAnsi="Caviar Dreams"/>
                <w:b/>
                <w:sz w:val="20"/>
                <w:szCs w:val="20"/>
              </w:rPr>
              <w:t>jour.mois</w:t>
            </w:r>
            <w:proofErr w:type="gramEnd"/>
            <w:r w:rsidRPr="00E05516">
              <w:rPr>
                <w:rFonts w:ascii="Caviar Dreams" w:hAnsi="Caviar Dreams"/>
                <w:b/>
                <w:sz w:val="20"/>
                <w:szCs w:val="20"/>
              </w:rPr>
              <w:t>-ordre</w:t>
            </w:r>
            <w:proofErr w:type="spellEnd"/>
            <w:r w:rsidRPr="00E05516">
              <w:rPr>
                <w:rFonts w:ascii="Caviar Dreams" w:hAnsi="Caviar Dreams"/>
                <w:b/>
                <w:sz w:val="20"/>
                <w:szCs w:val="20"/>
              </w:rPr>
              <w:t>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DBB0EAD" w14:textId="49385949" w:rsidR="00E05516" w:rsidRPr="000914A5" w:rsidRDefault="00E05516" w:rsidP="00E05516">
            <w:pPr>
              <w:jc w:val="center"/>
              <w:rPr>
                <w:rFonts w:ascii="Caviar Dreams" w:hAnsi="Caviar Dreams"/>
                <w:sz w:val="24"/>
                <w:szCs w:val="24"/>
              </w:rPr>
            </w:pPr>
            <w:r w:rsidRPr="00E05516">
              <w:rPr>
                <w:rFonts w:ascii="Caviar Dreams" w:hAnsi="Caviar Dreams"/>
                <w:b/>
                <w:sz w:val="24"/>
                <w:szCs w:val="24"/>
              </w:rPr>
              <w:t>Objet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C2EED19" w14:textId="467E2BED" w:rsidR="00E05516" w:rsidRDefault="00E05516" w:rsidP="001E7B91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Décision</w:t>
            </w:r>
          </w:p>
        </w:tc>
      </w:tr>
      <w:tr w:rsidR="000A2B0D" w14:paraId="0E6AE0FE" w14:textId="77777777" w:rsidTr="000A2B0D">
        <w:tc>
          <w:tcPr>
            <w:tcW w:w="2376" w:type="dxa"/>
            <w:vAlign w:val="center"/>
          </w:tcPr>
          <w:p w14:paraId="65FA9628" w14:textId="05783928" w:rsidR="000A2B0D" w:rsidRPr="001E7B91" w:rsidRDefault="007037C1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7037C1">
              <w:rPr>
                <w:rFonts w:ascii="Caviar Dreams" w:hAnsi="Caviar Dreams" w:cstheme="minorHAnsi"/>
                <w:bCs/>
                <w:sz w:val="24"/>
                <w:szCs w:val="24"/>
              </w:rPr>
              <w:t>2023-08.03-01</w:t>
            </w:r>
          </w:p>
        </w:tc>
        <w:tc>
          <w:tcPr>
            <w:tcW w:w="4536" w:type="dxa"/>
            <w:vAlign w:val="center"/>
          </w:tcPr>
          <w:p w14:paraId="595F67D4" w14:textId="731941D3" w:rsidR="000A2B0D" w:rsidRPr="000A2B0D" w:rsidRDefault="000A2B0D" w:rsidP="000A2B0D">
            <w:pPr>
              <w:spacing w:after="80"/>
              <w:jc w:val="both"/>
              <w:rPr>
                <w:rFonts w:ascii="Caviar Dreams" w:hAnsi="Caviar Dreams"/>
                <w:sz w:val="24"/>
                <w:szCs w:val="24"/>
              </w:rPr>
            </w:pPr>
            <w:r w:rsidRPr="000A2B0D">
              <w:rPr>
                <w:rFonts w:ascii="Caviar Dreams" w:hAnsi="Caviar Dreams" w:cstheme="minorHAnsi"/>
              </w:rPr>
              <w:t xml:space="preserve">Adressage – Création de noms de rues </w:t>
            </w:r>
          </w:p>
        </w:tc>
        <w:tc>
          <w:tcPr>
            <w:tcW w:w="3261" w:type="dxa"/>
            <w:vAlign w:val="center"/>
          </w:tcPr>
          <w:p w14:paraId="53C53962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3C1F0E0D" w14:textId="3A72910D" w:rsidR="000A2B0D" w:rsidRPr="005F7A47" w:rsidRDefault="000A2B0D" w:rsidP="000A2B0D">
            <w:pPr>
              <w:jc w:val="center"/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758D8B82" w14:textId="77777777" w:rsidTr="000A2B0D">
        <w:tc>
          <w:tcPr>
            <w:tcW w:w="2376" w:type="dxa"/>
            <w:vAlign w:val="center"/>
          </w:tcPr>
          <w:p w14:paraId="354622B3" w14:textId="20204F90" w:rsidR="000A2B0D" w:rsidRPr="004878B0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5EAE103B" w14:textId="2F3A64E6" w:rsidR="000A2B0D" w:rsidRPr="000A2B0D" w:rsidRDefault="000A2B0D" w:rsidP="000A2B0D">
            <w:pPr>
              <w:rPr>
                <w:rFonts w:ascii="Caviar Dreams" w:hAnsi="Caviar Dreams"/>
                <w:b/>
                <w:sz w:val="28"/>
                <w:szCs w:val="28"/>
              </w:rPr>
            </w:pPr>
            <w:r w:rsidRPr="000A2B0D">
              <w:rPr>
                <w:rFonts w:ascii="Caviar Dreams" w:hAnsi="Caviar Dreams" w:cstheme="minorHAnsi"/>
              </w:rPr>
              <w:t>Adressage –Récapitulatif de dénomination des voies</w:t>
            </w:r>
          </w:p>
        </w:tc>
        <w:tc>
          <w:tcPr>
            <w:tcW w:w="3261" w:type="dxa"/>
            <w:vAlign w:val="center"/>
          </w:tcPr>
          <w:p w14:paraId="17E9F7A4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56B19427" w14:textId="6606EC40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5124511F" w14:textId="77777777" w:rsidTr="000A2B0D">
        <w:tc>
          <w:tcPr>
            <w:tcW w:w="2376" w:type="dxa"/>
            <w:vAlign w:val="center"/>
          </w:tcPr>
          <w:p w14:paraId="522DF748" w14:textId="15C51BEC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48746524" w14:textId="493C1C32" w:rsidR="000A2B0D" w:rsidRPr="000A2B0D" w:rsidRDefault="000A2B0D" w:rsidP="000A2B0D">
            <w:pPr>
              <w:rPr>
                <w:rFonts w:ascii="Caviar Dreams" w:hAnsi="Caviar Dreams"/>
                <w:b/>
                <w:sz w:val="28"/>
                <w:szCs w:val="28"/>
              </w:rPr>
            </w:pPr>
            <w:r w:rsidRPr="000A2B0D">
              <w:rPr>
                <w:rFonts w:ascii="Caviar Dreams" w:hAnsi="Caviar Dreams" w:cstheme="minorHAnsi"/>
              </w:rPr>
              <w:t>NCPA – convention constitutive d’un groupement de commandes « assurances »</w:t>
            </w:r>
          </w:p>
        </w:tc>
        <w:tc>
          <w:tcPr>
            <w:tcW w:w="3261" w:type="dxa"/>
            <w:vAlign w:val="center"/>
          </w:tcPr>
          <w:p w14:paraId="26B21D29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3458E3B4" w14:textId="265E6912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4782EBAF" w14:textId="77777777" w:rsidTr="000A2B0D">
        <w:tc>
          <w:tcPr>
            <w:tcW w:w="2376" w:type="dxa"/>
            <w:vAlign w:val="center"/>
          </w:tcPr>
          <w:p w14:paraId="7948FF34" w14:textId="629F484F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00737225" w14:textId="3E784857" w:rsidR="000A2B0D" w:rsidRPr="000A2B0D" w:rsidRDefault="000A2B0D" w:rsidP="000A2B0D">
            <w:pPr>
              <w:rPr>
                <w:rFonts w:ascii="Caviar Dreams" w:hAnsi="Caviar Dreams"/>
                <w:b/>
                <w:sz w:val="28"/>
                <w:szCs w:val="28"/>
              </w:rPr>
            </w:pPr>
            <w:r w:rsidRPr="000A2B0D">
              <w:rPr>
                <w:rFonts w:ascii="Caviar Dreams" w:hAnsi="Caviar Dreams" w:cstheme="minorHAnsi"/>
              </w:rPr>
              <w:t>NCPA – Attribution de compensation 2023</w:t>
            </w:r>
          </w:p>
        </w:tc>
        <w:tc>
          <w:tcPr>
            <w:tcW w:w="3261" w:type="dxa"/>
            <w:vAlign w:val="center"/>
          </w:tcPr>
          <w:p w14:paraId="23EC79E3" w14:textId="77777777" w:rsidR="000A2B0D" w:rsidRPr="00213E38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 w:rsidRPr="00213E38"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67EE997B" w14:textId="3FB423B8" w:rsidR="000A2B0D" w:rsidRPr="00213E38" w:rsidRDefault="000A2B0D" w:rsidP="000A2B0D">
            <w:pPr>
              <w:jc w:val="center"/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</w:pPr>
            <w:r w:rsidRPr="00213E38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A l’unanimité</w:t>
            </w:r>
          </w:p>
        </w:tc>
      </w:tr>
      <w:tr w:rsidR="000A2B0D" w14:paraId="0A6702DD" w14:textId="77777777" w:rsidTr="000A2B0D">
        <w:tc>
          <w:tcPr>
            <w:tcW w:w="2376" w:type="dxa"/>
            <w:vAlign w:val="center"/>
          </w:tcPr>
          <w:p w14:paraId="04988260" w14:textId="5FDDB05C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69CE62A2" w14:textId="5EC40F95" w:rsidR="000A2B0D" w:rsidRPr="000A2B0D" w:rsidRDefault="000A2B0D" w:rsidP="000A2B0D">
            <w:pPr>
              <w:rPr>
                <w:rFonts w:ascii="Caviar Dreams" w:hAnsi="Caviar Dreams"/>
                <w:b/>
                <w:sz w:val="28"/>
                <w:szCs w:val="28"/>
              </w:rPr>
            </w:pPr>
            <w:r w:rsidRPr="000A2B0D">
              <w:rPr>
                <w:rFonts w:ascii="Caviar Dreams" w:hAnsi="Caviar Dreams" w:cstheme="minorHAnsi"/>
              </w:rPr>
              <w:t>Sel de déneigement – Principe de participation financière à l’achat par la commune de Touffréville</w:t>
            </w:r>
          </w:p>
        </w:tc>
        <w:tc>
          <w:tcPr>
            <w:tcW w:w="3261" w:type="dxa"/>
            <w:vAlign w:val="center"/>
          </w:tcPr>
          <w:p w14:paraId="13A87185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2DAABED0" w14:textId="4017BF34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3B2DCA88" w14:textId="77777777" w:rsidTr="000A2B0D">
        <w:tc>
          <w:tcPr>
            <w:tcW w:w="2376" w:type="dxa"/>
            <w:vAlign w:val="center"/>
          </w:tcPr>
          <w:p w14:paraId="7A00FD6B" w14:textId="293FD424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 w14:paraId="1306E317" w14:textId="095F081D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>BP 2023 – Devis voirie busage fossé en sortie de commune</w:t>
            </w:r>
          </w:p>
        </w:tc>
        <w:tc>
          <w:tcPr>
            <w:tcW w:w="3261" w:type="dxa"/>
            <w:vAlign w:val="center"/>
          </w:tcPr>
          <w:p w14:paraId="355A4816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0A42AE85" w14:textId="638C5399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6EFA9E28" w14:textId="77777777" w:rsidTr="000A2B0D">
        <w:tc>
          <w:tcPr>
            <w:tcW w:w="2376" w:type="dxa"/>
            <w:vAlign w:val="center"/>
          </w:tcPr>
          <w:p w14:paraId="74B15414" w14:textId="528C7B3A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 w14:paraId="51F36EDD" w14:textId="7297BF43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 xml:space="preserve">Construction bibliothèque – Salle des associations – Local agents : Modification de la délibération 2022-13.12.07 : Demande de subvention au titre de l’APCR+  </w:t>
            </w:r>
          </w:p>
        </w:tc>
        <w:tc>
          <w:tcPr>
            <w:tcW w:w="3261" w:type="dxa"/>
            <w:vAlign w:val="center"/>
          </w:tcPr>
          <w:p w14:paraId="2AA4E37C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02F0E7D6" w14:textId="12B7C3B9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3718DDDF" w14:textId="77777777" w:rsidTr="000A2B0D">
        <w:tc>
          <w:tcPr>
            <w:tcW w:w="2376" w:type="dxa"/>
            <w:vAlign w:val="center"/>
          </w:tcPr>
          <w:p w14:paraId="296B42D6" w14:textId="710A8C45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 w14:paraId="12EFDF11" w14:textId="5E4CD473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 xml:space="preserve">Approbation du Compte de Gestion 2022 </w:t>
            </w:r>
          </w:p>
        </w:tc>
        <w:tc>
          <w:tcPr>
            <w:tcW w:w="3261" w:type="dxa"/>
            <w:vAlign w:val="center"/>
          </w:tcPr>
          <w:p w14:paraId="174D420E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09EBD361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2837ED30" w14:textId="77777777" w:rsidTr="000A2B0D">
        <w:tc>
          <w:tcPr>
            <w:tcW w:w="2376" w:type="dxa"/>
            <w:vAlign w:val="center"/>
          </w:tcPr>
          <w:p w14:paraId="307E8C94" w14:textId="66FA7D01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-0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 w14:paraId="01E3C50A" w14:textId="5F8CFFF3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>Approbation du Compte Administratif 2022</w:t>
            </w:r>
          </w:p>
        </w:tc>
        <w:tc>
          <w:tcPr>
            <w:tcW w:w="3261" w:type="dxa"/>
            <w:vAlign w:val="center"/>
          </w:tcPr>
          <w:p w14:paraId="6F845F62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1A0AB7BF" w14:textId="6073E217" w:rsidR="000A2B0D" w:rsidRDefault="00E05B2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Par 12 voix</w:t>
            </w:r>
          </w:p>
        </w:tc>
      </w:tr>
      <w:tr w:rsidR="000A2B0D" w14:paraId="613D8AF9" w14:textId="77777777" w:rsidTr="000A2B0D">
        <w:tc>
          <w:tcPr>
            <w:tcW w:w="2376" w:type="dxa"/>
            <w:vAlign w:val="center"/>
          </w:tcPr>
          <w:p w14:paraId="622518A5" w14:textId="719E46CB" w:rsidR="000A2B0D" w:rsidRPr="004878B0" w:rsidRDefault="000A2B0D" w:rsidP="000A2B0D">
            <w:pPr>
              <w:jc w:val="center"/>
              <w:rPr>
                <w:rFonts w:ascii="Caviar Dreams" w:hAnsi="Caviar Dreams"/>
                <w:b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lastRenderedPageBreak/>
              <w:t>2023-08.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03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 w14:paraId="442F5812" w14:textId="2F086D67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>BP 2023 - Affectation des résultats 2022</w:t>
            </w:r>
          </w:p>
        </w:tc>
        <w:tc>
          <w:tcPr>
            <w:tcW w:w="3261" w:type="dxa"/>
          </w:tcPr>
          <w:p w14:paraId="548D2E68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6752741E" w14:textId="473A40E5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49688538" w14:textId="77777777" w:rsidTr="000A2B0D">
        <w:tc>
          <w:tcPr>
            <w:tcW w:w="2376" w:type="dxa"/>
            <w:vAlign w:val="center"/>
          </w:tcPr>
          <w:p w14:paraId="55BB7E66" w14:textId="32E08711" w:rsidR="000A2B0D" w:rsidRPr="000A2B0D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-1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14:paraId="14ED049F" w14:textId="1E360793" w:rsidR="000A2B0D" w:rsidRPr="000A2B0D" w:rsidRDefault="000A2B0D" w:rsidP="000A2B0D">
            <w:pPr>
              <w:rPr>
                <w:rFonts w:ascii="Caviar Dreams" w:hAnsi="Caviar Dreams"/>
              </w:rPr>
            </w:pPr>
            <w:r w:rsidRPr="000A2B0D">
              <w:rPr>
                <w:rFonts w:ascii="Caviar Dreams" w:hAnsi="Caviar Dreams" w:cstheme="minorHAnsi"/>
              </w:rPr>
              <w:t>BP 2023 – Vote des taux des taxes locales</w:t>
            </w:r>
          </w:p>
        </w:tc>
        <w:tc>
          <w:tcPr>
            <w:tcW w:w="3261" w:type="dxa"/>
          </w:tcPr>
          <w:p w14:paraId="290209EB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63D6FB03" w14:textId="4E433983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71C339C7" w14:textId="77777777" w:rsidTr="000A2B0D">
        <w:tc>
          <w:tcPr>
            <w:tcW w:w="2376" w:type="dxa"/>
            <w:vAlign w:val="center"/>
          </w:tcPr>
          <w:p w14:paraId="2D9701B8" w14:textId="240CC2AD" w:rsidR="000A2B0D" w:rsidRPr="004878B0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-1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1529AFFC" w14:textId="19CD6700" w:rsidR="000A2B0D" w:rsidRPr="000A2B0D" w:rsidRDefault="000A2B0D" w:rsidP="000A2B0D">
            <w:pPr>
              <w:rPr>
                <w:rFonts w:ascii="Caviar Dreams" w:hAnsi="Caviar Dreams" w:cstheme="minorHAnsi"/>
                <w:sz w:val="24"/>
                <w:szCs w:val="24"/>
              </w:rPr>
            </w:pPr>
            <w:r w:rsidRPr="000A2B0D">
              <w:rPr>
                <w:rFonts w:ascii="Caviar Dreams" w:hAnsi="Caviar Dreams" w:cstheme="minorHAnsi"/>
              </w:rPr>
              <w:t xml:space="preserve">BP 2023 – Subventions communales aux associations 2023 </w:t>
            </w:r>
          </w:p>
        </w:tc>
        <w:tc>
          <w:tcPr>
            <w:tcW w:w="3261" w:type="dxa"/>
          </w:tcPr>
          <w:p w14:paraId="2DA9F927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7B511C9A" w14:textId="6CC829DA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6B1B8346" w14:textId="77777777" w:rsidTr="000A2B0D">
        <w:tc>
          <w:tcPr>
            <w:tcW w:w="2376" w:type="dxa"/>
            <w:vAlign w:val="center"/>
          </w:tcPr>
          <w:p w14:paraId="78C27FA6" w14:textId="2D057DF8" w:rsidR="000A2B0D" w:rsidRPr="004878B0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-1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14:paraId="58A80814" w14:textId="77F5213F" w:rsidR="000A2B0D" w:rsidRPr="000A2B0D" w:rsidRDefault="000A2B0D" w:rsidP="000A2B0D">
            <w:pPr>
              <w:rPr>
                <w:rFonts w:ascii="Caviar Dreams" w:hAnsi="Caviar Dreams" w:cstheme="minorHAnsi"/>
                <w:sz w:val="24"/>
                <w:szCs w:val="24"/>
              </w:rPr>
            </w:pPr>
            <w:r w:rsidRPr="000A2B0D">
              <w:rPr>
                <w:rFonts w:ascii="Caviar Dreams" w:hAnsi="Caviar Dreams" w:cstheme="minorHAnsi"/>
              </w:rPr>
              <w:t>BP 2022 - Provisions dépréciation d’actifs circulants</w:t>
            </w:r>
          </w:p>
        </w:tc>
        <w:tc>
          <w:tcPr>
            <w:tcW w:w="3261" w:type="dxa"/>
          </w:tcPr>
          <w:p w14:paraId="60917DE4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414ABC03" w14:textId="489786FE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365FA11A" w14:textId="77777777" w:rsidTr="000A2B0D">
        <w:tc>
          <w:tcPr>
            <w:tcW w:w="2376" w:type="dxa"/>
            <w:vAlign w:val="center"/>
          </w:tcPr>
          <w:p w14:paraId="03D73342" w14:textId="1171897E" w:rsidR="000A2B0D" w:rsidRPr="004878B0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-1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 w14:paraId="71D619A7" w14:textId="12095B36" w:rsidR="000A2B0D" w:rsidRPr="000A2B0D" w:rsidRDefault="000A2B0D" w:rsidP="000A2B0D">
            <w:pPr>
              <w:rPr>
                <w:rFonts w:ascii="Caviar Dreams" w:hAnsi="Caviar Dreams" w:cstheme="minorHAnsi"/>
                <w:sz w:val="24"/>
                <w:szCs w:val="24"/>
              </w:rPr>
            </w:pPr>
            <w:r w:rsidRPr="000A2B0D">
              <w:rPr>
                <w:rFonts w:ascii="Caviar Dreams" w:hAnsi="Caviar Dreams" w:cstheme="minorHAnsi"/>
              </w:rPr>
              <w:t>BP 2023 – Préparation des orientations budgétaires</w:t>
            </w:r>
          </w:p>
        </w:tc>
        <w:tc>
          <w:tcPr>
            <w:tcW w:w="3261" w:type="dxa"/>
          </w:tcPr>
          <w:p w14:paraId="473BC7F9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3DA32217" w14:textId="5B737119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  <w:tr w:rsidR="000A2B0D" w14:paraId="7EE84EBC" w14:textId="77777777" w:rsidTr="000A2B0D">
        <w:tc>
          <w:tcPr>
            <w:tcW w:w="2376" w:type="dxa"/>
            <w:vAlign w:val="center"/>
          </w:tcPr>
          <w:p w14:paraId="4CCFE66D" w14:textId="61A67308" w:rsidR="000A2B0D" w:rsidRPr="004878B0" w:rsidRDefault="000A2B0D" w:rsidP="000A2B0D">
            <w:pPr>
              <w:jc w:val="center"/>
              <w:rPr>
                <w:rFonts w:ascii="Caviar Dreams" w:hAnsi="Caviar Dreams" w:cstheme="minorHAnsi"/>
                <w:bCs/>
                <w:sz w:val="24"/>
                <w:szCs w:val="24"/>
              </w:rPr>
            </w:pP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2023-08.0</w:t>
            </w:r>
            <w:r>
              <w:rPr>
                <w:rFonts w:ascii="Caviar Dreams" w:hAnsi="Caviar Dreams" w:cstheme="minorHAnsi"/>
                <w:bCs/>
                <w:sz w:val="24"/>
                <w:szCs w:val="24"/>
              </w:rPr>
              <w:t>3</w:t>
            </w:r>
            <w:r w:rsidRPr="004878B0">
              <w:rPr>
                <w:rFonts w:ascii="Caviar Dreams" w:hAnsi="Caviar Dreams" w:cstheme="minorHAnsi"/>
                <w:bCs/>
                <w:sz w:val="24"/>
                <w:szCs w:val="24"/>
              </w:rPr>
              <w:t>-1</w:t>
            </w:r>
            <w:r w:rsidR="007037C1">
              <w:rPr>
                <w:rFonts w:ascii="Caviar Dreams" w:hAnsi="Caviar Dreams"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 w14:paraId="5EC7C3A7" w14:textId="0BFCDAB2" w:rsidR="000A2B0D" w:rsidRPr="000A2B0D" w:rsidRDefault="000A2B0D" w:rsidP="000A2B0D">
            <w:pPr>
              <w:rPr>
                <w:rFonts w:ascii="Caviar Dreams" w:hAnsi="Caviar Dreams" w:cstheme="minorHAnsi"/>
                <w:sz w:val="24"/>
                <w:szCs w:val="24"/>
              </w:rPr>
            </w:pPr>
            <w:r w:rsidRPr="000A2B0D">
              <w:rPr>
                <w:rFonts w:ascii="Caviar Dreams" w:hAnsi="Caviar Dreams" w:cstheme="minorHAnsi"/>
              </w:rPr>
              <w:t>Adressage – Création de noms de rues et récapitulatif de dénomination des voies</w:t>
            </w:r>
          </w:p>
        </w:tc>
        <w:tc>
          <w:tcPr>
            <w:tcW w:w="3261" w:type="dxa"/>
          </w:tcPr>
          <w:p w14:paraId="00A5843A" w14:textId="777777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r>
              <w:rPr>
                <w:rFonts w:ascii="Caviar Dreams" w:hAnsi="Caviar Dreams"/>
                <w:b/>
                <w:sz w:val="28"/>
                <w:szCs w:val="28"/>
              </w:rPr>
              <w:t>Approuvé</w:t>
            </w:r>
          </w:p>
          <w:p w14:paraId="30A9D8A0" w14:textId="68CE4477" w:rsidR="000A2B0D" w:rsidRDefault="000A2B0D" w:rsidP="000A2B0D">
            <w:pPr>
              <w:jc w:val="center"/>
              <w:rPr>
                <w:rFonts w:ascii="Caviar Dreams" w:hAnsi="Caviar Dreams"/>
                <w:b/>
                <w:sz w:val="28"/>
                <w:szCs w:val="28"/>
              </w:rPr>
            </w:pPr>
            <w:proofErr w:type="gramStart"/>
            <w:r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>à</w:t>
            </w:r>
            <w:proofErr w:type="gramEnd"/>
            <w:r w:rsidRPr="005F7A47">
              <w:rPr>
                <w:rFonts w:ascii="Caviar Dreams" w:hAnsi="Caviar Dreams"/>
                <w:bCs/>
                <w:i/>
                <w:iCs/>
                <w:sz w:val="24"/>
                <w:szCs w:val="24"/>
              </w:rPr>
              <w:t xml:space="preserve"> l’unanimité</w:t>
            </w:r>
          </w:p>
        </w:tc>
      </w:tr>
    </w:tbl>
    <w:p w14:paraId="25837259" w14:textId="77777777" w:rsidR="00213E38" w:rsidRDefault="008A685A" w:rsidP="00604785">
      <w:pPr>
        <w:tabs>
          <w:tab w:val="left" w:pos="5812"/>
        </w:tabs>
        <w:spacing w:after="80"/>
        <w:ind w:right="-108"/>
        <w:jc w:val="center"/>
        <w:rPr>
          <w:rFonts w:ascii="Caviar Dreams" w:hAnsi="Caviar Dreams"/>
          <w:sz w:val="24"/>
          <w:szCs w:val="24"/>
        </w:rPr>
      </w:pPr>
      <w:r w:rsidRPr="00D32B6D">
        <w:rPr>
          <w:rFonts w:ascii="Caviar Dreams" w:hAnsi="Caviar Dreams"/>
          <w:sz w:val="24"/>
          <w:szCs w:val="24"/>
        </w:rPr>
        <w:tab/>
      </w:r>
    </w:p>
    <w:p w14:paraId="60A2E35C" w14:textId="77777777" w:rsidR="00213E38" w:rsidRDefault="00213E38" w:rsidP="00604785">
      <w:pPr>
        <w:tabs>
          <w:tab w:val="left" w:pos="5812"/>
        </w:tabs>
        <w:spacing w:after="80"/>
        <w:ind w:right="-108"/>
        <w:jc w:val="center"/>
        <w:rPr>
          <w:rFonts w:ascii="Caviar Dreams" w:hAnsi="Caviar Dreams"/>
          <w:sz w:val="24"/>
          <w:szCs w:val="24"/>
        </w:rPr>
      </w:pPr>
    </w:p>
    <w:p w14:paraId="3FC1F239" w14:textId="3BA31FDD" w:rsidR="006C7508" w:rsidRPr="00604785" w:rsidRDefault="006115E7" w:rsidP="00213E38">
      <w:pPr>
        <w:tabs>
          <w:tab w:val="left" w:pos="5812"/>
        </w:tabs>
        <w:spacing w:after="80"/>
        <w:ind w:right="-108"/>
        <w:jc w:val="right"/>
        <w:rPr>
          <w:rFonts w:ascii="Caviar Dreams" w:hAnsi="Caviar Dreams"/>
          <w:sz w:val="24"/>
          <w:szCs w:val="24"/>
        </w:rPr>
      </w:pPr>
      <w:r w:rsidRPr="00D32B6D">
        <w:rPr>
          <w:rFonts w:ascii="Caviar Dreams" w:hAnsi="Caviar Dreams"/>
          <w:sz w:val="24"/>
          <w:szCs w:val="24"/>
        </w:rPr>
        <w:t xml:space="preserve">A Escoville, </w:t>
      </w:r>
      <w:r w:rsidR="005F7A47">
        <w:rPr>
          <w:rFonts w:ascii="Caviar Dreams" w:hAnsi="Caviar Dreams"/>
          <w:sz w:val="24"/>
          <w:szCs w:val="24"/>
        </w:rPr>
        <w:t xml:space="preserve">affiché </w:t>
      </w:r>
      <w:r w:rsidRPr="00D32B6D">
        <w:rPr>
          <w:rFonts w:ascii="Caviar Dreams" w:hAnsi="Caviar Dreams"/>
          <w:sz w:val="24"/>
          <w:szCs w:val="24"/>
        </w:rPr>
        <w:t xml:space="preserve">le </w:t>
      </w:r>
      <w:r w:rsidR="004878B0">
        <w:rPr>
          <w:rFonts w:ascii="Caviar Dreams" w:hAnsi="Caviar Dreams"/>
          <w:sz w:val="24"/>
          <w:szCs w:val="24"/>
        </w:rPr>
        <w:t>1</w:t>
      </w:r>
      <w:r w:rsidR="00E05B2D">
        <w:rPr>
          <w:rFonts w:ascii="Caviar Dreams" w:hAnsi="Caviar Dreams"/>
          <w:sz w:val="24"/>
          <w:szCs w:val="24"/>
        </w:rPr>
        <w:t>4</w:t>
      </w:r>
      <w:r w:rsidR="004878B0">
        <w:rPr>
          <w:rFonts w:ascii="Caviar Dreams" w:hAnsi="Caviar Dreams"/>
          <w:sz w:val="24"/>
          <w:szCs w:val="24"/>
        </w:rPr>
        <w:t>.0</w:t>
      </w:r>
      <w:r w:rsidR="000A2B0D">
        <w:rPr>
          <w:rFonts w:ascii="Caviar Dreams" w:hAnsi="Caviar Dreams"/>
          <w:sz w:val="24"/>
          <w:szCs w:val="24"/>
        </w:rPr>
        <w:t>3</w:t>
      </w:r>
      <w:r w:rsidR="004878B0">
        <w:rPr>
          <w:rFonts w:ascii="Caviar Dreams" w:hAnsi="Caviar Dreams"/>
          <w:sz w:val="24"/>
          <w:szCs w:val="24"/>
        </w:rPr>
        <w:t>.2023</w:t>
      </w:r>
      <w:r w:rsidRPr="00D32B6D">
        <w:rPr>
          <w:rFonts w:ascii="Caviar Dreams" w:hAnsi="Caviar Dreams"/>
          <w:sz w:val="24"/>
          <w:szCs w:val="24"/>
        </w:rPr>
        <w:t>,</w:t>
      </w:r>
    </w:p>
    <w:sectPr w:rsidR="006C7508" w:rsidRPr="00604785" w:rsidSect="00F068E9">
      <w:footerReference w:type="default" r:id="rId9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9BDC" w14:textId="77777777" w:rsidR="006115E7" w:rsidRDefault="006115E7" w:rsidP="006115E7">
      <w:pPr>
        <w:spacing w:after="0" w:line="240" w:lineRule="auto"/>
      </w:pPr>
      <w:r>
        <w:separator/>
      </w:r>
    </w:p>
  </w:endnote>
  <w:endnote w:type="continuationSeparator" w:id="0">
    <w:p w14:paraId="69C15A44" w14:textId="77777777" w:rsidR="006115E7" w:rsidRDefault="006115E7" w:rsidP="0061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de Next ExtraBold">
    <w:panose1 w:val="00000900000000000000"/>
    <w:charset w:val="00"/>
    <w:family w:val="auto"/>
    <w:pitch w:val="variable"/>
    <w:sig w:usb0="A00002FF" w:usb1="4000A4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viar Dreams"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2C1F" w14:textId="28C3B0FB" w:rsidR="00EF0788" w:rsidRPr="00007B62" w:rsidRDefault="00EF0788" w:rsidP="00EF0788">
    <w:pPr>
      <w:pStyle w:val="Pieddepage"/>
      <w:jc w:val="both"/>
      <w:rPr>
        <w:i/>
        <w:iCs/>
      </w:rPr>
    </w:pPr>
    <w:r w:rsidRPr="00EF0788">
      <w:rPr>
        <w:b/>
        <w:bCs/>
        <w:i/>
        <w:iCs/>
        <w:u w:val="single"/>
      </w:rPr>
      <w:t>Nb</w:t>
    </w:r>
    <w:r w:rsidRPr="00EF0788">
      <w:rPr>
        <w:b/>
        <w:bCs/>
        <w:i/>
        <w:iCs/>
      </w:rPr>
      <w:t xml:space="preserve"> : Le procès-verbal de la séance sera disponible en lecture sur le site internet de la commune </w:t>
    </w:r>
    <w:r>
      <w:rPr>
        <w:b/>
        <w:bCs/>
        <w:i/>
        <w:iCs/>
      </w:rPr>
      <w:t>« </w:t>
    </w:r>
    <w:r w:rsidRPr="00EF0788">
      <w:rPr>
        <w:b/>
        <w:bCs/>
        <w:i/>
        <w:iCs/>
      </w:rPr>
      <w:t>escoville.fr</w:t>
    </w:r>
    <w:r>
      <w:rPr>
        <w:b/>
        <w:bCs/>
        <w:i/>
        <w:iCs/>
      </w:rPr>
      <w:t xml:space="preserve"> » </w:t>
    </w:r>
    <w:r w:rsidRPr="00EF0788">
      <w:rPr>
        <w:b/>
        <w:bCs/>
        <w:i/>
        <w:iCs/>
      </w:rPr>
      <w:t xml:space="preserve">ou sur demande au secrétariat de la mairie </w:t>
    </w:r>
    <w:r w:rsidR="00007B62">
      <w:rPr>
        <w:b/>
        <w:bCs/>
        <w:i/>
        <w:iCs/>
      </w:rPr>
      <w:t>dans la semaine</w:t>
    </w:r>
    <w:r w:rsidRPr="00EF0788">
      <w:rPr>
        <w:b/>
        <w:bCs/>
        <w:i/>
        <w:iCs/>
      </w:rPr>
      <w:t xml:space="preserve"> </w:t>
    </w:r>
    <w:r w:rsidR="00007B62">
      <w:rPr>
        <w:b/>
        <w:bCs/>
        <w:i/>
        <w:iCs/>
      </w:rPr>
      <w:t xml:space="preserve">qui suit la séance au cours de laquelle il a été arrêté. Le PV est arrêté après approbation des membres au commencement de la séance suivante. </w:t>
    </w:r>
    <w:r w:rsidR="00007B62" w:rsidRPr="00007B62">
      <w:rPr>
        <w:i/>
        <w:iCs/>
      </w:rPr>
      <w:t>Article L.2121-15 du CGCT en vigueur au 01.07.2022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F739" w14:textId="77777777" w:rsidR="006115E7" w:rsidRDefault="006115E7" w:rsidP="006115E7">
      <w:pPr>
        <w:spacing w:after="0" w:line="240" w:lineRule="auto"/>
      </w:pPr>
      <w:r>
        <w:separator/>
      </w:r>
    </w:p>
  </w:footnote>
  <w:footnote w:type="continuationSeparator" w:id="0">
    <w:p w14:paraId="772399FF" w14:textId="77777777" w:rsidR="006115E7" w:rsidRDefault="006115E7" w:rsidP="0061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355B"/>
    <w:multiLevelType w:val="hybridMultilevel"/>
    <w:tmpl w:val="FD50A410"/>
    <w:lvl w:ilvl="0" w:tplc="025A8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4175"/>
    <w:multiLevelType w:val="hybridMultilevel"/>
    <w:tmpl w:val="C6E02D92"/>
    <w:lvl w:ilvl="0" w:tplc="D1CABB3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72"/>
    <w:multiLevelType w:val="hybridMultilevel"/>
    <w:tmpl w:val="FACAA4AA"/>
    <w:lvl w:ilvl="0" w:tplc="B1160F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69A2"/>
    <w:multiLevelType w:val="hybridMultilevel"/>
    <w:tmpl w:val="4344099C"/>
    <w:lvl w:ilvl="0" w:tplc="62CCC63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5547B"/>
    <w:multiLevelType w:val="hybridMultilevel"/>
    <w:tmpl w:val="4FAA8FF2"/>
    <w:lvl w:ilvl="0" w:tplc="3FAC28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F1D05"/>
    <w:multiLevelType w:val="hybridMultilevel"/>
    <w:tmpl w:val="918088B2"/>
    <w:lvl w:ilvl="0" w:tplc="0A3A94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04195"/>
    <w:multiLevelType w:val="hybridMultilevel"/>
    <w:tmpl w:val="DD606A92"/>
    <w:lvl w:ilvl="0" w:tplc="101081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6F858DC"/>
    <w:multiLevelType w:val="hybridMultilevel"/>
    <w:tmpl w:val="F462F748"/>
    <w:lvl w:ilvl="0" w:tplc="45E84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273580">
    <w:abstractNumId w:val="5"/>
  </w:num>
  <w:num w:numId="2" w16cid:durableId="1728609838">
    <w:abstractNumId w:val="6"/>
  </w:num>
  <w:num w:numId="3" w16cid:durableId="1189031567">
    <w:abstractNumId w:val="7"/>
  </w:num>
  <w:num w:numId="4" w16cid:durableId="61008808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2139140">
    <w:abstractNumId w:val="0"/>
  </w:num>
  <w:num w:numId="6" w16cid:durableId="185876937">
    <w:abstractNumId w:val="2"/>
  </w:num>
  <w:num w:numId="7" w16cid:durableId="1639652558">
    <w:abstractNumId w:val="1"/>
  </w:num>
  <w:num w:numId="8" w16cid:durableId="714426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449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903"/>
    <w:rsid w:val="00001ADA"/>
    <w:rsid w:val="00006DCC"/>
    <w:rsid w:val="00007B62"/>
    <w:rsid w:val="00013B4D"/>
    <w:rsid w:val="000834B8"/>
    <w:rsid w:val="000855B2"/>
    <w:rsid w:val="000914A5"/>
    <w:rsid w:val="000A2B0D"/>
    <w:rsid w:val="000B4900"/>
    <w:rsid w:val="000D0A37"/>
    <w:rsid w:val="000E290A"/>
    <w:rsid w:val="00100E3F"/>
    <w:rsid w:val="00124BB9"/>
    <w:rsid w:val="00144C02"/>
    <w:rsid w:val="00163CE8"/>
    <w:rsid w:val="001C76C3"/>
    <w:rsid w:val="001E14DB"/>
    <w:rsid w:val="001E7B91"/>
    <w:rsid w:val="0020377B"/>
    <w:rsid w:val="00205D7F"/>
    <w:rsid w:val="00213E38"/>
    <w:rsid w:val="002169E3"/>
    <w:rsid w:val="00234903"/>
    <w:rsid w:val="002373E1"/>
    <w:rsid w:val="00247E00"/>
    <w:rsid w:val="00282583"/>
    <w:rsid w:val="002D17F7"/>
    <w:rsid w:val="002E223A"/>
    <w:rsid w:val="00323642"/>
    <w:rsid w:val="00332616"/>
    <w:rsid w:val="00333961"/>
    <w:rsid w:val="00334B2C"/>
    <w:rsid w:val="00363662"/>
    <w:rsid w:val="00381218"/>
    <w:rsid w:val="003959B0"/>
    <w:rsid w:val="003B01B5"/>
    <w:rsid w:val="003C4B36"/>
    <w:rsid w:val="003D5969"/>
    <w:rsid w:val="003D66ED"/>
    <w:rsid w:val="00411555"/>
    <w:rsid w:val="00427E12"/>
    <w:rsid w:val="00431E94"/>
    <w:rsid w:val="0043687C"/>
    <w:rsid w:val="00477D91"/>
    <w:rsid w:val="004878B0"/>
    <w:rsid w:val="00491116"/>
    <w:rsid w:val="004921B0"/>
    <w:rsid w:val="004924A0"/>
    <w:rsid w:val="004A0235"/>
    <w:rsid w:val="004B49BF"/>
    <w:rsid w:val="004B64EB"/>
    <w:rsid w:val="004C39C0"/>
    <w:rsid w:val="004C73E6"/>
    <w:rsid w:val="004D3CD5"/>
    <w:rsid w:val="004D7D11"/>
    <w:rsid w:val="004F4428"/>
    <w:rsid w:val="004F6344"/>
    <w:rsid w:val="00501CDD"/>
    <w:rsid w:val="00502AFE"/>
    <w:rsid w:val="0051268B"/>
    <w:rsid w:val="00517AE8"/>
    <w:rsid w:val="00533A7E"/>
    <w:rsid w:val="005431CA"/>
    <w:rsid w:val="00554FE9"/>
    <w:rsid w:val="0055617E"/>
    <w:rsid w:val="00574076"/>
    <w:rsid w:val="00577438"/>
    <w:rsid w:val="00577C19"/>
    <w:rsid w:val="00586532"/>
    <w:rsid w:val="00593070"/>
    <w:rsid w:val="005A225D"/>
    <w:rsid w:val="005A377D"/>
    <w:rsid w:val="005B0865"/>
    <w:rsid w:val="005E401D"/>
    <w:rsid w:val="005F7A47"/>
    <w:rsid w:val="00604785"/>
    <w:rsid w:val="006115E7"/>
    <w:rsid w:val="00622D51"/>
    <w:rsid w:val="00625A9A"/>
    <w:rsid w:val="0067056A"/>
    <w:rsid w:val="0067559D"/>
    <w:rsid w:val="00676E72"/>
    <w:rsid w:val="00690253"/>
    <w:rsid w:val="006A327C"/>
    <w:rsid w:val="006B1C56"/>
    <w:rsid w:val="006B43E6"/>
    <w:rsid w:val="006C586A"/>
    <w:rsid w:val="006C7508"/>
    <w:rsid w:val="006D7920"/>
    <w:rsid w:val="006F73A1"/>
    <w:rsid w:val="007037C1"/>
    <w:rsid w:val="007525CF"/>
    <w:rsid w:val="00787EA6"/>
    <w:rsid w:val="007A5E2F"/>
    <w:rsid w:val="007E1426"/>
    <w:rsid w:val="007E2CE7"/>
    <w:rsid w:val="007F5C1B"/>
    <w:rsid w:val="00804F1A"/>
    <w:rsid w:val="00823E8C"/>
    <w:rsid w:val="00833380"/>
    <w:rsid w:val="008347FE"/>
    <w:rsid w:val="008413CE"/>
    <w:rsid w:val="00843432"/>
    <w:rsid w:val="008453DA"/>
    <w:rsid w:val="0085486B"/>
    <w:rsid w:val="00861A40"/>
    <w:rsid w:val="00896886"/>
    <w:rsid w:val="00897955"/>
    <w:rsid w:val="008A685A"/>
    <w:rsid w:val="008D3DD7"/>
    <w:rsid w:val="008D4E6D"/>
    <w:rsid w:val="008D71F2"/>
    <w:rsid w:val="008E1845"/>
    <w:rsid w:val="008F341D"/>
    <w:rsid w:val="008F76B1"/>
    <w:rsid w:val="00907B01"/>
    <w:rsid w:val="0091219E"/>
    <w:rsid w:val="00922995"/>
    <w:rsid w:val="00936350"/>
    <w:rsid w:val="00986B6B"/>
    <w:rsid w:val="009872FE"/>
    <w:rsid w:val="00997170"/>
    <w:rsid w:val="009B7DB8"/>
    <w:rsid w:val="009C5ADD"/>
    <w:rsid w:val="009F74D0"/>
    <w:rsid w:val="00A24365"/>
    <w:rsid w:val="00A357A6"/>
    <w:rsid w:val="00A72DB1"/>
    <w:rsid w:val="00A74F69"/>
    <w:rsid w:val="00A82CFD"/>
    <w:rsid w:val="00AD4F43"/>
    <w:rsid w:val="00AE028A"/>
    <w:rsid w:val="00AE17C5"/>
    <w:rsid w:val="00AF6552"/>
    <w:rsid w:val="00B212D5"/>
    <w:rsid w:val="00B21B97"/>
    <w:rsid w:val="00B8327A"/>
    <w:rsid w:val="00B91680"/>
    <w:rsid w:val="00BC2B0C"/>
    <w:rsid w:val="00BC4423"/>
    <w:rsid w:val="00BD3A55"/>
    <w:rsid w:val="00BF12F0"/>
    <w:rsid w:val="00C012B9"/>
    <w:rsid w:val="00C11A0C"/>
    <w:rsid w:val="00C126BD"/>
    <w:rsid w:val="00C27E9D"/>
    <w:rsid w:val="00C31E56"/>
    <w:rsid w:val="00C34584"/>
    <w:rsid w:val="00C365C5"/>
    <w:rsid w:val="00C618C4"/>
    <w:rsid w:val="00C71B64"/>
    <w:rsid w:val="00C745AA"/>
    <w:rsid w:val="00C8201A"/>
    <w:rsid w:val="00C92124"/>
    <w:rsid w:val="00CA0155"/>
    <w:rsid w:val="00CB41DB"/>
    <w:rsid w:val="00CB62D8"/>
    <w:rsid w:val="00CE63BB"/>
    <w:rsid w:val="00D06BA1"/>
    <w:rsid w:val="00D07BCC"/>
    <w:rsid w:val="00D10510"/>
    <w:rsid w:val="00D210B5"/>
    <w:rsid w:val="00D3297D"/>
    <w:rsid w:val="00D32B6D"/>
    <w:rsid w:val="00D36D76"/>
    <w:rsid w:val="00D37E0E"/>
    <w:rsid w:val="00D40148"/>
    <w:rsid w:val="00D44B93"/>
    <w:rsid w:val="00D54348"/>
    <w:rsid w:val="00D7082F"/>
    <w:rsid w:val="00D8620A"/>
    <w:rsid w:val="00D97EFA"/>
    <w:rsid w:val="00DA19BF"/>
    <w:rsid w:val="00DC23F9"/>
    <w:rsid w:val="00DD6836"/>
    <w:rsid w:val="00DD7D23"/>
    <w:rsid w:val="00DE171A"/>
    <w:rsid w:val="00DE53B2"/>
    <w:rsid w:val="00E05006"/>
    <w:rsid w:val="00E05516"/>
    <w:rsid w:val="00E05B2D"/>
    <w:rsid w:val="00E264FE"/>
    <w:rsid w:val="00E4612A"/>
    <w:rsid w:val="00E55A5E"/>
    <w:rsid w:val="00E61713"/>
    <w:rsid w:val="00E91EC5"/>
    <w:rsid w:val="00E97B1B"/>
    <w:rsid w:val="00EA5798"/>
    <w:rsid w:val="00ED5F93"/>
    <w:rsid w:val="00EF064D"/>
    <w:rsid w:val="00EF0788"/>
    <w:rsid w:val="00F03931"/>
    <w:rsid w:val="00F068E9"/>
    <w:rsid w:val="00F40CAF"/>
    <w:rsid w:val="00F41AE3"/>
    <w:rsid w:val="00F434C6"/>
    <w:rsid w:val="00F65BE0"/>
    <w:rsid w:val="00FA65DE"/>
    <w:rsid w:val="00FB440B"/>
    <w:rsid w:val="00FE3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ru v:ext="edit" colors="#49b486"/>
      <o:colormenu v:ext="edit" strokecolor="#49b486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1C0DBC0B"/>
  <w15:docId w15:val="{5C20DF25-BEE9-40BE-8A34-58619541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42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A357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1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5E7"/>
  </w:style>
  <w:style w:type="paragraph" w:styleId="Pieddepage">
    <w:name w:val="footer"/>
    <w:basedOn w:val="Normal"/>
    <w:link w:val="PieddepageCar"/>
    <w:uiPriority w:val="99"/>
    <w:unhideWhenUsed/>
    <w:rsid w:val="0061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5E7"/>
  </w:style>
  <w:style w:type="character" w:customStyle="1" w:styleId="ParagraphedelisteCar">
    <w:name w:val="Paragraphe de liste Car"/>
    <w:basedOn w:val="Policepardfaut"/>
    <w:link w:val="Paragraphedeliste"/>
    <w:uiPriority w:val="34"/>
    <w:rsid w:val="006C7508"/>
  </w:style>
  <w:style w:type="table" w:styleId="Grilledutableau">
    <w:name w:val="Table Grid"/>
    <w:basedOn w:val="TableauNormal"/>
    <w:uiPriority w:val="59"/>
    <w:rsid w:val="001E7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9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12572-89D5-4664-BF25-52740F6B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 ESCOVILLE</dc:creator>
  <cp:lastModifiedBy>Mairie</cp:lastModifiedBy>
  <cp:revision>79</cp:revision>
  <cp:lastPrinted>2023-03-13T13:06:00Z</cp:lastPrinted>
  <dcterms:created xsi:type="dcterms:W3CDTF">2017-11-13T10:51:00Z</dcterms:created>
  <dcterms:modified xsi:type="dcterms:W3CDTF">2023-03-13T13:06:00Z</dcterms:modified>
</cp:coreProperties>
</file>