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B6" w:rsidRDefault="00331BB6" w:rsidP="008433B0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4D1DA6" w:rsidRPr="00DE36E0" w:rsidRDefault="00731511" w:rsidP="008433B0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58093C0" wp14:editId="10B10E3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62050" cy="742950"/>
            <wp:effectExtent l="0" t="0" r="0" b="0"/>
            <wp:wrapThrough wrapText="bothSides">
              <wp:wrapPolygon edited="0">
                <wp:start x="0" y="0"/>
                <wp:lineTo x="0" y="21046"/>
                <wp:lineTo x="21246" y="21046"/>
                <wp:lineTo x="21246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6E0" w:rsidRDefault="00DE36E0" w:rsidP="00DE36E0">
      <w:pPr>
        <w:jc w:val="center"/>
        <w:rPr>
          <w:rFonts w:ascii="Comic Sans MS" w:hAnsi="Comic Sans MS"/>
        </w:rPr>
      </w:pPr>
    </w:p>
    <w:p w:rsidR="009946EC" w:rsidRDefault="009946EC" w:rsidP="00517BD9">
      <w:pPr>
        <w:rPr>
          <w:rFonts w:ascii="Comic Sans MS" w:hAnsi="Comic Sans MS"/>
          <w:b/>
          <w:u w:val="single"/>
        </w:rPr>
      </w:pPr>
    </w:p>
    <w:p w:rsidR="00C94320" w:rsidRDefault="00C94320" w:rsidP="00C9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C94320">
        <w:rPr>
          <w:rFonts w:ascii="Arial" w:hAnsi="Arial" w:cs="Arial"/>
        </w:rPr>
        <w:t>PROCE</w:t>
      </w:r>
      <w:r w:rsidR="00412C6D">
        <w:rPr>
          <w:rFonts w:ascii="Arial" w:hAnsi="Arial" w:cs="Arial"/>
        </w:rPr>
        <w:t>S VERBAL DE LA SEANCE DU CONSEIL</w:t>
      </w:r>
      <w:r w:rsidRPr="00C94320">
        <w:rPr>
          <w:rFonts w:ascii="Arial" w:hAnsi="Arial" w:cs="Arial"/>
        </w:rPr>
        <w:t xml:space="preserve"> MUNICIPAL </w:t>
      </w:r>
    </w:p>
    <w:p w:rsidR="00C94320" w:rsidRDefault="00C94320" w:rsidP="00C94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C94320">
        <w:rPr>
          <w:rFonts w:ascii="Arial" w:hAnsi="Arial" w:cs="Arial"/>
        </w:rPr>
        <w:t xml:space="preserve">DU </w:t>
      </w:r>
      <w:r w:rsidR="00F07E32">
        <w:rPr>
          <w:rFonts w:ascii="Arial" w:hAnsi="Arial" w:cs="Arial"/>
        </w:rPr>
        <w:t>JEUDI 7 SEPTEMBRE</w:t>
      </w:r>
      <w:r w:rsidR="00782C18">
        <w:rPr>
          <w:rFonts w:ascii="Arial" w:hAnsi="Arial" w:cs="Arial"/>
        </w:rPr>
        <w:t xml:space="preserve"> 2023</w:t>
      </w:r>
    </w:p>
    <w:p w:rsidR="00C94320" w:rsidRDefault="00C94320" w:rsidP="00C94320">
      <w:pPr>
        <w:rPr>
          <w:rFonts w:ascii="Arial" w:hAnsi="Arial" w:cs="Arial"/>
        </w:rPr>
      </w:pPr>
    </w:p>
    <w:p w:rsidR="00731511" w:rsidRDefault="00DE08A0" w:rsidP="00C943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r w:rsidR="007245F0">
        <w:rPr>
          <w:rFonts w:ascii="Arial" w:hAnsi="Arial" w:cs="Arial"/>
          <w:sz w:val="20"/>
          <w:szCs w:val="20"/>
        </w:rPr>
        <w:t>jeudi 7 septembre 2023,</w:t>
      </w:r>
    </w:p>
    <w:p w:rsidR="007245F0" w:rsidRPr="007245F0" w:rsidRDefault="007245F0" w:rsidP="007245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7245F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Présents : </w:t>
      </w:r>
      <w:r w:rsidRPr="007245F0">
        <w:rPr>
          <w:rFonts w:ascii="Arial" w:eastAsia="Times New Roman" w:hAnsi="Arial" w:cs="Arial"/>
          <w:sz w:val="20"/>
          <w:szCs w:val="20"/>
          <w:lang w:eastAsia="fr-FR"/>
        </w:rPr>
        <w:t xml:space="preserve">GRANCHI </w:t>
      </w:r>
      <w:proofErr w:type="spellStart"/>
      <w:r w:rsidRPr="007245F0">
        <w:rPr>
          <w:rFonts w:ascii="Arial" w:eastAsia="Times New Roman" w:hAnsi="Arial" w:cs="Arial"/>
          <w:sz w:val="20"/>
          <w:szCs w:val="20"/>
          <w:lang w:eastAsia="fr-FR"/>
        </w:rPr>
        <w:t>Théos</w:t>
      </w:r>
      <w:proofErr w:type="spellEnd"/>
      <w:r w:rsidRPr="007245F0">
        <w:rPr>
          <w:rFonts w:ascii="Arial" w:eastAsia="Times New Roman" w:hAnsi="Arial" w:cs="Arial"/>
          <w:sz w:val="20"/>
          <w:szCs w:val="20"/>
          <w:lang w:eastAsia="fr-FR"/>
        </w:rPr>
        <w:t xml:space="preserve">, RIBARD Philippe, RIBES Dominique, GREGO Samuel, DIADHIOU Isabelle, LAVAL Alex, BOTHOREL Patrick, JOLY Christophe, DELEIDI Marina, DENOYELLE Mathieu, SEBILEAU </w:t>
      </w:r>
      <w:proofErr w:type="spellStart"/>
      <w:r w:rsidRPr="007245F0">
        <w:rPr>
          <w:rFonts w:ascii="Arial" w:eastAsia="Times New Roman" w:hAnsi="Arial" w:cs="Arial"/>
          <w:sz w:val="20"/>
          <w:szCs w:val="20"/>
          <w:lang w:eastAsia="fr-FR"/>
        </w:rPr>
        <w:t>Fidéline</w:t>
      </w:r>
      <w:proofErr w:type="spellEnd"/>
      <w:r w:rsidRPr="007245F0">
        <w:rPr>
          <w:rFonts w:ascii="Arial" w:eastAsia="Times New Roman" w:hAnsi="Arial" w:cs="Arial"/>
          <w:sz w:val="20"/>
          <w:szCs w:val="20"/>
          <w:lang w:eastAsia="fr-FR"/>
        </w:rPr>
        <w:t>, PEYTIER Vanille, LOUPIAS Stéphan</w:t>
      </w:r>
    </w:p>
    <w:p w:rsidR="007245F0" w:rsidRPr="007245F0" w:rsidRDefault="007245F0" w:rsidP="007245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245F0" w:rsidRPr="007245F0" w:rsidRDefault="007245F0" w:rsidP="007245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7245F0">
        <w:rPr>
          <w:rFonts w:ascii="Arial" w:eastAsia="Times New Roman" w:hAnsi="Arial" w:cs="Arial"/>
          <w:b/>
          <w:sz w:val="20"/>
          <w:szCs w:val="20"/>
          <w:lang w:eastAsia="fr-FR"/>
        </w:rPr>
        <w:t>Absents excusés :</w:t>
      </w:r>
      <w:r w:rsidRPr="007245F0">
        <w:rPr>
          <w:rFonts w:ascii="Arial" w:eastAsia="Times New Roman" w:hAnsi="Arial" w:cs="Arial"/>
          <w:sz w:val="20"/>
          <w:szCs w:val="20"/>
          <w:lang w:eastAsia="fr-FR"/>
        </w:rPr>
        <w:t xml:space="preserve"> Jean-Paul KLEIN, BOURDIAUX Monique,</w:t>
      </w:r>
      <w:r w:rsidRPr="007245F0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r w:rsidRPr="007245F0">
        <w:rPr>
          <w:rFonts w:ascii="Arial" w:eastAsia="Times New Roman" w:hAnsi="Arial" w:cs="Arial"/>
          <w:sz w:val="20"/>
          <w:szCs w:val="20"/>
          <w:lang w:eastAsia="fr-FR"/>
        </w:rPr>
        <w:t xml:space="preserve">BEUDARD Denis, LE MAT Valérie, DURAND Éric, CHAMP Dominique, REGES Gilbert, GUERIN </w:t>
      </w:r>
      <w:proofErr w:type="spellStart"/>
      <w:r w:rsidRPr="007245F0">
        <w:rPr>
          <w:rFonts w:ascii="Arial" w:eastAsia="Times New Roman" w:hAnsi="Arial" w:cs="Arial"/>
          <w:sz w:val="20"/>
          <w:szCs w:val="20"/>
          <w:lang w:eastAsia="fr-FR"/>
        </w:rPr>
        <w:t>Marypierre</w:t>
      </w:r>
      <w:proofErr w:type="spellEnd"/>
      <w:r w:rsidRPr="007245F0">
        <w:rPr>
          <w:rFonts w:ascii="Arial" w:eastAsia="Times New Roman" w:hAnsi="Arial" w:cs="Arial"/>
          <w:sz w:val="20"/>
          <w:szCs w:val="20"/>
          <w:lang w:eastAsia="fr-FR"/>
        </w:rPr>
        <w:t xml:space="preserve">, BONNEAU Marjorie, </w:t>
      </w:r>
    </w:p>
    <w:p w:rsidR="007245F0" w:rsidRPr="007245F0" w:rsidRDefault="007245F0" w:rsidP="007245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245F0" w:rsidRPr="007245F0" w:rsidRDefault="007245F0" w:rsidP="007245F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7245F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Procurations : </w:t>
      </w:r>
      <w:r w:rsidRPr="007245F0">
        <w:rPr>
          <w:rFonts w:ascii="Arial" w:eastAsia="Times New Roman" w:hAnsi="Arial" w:cs="Arial"/>
          <w:sz w:val="20"/>
          <w:szCs w:val="20"/>
          <w:lang w:eastAsia="fr-FR"/>
        </w:rPr>
        <w:t>Néant</w:t>
      </w:r>
    </w:p>
    <w:p w:rsidR="00CD1916" w:rsidRDefault="00CD1916" w:rsidP="00782C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C94320" w:rsidRDefault="00C94320" w:rsidP="00C943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Formant la majorité des membres en exercice.</w:t>
      </w:r>
    </w:p>
    <w:p w:rsidR="00C94320" w:rsidRDefault="00C94320" w:rsidP="00C943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r w:rsidR="0006219E">
        <w:rPr>
          <w:rFonts w:ascii="Arial" w:hAnsi="Arial" w:cs="Arial"/>
          <w:sz w:val="20"/>
          <w:szCs w:val="20"/>
        </w:rPr>
        <w:t>Mai</w:t>
      </w:r>
      <w:r w:rsidR="007245F0">
        <w:rPr>
          <w:rFonts w:ascii="Arial" w:hAnsi="Arial" w:cs="Arial"/>
          <w:sz w:val="20"/>
          <w:szCs w:val="20"/>
        </w:rPr>
        <w:t>re ayant ouvert la séance à 19h3</w:t>
      </w:r>
      <w:r>
        <w:rPr>
          <w:rFonts w:ascii="Arial" w:hAnsi="Arial" w:cs="Arial"/>
          <w:sz w:val="20"/>
          <w:szCs w:val="20"/>
        </w:rPr>
        <w:t>0, il a été procédé, en conformité avec l’article L.2121-15 du Code Général des Collectivités Territoriale, à l’élection d’une secrétaire de pris au sein du conseil.</w:t>
      </w:r>
    </w:p>
    <w:p w:rsidR="00C94320" w:rsidRDefault="00C94320" w:rsidP="00C94320">
      <w:pPr>
        <w:rPr>
          <w:rFonts w:ascii="Arial" w:hAnsi="Arial" w:cs="Arial"/>
          <w:b/>
          <w:sz w:val="20"/>
          <w:szCs w:val="20"/>
        </w:rPr>
      </w:pPr>
      <w:r w:rsidRPr="00C94320">
        <w:rPr>
          <w:rFonts w:ascii="Arial" w:hAnsi="Arial" w:cs="Arial"/>
          <w:b/>
          <w:sz w:val="20"/>
          <w:szCs w:val="20"/>
        </w:rPr>
        <w:t xml:space="preserve">Madame </w:t>
      </w:r>
      <w:r w:rsidR="007245F0">
        <w:rPr>
          <w:rFonts w:ascii="Arial" w:hAnsi="Arial" w:cs="Arial"/>
          <w:b/>
          <w:sz w:val="20"/>
          <w:szCs w:val="20"/>
        </w:rPr>
        <w:t>Vanille PEYTIER</w:t>
      </w:r>
      <w:r w:rsidRPr="00C94320">
        <w:rPr>
          <w:rFonts w:ascii="Arial" w:hAnsi="Arial" w:cs="Arial"/>
          <w:b/>
          <w:sz w:val="20"/>
          <w:szCs w:val="20"/>
        </w:rPr>
        <w:t xml:space="preserve"> est désigné</w:t>
      </w:r>
      <w:r w:rsidR="00346A68">
        <w:rPr>
          <w:rFonts w:ascii="Arial" w:hAnsi="Arial" w:cs="Arial"/>
          <w:b/>
          <w:sz w:val="20"/>
          <w:szCs w:val="20"/>
        </w:rPr>
        <w:t>e</w:t>
      </w:r>
      <w:r w:rsidRPr="00C94320">
        <w:rPr>
          <w:rFonts w:ascii="Arial" w:hAnsi="Arial" w:cs="Arial"/>
          <w:b/>
          <w:sz w:val="20"/>
          <w:szCs w:val="20"/>
        </w:rPr>
        <w:t xml:space="preserve"> pour remplir cette fonction.</w:t>
      </w:r>
    </w:p>
    <w:p w:rsidR="00C94320" w:rsidRPr="00C94320" w:rsidRDefault="00C94320" w:rsidP="00C94320">
      <w:pPr>
        <w:rPr>
          <w:rFonts w:ascii="Arial" w:hAnsi="Arial" w:cs="Arial"/>
          <w:sz w:val="20"/>
          <w:szCs w:val="20"/>
        </w:rPr>
      </w:pPr>
      <w:r w:rsidRPr="00C94320">
        <w:rPr>
          <w:rFonts w:ascii="Arial" w:hAnsi="Arial" w:cs="Arial"/>
          <w:sz w:val="20"/>
          <w:szCs w:val="20"/>
        </w:rPr>
        <w:t xml:space="preserve">Monsieur </w:t>
      </w:r>
      <w:proofErr w:type="spellStart"/>
      <w:r w:rsidRPr="00C94320">
        <w:rPr>
          <w:rFonts w:ascii="Arial" w:hAnsi="Arial" w:cs="Arial"/>
          <w:sz w:val="20"/>
          <w:szCs w:val="20"/>
        </w:rPr>
        <w:t>Théos</w:t>
      </w:r>
      <w:proofErr w:type="spellEnd"/>
      <w:r w:rsidRPr="00C94320">
        <w:rPr>
          <w:rFonts w:ascii="Arial" w:hAnsi="Arial" w:cs="Arial"/>
          <w:sz w:val="20"/>
          <w:szCs w:val="20"/>
        </w:rPr>
        <w:t xml:space="preserve"> GRANCHI, Maire, rappelle que le Procès-Verbal de la séance du </w:t>
      </w:r>
      <w:r w:rsidR="007245F0">
        <w:rPr>
          <w:rFonts w:ascii="Arial" w:hAnsi="Arial" w:cs="Arial"/>
          <w:sz w:val="20"/>
          <w:szCs w:val="20"/>
        </w:rPr>
        <w:t>24 JUILLET 2023</w:t>
      </w:r>
      <w:r w:rsidRPr="00C94320">
        <w:rPr>
          <w:rFonts w:ascii="Arial" w:hAnsi="Arial" w:cs="Arial"/>
          <w:sz w:val="20"/>
          <w:szCs w:val="20"/>
        </w:rPr>
        <w:t xml:space="preserve"> a été adressé à tous les membres du Conseil Municipal.</w:t>
      </w:r>
    </w:p>
    <w:p w:rsidR="00C94320" w:rsidRDefault="00C94320" w:rsidP="00C94320">
      <w:pPr>
        <w:rPr>
          <w:rFonts w:ascii="Arial" w:hAnsi="Arial" w:cs="Arial"/>
          <w:sz w:val="20"/>
          <w:szCs w:val="20"/>
        </w:rPr>
      </w:pPr>
      <w:r w:rsidRPr="00C94320">
        <w:rPr>
          <w:rFonts w:ascii="Arial" w:hAnsi="Arial" w:cs="Arial"/>
          <w:sz w:val="20"/>
          <w:szCs w:val="20"/>
        </w:rPr>
        <w:t>Aucune observation n’ayant été formulée, Mo</w:t>
      </w:r>
      <w:r>
        <w:rPr>
          <w:rFonts w:ascii="Arial" w:hAnsi="Arial" w:cs="Arial"/>
          <w:sz w:val="20"/>
          <w:szCs w:val="20"/>
        </w:rPr>
        <w:t xml:space="preserve">nsieur </w:t>
      </w:r>
      <w:proofErr w:type="spellStart"/>
      <w:r>
        <w:rPr>
          <w:rFonts w:ascii="Arial" w:hAnsi="Arial" w:cs="Arial"/>
          <w:sz w:val="20"/>
          <w:szCs w:val="20"/>
        </w:rPr>
        <w:t>Théos</w:t>
      </w:r>
      <w:proofErr w:type="spellEnd"/>
      <w:r>
        <w:rPr>
          <w:rFonts w:ascii="Arial" w:hAnsi="Arial" w:cs="Arial"/>
          <w:sz w:val="20"/>
          <w:szCs w:val="20"/>
        </w:rPr>
        <w:t xml:space="preserve"> GRANCHI, Maire soum</w:t>
      </w:r>
      <w:r w:rsidRPr="00C94320">
        <w:rPr>
          <w:rFonts w:ascii="Arial" w:hAnsi="Arial" w:cs="Arial"/>
          <w:sz w:val="20"/>
          <w:szCs w:val="20"/>
        </w:rPr>
        <w:t>et, alors le compte rendu à l’approbation de l’Assemblée qui l’adopte à l’unanimité.</w:t>
      </w:r>
    </w:p>
    <w:p w:rsidR="00C94320" w:rsidRDefault="00C94320" w:rsidP="00C943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Monsieur </w:t>
      </w:r>
      <w:proofErr w:type="spellStart"/>
      <w:r>
        <w:rPr>
          <w:rFonts w:ascii="Arial" w:hAnsi="Arial" w:cs="Arial"/>
          <w:sz w:val="20"/>
          <w:szCs w:val="20"/>
        </w:rPr>
        <w:t>Théos</w:t>
      </w:r>
      <w:proofErr w:type="spellEnd"/>
      <w:r>
        <w:rPr>
          <w:rFonts w:ascii="Arial" w:hAnsi="Arial" w:cs="Arial"/>
          <w:sz w:val="20"/>
          <w:szCs w:val="20"/>
        </w:rPr>
        <w:t xml:space="preserve"> GRANCHI, Maire </w:t>
      </w:r>
      <w:r w:rsidR="00323B62">
        <w:rPr>
          <w:rFonts w:ascii="Arial" w:hAnsi="Arial" w:cs="Arial"/>
          <w:sz w:val="20"/>
          <w:szCs w:val="20"/>
        </w:rPr>
        <w:t xml:space="preserve">donne lecture des délibérations relatives à la séance du </w:t>
      </w:r>
      <w:r w:rsidR="007245F0">
        <w:rPr>
          <w:rFonts w:ascii="Arial" w:hAnsi="Arial" w:cs="Arial"/>
          <w:sz w:val="20"/>
          <w:szCs w:val="20"/>
        </w:rPr>
        <w:t>7 septembre 2023.</w:t>
      </w:r>
    </w:p>
    <w:p w:rsidR="00323B62" w:rsidRPr="004453C0" w:rsidRDefault="00323B62" w:rsidP="00323B62">
      <w:pPr>
        <w:tabs>
          <w:tab w:val="right" w:pos="8789"/>
        </w:tabs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fr-FR"/>
        </w:rPr>
      </w:pPr>
      <w:r w:rsidRPr="004453C0">
        <w:rPr>
          <w:rFonts w:ascii="Calibri Light" w:eastAsia="Times New Roman" w:hAnsi="Calibri Light" w:cs="Calibri Light"/>
          <w:b/>
          <w:sz w:val="24"/>
          <w:szCs w:val="24"/>
          <w:u w:val="single"/>
          <w:lang w:eastAsia="fr-FR"/>
        </w:rPr>
        <w:t>Ordre du jour :</w:t>
      </w:r>
    </w:p>
    <w:p w:rsidR="00323B62" w:rsidRPr="00323B62" w:rsidRDefault="00323B62" w:rsidP="00323B62">
      <w:pPr>
        <w:tabs>
          <w:tab w:val="right" w:pos="8789"/>
        </w:tabs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fr-FR"/>
        </w:rPr>
      </w:pPr>
    </w:p>
    <w:p w:rsidR="00323B62" w:rsidRPr="00353E3D" w:rsidRDefault="00323B62" w:rsidP="00323B62">
      <w:pPr>
        <w:spacing w:after="0" w:line="360" w:lineRule="auto"/>
        <w:jc w:val="both"/>
        <w:rPr>
          <w:rFonts w:ascii="Calibri Light" w:eastAsia="Times New Roman" w:hAnsi="Calibri Light" w:cs="Calibri Light"/>
          <w:lang w:eastAsia="fr-FR"/>
        </w:rPr>
      </w:pPr>
      <w:r w:rsidRPr="00353E3D">
        <w:rPr>
          <w:rFonts w:ascii="Calibri Light" w:eastAsia="Times New Roman" w:hAnsi="Calibri Light" w:cs="Calibri Light"/>
          <w:lang w:eastAsia="fr-FR"/>
        </w:rPr>
        <w:t>1° Approbation d</w:t>
      </w:r>
      <w:r w:rsidR="00F73694" w:rsidRPr="00353E3D">
        <w:rPr>
          <w:rFonts w:ascii="Calibri Light" w:eastAsia="Times New Roman" w:hAnsi="Calibri Light" w:cs="Calibri Light"/>
          <w:lang w:eastAsia="fr-FR"/>
        </w:rPr>
        <w:t xml:space="preserve">u compte rendu de la séance </w:t>
      </w:r>
      <w:r w:rsidR="007245F0">
        <w:rPr>
          <w:rFonts w:ascii="Calibri Light" w:eastAsia="Times New Roman" w:hAnsi="Calibri Light" w:cs="Calibri Light"/>
          <w:lang w:eastAsia="fr-FR"/>
        </w:rPr>
        <w:t>du 24 juillet 2023</w:t>
      </w:r>
      <w:r w:rsidRPr="00353E3D">
        <w:rPr>
          <w:rFonts w:ascii="Calibri Light" w:eastAsia="Times New Roman" w:hAnsi="Calibri Light" w:cs="Calibri Light"/>
          <w:lang w:eastAsia="fr-FR"/>
        </w:rPr>
        <w:t> ;</w:t>
      </w:r>
    </w:p>
    <w:p w:rsidR="00323B62" w:rsidRDefault="00323B62" w:rsidP="00323B62">
      <w:pPr>
        <w:spacing w:after="0" w:line="276" w:lineRule="auto"/>
        <w:jc w:val="both"/>
        <w:rPr>
          <w:rFonts w:ascii="Calibri Light" w:eastAsia="Times New Roman" w:hAnsi="Calibri Light" w:cs="Calibri Light"/>
          <w:lang w:eastAsia="fr-FR"/>
        </w:rPr>
      </w:pPr>
      <w:r w:rsidRPr="00353E3D">
        <w:rPr>
          <w:rFonts w:ascii="Calibri Light" w:eastAsia="Times New Roman" w:hAnsi="Calibri Light" w:cs="Calibri Light"/>
          <w:lang w:eastAsia="fr-FR"/>
        </w:rPr>
        <w:t xml:space="preserve">2° </w:t>
      </w:r>
      <w:r w:rsidR="007245F0">
        <w:rPr>
          <w:rFonts w:ascii="Calibri Light" w:eastAsia="Times New Roman" w:hAnsi="Calibri Light" w:cs="Calibri Light"/>
          <w:lang w:eastAsia="fr-FR"/>
        </w:rPr>
        <w:t xml:space="preserve">Approbation du cahier </w:t>
      </w:r>
      <w:proofErr w:type="gramStart"/>
      <w:r w:rsidR="007245F0">
        <w:rPr>
          <w:rFonts w:ascii="Calibri Light" w:eastAsia="Times New Roman" w:hAnsi="Calibri Light" w:cs="Calibri Light"/>
          <w:lang w:eastAsia="fr-FR"/>
        </w:rPr>
        <w:t>des charges relatif</w:t>
      </w:r>
      <w:proofErr w:type="gramEnd"/>
      <w:r w:rsidR="007245F0">
        <w:rPr>
          <w:rFonts w:ascii="Calibri Light" w:eastAsia="Times New Roman" w:hAnsi="Calibri Light" w:cs="Calibri Light"/>
          <w:lang w:eastAsia="fr-FR"/>
        </w:rPr>
        <w:t xml:space="preserve"> à la cession de 9 villas rue Bernard </w:t>
      </w:r>
      <w:proofErr w:type="spellStart"/>
      <w:r w:rsidR="007245F0">
        <w:rPr>
          <w:rFonts w:ascii="Calibri Light" w:eastAsia="Times New Roman" w:hAnsi="Calibri Light" w:cs="Calibri Light"/>
          <w:lang w:eastAsia="fr-FR"/>
        </w:rPr>
        <w:t>Moal</w:t>
      </w:r>
      <w:proofErr w:type="spellEnd"/>
      <w:r w:rsidR="007245F0">
        <w:rPr>
          <w:rFonts w:ascii="Calibri Light" w:eastAsia="Times New Roman" w:hAnsi="Calibri Light" w:cs="Calibri Light"/>
          <w:lang w:eastAsia="fr-FR"/>
        </w:rPr>
        <w:t xml:space="preserve"> et validation des mises à prix – Autorisation à publier le cahier des charges</w:t>
      </w:r>
      <w:r w:rsidR="00D1370F" w:rsidRPr="00353E3D">
        <w:rPr>
          <w:rFonts w:ascii="Calibri Light" w:eastAsia="Times New Roman" w:hAnsi="Calibri Light" w:cs="Calibri Light"/>
          <w:lang w:eastAsia="fr-FR"/>
        </w:rPr>
        <w:t> ; </w:t>
      </w:r>
    </w:p>
    <w:p w:rsidR="00D334EB" w:rsidRPr="00353E3D" w:rsidRDefault="00D334EB" w:rsidP="00323B62">
      <w:pPr>
        <w:spacing w:after="0" w:line="276" w:lineRule="auto"/>
        <w:jc w:val="both"/>
        <w:rPr>
          <w:rFonts w:ascii="Calibri Light" w:eastAsia="Times New Roman" w:hAnsi="Calibri Light" w:cs="Calibri Light"/>
          <w:lang w:eastAsia="fr-FR"/>
        </w:rPr>
      </w:pPr>
      <w:r>
        <w:rPr>
          <w:rFonts w:ascii="Calibri Light" w:eastAsia="Times New Roman" w:hAnsi="Calibri Light" w:cs="Calibri Light"/>
          <w:lang w:eastAsia="fr-FR"/>
        </w:rPr>
        <w:t xml:space="preserve">3° </w:t>
      </w:r>
      <w:r w:rsidR="007245F0">
        <w:rPr>
          <w:rFonts w:ascii="Calibri Light" w:eastAsia="Times New Roman" w:hAnsi="Calibri Light" w:cs="Calibri Light"/>
          <w:lang w:eastAsia="fr-FR"/>
        </w:rPr>
        <w:t xml:space="preserve">Désignation de la personne habilitée à ouvrir et analyser les offres dans le cadre de la cession de 9 villas rue Bernard </w:t>
      </w:r>
      <w:proofErr w:type="spellStart"/>
      <w:r w:rsidR="007245F0">
        <w:rPr>
          <w:rFonts w:ascii="Calibri Light" w:eastAsia="Times New Roman" w:hAnsi="Calibri Light" w:cs="Calibri Light"/>
          <w:lang w:eastAsia="fr-FR"/>
        </w:rPr>
        <w:t>Moal</w:t>
      </w:r>
      <w:proofErr w:type="spellEnd"/>
      <w:r w:rsidR="007245F0">
        <w:rPr>
          <w:rFonts w:ascii="Calibri Light" w:eastAsia="Times New Roman" w:hAnsi="Calibri Light" w:cs="Calibri Light"/>
          <w:lang w:eastAsia="fr-FR"/>
        </w:rPr>
        <w:t> ;</w:t>
      </w:r>
    </w:p>
    <w:p w:rsidR="00D1370F" w:rsidRPr="00353E3D" w:rsidRDefault="00D334EB" w:rsidP="00323B62">
      <w:pPr>
        <w:spacing w:after="0" w:line="276" w:lineRule="auto"/>
        <w:jc w:val="both"/>
        <w:rPr>
          <w:rFonts w:ascii="Calibri Light" w:eastAsia="Times New Roman" w:hAnsi="Calibri Light" w:cs="Calibri Light"/>
          <w:lang w:eastAsia="fr-FR"/>
        </w:rPr>
      </w:pPr>
      <w:r>
        <w:rPr>
          <w:rFonts w:ascii="Calibri Light" w:eastAsia="Times New Roman" w:hAnsi="Calibri Light" w:cs="Calibri Light"/>
          <w:lang w:eastAsia="fr-FR"/>
        </w:rPr>
        <w:t>4</w:t>
      </w:r>
      <w:r w:rsidR="00323B62" w:rsidRPr="00353E3D">
        <w:rPr>
          <w:rFonts w:ascii="Calibri Light" w:eastAsia="Times New Roman" w:hAnsi="Calibri Light" w:cs="Calibri Light"/>
          <w:lang w:eastAsia="fr-FR"/>
        </w:rPr>
        <w:t xml:space="preserve">° </w:t>
      </w:r>
      <w:r w:rsidR="007245F0">
        <w:rPr>
          <w:rFonts w:ascii="Calibri Light" w:eastAsia="Times New Roman" w:hAnsi="Calibri Light" w:cs="Calibri Light"/>
          <w:lang w:eastAsia="fr-FR"/>
        </w:rPr>
        <w:t>Autorisation donnée à Monsieur le Maire ou son représentant à signer l’avenant n°1 au certificat d’adhésion pour les agents affiliés à la CNRACL</w:t>
      </w:r>
      <w:r w:rsidR="00D1370F" w:rsidRPr="00353E3D">
        <w:rPr>
          <w:rFonts w:ascii="Calibri Light" w:eastAsia="Times New Roman" w:hAnsi="Calibri Light" w:cs="Calibri Light"/>
          <w:lang w:eastAsia="fr-FR"/>
        </w:rPr>
        <w:t> ;</w:t>
      </w:r>
    </w:p>
    <w:p w:rsidR="00323B62" w:rsidRPr="00353E3D" w:rsidRDefault="00D334EB" w:rsidP="00323B62">
      <w:pPr>
        <w:spacing w:after="0" w:line="276" w:lineRule="auto"/>
        <w:jc w:val="both"/>
        <w:rPr>
          <w:rFonts w:ascii="Calibri Light" w:eastAsia="Times New Roman" w:hAnsi="Calibri Light" w:cs="Calibri Light"/>
          <w:lang w:eastAsia="fr-FR"/>
        </w:rPr>
      </w:pPr>
      <w:r>
        <w:rPr>
          <w:rFonts w:ascii="Calibri Light" w:eastAsia="Times New Roman" w:hAnsi="Calibri Light" w:cs="Calibri Light"/>
          <w:lang w:eastAsia="fr-FR"/>
        </w:rPr>
        <w:t>5</w:t>
      </w:r>
      <w:r w:rsidR="00323B62" w:rsidRPr="00353E3D">
        <w:rPr>
          <w:rFonts w:ascii="Calibri Light" w:eastAsia="Times New Roman" w:hAnsi="Calibri Light" w:cs="Calibri Light"/>
          <w:lang w:eastAsia="fr-FR"/>
        </w:rPr>
        <w:t xml:space="preserve">° </w:t>
      </w:r>
      <w:r w:rsidR="007245F0">
        <w:rPr>
          <w:rFonts w:ascii="Calibri Light" w:eastAsia="Times New Roman" w:hAnsi="Calibri Light" w:cs="Calibri Light"/>
          <w:lang w:eastAsia="fr-FR"/>
        </w:rPr>
        <w:t xml:space="preserve">Autorisation donnée à Monsieur le Maire ou son représentant à signer la convention de formation </w:t>
      </w:r>
      <w:proofErr w:type="spellStart"/>
      <w:r w:rsidR="007245F0">
        <w:rPr>
          <w:rFonts w:ascii="Calibri Light" w:eastAsia="Times New Roman" w:hAnsi="Calibri Light" w:cs="Calibri Light"/>
          <w:lang w:eastAsia="fr-FR"/>
        </w:rPr>
        <w:t>inter-entreprise</w:t>
      </w:r>
      <w:proofErr w:type="spellEnd"/>
      <w:r w:rsidR="007245F0">
        <w:rPr>
          <w:rFonts w:ascii="Calibri Light" w:eastAsia="Times New Roman" w:hAnsi="Calibri Light" w:cs="Calibri Light"/>
          <w:lang w:eastAsia="fr-FR"/>
        </w:rPr>
        <w:t xml:space="preserve"> avec le Conseil Départemental du Gard représentant le laboratoire départemental d’analyse du Gard</w:t>
      </w:r>
      <w:r w:rsidR="00F73694" w:rsidRPr="00353E3D">
        <w:rPr>
          <w:rFonts w:ascii="Calibri Light" w:eastAsia="Times New Roman" w:hAnsi="Calibri Light" w:cs="Calibri Light"/>
          <w:lang w:eastAsia="fr-FR"/>
        </w:rPr>
        <w:t> ;</w:t>
      </w:r>
      <w:r w:rsidR="000E76B8" w:rsidRPr="00353E3D">
        <w:rPr>
          <w:rFonts w:ascii="Calibri Light" w:eastAsia="Times New Roman" w:hAnsi="Calibri Light" w:cs="Calibri Light"/>
          <w:lang w:eastAsia="fr-FR"/>
        </w:rPr>
        <w:t> </w:t>
      </w:r>
    </w:p>
    <w:p w:rsidR="0006219E" w:rsidRDefault="0006219E" w:rsidP="001931F6">
      <w:pPr>
        <w:spacing w:after="0" w:line="276" w:lineRule="auto"/>
        <w:jc w:val="both"/>
        <w:rPr>
          <w:rFonts w:ascii="Calibri Light" w:eastAsia="Times New Roman" w:hAnsi="Calibri Light" w:cs="Calibri Light"/>
          <w:lang w:eastAsia="fr-FR"/>
        </w:rPr>
      </w:pPr>
      <w:r w:rsidRPr="00353E3D">
        <w:rPr>
          <w:rFonts w:ascii="Calibri Light" w:eastAsia="Times New Roman" w:hAnsi="Calibri Light" w:cs="Calibri Light"/>
          <w:lang w:eastAsia="fr-FR"/>
        </w:rPr>
        <w:t> </w:t>
      </w:r>
    </w:p>
    <w:p w:rsidR="00F07E32" w:rsidRPr="00353E3D" w:rsidRDefault="00F07E32" w:rsidP="001931F6">
      <w:pPr>
        <w:spacing w:after="0" w:line="276" w:lineRule="auto"/>
        <w:jc w:val="both"/>
        <w:rPr>
          <w:rFonts w:ascii="Calibri Light" w:eastAsia="Times New Roman" w:hAnsi="Calibri Light" w:cs="Calibri Light"/>
          <w:lang w:eastAsia="fr-FR"/>
        </w:rPr>
      </w:pPr>
    </w:p>
    <w:p w:rsidR="0006219E" w:rsidRPr="00353E3D" w:rsidRDefault="00B32166" w:rsidP="00353E3D">
      <w:pPr>
        <w:pStyle w:val="Paragraphedeliste"/>
        <w:numPr>
          <w:ilvl w:val="0"/>
          <w:numId w:val="14"/>
        </w:numPr>
        <w:spacing w:after="0" w:line="276" w:lineRule="auto"/>
        <w:jc w:val="both"/>
        <w:rPr>
          <w:rFonts w:ascii="Calibri Light" w:eastAsia="Times New Roman" w:hAnsi="Calibri Light" w:cs="Calibri Light"/>
          <w:lang w:eastAsia="fr-FR"/>
        </w:rPr>
      </w:pPr>
      <w:r w:rsidRPr="00353E3D">
        <w:rPr>
          <w:rFonts w:ascii="Calibri Light" w:eastAsia="Times New Roman" w:hAnsi="Calibri Light" w:cs="Calibri Light"/>
          <w:lang w:eastAsia="fr-FR"/>
        </w:rPr>
        <w:lastRenderedPageBreak/>
        <w:t>Mo</w:t>
      </w:r>
      <w:r w:rsidR="0006219E" w:rsidRPr="00353E3D">
        <w:rPr>
          <w:rFonts w:ascii="Calibri Light" w:eastAsia="Times New Roman" w:hAnsi="Calibri Light" w:cs="Calibri Light"/>
          <w:lang w:eastAsia="fr-FR"/>
        </w:rPr>
        <w:t xml:space="preserve">nsieur le Maire demande à ce </w:t>
      </w:r>
      <w:r w:rsidR="00782C18">
        <w:rPr>
          <w:rFonts w:ascii="Calibri Light" w:eastAsia="Times New Roman" w:hAnsi="Calibri Light" w:cs="Calibri Light"/>
          <w:lang w:eastAsia="fr-FR"/>
        </w:rPr>
        <w:t>qu’un</w:t>
      </w:r>
      <w:r w:rsidRPr="00353E3D">
        <w:rPr>
          <w:rFonts w:ascii="Calibri Light" w:eastAsia="Times New Roman" w:hAnsi="Calibri Light" w:cs="Calibri Light"/>
          <w:lang w:eastAsia="fr-FR"/>
        </w:rPr>
        <w:t xml:space="preserve"> point</w:t>
      </w:r>
      <w:r w:rsidR="00944B0F" w:rsidRPr="00353E3D">
        <w:rPr>
          <w:rFonts w:ascii="Calibri Light" w:eastAsia="Times New Roman" w:hAnsi="Calibri Light" w:cs="Calibri Light"/>
          <w:lang w:eastAsia="fr-FR"/>
        </w:rPr>
        <w:t xml:space="preserve"> soi</w:t>
      </w:r>
      <w:r w:rsidR="00353E3D" w:rsidRPr="00353E3D">
        <w:rPr>
          <w:rFonts w:ascii="Calibri Light" w:eastAsia="Times New Roman" w:hAnsi="Calibri Light" w:cs="Calibri Light"/>
          <w:lang w:eastAsia="fr-FR"/>
        </w:rPr>
        <w:t>en</w:t>
      </w:r>
      <w:r w:rsidR="00944B0F" w:rsidRPr="00353E3D">
        <w:rPr>
          <w:rFonts w:ascii="Calibri Light" w:eastAsia="Times New Roman" w:hAnsi="Calibri Light" w:cs="Calibri Light"/>
          <w:lang w:eastAsia="fr-FR"/>
        </w:rPr>
        <w:t>t retiré</w:t>
      </w:r>
      <w:r w:rsidR="00353E3D">
        <w:rPr>
          <w:rFonts w:ascii="Calibri Light" w:eastAsia="Times New Roman" w:hAnsi="Calibri Light" w:cs="Calibri Light"/>
          <w:lang w:eastAsia="fr-FR"/>
        </w:rPr>
        <w:t>s</w:t>
      </w:r>
      <w:r w:rsidR="00944B0F" w:rsidRPr="00353E3D">
        <w:rPr>
          <w:rFonts w:ascii="Calibri Light" w:eastAsia="Times New Roman" w:hAnsi="Calibri Light" w:cs="Calibri Light"/>
          <w:lang w:eastAsia="fr-FR"/>
        </w:rPr>
        <w:t xml:space="preserve"> de l’ordre du jour : </w:t>
      </w:r>
    </w:p>
    <w:p w:rsidR="00FB40CE" w:rsidRPr="00353E3D" w:rsidRDefault="007245F0" w:rsidP="0006219E">
      <w:pPr>
        <w:spacing w:after="0" w:line="276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r>
        <w:rPr>
          <w:rFonts w:ascii="Calibri Light" w:eastAsia="Times New Roman" w:hAnsi="Calibri Light" w:cs="Calibri Light"/>
          <w:lang w:eastAsia="fr-FR"/>
        </w:rPr>
        <w:t>Majoration de la taxe d’habitation sur les résidences secondaires</w:t>
      </w:r>
    </w:p>
    <w:p w:rsidR="00782C18" w:rsidRDefault="007245F0" w:rsidP="00782C18">
      <w:pPr>
        <w:spacing w:after="0" w:line="276" w:lineRule="auto"/>
        <w:jc w:val="both"/>
        <w:rPr>
          <w:rFonts w:ascii="Calibri Light" w:eastAsia="Times New Roman" w:hAnsi="Calibri Light" w:cs="Calibri Light"/>
          <w:b/>
          <w:i/>
          <w:lang w:eastAsia="fr-FR"/>
        </w:rPr>
      </w:pPr>
      <w:r>
        <w:rPr>
          <w:rFonts w:ascii="Calibri Light" w:eastAsia="Times New Roman" w:hAnsi="Calibri Light" w:cs="Calibri Light"/>
          <w:b/>
          <w:i/>
          <w:lang w:eastAsia="fr-FR"/>
        </w:rPr>
        <w:t>Ajout</w:t>
      </w:r>
      <w:r w:rsidR="00B32166" w:rsidRPr="00353E3D">
        <w:rPr>
          <w:rFonts w:ascii="Calibri Light" w:eastAsia="Times New Roman" w:hAnsi="Calibri Light" w:cs="Calibri Light"/>
          <w:b/>
          <w:i/>
          <w:lang w:eastAsia="fr-FR"/>
        </w:rPr>
        <w:t xml:space="preserve"> approuvé</w:t>
      </w:r>
      <w:r w:rsidR="00353E3D">
        <w:rPr>
          <w:rFonts w:ascii="Calibri Light" w:eastAsia="Times New Roman" w:hAnsi="Calibri Light" w:cs="Calibri Light"/>
          <w:b/>
          <w:i/>
          <w:lang w:eastAsia="fr-FR"/>
        </w:rPr>
        <w:t>s</w:t>
      </w:r>
      <w:r w:rsidR="00B32166" w:rsidRPr="00353E3D">
        <w:rPr>
          <w:rFonts w:ascii="Calibri Light" w:eastAsia="Times New Roman" w:hAnsi="Calibri Light" w:cs="Calibri Light"/>
          <w:b/>
          <w:i/>
          <w:lang w:eastAsia="fr-FR"/>
        </w:rPr>
        <w:t xml:space="preserve"> à l’unanimité ;</w:t>
      </w:r>
    </w:p>
    <w:p w:rsidR="00F07E32" w:rsidRDefault="00F07E32" w:rsidP="00782C18">
      <w:pPr>
        <w:spacing w:after="0" w:line="276" w:lineRule="auto"/>
        <w:jc w:val="both"/>
        <w:rPr>
          <w:rFonts w:ascii="Calibri Light" w:eastAsia="Times New Roman" w:hAnsi="Calibri Light" w:cs="Calibri Light"/>
          <w:b/>
          <w:i/>
          <w:lang w:eastAsia="fr-FR"/>
        </w:rPr>
      </w:pPr>
    </w:p>
    <w:p w:rsidR="00F07E32" w:rsidRDefault="00F07E32" w:rsidP="00782C18">
      <w:pPr>
        <w:spacing w:after="0" w:line="276" w:lineRule="auto"/>
        <w:jc w:val="both"/>
        <w:rPr>
          <w:rFonts w:ascii="Calibri Light" w:eastAsia="Times New Roman" w:hAnsi="Calibri Light" w:cs="Calibri Light"/>
          <w:b/>
          <w:i/>
          <w:lang w:eastAsia="fr-FR"/>
        </w:rPr>
      </w:pPr>
      <w:r>
        <w:rPr>
          <w:rFonts w:ascii="Calibri Light" w:eastAsia="Times New Roman" w:hAnsi="Calibri Light" w:cs="Calibri Light"/>
          <w:b/>
          <w:i/>
          <w:lang w:eastAsia="fr-FR"/>
        </w:rPr>
        <w:t>En préambule, Monsieur le Maire rappelle l’historique de l’ancienne caserne de gendarmerie et de son évolution ayant conduit à la construction d’une nouvelle caserne.</w:t>
      </w:r>
    </w:p>
    <w:p w:rsidR="00F07E32" w:rsidRDefault="00F07E32" w:rsidP="00782C18">
      <w:pPr>
        <w:spacing w:after="0" w:line="276" w:lineRule="auto"/>
        <w:jc w:val="both"/>
        <w:rPr>
          <w:rFonts w:ascii="Calibri Light" w:eastAsia="Times New Roman" w:hAnsi="Calibri Light" w:cs="Calibri Light"/>
          <w:b/>
          <w:i/>
          <w:lang w:eastAsia="fr-FR"/>
        </w:rPr>
      </w:pPr>
      <w:r>
        <w:rPr>
          <w:rFonts w:ascii="Calibri Light" w:eastAsia="Times New Roman" w:hAnsi="Calibri Light" w:cs="Calibri Light"/>
          <w:b/>
          <w:i/>
          <w:lang w:eastAsia="fr-FR"/>
        </w:rPr>
        <w:t xml:space="preserve">L’ancienne caserne qui comporte 9 villas et des locaux administratifs et techniques est propriété de la commune de Bernis. </w:t>
      </w:r>
    </w:p>
    <w:p w:rsidR="00F07E32" w:rsidRDefault="00F07E32" w:rsidP="00782C18">
      <w:pPr>
        <w:spacing w:after="0" w:line="276" w:lineRule="auto"/>
        <w:jc w:val="both"/>
        <w:rPr>
          <w:rFonts w:ascii="Calibri Light" w:eastAsia="Times New Roman" w:hAnsi="Calibri Light" w:cs="Calibri Light"/>
          <w:b/>
          <w:i/>
          <w:lang w:eastAsia="fr-FR"/>
        </w:rPr>
      </w:pPr>
      <w:r>
        <w:rPr>
          <w:rFonts w:ascii="Calibri Light" w:eastAsia="Times New Roman" w:hAnsi="Calibri Light" w:cs="Calibri Light"/>
          <w:b/>
          <w:i/>
          <w:lang w:eastAsia="fr-FR"/>
        </w:rPr>
        <w:t>Il a été décidé de mettre en vente les 9 villas suivant un cahier des charges qui énonce des conditions de participation et les critères de sélection.</w:t>
      </w:r>
    </w:p>
    <w:p w:rsidR="00F07E32" w:rsidRDefault="00F07E32" w:rsidP="00782C18">
      <w:pPr>
        <w:spacing w:after="0" w:line="276" w:lineRule="auto"/>
        <w:jc w:val="both"/>
        <w:rPr>
          <w:rFonts w:ascii="Calibri Light" w:eastAsia="Times New Roman" w:hAnsi="Calibri Light" w:cs="Calibri Light"/>
          <w:b/>
          <w:i/>
          <w:lang w:eastAsia="fr-FR"/>
        </w:rPr>
      </w:pPr>
      <w:r>
        <w:rPr>
          <w:rFonts w:ascii="Calibri Light" w:eastAsia="Times New Roman" w:hAnsi="Calibri Light" w:cs="Calibri Light"/>
          <w:b/>
          <w:i/>
          <w:lang w:eastAsia="fr-FR"/>
        </w:rPr>
        <w:t>Cette procédure a été choisie dans un but de transparence et d’équité.</w:t>
      </w:r>
    </w:p>
    <w:p w:rsidR="00F07E32" w:rsidRDefault="00F07E32" w:rsidP="00782C18">
      <w:pPr>
        <w:spacing w:after="0" w:line="276" w:lineRule="auto"/>
        <w:jc w:val="both"/>
        <w:rPr>
          <w:rFonts w:ascii="Calibri Light" w:eastAsia="Times New Roman" w:hAnsi="Calibri Light" w:cs="Calibri Light"/>
          <w:b/>
          <w:i/>
          <w:lang w:eastAsia="fr-FR"/>
        </w:rPr>
      </w:pPr>
      <w:r>
        <w:rPr>
          <w:rFonts w:ascii="Calibri Light" w:eastAsia="Times New Roman" w:hAnsi="Calibri Light" w:cs="Calibri Light"/>
          <w:b/>
          <w:i/>
          <w:lang w:eastAsia="fr-FR"/>
        </w:rPr>
        <w:t>Toujours dans un souci de transparence, il a été décidé de déléguer l’analyse et le classement des offres à Me Gilles MARGALL.</w:t>
      </w:r>
    </w:p>
    <w:p w:rsidR="00F07E32" w:rsidRDefault="00F07E32" w:rsidP="00782C18">
      <w:pPr>
        <w:spacing w:after="0" w:line="276" w:lineRule="auto"/>
        <w:jc w:val="both"/>
        <w:rPr>
          <w:rFonts w:ascii="Calibri Light" w:eastAsia="Times New Roman" w:hAnsi="Calibri Light" w:cs="Calibri Light"/>
          <w:b/>
          <w:i/>
          <w:lang w:eastAsia="fr-FR"/>
        </w:rPr>
      </w:pPr>
    </w:p>
    <w:p w:rsidR="00F07E32" w:rsidRPr="00782C18" w:rsidRDefault="00F07E32" w:rsidP="00782C18">
      <w:pPr>
        <w:spacing w:after="0" w:line="276" w:lineRule="auto"/>
        <w:jc w:val="both"/>
        <w:rPr>
          <w:rFonts w:ascii="Calibri Light" w:eastAsia="Times New Roman" w:hAnsi="Calibri Light" w:cs="Calibri Light"/>
          <w:b/>
          <w:i/>
          <w:lang w:eastAsia="fr-FR"/>
        </w:rPr>
      </w:pPr>
      <w:r>
        <w:rPr>
          <w:rFonts w:ascii="Calibri Light" w:eastAsia="Times New Roman" w:hAnsi="Calibri Light" w:cs="Calibri Light"/>
          <w:b/>
          <w:i/>
          <w:lang w:eastAsia="fr-FR"/>
        </w:rPr>
        <w:t>Monsieur le Maire donne lecture du cahier des charges.</w:t>
      </w:r>
    </w:p>
    <w:p w:rsidR="00944B0F" w:rsidRDefault="00944B0F" w:rsidP="00944B0F">
      <w:pPr>
        <w:pStyle w:val="Paragraphedeliste"/>
        <w:ind w:left="1080"/>
        <w:rPr>
          <w:rFonts w:ascii="Arial" w:hAnsi="Arial" w:cs="Arial"/>
          <w:b/>
          <w:sz w:val="20"/>
          <w:szCs w:val="20"/>
        </w:rPr>
      </w:pPr>
    </w:p>
    <w:p w:rsidR="00944B0F" w:rsidRPr="00944B0F" w:rsidRDefault="00944B0F" w:rsidP="00323B62">
      <w:pPr>
        <w:pStyle w:val="Paragraphedeliste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944B0F">
        <w:rPr>
          <w:rFonts w:ascii="Arial" w:hAnsi="Arial" w:cs="Arial"/>
          <w:b/>
          <w:sz w:val="20"/>
          <w:szCs w:val="20"/>
        </w:rPr>
        <w:t>DELIBERATIONS</w:t>
      </w:r>
    </w:p>
    <w:p w:rsidR="009F2B4C" w:rsidRPr="00B94C8B" w:rsidRDefault="009F2B4C" w:rsidP="009F2B4C">
      <w:pPr>
        <w:pStyle w:val="Paragraphedeliste"/>
        <w:ind w:left="1080"/>
        <w:rPr>
          <w:rFonts w:ascii="Arial" w:hAnsi="Arial" w:cs="Arial"/>
          <w:b/>
          <w:sz w:val="20"/>
          <w:szCs w:val="20"/>
        </w:rPr>
      </w:pPr>
    </w:p>
    <w:p w:rsidR="00B94C8B" w:rsidRPr="00B94C8B" w:rsidRDefault="00B94C8B" w:rsidP="00B94C8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94C8B">
        <w:rPr>
          <w:rFonts w:ascii="Arial" w:hAnsi="Arial" w:cs="Arial"/>
          <w:b/>
          <w:sz w:val="20"/>
          <w:szCs w:val="20"/>
          <w:u w:val="single"/>
        </w:rPr>
        <w:t xml:space="preserve">1° </w:t>
      </w:r>
      <w:r w:rsidR="007245F0">
        <w:rPr>
          <w:rFonts w:ascii="Arial" w:hAnsi="Arial" w:cs="Arial"/>
          <w:b/>
          <w:sz w:val="20"/>
          <w:szCs w:val="20"/>
          <w:u w:val="single"/>
        </w:rPr>
        <w:t xml:space="preserve">Approbation du cahier </w:t>
      </w:r>
      <w:proofErr w:type="gramStart"/>
      <w:r w:rsidR="007245F0">
        <w:rPr>
          <w:rFonts w:ascii="Arial" w:hAnsi="Arial" w:cs="Arial"/>
          <w:b/>
          <w:sz w:val="20"/>
          <w:szCs w:val="20"/>
          <w:u w:val="single"/>
        </w:rPr>
        <w:t>des charges relatif</w:t>
      </w:r>
      <w:proofErr w:type="gramEnd"/>
      <w:r w:rsidR="007245F0">
        <w:rPr>
          <w:rFonts w:ascii="Arial" w:hAnsi="Arial" w:cs="Arial"/>
          <w:b/>
          <w:sz w:val="20"/>
          <w:szCs w:val="20"/>
          <w:u w:val="single"/>
        </w:rPr>
        <w:t xml:space="preserve"> à la cession de 9 villas rue Bernard </w:t>
      </w:r>
      <w:proofErr w:type="spellStart"/>
      <w:r w:rsidR="007245F0">
        <w:rPr>
          <w:rFonts w:ascii="Arial" w:hAnsi="Arial" w:cs="Arial"/>
          <w:b/>
          <w:sz w:val="20"/>
          <w:szCs w:val="20"/>
          <w:u w:val="single"/>
        </w:rPr>
        <w:t>Moal</w:t>
      </w:r>
      <w:proofErr w:type="spellEnd"/>
      <w:r w:rsidR="007245F0">
        <w:rPr>
          <w:rFonts w:ascii="Arial" w:hAnsi="Arial" w:cs="Arial"/>
          <w:b/>
          <w:sz w:val="20"/>
          <w:szCs w:val="20"/>
          <w:u w:val="single"/>
        </w:rPr>
        <w:t xml:space="preserve"> et validation des mises à prix – Autorisation à publier le marché</w:t>
      </w:r>
    </w:p>
    <w:p w:rsidR="00B32166" w:rsidRDefault="00FB40CE" w:rsidP="00B94C8B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Délibération n°</w:t>
      </w:r>
      <w:r w:rsidR="00FB72CE">
        <w:rPr>
          <w:rFonts w:ascii="Arial" w:hAnsi="Arial" w:cs="Arial"/>
          <w:i/>
          <w:sz w:val="20"/>
          <w:szCs w:val="20"/>
        </w:rPr>
        <w:t>0</w:t>
      </w:r>
      <w:r w:rsidR="00782C18">
        <w:rPr>
          <w:rFonts w:ascii="Arial" w:hAnsi="Arial" w:cs="Arial"/>
          <w:i/>
          <w:sz w:val="20"/>
          <w:szCs w:val="20"/>
        </w:rPr>
        <w:t>5</w:t>
      </w:r>
      <w:r w:rsidR="007245F0">
        <w:rPr>
          <w:rFonts w:ascii="Arial" w:hAnsi="Arial" w:cs="Arial"/>
          <w:i/>
          <w:sz w:val="20"/>
          <w:szCs w:val="20"/>
        </w:rPr>
        <w:t>5</w:t>
      </w:r>
      <w:r w:rsidR="003B79C8">
        <w:rPr>
          <w:rFonts w:ascii="Arial" w:hAnsi="Arial" w:cs="Arial"/>
          <w:i/>
          <w:sz w:val="20"/>
          <w:szCs w:val="20"/>
        </w:rPr>
        <w:t>-2023</w:t>
      </w:r>
      <w:r w:rsidR="00B94C8B" w:rsidRPr="00B94C8B">
        <w:rPr>
          <w:rFonts w:ascii="Arial" w:hAnsi="Arial" w:cs="Arial"/>
          <w:i/>
          <w:sz w:val="20"/>
          <w:szCs w:val="20"/>
        </w:rPr>
        <w:t xml:space="preserve"> Rapporteur : Monsieur </w:t>
      </w:r>
      <w:r>
        <w:rPr>
          <w:rFonts w:ascii="Arial" w:hAnsi="Arial" w:cs="Arial"/>
          <w:i/>
          <w:sz w:val="20"/>
          <w:szCs w:val="20"/>
        </w:rPr>
        <w:t>le Maire</w:t>
      </w:r>
    </w:p>
    <w:p w:rsidR="00FD5E65" w:rsidRDefault="00FD5E65" w:rsidP="009F2B4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7245F0">
        <w:rPr>
          <w:rFonts w:ascii="Arial" w:eastAsia="Times New Roman" w:hAnsi="Arial" w:cs="Arial"/>
          <w:sz w:val="18"/>
          <w:szCs w:val="18"/>
          <w:lang w:eastAsia="fr-FR"/>
        </w:rPr>
        <w:t>Monsieur le Maire expose :</w:t>
      </w: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7245F0">
        <w:rPr>
          <w:rFonts w:ascii="Arial" w:eastAsia="Times New Roman" w:hAnsi="Arial" w:cs="Arial"/>
          <w:sz w:val="18"/>
          <w:szCs w:val="18"/>
          <w:lang w:eastAsia="fr-FR"/>
        </w:rPr>
        <w:t>La commune de BERNIS est propriétaire de 9 villas qui étaient précédemment affectées au logement des gendarmes et faisaient partie intégrante de l ’ancienne caserne de gendarmerie.</w:t>
      </w: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7245F0">
        <w:rPr>
          <w:rFonts w:ascii="Arial" w:eastAsia="Times New Roman" w:hAnsi="Arial" w:cs="Arial"/>
          <w:sz w:val="18"/>
          <w:szCs w:val="18"/>
          <w:lang w:eastAsia="fr-FR"/>
        </w:rPr>
        <w:t>Suite à la construction de la nouvelle caserne de gendarmerie, ces 9 villas ne sont plus occupées.</w:t>
      </w: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7245F0">
        <w:rPr>
          <w:rFonts w:ascii="Arial" w:eastAsia="Times New Roman" w:hAnsi="Arial" w:cs="Arial"/>
          <w:sz w:val="18"/>
          <w:szCs w:val="18"/>
          <w:lang w:eastAsia="fr-FR"/>
        </w:rPr>
        <w:t xml:space="preserve">La commune de Bernis est donc propriétaire d’un ensemble de biens immobiliers, faisant partie de son domaine privé, qu’elle n’a plus vocation à utiliser. La commune de Bernis a donc </w:t>
      </w:r>
      <w:proofErr w:type="gramStart"/>
      <w:r w:rsidRPr="007245F0">
        <w:rPr>
          <w:rFonts w:ascii="Arial" w:eastAsia="Times New Roman" w:hAnsi="Arial" w:cs="Arial"/>
          <w:sz w:val="18"/>
          <w:szCs w:val="18"/>
          <w:lang w:eastAsia="fr-FR"/>
        </w:rPr>
        <w:t>décidée</w:t>
      </w:r>
      <w:proofErr w:type="gramEnd"/>
      <w:r w:rsidRPr="007245F0">
        <w:rPr>
          <w:rFonts w:ascii="Arial" w:eastAsia="Times New Roman" w:hAnsi="Arial" w:cs="Arial"/>
          <w:sz w:val="18"/>
          <w:szCs w:val="18"/>
          <w:lang w:eastAsia="fr-FR"/>
        </w:rPr>
        <w:t xml:space="preserve"> de les mettre en vente.</w:t>
      </w: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7245F0">
        <w:rPr>
          <w:rFonts w:ascii="Arial" w:eastAsia="Times New Roman" w:hAnsi="Arial" w:cs="Arial"/>
          <w:sz w:val="18"/>
          <w:szCs w:val="18"/>
          <w:lang w:eastAsia="fr-FR"/>
        </w:rPr>
        <w:t>Vu le Code Général des Collectivité Territoriales et notamment les articles L2241-1 et suivants ;</w:t>
      </w: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7245F0">
        <w:rPr>
          <w:rFonts w:ascii="Arial" w:eastAsia="Times New Roman" w:hAnsi="Arial" w:cs="Arial"/>
          <w:sz w:val="18"/>
          <w:szCs w:val="18"/>
          <w:lang w:eastAsia="fr-FR"/>
        </w:rPr>
        <w:t>Vu le cahier des charges de cession ci-annexé,</w:t>
      </w: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7245F0">
        <w:rPr>
          <w:rFonts w:ascii="Arial" w:eastAsia="Times New Roman" w:hAnsi="Arial" w:cs="Arial"/>
          <w:sz w:val="18"/>
          <w:szCs w:val="18"/>
          <w:lang w:eastAsia="fr-FR"/>
        </w:rPr>
        <w:t>Vu l’avis du Domaine sur la valeur vénale en date du 14 février 2023 ;</w:t>
      </w: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7245F0">
        <w:rPr>
          <w:rFonts w:ascii="Arial" w:eastAsia="Times New Roman" w:hAnsi="Arial" w:cs="Arial"/>
          <w:sz w:val="18"/>
          <w:szCs w:val="18"/>
          <w:lang w:eastAsia="fr-FR"/>
        </w:rPr>
        <w:t>Considérant que le présent cahier des charges de cession a pour objet :</w:t>
      </w: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245F0" w:rsidRPr="007245F0" w:rsidRDefault="007245F0" w:rsidP="007245F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7245F0">
        <w:rPr>
          <w:rFonts w:ascii="Arial" w:eastAsia="Times New Roman" w:hAnsi="Arial" w:cs="Arial"/>
          <w:sz w:val="18"/>
          <w:szCs w:val="18"/>
          <w:lang w:eastAsia="fr-FR"/>
        </w:rPr>
        <w:t>De préciser les modalités selon lesquelles la commune de Bernis entend mettre les éventuels acquéreurs en concurrence ;</w:t>
      </w:r>
    </w:p>
    <w:p w:rsidR="007245F0" w:rsidRPr="007245F0" w:rsidRDefault="007245F0" w:rsidP="007245F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7245F0">
        <w:rPr>
          <w:rFonts w:ascii="Arial" w:eastAsia="Times New Roman" w:hAnsi="Arial" w:cs="Arial"/>
          <w:sz w:val="18"/>
          <w:szCs w:val="18"/>
          <w:lang w:eastAsia="fr-FR"/>
        </w:rPr>
        <w:t>D’identifier les biens concernés et de fournir les informations spécifiques s’y rapportant</w:t>
      </w: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7245F0">
        <w:rPr>
          <w:rFonts w:ascii="Arial" w:eastAsia="Times New Roman" w:hAnsi="Arial" w:cs="Arial"/>
          <w:sz w:val="18"/>
          <w:szCs w:val="18"/>
          <w:lang w:eastAsia="fr-FR"/>
        </w:rPr>
        <w:t xml:space="preserve">Après en avoir délibéré, le conseil municipal décide à </w:t>
      </w:r>
      <w:r w:rsidRPr="007245F0">
        <w:rPr>
          <w:rFonts w:ascii="Arial" w:eastAsia="Times New Roman" w:hAnsi="Arial" w:cs="Arial"/>
          <w:b/>
          <w:sz w:val="18"/>
          <w:szCs w:val="18"/>
          <w:lang w:eastAsia="fr-FR"/>
        </w:rPr>
        <w:t>l’UNANIMITE :</w:t>
      </w: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7245F0">
        <w:rPr>
          <w:rFonts w:ascii="Arial" w:eastAsia="Times New Roman" w:hAnsi="Arial" w:cs="Arial"/>
          <w:b/>
          <w:sz w:val="18"/>
          <w:szCs w:val="18"/>
          <w:u w:val="single"/>
          <w:lang w:eastAsia="fr-FR"/>
        </w:rPr>
        <w:t>Article 1</w:t>
      </w:r>
      <w:r w:rsidRPr="007245F0">
        <w:rPr>
          <w:rFonts w:ascii="Arial" w:eastAsia="Times New Roman" w:hAnsi="Arial" w:cs="Arial"/>
          <w:sz w:val="18"/>
          <w:szCs w:val="18"/>
          <w:lang w:eastAsia="fr-FR"/>
        </w:rPr>
        <w:t> : D’approuver le cahier des charges de cession et les mises à prix.</w:t>
      </w: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7245F0">
        <w:rPr>
          <w:rFonts w:ascii="Arial" w:eastAsia="Times New Roman" w:hAnsi="Arial" w:cs="Arial"/>
          <w:b/>
          <w:sz w:val="18"/>
          <w:szCs w:val="18"/>
          <w:u w:val="single"/>
          <w:lang w:eastAsia="fr-FR"/>
        </w:rPr>
        <w:t>Article 2</w:t>
      </w:r>
      <w:r w:rsidRPr="007245F0">
        <w:rPr>
          <w:rFonts w:ascii="Arial" w:eastAsia="Times New Roman" w:hAnsi="Arial" w:cs="Arial"/>
          <w:sz w:val="18"/>
          <w:szCs w:val="18"/>
          <w:lang w:eastAsia="fr-FR"/>
        </w:rPr>
        <w:t> : D’autoriser la publication du cahier des charges.</w:t>
      </w:r>
    </w:p>
    <w:p w:rsidR="007245F0" w:rsidRDefault="007245F0" w:rsidP="00E956E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245F0" w:rsidRDefault="007245F0" w:rsidP="00E956E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B94C8B" w:rsidRPr="00B94C8B" w:rsidRDefault="00B94C8B" w:rsidP="00B94C8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</w:pPr>
      <w:r w:rsidRPr="00B94C8B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2°</w:t>
      </w:r>
      <w:r w:rsidR="007245F0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 xml:space="preserve">Désignation de la personne habilitée à ouvrir et analyser les offres dans le cadre de la cession de 9 villas rue Bernard </w:t>
      </w:r>
      <w:proofErr w:type="spellStart"/>
      <w:r w:rsidR="007245F0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Moal</w:t>
      </w:r>
      <w:proofErr w:type="spellEnd"/>
      <w:r w:rsidR="00944B0F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:</w:t>
      </w:r>
    </w:p>
    <w:p w:rsidR="00B94C8B" w:rsidRDefault="00124BA3" w:rsidP="00323B6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Délibération </w:t>
      </w:r>
      <w:r w:rsidR="00353E3D">
        <w:rPr>
          <w:rFonts w:ascii="Arial" w:hAnsi="Arial" w:cs="Arial"/>
          <w:i/>
          <w:sz w:val="20"/>
          <w:szCs w:val="20"/>
        </w:rPr>
        <w:t>n°</w:t>
      </w:r>
      <w:r w:rsidR="007245F0">
        <w:rPr>
          <w:rFonts w:ascii="Arial" w:hAnsi="Arial" w:cs="Arial"/>
          <w:i/>
          <w:sz w:val="20"/>
          <w:szCs w:val="20"/>
        </w:rPr>
        <w:t>056</w:t>
      </w:r>
      <w:r w:rsidR="00AD53DC">
        <w:rPr>
          <w:rFonts w:ascii="Arial" w:hAnsi="Arial" w:cs="Arial"/>
          <w:i/>
          <w:sz w:val="20"/>
          <w:szCs w:val="20"/>
        </w:rPr>
        <w:t>-2023</w:t>
      </w:r>
      <w:r w:rsidR="00B94C8B">
        <w:rPr>
          <w:rFonts w:ascii="Arial" w:hAnsi="Arial" w:cs="Arial"/>
          <w:i/>
          <w:sz w:val="20"/>
          <w:szCs w:val="20"/>
        </w:rPr>
        <w:t xml:space="preserve"> Rapporteur : Monsieur </w:t>
      </w:r>
      <w:r w:rsidR="00AD53DC">
        <w:rPr>
          <w:rFonts w:ascii="Arial" w:hAnsi="Arial" w:cs="Arial"/>
          <w:i/>
          <w:sz w:val="20"/>
          <w:szCs w:val="20"/>
        </w:rPr>
        <w:t>le Maire</w:t>
      </w: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7245F0">
        <w:rPr>
          <w:rFonts w:ascii="Arial" w:eastAsia="Times New Roman" w:hAnsi="Arial" w:cs="Arial"/>
          <w:sz w:val="18"/>
          <w:szCs w:val="18"/>
          <w:lang w:eastAsia="fr-FR"/>
        </w:rPr>
        <w:t>Monsieur le Maire expose :</w:t>
      </w: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7245F0">
        <w:rPr>
          <w:rFonts w:ascii="Arial" w:eastAsia="Times New Roman" w:hAnsi="Arial" w:cs="Arial"/>
          <w:sz w:val="18"/>
          <w:szCs w:val="18"/>
          <w:lang w:eastAsia="fr-FR"/>
        </w:rPr>
        <w:t xml:space="preserve">Dans le cadre de la cession des villas rue Bernard </w:t>
      </w:r>
      <w:proofErr w:type="spellStart"/>
      <w:r w:rsidRPr="007245F0">
        <w:rPr>
          <w:rFonts w:ascii="Arial" w:eastAsia="Times New Roman" w:hAnsi="Arial" w:cs="Arial"/>
          <w:sz w:val="18"/>
          <w:szCs w:val="18"/>
          <w:lang w:eastAsia="fr-FR"/>
        </w:rPr>
        <w:t>Moal</w:t>
      </w:r>
      <w:proofErr w:type="spellEnd"/>
      <w:r w:rsidRPr="007245F0">
        <w:rPr>
          <w:rFonts w:ascii="Arial" w:eastAsia="Times New Roman" w:hAnsi="Arial" w:cs="Arial"/>
          <w:sz w:val="18"/>
          <w:szCs w:val="18"/>
          <w:lang w:eastAsia="fr-FR"/>
        </w:rPr>
        <w:t xml:space="preserve">, il est a été décidé d’externaliser l’analyse et le classement </w:t>
      </w:r>
      <w:r w:rsidRPr="007245F0">
        <w:rPr>
          <w:rFonts w:ascii="Arial" w:eastAsia="Times New Roman" w:hAnsi="Arial" w:cs="Arial"/>
          <w:sz w:val="18"/>
          <w:szCs w:val="18"/>
          <w:lang w:eastAsia="fr-FR"/>
        </w:rPr>
        <w:lastRenderedPageBreak/>
        <w:t>des offres des acquéreurs.</w:t>
      </w: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7245F0">
        <w:rPr>
          <w:rFonts w:ascii="Arial" w:eastAsia="Times New Roman" w:hAnsi="Arial" w:cs="Arial"/>
          <w:sz w:val="18"/>
          <w:szCs w:val="18"/>
          <w:lang w:eastAsia="fr-FR"/>
        </w:rPr>
        <w:t>Après en avoir délibéré, le conseil municipal décide à l’UANNIMITE :</w:t>
      </w: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245F0" w:rsidRPr="007245F0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245F0" w:rsidRPr="007245F0" w:rsidRDefault="007245F0" w:rsidP="007245F0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7245F0">
        <w:rPr>
          <w:rFonts w:ascii="Arial" w:eastAsia="Times New Roman" w:hAnsi="Arial" w:cs="Arial"/>
          <w:b/>
          <w:sz w:val="18"/>
          <w:szCs w:val="18"/>
          <w:u w:val="single"/>
          <w:lang w:eastAsia="fr-FR"/>
        </w:rPr>
        <w:t>Article 1</w:t>
      </w:r>
      <w:r w:rsidRPr="007245F0">
        <w:rPr>
          <w:rFonts w:ascii="Arial" w:eastAsia="Times New Roman" w:hAnsi="Arial" w:cs="Arial"/>
          <w:b/>
          <w:sz w:val="18"/>
          <w:szCs w:val="18"/>
          <w:lang w:eastAsia="fr-FR"/>
        </w:rPr>
        <w:t> :</w:t>
      </w:r>
      <w:r w:rsidRPr="007245F0">
        <w:rPr>
          <w:rFonts w:ascii="Arial" w:eastAsia="Times New Roman" w:hAnsi="Arial" w:cs="Arial"/>
          <w:sz w:val="18"/>
          <w:szCs w:val="18"/>
          <w:lang w:eastAsia="fr-FR"/>
        </w:rPr>
        <w:t xml:space="preserve"> de désigner Maître Gilles MARGALL comme personne habilitée à réceptionner, ouvrir, analyser et classer les offres dans le cadre de la cession citée en objet.</w:t>
      </w:r>
    </w:p>
    <w:p w:rsidR="00B7307A" w:rsidRDefault="00B7307A" w:rsidP="00B87A74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:rsidR="007245F0" w:rsidRPr="00B94C8B" w:rsidRDefault="007245F0" w:rsidP="007245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3</w:t>
      </w:r>
      <w:r w:rsidRPr="00B94C8B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°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Autorisation donnée à Monsieur le Maire ou son représentant à signer l’avenant n°1 au certificat d’adhésion pour les agents affiliés à la CNRACL:</w:t>
      </w:r>
    </w:p>
    <w:p w:rsidR="007245F0" w:rsidRDefault="007245F0" w:rsidP="007245F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Délibération n°</w:t>
      </w:r>
      <w:r w:rsidR="00F07E32">
        <w:rPr>
          <w:rFonts w:ascii="Arial" w:hAnsi="Arial" w:cs="Arial"/>
          <w:i/>
          <w:sz w:val="20"/>
          <w:szCs w:val="20"/>
        </w:rPr>
        <w:t>057</w:t>
      </w:r>
      <w:r>
        <w:rPr>
          <w:rFonts w:ascii="Arial" w:hAnsi="Arial" w:cs="Arial"/>
          <w:i/>
          <w:sz w:val="20"/>
          <w:szCs w:val="20"/>
        </w:rPr>
        <w:t>-2023 Rapporteur : Monsieur le Maire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F07E32">
        <w:rPr>
          <w:rFonts w:ascii="Arial" w:eastAsia="Times New Roman" w:hAnsi="Arial" w:cs="Arial"/>
          <w:sz w:val="18"/>
          <w:szCs w:val="18"/>
          <w:lang w:eastAsia="fr-FR"/>
        </w:rPr>
        <w:t>Monsieur le Maire expose :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F07E32">
        <w:rPr>
          <w:rFonts w:ascii="Arial" w:eastAsia="Times New Roman" w:hAnsi="Arial" w:cs="Arial"/>
          <w:sz w:val="18"/>
          <w:szCs w:val="18"/>
          <w:lang w:eastAsia="fr-FR"/>
        </w:rPr>
        <w:t>Considérant que la commune de BERNIS est assurée par la CNP concernant les risques statutaires concernant les agents affiliés à la CNRACL ;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F07E32">
        <w:rPr>
          <w:rFonts w:ascii="Arial" w:eastAsia="Times New Roman" w:hAnsi="Arial" w:cs="Arial"/>
          <w:sz w:val="18"/>
          <w:szCs w:val="18"/>
          <w:lang w:eastAsia="fr-FR"/>
        </w:rPr>
        <w:t>Considérant les modifications apportées aux conditions du contrat à compter du 1</w:t>
      </w:r>
      <w:r w:rsidRPr="00F07E32">
        <w:rPr>
          <w:rFonts w:ascii="Arial" w:eastAsia="Times New Roman" w:hAnsi="Arial" w:cs="Arial"/>
          <w:sz w:val="18"/>
          <w:szCs w:val="18"/>
          <w:vertAlign w:val="superscript"/>
          <w:lang w:eastAsia="fr-FR"/>
        </w:rPr>
        <w:t>er</w:t>
      </w:r>
      <w:r w:rsidRPr="00F07E32">
        <w:rPr>
          <w:rFonts w:ascii="Arial" w:eastAsia="Times New Roman" w:hAnsi="Arial" w:cs="Arial"/>
          <w:sz w:val="18"/>
          <w:szCs w:val="18"/>
          <w:lang w:eastAsia="fr-FR"/>
        </w:rPr>
        <w:t xml:space="preserve"> janvier 2024 ;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F07E32">
        <w:rPr>
          <w:rFonts w:ascii="Arial" w:eastAsia="Times New Roman" w:hAnsi="Arial" w:cs="Arial"/>
          <w:sz w:val="18"/>
          <w:szCs w:val="18"/>
          <w:lang w:eastAsia="fr-FR"/>
        </w:rPr>
        <w:t>Considérant l’avenant n°1 en pièce jointe ;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F07E32">
        <w:rPr>
          <w:rFonts w:ascii="Arial" w:eastAsia="Times New Roman" w:hAnsi="Arial" w:cs="Arial"/>
          <w:sz w:val="18"/>
          <w:szCs w:val="18"/>
          <w:lang w:eastAsia="fr-FR"/>
        </w:rPr>
        <w:t xml:space="preserve">Après en avoir délibéré, le conseil municipal décide à </w:t>
      </w:r>
      <w:r w:rsidRPr="00F07E32">
        <w:rPr>
          <w:rFonts w:ascii="Arial" w:eastAsia="Times New Roman" w:hAnsi="Arial" w:cs="Arial"/>
          <w:b/>
          <w:sz w:val="18"/>
          <w:szCs w:val="18"/>
          <w:lang w:eastAsia="fr-FR"/>
        </w:rPr>
        <w:t>l’UNANIMITE :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F07E32">
        <w:rPr>
          <w:rFonts w:ascii="Arial" w:eastAsia="Times New Roman" w:hAnsi="Arial" w:cs="Arial"/>
          <w:sz w:val="18"/>
          <w:szCs w:val="18"/>
          <w:u w:val="single"/>
          <w:lang w:eastAsia="fr-FR"/>
        </w:rPr>
        <w:t>Article 1</w:t>
      </w:r>
      <w:r w:rsidRPr="00F07E32">
        <w:rPr>
          <w:rFonts w:ascii="Arial" w:eastAsia="Times New Roman" w:hAnsi="Arial" w:cs="Arial"/>
          <w:sz w:val="18"/>
          <w:szCs w:val="18"/>
          <w:lang w:eastAsia="fr-FR"/>
        </w:rPr>
        <w:t xml:space="preserve"> : D’approuver l’avenant n°1 au certificat d’adhésion et d’autoriser Monsieur le Maire à le signer 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F07E32" w:rsidRDefault="00F07E32" w:rsidP="00F07E32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:rsidR="00F07E32" w:rsidRPr="00B94C8B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4</w:t>
      </w:r>
      <w:r w:rsidRPr="00B94C8B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°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 xml:space="preserve">Autorisation donnée à Monsieur le Maire ou son représentant à signer la convention de formation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inter-entreprise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 xml:space="preserve"> avec le Conseil Départemental du Gard représentant le laboratoire départemental d’analyse du Gard:</w:t>
      </w:r>
    </w:p>
    <w:p w:rsidR="00F07E32" w:rsidRDefault="00F07E32" w:rsidP="00F07E3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Délibération n°058-2023 Rapporteur : Monsieur le Maire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F07E32">
        <w:rPr>
          <w:rFonts w:ascii="Arial" w:eastAsia="Times New Roman" w:hAnsi="Arial" w:cs="Arial"/>
          <w:sz w:val="18"/>
          <w:szCs w:val="18"/>
          <w:lang w:eastAsia="fr-FR"/>
        </w:rPr>
        <w:t>Monsieur le Maire expose :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F07E32">
        <w:rPr>
          <w:rFonts w:ascii="Arial" w:eastAsia="Times New Roman" w:hAnsi="Arial" w:cs="Arial"/>
          <w:sz w:val="18"/>
          <w:szCs w:val="18"/>
          <w:lang w:eastAsia="fr-FR"/>
        </w:rPr>
        <w:t>Considérant la convention de formation intra-entreprise en pièce jointe qui a pour objectifs :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F07E32">
        <w:rPr>
          <w:rFonts w:ascii="Arial" w:eastAsia="Times New Roman" w:hAnsi="Arial" w:cs="Arial"/>
          <w:sz w:val="18"/>
          <w:szCs w:val="18"/>
          <w:lang w:eastAsia="fr-FR"/>
        </w:rPr>
        <w:t>1° De Sensibiliser le personnel sur la nécessité d’appliquer les bonnes pratiques d’hygiène ;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F07E32">
        <w:rPr>
          <w:rFonts w:ascii="Arial" w:eastAsia="Times New Roman" w:hAnsi="Arial" w:cs="Arial"/>
          <w:sz w:val="18"/>
          <w:szCs w:val="18"/>
          <w:lang w:eastAsia="fr-FR"/>
        </w:rPr>
        <w:t>2° De sensibiliser le personnel sur l’importance de la mise en œuvre de dispositions de maîtrise et de surveillance visant à garantir la salubrité des denrées préparées au sein d’une cuisine.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F07E32">
        <w:rPr>
          <w:rFonts w:ascii="Arial" w:eastAsia="Times New Roman" w:hAnsi="Arial" w:cs="Arial"/>
          <w:sz w:val="18"/>
          <w:szCs w:val="18"/>
          <w:lang w:eastAsia="fr-FR"/>
        </w:rPr>
        <w:t>3° De développer des comportements adaptés en cas de résultats d’autocontrôles non conforme.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F07E32">
        <w:rPr>
          <w:rFonts w:ascii="Arial" w:eastAsia="Times New Roman" w:hAnsi="Arial" w:cs="Arial"/>
          <w:sz w:val="18"/>
          <w:szCs w:val="18"/>
          <w:lang w:eastAsia="fr-FR"/>
        </w:rPr>
        <w:t>Considérant que le coût de la formation s’élève à 914,76 € TTC ;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F07E32">
        <w:rPr>
          <w:rFonts w:ascii="Arial" w:eastAsia="Times New Roman" w:hAnsi="Arial" w:cs="Arial"/>
          <w:sz w:val="18"/>
          <w:szCs w:val="18"/>
          <w:lang w:eastAsia="fr-FR"/>
        </w:rPr>
        <w:t xml:space="preserve">Après en avoir délibéré, le conseil municipal décide à </w:t>
      </w:r>
      <w:r w:rsidRPr="00F07E32">
        <w:rPr>
          <w:rFonts w:ascii="Arial" w:eastAsia="Times New Roman" w:hAnsi="Arial" w:cs="Arial"/>
          <w:b/>
          <w:sz w:val="18"/>
          <w:szCs w:val="18"/>
          <w:lang w:eastAsia="fr-FR"/>
        </w:rPr>
        <w:t>l’UNANIMITE :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F07E32">
        <w:rPr>
          <w:rFonts w:ascii="Arial" w:eastAsia="Times New Roman" w:hAnsi="Arial" w:cs="Arial"/>
          <w:b/>
          <w:sz w:val="18"/>
          <w:szCs w:val="18"/>
          <w:u w:val="single"/>
          <w:lang w:eastAsia="fr-FR"/>
        </w:rPr>
        <w:t>Article 1 :</w:t>
      </w:r>
      <w:r w:rsidRPr="00F07E32">
        <w:rPr>
          <w:rFonts w:ascii="Arial" w:eastAsia="Times New Roman" w:hAnsi="Arial" w:cs="Arial"/>
          <w:sz w:val="18"/>
          <w:szCs w:val="18"/>
          <w:lang w:eastAsia="fr-FR"/>
        </w:rPr>
        <w:t xml:space="preserve"> D’autoriser Monsieur le Maire ou son représentant à signer la convention de formation </w:t>
      </w:r>
      <w:proofErr w:type="spellStart"/>
      <w:r w:rsidRPr="00F07E32">
        <w:rPr>
          <w:rFonts w:ascii="Arial" w:eastAsia="Times New Roman" w:hAnsi="Arial" w:cs="Arial"/>
          <w:sz w:val="18"/>
          <w:szCs w:val="18"/>
          <w:lang w:eastAsia="fr-FR"/>
        </w:rPr>
        <w:t>inter-entreprise</w:t>
      </w:r>
      <w:proofErr w:type="spellEnd"/>
      <w:r w:rsidRPr="00F07E32">
        <w:rPr>
          <w:rFonts w:ascii="Arial" w:eastAsia="Times New Roman" w:hAnsi="Arial" w:cs="Arial"/>
          <w:sz w:val="18"/>
          <w:szCs w:val="18"/>
          <w:lang w:eastAsia="fr-FR"/>
        </w:rPr>
        <w:t xml:space="preserve"> avec le Conseil Départemental du Gard représentant le laboratoire départemental d’analyses du Gard.</w:t>
      </w:r>
    </w:p>
    <w:p w:rsidR="007245F0" w:rsidRDefault="007245F0" w:rsidP="00B87A74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:rsidR="00F07E32" w:rsidRPr="00B94C8B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5</w:t>
      </w:r>
      <w:r w:rsidRPr="00B94C8B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°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Majoration de la taxe d’habitation sur les résidences secondaires</w:t>
      </w:r>
    </w:p>
    <w:p w:rsidR="00F07E32" w:rsidRDefault="00F07E32" w:rsidP="00F07E3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Délibération n°059-2023 Rapporteur : Monsieur le Maire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F07E32">
        <w:rPr>
          <w:rFonts w:ascii="Arial" w:eastAsia="Times New Roman" w:hAnsi="Arial" w:cs="Arial"/>
          <w:sz w:val="18"/>
          <w:szCs w:val="18"/>
          <w:lang w:eastAsia="fr-FR"/>
        </w:rPr>
        <w:t>Monsieur le Maire expose :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F07E32">
        <w:rPr>
          <w:rFonts w:ascii="Arial" w:eastAsia="Times New Roman" w:hAnsi="Arial" w:cs="Arial"/>
          <w:sz w:val="18"/>
          <w:szCs w:val="18"/>
          <w:lang w:eastAsia="fr-FR"/>
        </w:rPr>
        <w:t>En application de l’article 73 de la loi n°2022-1726 du 30 décembre 2022 de finances pour 2023, le décret 2023-822 du 25 aout 2023 fixe la liste des communes situées en « zone tendue ». La commune de Bernis relève désormais de ce zonage et dispose à ce titre d’un levier fiscal supplémentaire avec la possibilité d’instituer une majoration, comprise entre 5% et 60% de la part lui revenant de la cotisation de taxe d’habitation sur les résidences secondaires et autres locaux meublés non affectés à l’habitation principale, dite « THRS » prévue à l’article 1407 ter du code général des impôts.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F07E32">
        <w:rPr>
          <w:rFonts w:ascii="Arial" w:eastAsia="Times New Roman" w:hAnsi="Arial" w:cs="Arial"/>
          <w:sz w:val="18"/>
          <w:szCs w:val="18"/>
          <w:lang w:eastAsia="fr-FR"/>
        </w:rPr>
        <w:t>Cette majoration de la THRS doit être adoptée avant le 1</w:t>
      </w:r>
      <w:r w:rsidRPr="00F07E32">
        <w:rPr>
          <w:rFonts w:ascii="Arial" w:eastAsia="Times New Roman" w:hAnsi="Arial" w:cs="Arial"/>
          <w:sz w:val="18"/>
          <w:szCs w:val="18"/>
          <w:vertAlign w:val="superscript"/>
          <w:lang w:eastAsia="fr-FR"/>
        </w:rPr>
        <w:t>er</w:t>
      </w:r>
      <w:r w:rsidRPr="00F07E32">
        <w:rPr>
          <w:rFonts w:ascii="Arial" w:eastAsia="Times New Roman" w:hAnsi="Arial" w:cs="Arial"/>
          <w:sz w:val="18"/>
          <w:szCs w:val="18"/>
          <w:lang w:eastAsia="fr-FR"/>
        </w:rPr>
        <w:t xml:space="preserve"> octobre 2023 pour une application au titre de l’année 2024 conformément à l’article 1639 A bis du CGI.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F07E32">
        <w:rPr>
          <w:rFonts w:ascii="Arial" w:eastAsia="Times New Roman" w:hAnsi="Arial" w:cs="Arial"/>
          <w:sz w:val="18"/>
          <w:szCs w:val="18"/>
          <w:lang w:eastAsia="fr-FR"/>
        </w:rPr>
        <w:t>Il est également précisé que la commune ne percevra plus la taxe d’habitation sur les logements vacants (THLV) définie à l’article 1407 bis du CGI, taxe facultative à laquelle peuvent être assujettis les logements vacants depuis plus de deux années au 1</w:t>
      </w:r>
      <w:r w:rsidRPr="00F07E32">
        <w:rPr>
          <w:rFonts w:ascii="Arial" w:eastAsia="Times New Roman" w:hAnsi="Arial" w:cs="Arial"/>
          <w:sz w:val="18"/>
          <w:szCs w:val="18"/>
          <w:vertAlign w:val="superscript"/>
          <w:lang w:eastAsia="fr-FR"/>
        </w:rPr>
        <w:t>er</w:t>
      </w:r>
      <w:r w:rsidRPr="00F07E32">
        <w:rPr>
          <w:rFonts w:ascii="Arial" w:eastAsia="Times New Roman" w:hAnsi="Arial" w:cs="Arial"/>
          <w:sz w:val="18"/>
          <w:szCs w:val="18"/>
          <w:lang w:eastAsia="fr-FR"/>
        </w:rPr>
        <w:t xml:space="preserve"> janvier de l’année d’imposition.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F07E32">
        <w:rPr>
          <w:rFonts w:ascii="Arial" w:eastAsia="Times New Roman" w:hAnsi="Arial" w:cs="Arial"/>
          <w:sz w:val="20"/>
          <w:szCs w:val="20"/>
          <w:lang w:eastAsia="fr-FR"/>
        </w:rPr>
        <w:t xml:space="preserve">Après en avoir délibéré, le conseil municipal décide à </w:t>
      </w:r>
      <w:r w:rsidRPr="00F07E32">
        <w:rPr>
          <w:rFonts w:ascii="Arial" w:eastAsia="Times New Roman" w:hAnsi="Arial" w:cs="Arial"/>
          <w:b/>
          <w:sz w:val="20"/>
          <w:szCs w:val="20"/>
          <w:lang w:eastAsia="fr-FR"/>
        </w:rPr>
        <w:t>l’UNANIMITE :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F07E32">
        <w:rPr>
          <w:rFonts w:ascii="Arial" w:eastAsia="Times New Roman" w:hAnsi="Arial" w:cs="Arial"/>
          <w:sz w:val="20"/>
          <w:szCs w:val="20"/>
          <w:lang w:eastAsia="fr-FR"/>
        </w:rPr>
        <w:t>1° D’approuver l’instauration de la majoration de la taxe d’habitation sur les résidences secondaires et autres locaux meublés non affectés à l’habitation principale.</w:t>
      </w: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F07E32" w:rsidRPr="00F07E32" w:rsidRDefault="00F07E32" w:rsidP="00F07E3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F07E32">
        <w:rPr>
          <w:rFonts w:ascii="Arial" w:eastAsia="Times New Roman" w:hAnsi="Arial" w:cs="Arial"/>
          <w:sz w:val="20"/>
          <w:szCs w:val="20"/>
          <w:lang w:eastAsia="fr-FR"/>
        </w:rPr>
        <w:t>2° De majorer de 40% la part communale de la cotisation de taxe d’habitation sur les résidences secondaires et autres locaux meublés non affectés à l’habitation principale.</w:t>
      </w:r>
    </w:p>
    <w:p w:rsidR="00FB72CE" w:rsidRDefault="00FB72CE" w:rsidP="00B87A74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E45314" w:rsidRPr="00E45314" w:rsidRDefault="00F07E32" w:rsidP="00B87A74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hAnsi="Arial" w:cs="Arial"/>
          <w:b/>
          <w:sz w:val="20"/>
          <w:szCs w:val="20"/>
          <w:u w:val="single"/>
        </w:rPr>
        <w:t>6</w:t>
      </w:r>
      <w:r w:rsidR="00E45314" w:rsidRPr="006C6B74">
        <w:rPr>
          <w:rFonts w:ascii="Arial" w:hAnsi="Arial" w:cs="Arial"/>
          <w:b/>
          <w:sz w:val="20"/>
          <w:szCs w:val="20"/>
          <w:u w:val="single"/>
        </w:rPr>
        <w:t xml:space="preserve">° </w:t>
      </w:r>
      <w:r w:rsidR="00B87A74">
        <w:rPr>
          <w:rFonts w:ascii="Arial" w:hAnsi="Arial" w:cs="Arial"/>
          <w:b/>
          <w:sz w:val="20"/>
          <w:szCs w:val="20"/>
          <w:u w:val="single"/>
        </w:rPr>
        <w:t>Questions diverses</w:t>
      </w:r>
    </w:p>
    <w:p w:rsidR="00E45314" w:rsidRPr="00E45314" w:rsidRDefault="00E45314" w:rsidP="00E4531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fr-FR"/>
        </w:rPr>
      </w:pPr>
    </w:p>
    <w:p w:rsidR="00412C6D" w:rsidRDefault="00FB72CE" w:rsidP="00B94C8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Néant</w:t>
      </w:r>
    </w:p>
    <w:p w:rsidR="00FB72CE" w:rsidRDefault="00FB72CE" w:rsidP="00B94C8B">
      <w:pPr>
        <w:spacing w:after="0"/>
        <w:rPr>
          <w:rFonts w:ascii="Arial" w:hAnsi="Arial" w:cs="Arial"/>
          <w:sz w:val="20"/>
          <w:szCs w:val="20"/>
        </w:rPr>
      </w:pPr>
    </w:p>
    <w:p w:rsidR="00FB72CE" w:rsidRDefault="00FB72CE" w:rsidP="00B94C8B">
      <w:pPr>
        <w:spacing w:after="0"/>
        <w:rPr>
          <w:rFonts w:ascii="Arial" w:hAnsi="Arial" w:cs="Arial"/>
          <w:b/>
          <w:sz w:val="20"/>
          <w:szCs w:val="20"/>
        </w:rPr>
      </w:pPr>
    </w:p>
    <w:p w:rsidR="008433B0" w:rsidRPr="008433B0" w:rsidRDefault="004447B3" w:rsidP="00B94C8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La séance est levée à </w:t>
      </w:r>
      <w:r w:rsidR="00F07E32">
        <w:rPr>
          <w:rFonts w:ascii="Arial" w:hAnsi="Arial" w:cs="Arial"/>
          <w:b/>
          <w:sz w:val="20"/>
          <w:szCs w:val="20"/>
        </w:rPr>
        <w:t>20h05</w:t>
      </w:r>
    </w:p>
    <w:p w:rsidR="007079ED" w:rsidRPr="008433B0" w:rsidRDefault="007079ED">
      <w:pPr>
        <w:spacing w:after="0"/>
        <w:rPr>
          <w:rFonts w:ascii="Arial" w:hAnsi="Arial" w:cs="Arial"/>
          <w:b/>
          <w:sz w:val="20"/>
          <w:szCs w:val="20"/>
        </w:rPr>
      </w:pPr>
    </w:p>
    <w:sectPr w:rsidR="007079ED" w:rsidRPr="008433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68B" w:rsidRDefault="00F3568B" w:rsidP="00162B19">
      <w:pPr>
        <w:spacing w:after="0" w:line="240" w:lineRule="auto"/>
      </w:pPr>
      <w:r>
        <w:separator/>
      </w:r>
    </w:p>
  </w:endnote>
  <w:endnote w:type="continuationSeparator" w:id="0">
    <w:p w:rsidR="00F3568B" w:rsidRDefault="00F3568B" w:rsidP="0016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4EB" w:rsidRDefault="00D334EB">
    <w:pPr>
      <w:pStyle w:val="Pieddepage"/>
    </w:pPr>
  </w:p>
  <w:p w:rsidR="00D334EB" w:rsidRDefault="00D334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68B" w:rsidRDefault="00F3568B" w:rsidP="00162B19">
      <w:pPr>
        <w:spacing w:after="0" w:line="240" w:lineRule="auto"/>
      </w:pPr>
      <w:r>
        <w:separator/>
      </w:r>
    </w:p>
  </w:footnote>
  <w:footnote w:type="continuationSeparator" w:id="0">
    <w:p w:rsidR="00F3568B" w:rsidRDefault="00F3568B" w:rsidP="00162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159"/>
    <w:multiLevelType w:val="hybridMultilevel"/>
    <w:tmpl w:val="6AD83D86"/>
    <w:lvl w:ilvl="0" w:tplc="CEE00DB6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55E5B"/>
    <w:multiLevelType w:val="hybridMultilevel"/>
    <w:tmpl w:val="522AA730"/>
    <w:lvl w:ilvl="0" w:tplc="330A568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0470"/>
    <w:multiLevelType w:val="hybridMultilevel"/>
    <w:tmpl w:val="4C4A00BE"/>
    <w:lvl w:ilvl="0" w:tplc="F410A29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2A35"/>
    <w:multiLevelType w:val="hybridMultilevel"/>
    <w:tmpl w:val="DC38FC1A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06C48"/>
    <w:multiLevelType w:val="hybridMultilevel"/>
    <w:tmpl w:val="2B1C39A4"/>
    <w:lvl w:ilvl="0" w:tplc="16587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E4721"/>
    <w:multiLevelType w:val="hybridMultilevel"/>
    <w:tmpl w:val="FF32E344"/>
    <w:lvl w:ilvl="0" w:tplc="B928CFB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29E"/>
    <w:multiLevelType w:val="hybridMultilevel"/>
    <w:tmpl w:val="15DCF626"/>
    <w:lvl w:ilvl="0" w:tplc="084A5FB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007BF"/>
    <w:multiLevelType w:val="hybridMultilevel"/>
    <w:tmpl w:val="8DF67B54"/>
    <w:lvl w:ilvl="0" w:tplc="5830B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F1D4B"/>
    <w:multiLevelType w:val="hybridMultilevel"/>
    <w:tmpl w:val="65783818"/>
    <w:lvl w:ilvl="0" w:tplc="D33650C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5F385C"/>
    <w:multiLevelType w:val="hybridMultilevel"/>
    <w:tmpl w:val="F2E2590A"/>
    <w:lvl w:ilvl="0" w:tplc="AEA6827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6760C"/>
    <w:multiLevelType w:val="hybridMultilevel"/>
    <w:tmpl w:val="7A0CBF90"/>
    <w:lvl w:ilvl="0" w:tplc="B16296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80907"/>
    <w:multiLevelType w:val="hybridMultilevel"/>
    <w:tmpl w:val="33BAB86E"/>
    <w:lvl w:ilvl="0" w:tplc="ACFA892E">
      <w:start w:val="1"/>
      <w:numFmt w:val="decimal"/>
      <w:lvlText w:val="%1)"/>
      <w:lvlJc w:val="left"/>
      <w:pPr>
        <w:ind w:left="1065" w:hanging="360"/>
      </w:pPr>
      <w:rPr>
        <w:sz w:val="18"/>
      </w:rPr>
    </w:lvl>
    <w:lvl w:ilvl="1" w:tplc="040C0019">
      <w:start w:val="1"/>
      <w:numFmt w:val="lowerLetter"/>
      <w:lvlText w:val="%2."/>
      <w:lvlJc w:val="left"/>
      <w:pPr>
        <w:ind w:left="1785" w:hanging="360"/>
      </w:pPr>
    </w:lvl>
    <w:lvl w:ilvl="2" w:tplc="040C001B">
      <w:start w:val="1"/>
      <w:numFmt w:val="lowerRoman"/>
      <w:lvlText w:val="%3."/>
      <w:lvlJc w:val="right"/>
      <w:pPr>
        <w:ind w:left="2505" w:hanging="180"/>
      </w:pPr>
    </w:lvl>
    <w:lvl w:ilvl="3" w:tplc="040C000F">
      <w:start w:val="1"/>
      <w:numFmt w:val="decimal"/>
      <w:lvlText w:val="%4."/>
      <w:lvlJc w:val="left"/>
      <w:pPr>
        <w:ind w:left="3225" w:hanging="360"/>
      </w:pPr>
    </w:lvl>
    <w:lvl w:ilvl="4" w:tplc="040C0019">
      <w:start w:val="1"/>
      <w:numFmt w:val="lowerLetter"/>
      <w:lvlText w:val="%5."/>
      <w:lvlJc w:val="left"/>
      <w:pPr>
        <w:ind w:left="3945" w:hanging="360"/>
      </w:pPr>
    </w:lvl>
    <w:lvl w:ilvl="5" w:tplc="040C001B">
      <w:start w:val="1"/>
      <w:numFmt w:val="lowerRoman"/>
      <w:lvlText w:val="%6."/>
      <w:lvlJc w:val="right"/>
      <w:pPr>
        <w:ind w:left="4665" w:hanging="180"/>
      </w:pPr>
    </w:lvl>
    <w:lvl w:ilvl="6" w:tplc="040C000F">
      <w:start w:val="1"/>
      <w:numFmt w:val="decimal"/>
      <w:lvlText w:val="%7."/>
      <w:lvlJc w:val="left"/>
      <w:pPr>
        <w:ind w:left="5385" w:hanging="360"/>
      </w:pPr>
    </w:lvl>
    <w:lvl w:ilvl="7" w:tplc="040C0019">
      <w:start w:val="1"/>
      <w:numFmt w:val="lowerLetter"/>
      <w:lvlText w:val="%8."/>
      <w:lvlJc w:val="left"/>
      <w:pPr>
        <w:ind w:left="6105" w:hanging="360"/>
      </w:pPr>
    </w:lvl>
    <w:lvl w:ilvl="8" w:tplc="040C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A9A1F37"/>
    <w:multiLevelType w:val="hybridMultilevel"/>
    <w:tmpl w:val="24202E80"/>
    <w:lvl w:ilvl="0" w:tplc="C9F2D064">
      <w:start w:val="1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57644"/>
    <w:multiLevelType w:val="hybridMultilevel"/>
    <w:tmpl w:val="D83037B4"/>
    <w:lvl w:ilvl="0" w:tplc="1E88A6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23CFF"/>
    <w:multiLevelType w:val="hybridMultilevel"/>
    <w:tmpl w:val="590EFE9E"/>
    <w:lvl w:ilvl="0" w:tplc="226E3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C0619"/>
    <w:multiLevelType w:val="hybridMultilevel"/>
    <w:tmpl w:val="4E5CB53A"/>
    <w:lvl w:ilvl="0" w:tplc="CEC4B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90457"/>
    <w:multiLevelType w:val="hybridMultilevel"/>
    <w:tmpl w:val="7E9CB1E4"/>
    <w:lvl w:ilvl="0" w:tplc="BFE2D3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76570"/>
    <w:multiLevelType w:val="hybridMultilevel"/>
    <w:tmpl w:val="3650F64E"/>
    <w:lvl w:ilvl="0" w:tplc="562ADF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3055F3"/>
    <w:multiLevelType w:val="hybridMultilevel"/>
    <w:tmpl w:val="C6ECD5CA"/>
    <w:lvl w:ilvl="0" w:tplc="7C38CF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17"/>
  </w:num>
  <w:num w:numId="5">
    <w:abstractNumId w:val="12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  <w:num w:numId="11">
    <w:abstractNumId w:val="1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6"/>
  </w:num>
  <w:num w:numId="15">
    <w:abstractNumId w:val="14"/>
  </w:num>
  <w:num w:numId="16">
    <w:abstractNumId w:val="8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E4"/>
    <w:rsid w:val="00033F48"/>
    <w:rsid w:val="00043B3A"/>
    <w:rsid w:val="0006219E"/>
    <w:rsid w:val="0008379E"/>
    <w:rsid w:val="00094B70"/>
    <w:rsid w:val="000C6B11"/>
    <w:rsid w:val="000D24E9"/>
    <w:rsid w:val="000E76B8"/>
    <w:rsid w:val="00124BA3"/>
    <w:rsid w:val="001311A0"/>
    <w:rsid w:val="00142BFE"/>
    <w:rsid w:val="00147F14"/>
    <w:rsid w:val="00162B19"/>
    <w:rsid w:val="00171641"/>
    <w:rsid w:val="00177142"/>
    <w:rsid w:val="00193136"/>
    <w:rsid w:val="001931F6"/>
    <w:rsid w:val="00194047"/>
    <w:rsid w:val="001A1846"/>
    <w:rsid w:val="001C05F4"/>
    <w:rsid w:val="001D7407"/>
    <w:rsid w:val="00232FF3"/>
    <w:rsid w:val="00235262"/>
    <w:rsid w:val="0023608A"/>
    <w:rsid w:val="0024721E"/>
    <w:rsid w:val="00260CA3"/>
    <w:rsid w:val="00274BC1"/>
    <w:rsid w:val="00280E1E"/>
    <w:rsid w:val="00297B01"/>
    <w:rsid w:val="002B2E44"/>
    <w:rsid w:val="002D619B"/>
    <w:rsid w:val="002F6820"/>
    <w:rsid w:val="0030661D"/>
    <w:rsid w:val="00316E0E"/>
    <w:rsid w:val="00323B62"/>
    <w:rsid w:val="00331BB6"/>
    <w:rsid w:val="00332778"/>
    <w:rsid w:val="00343BF0"/>
    <w:rsid w:val="00346A68"/>
    <w:rsid w:val="00350939"/>
    <w:rsid w:val="00353E3D"/>
    <w:rsid w:val="00376132"/>
    <w:rsid w:val="00393F5B"/>
    <w:rsid w:val="003B79C8"/>
    <w:rsid w:val="003F62A3"/>
    <w:rsid w:val="00412C6D"/>
    <w:rsid w:val="00421F1F"/>
    <w:rsid w:val="00440456"/>
    <w:rsid w:val="00442240"/>
    <w:rsid w:val="004447B3"/>
    <w:rsid w:val="004453C0"/>
    <w:rsid w:val="00454323"/>
    <w:rsid w:val="00494709"/>
    <w:rsid w:val="004972E6"/>
    <w:rsid w:val="004D1DA6"/>
    <w:rsid w:val="004F09BA"/>
    <w:rsid w:val="004F1065"/>
    <w:rsid w:val="004F395F"/>
    <w:rsid w:val="00513379"/>
    <w:rsid w:val="00516D12"/>
    <w:rsid w:val="00517BD9"/>
    <w:rsid w:val="00557A5A"/>
    <w:rsid w:val="005624E4"/>
    <w:rsid w:val="005A1079"/>
    <w:rsid w:val="005A5A00"/>
    <w:rsid w:val="005B71C7"/>
    <w:rsid w:val="005C65F4"/>
    <w:rsid w:val="005D1026"/>
    <w:rsid w:val="005D509F"/>
    <w:rsid w:val="005F4617"/>
    <w:rsid w:val="005F676F"/>
    <w:rsid w:val="00624397"/>
    <w:rsid w:val="00653A79"/>
    <w:rsid w:val="00653AA6"/>
    <w:rsid w:val="0067019D"/>
    <w:rsid w:val="006C6B74"/>
    <w:rsid w:val="006D4FA4"/>
    <w:rsid w:val="006D6AC5"/>
    <w:rsid w:val="006F50D8"/>
    <w:rsid w:val="00705667"/>
    <w:rsid w:val="007079ED"/>
    <w:rsid w:val="007245F0"/>
    <w:rsid w:val="00731511"/>
    <w:rsid w:val="00736738"/>
    <w:rsid w:val="007371C3"/>
    <w:rsid w:val="00782C18"/>
    <w:rsid w:val="007E6CBD"/>
    <w:rsid w:val="00803348"/>
    <w:rsid w:val="00803991"/>
    <w:rsid w:val="00835251"/>
    <w:rsid w:val="008433B0"/>
    <w:rsid w:val="00843C66"/>
    <w:rsid w:val="008623F7"/>
    <w:rsid w:val="008E6304"/>
    <w:rsid w:val="00912357"/>
    <w:rsid w:val="009204BE"/>
    <w:rsid w:val="00925ED9"/>
    <w:rsid w:val="00944B0F"/>
    <w:rsid w:val="00986463"/>
    <w:rsid w:val="00992BDD"/>
    <w:rsid w:val="009946EC"/>
    <w:rsid w:val="009C48E4"/>
    <w:rsid w:val="009C4DB5"/>
    <w:rsid w:val="009D4898"/>
    <w:rsid w:val="009E2DD0"/>
    <w:rsid w:val="009F2B4C"/>
    <w:rsid w:val="00A02356"/>
    <w:rsid w:val="00A333E4"/>
    <w:rsid w:val="00A35AEB"/>
    <w:rsid w:val="00A655B3"/>
    <w:rsid w:val="00A744EC"/>
    <w:rsid w:val="00A84941"/>
    <w:rsid w:val="00A857A5"/>
    <w:rsid w:val="00AB7EEB"/>
    <w:rsid w:val="00AD53DC"/>
    <w:rsid w:val="00AE524F"/>
    <w:rsid w:val="00B15D56"/>
    <w:rsid w:val="00B32166"/>
    <w:rsid w:val="00B6218F"/>
    <w:rsid w:val="00B665D7"/>
    <w:rsid w:val="00B7307A"/>
    <w:rsid w:val="00B87A74"/>
    <w:rsid w:val="00B94C8B"/>
    <w:rsid w:val="00BE122F"/>
    <w:rsid w:val="00BE6DF7"/>
    <w:rsid w:val="00BF430A"/>
    <w:rsid w:val="00C22B1D"/>
    <w:rsid w:val="00C654CA"/>
    <w:rsid w:val="00C70D10"/>
    <w:rsid w:val="00C713C0"/>
    <w:rsid w:val="00C82245"/>
    <w:rsid w:val="00C94320"/>
    <w:rsid w:val="00CB6364"/>
    <w:rsid w:val="00CD1916"/>
    <w:rsid w:val="00CD4361"/>
    <w:rsid w:val="00CF0128"/>
    <w:rsid w:val="00CF7802"/>
    <w:rsid w:val="00D1370F"/>
    <w:rsid w:val="00D26C3D"/>
    <w:rsid w:val="00D334EB"/>
    <w:rsid w:val="00D56E00"/>
    <w:rsid w:val="00D67956"/>
    <w:rsid w:val="00DE08A0"/>
    <w:rsid w:val="00DE36DB"/>
    <w:rsid w:val="00DE36E0"/>
    <w:rsid w:val="00DE4A0F"/>
    <w:rsid w:val="00DE6DDA"/>
    <w:rsid w:val="00DF7E39"/>
    <w:rsid w:val="00E45314"/>
    <w:rsid w:val="00E50341"/>
    <w:rsid w:val="00E518ED"/>
    <w:rsid w:val="00E52E07"/>
    <w:rsid w:val="00E6150F"/>
    <w:rsid w:val="00E956E5"/>
    <w:rsid w:val="00EA56AA"/>
    <w:rsid w:val="00EF3127"/>
    <w:rsid w:val="00F07147"/>
    <w:rsid w:val="00F07E32"/>
    <w:rsid w:val="00F3568B"/>
    <w:rsid w:val="00F73694"/>
    <w:rsid w:val="00F965B4"/>
    <w:rsid w:val="00FB40CE"/>
    <w:rsid w:val="00FB72CE"/>
    <w:rsid w:val="00FC2A06"/>
    <w:rsid w:val="00FD145B"/>
    <w:rsid w:val="00FD5E65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B890E-49DB-44E0-BBF5-BF0E29B6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1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1F1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6218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62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2B19"/>
  </w:style>
  <w:style w:type="paragraph" w:styleId="Pieddepage">
    <w:name w:val="footer"/>
    <w:basedOn w:val="Normal"/>
    <w:link w:val="PieddepageCar"/>
    <w:uiPriority w:val="99"/>
    <w:unhideWhenUsed/>
    <w:rsid w:val="00162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2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PANET</dc:creator>
  <cp:keywords/>
  <dc:description/>
  <cp:lastModifiedBy>Magali Garrido</cp:lastModifiedBy>
  <cp:revision>2</cp:revision>
  <cp:lastPrinted>2023-06-27T09:49:00Z</cp:lastPrinted>
  <dcterms:created xsi:type="dcterms:W3CDTF">2023-09-14T07:09:00Z</dcterms:created>
  <dcterms:modified xsi:type="dcterms:W3CDTF">2023-09-14T07:09:00Z</dcterms:modified>
</cp:coreProperties>
</file>