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30E" w:rsidRDefault="00D1630E" w:rsidP="00D1630E">
      <w:pPr>
        <w:spacing w:after="0" w:line="240" w:lineRule="auto"/>
        <w:ind w:left="-567" w:right="-567"/>
      </w:pPr>
      <w:r>
        <w:rPr>
          <w:noProof/>
          <w:lang w:eastAsia="fr-FR"/>
        </w:rPr>
        <w:drawing>
          <wp:inline distT="0" distB="0" distL="0" distR="0" wp14:anchorId="4CFC63CE" wp14:editId="098DAF9B">
            <wp:extent cx="933450" cy="8286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</w:t>
      </w:r>
    </w:p>
    <w:p w:rsidR="00D1630E" w:rsidRDefault="00D1630E" w:rsidP="00D1630E">
      <w:pPr>
        <w:spacing w:after="0" w:line="240" w:lineRule="auto"/>
        <w:ind w:left="-567" w:right="-567"/>
        <w:jc w:val="center"/>
        <w:rPr>
          <w:rFonts w:ascii="Times New Roman" w:hAnsi="Times New Roman"/>
          <w:b/>
          <w:sz w:val="32"/>
          <w:szCs w:val="32"/>
        </w:rPr>
      </w:pPr>
      <w:r w:rsidRPr="00E13201">
        <w:rPr>
          <w:rFonts w:ascii="Times New Roman" w:hAnsi="Times New Roman"/>
          <w:b/>
          <w:sz w:val="32"/>
          <w:szCs w:val="32"/>
        </w:rPr>
        <w:t>COMMUNE DE BLACE</w:t>
      </w:r>
    </w:p>
    <w:p w:rsidR="00D1630E" w:rsidRDefault="00D1630E" w:rsidP="00D1630E">
      <w:pPr>
        <w:spacing w:before="120" w:after="120" w:line="240" w:lineRule="auto"/>
        <w:ind w:left="-567" w:right="-567"/>
        <w:jc w:val="center"/>
        <w:rPr>
          <w:rFonts w:ascii="Times New Roman" w:hAnsi="Times New Roman"/>
          <w:b/>
          <w:sz w:val="32"/>
          <w:szCs w:val="32"/>
        </w:rPr>
      </w:pPr>
      <w:r w:rsidRPr="00E13201">
        <w:rPr>
          <w:rFonts w:ascii="Times New Roman" w:hAnsi="Times New Roman"/>
          <w:b/>
          <w:sz w:val="32"/>
          <w:szCs w:val="32"/>
        </w:rPr>
        <w:t>Liste des délibérations</w:t>
      </w:r>
    </w:p>
    <w:p w:rsidR="00D1630E" w:rsidRDefault="00D1630E" w:rsidP="00D1630E">
      <w:pPr>
        <w:spacing w:after="0" w:line="240" w:lineRule="auto"/>
        <w:ind w:right="-567"/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7"/>
        <w:gridCol w:w="4536"/>
        <w:gridCol w:w="850"/>
      </w:tblGrid>
      <w:tr w:rsidR="00D1630E" w:rsidRPr="005E37FF" w:rsidTr="00385102">
        <w:tc>
          <w:tcPr>
            <w:tcW w:w="2977" w:type="dxa"/>
            <w:shd w:val="clear" w:color="auto" w:fill="auto"/>
          </w:tcPr>
          <w:p w:rsidR="00D1630E" w:rsidRPr="005E37FF" w:rsidRDefault="00D1630E" w:rsidP="00385102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Séance du</w:t>
            </w:r>
          </w:p>
        </w:tc>
        <w:tc>
          <w:tcPr>
            <w:tcW w:w="2127" w:type="dxa"/>
            <w:shd w:val="clear" w:color="auto" w:fill="auto"/>
          </w:tcPr>
          <w:p w:rsidR="00D1630E" w:rsidRPr="005E37FF" w:rsidRDefault="00D1630E" w:rsidP="00D1630E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28/03</w:t>
            </w:r>
            <w:r w:rsidRPr="005E37FF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D1630E" w:rsidRPr="005E37FF" w:rsidRDefault="00D1630E" w:rsidP="00385102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conseillers en exercice</w:t>
            </w:r>
          </w:p>
        </w:tc>
        <w:tc>
          <w:tcPr>
            <w:tcW w:w="850" w:type="dxa"/>
            <w:shd w:val="clear" w:color="auto" w:fill="auto"/>
          </w:tcPr>
          <w:p w:rsidR="00D1630E" w:rsidRPr="005E37FF" w:rsidRDefault="00D1630E" w:rsidP="00385102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D1630E" w:rsidRPr="005E37FF" w:rsidTr="00385102">
        <w:tc>
          <w:tcPr>
            <w:tcW w:w="2977" w:type="dxa"/>
            <w:shd w:val="clear" w:color="auto" w:fill="auto"/>
          </w:tcPr>
          <w:p w:rsidR="00D1630E" w:rsidRPr="005E37FF" w:rsidRDefault="00D1630E" w:rsidP="00385102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Lieu de la réunion</w:t>
            </w:r>
          </w:p>
        </w:tc>
        <w:tc>
          <w:tcPr>
            <w:tcW w:w="2127" w:type="dxa"/>
            <w:shd w:val="clear" w:color="auto" w:fill="auto"/>
          </w:tcPr>
          <w:p w:rsidR="00D1630E" w:rsidRPr="005E37FF" w:rsidRDefault="00D1630E" w:rsidP="00385102">
            <w:pPr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 xml:space="preserve">Mairie de </w:t>
            </w:r>
            <w:proofErr w:type="spellStart"/>
            <w:r w:rsidRPr="005E37FF">
              <w:rPr>
                <w:rFonts w:ascii="Times New Roman" w:hAnsi="Times New Roman"/>
                <w:sz w:val="24"/>
                <w:szCs w:val="24"/>
              </w:rPr>
              <w:t>Blacé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:rsidR="00D1630E" w:rsidRPr="005E37FF" w:rsidRDefault="00D1630E" w:rsidP="00385102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Quorum</w:t>
            </w:r>
          </w:p>
        </w:tc>
        <w:tc>
          <w:tcPr>
            <w:tcW w:w="850" w:type="dxa"/>
            <w:shd w:val="clear" w:color="auto" w:fill="auto"/>
          </w:tcPr>
          <w:p w:rsidR="00D1630E" w:rsidRPr="005E37FF" w:rsidRDefault="00D1630E" w:rsidP="00385102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 w:rsidRPr="005E37F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1630E" w:rsidRPr="005E37FF" w:rsidTr="00385102">
        <w:tc>
          <w:tcPr>
            <w:tcW w:w="2977" w:type="dxa"/>
            <w:shd w:val="clear" w:color="auto" w:fill="auto"/>
          </w:tcPr>
          <w:p w:rsidR="00D1630E" w:rsidRPr="005E37FF" w:rsidRDefault="00D1630E" w:rsidP="00385102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Convocation transmise le</w:t>
            </w:r>
          </w:p>
        </w:tc>
        <w:tc>
          <w:tcPr>
            <w:tcW w:w="2127" w:type="dxa"/>
            <w:shd w:val="clear" w:color="auto" w:fill="auto"/>
          </w:tcPr>
          <w:p w:rsidR="00D1630E" w:rsidRPr="005E37FF" w:rsidRDefault="00D1630E" w:rsidP="00385102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22/03</w:t>
            </w:r>
            <w:r w:rsidRPr="005E37FF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auto"/>
          </w:tcPr>
          <w:p w:rsidR="00D1630E" w:rsidRPr="005E37FF" w:rsidRDefault="00D1630E" w:rsidP="00385102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5E37FF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Nombre de conseillers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présents</w:t>
            </w:r>
          </w:p>
        </w:tc>
        <w:tc>
          <w:tcPr>
            <w:tcW w:w="850" w:type="dxa"/>
            <w:shd w:val="clear" w:color="auto" w:fill="auto"/>
          </w:tcPr>
          <w:p w:rsidR="00D1630E" w:rsidRPr="005E37FF" w:rsidRDefault="00963388" w:rsidP="00385102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1630E" w:rsidRPr="005E37FF" w:rsidTr="00385102">
        <w:tc>
          <w:tcPr>
            <w:tcW w:w="2977" w:type="dxa"/>
            <w:shd w:val="clear" w:color="auto" w:fill="auto"/>
          </w:tcPr>
          <w:p w:rsidR="00D1630E" w:rsidRPr="005E37FF" w:rsidRDefault="00D1630E" w:rsidP="00385102">
            <w:pPr>
              <w:ind w:right="-567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procurations</w:t>
            </w:r>
          </w:p>
        </w:tc>
        <w:tc>
          <w:tcPr>
            <w:tcW w:w="2127" w:type="dxa"/>
            <w:shd w:val="clear" w:color="auto" w:fill="auto"/>
          </w:tcPr>
          <w:p w:rsidR="00D1630E" w:rsidRDefault="00D1630E" w:rsidP="00385102">
            <w:pPr>
              <w:ind w:left="-249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:rsidR="00D1630E" w:rsidRPr="005E37FF" w:rsidRDefault="00D1630E" w:rsidP="00385102">
            <w:pPr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Nombre de votants</w:t>
            </w:r>
          </w:p>
        </w:tc>
        <w:tc>
          <w:tcPr>
            <w:tcW w:w="850" w:type="dxa"/>
            <w:shd w:val="clear" w:color="auto" w:fill="auto"/>
          </w:tcPr>
          <w:p w:rsidR="00D1630E" w:rsidRPr="005E37FF" w:rsidRDefault="00963388" w:rsidP="00385102">
            <w:pPr>
              <w:ind w:right="-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</w:tbl>
    <w:p w:rsidR="00D1630E" w:rsidRDefault="00D1630E" w:rsidP="00D1630E">
      <w:pPr>
        <w:spacing w:after="120" w:line="120" w:lineRule="auto"/>
        <w:ind w:left="-425" w:right="-567"/>
        <w:rPr>
          <w:rFonts w:ascii="Times New Roman" w:hAnsi="Times New Roman"/>
          <w:b/>
          <w:sz w:val="24"/>
          <w:szCs w:val="24"/>
          <w:u w:val="single"/>
        </w:rPr>
      </w:pPr>
    </w:p>
    <w:p w:rsidR="00963388" w:rsidRDefault="00D1630E" w:rsidP="00D1630E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Présents</w:t>
      </w:r>
      <w:r w:rsidRPr="00295026">
        <w:rPr>
          <w:rFonts w:ascii="Times New Roman" w:hAnsi="Times New Roman"/>
        </w:rPr>
        <w:t xml:space="preserve"> : Fabrice </w:t>
      </w:r>
      <w:proofErr w:type="spellStart"/>
      <w:r w:rsidRPr="00295026">
        <w:rPr>
          <w:rFonts w:ascii="Times New Roman" w:hAnsi="Times New Roman"/>
        </w:rPr>
        <w:t>Longefay</w:t>
      </w:r>
      <w:proofErr w:type="spellEnd"/>
      <w:r w:rsidRPr="00295026">
        <w:rPr>
          <w:rFonts w:ascii="Times New Roman" w:hAnsi="Times New Roman"/>
        </w:rPr>
        <w:t xml:space="preserve"> ; </w:t>
      </w:r>
      <w:r>
        <w:rPr>
          <w:rFonts w:ascii="Times New Roman" w:hAnsi="Times New Roman"/>
        </w:rPr>
        <w:t xml:space="preserve">Sandrine </w:t>
      </w:r>
      <w:proofErr w:type="spellStart"/>
      <w:r>
        <w:rPr>
          <w:rFonts w:ascii="Times New Roman" w:hAnsi="Times New Roman"/>
        </w:rPr>
        <w:t>Ballu</w:t>
      </w:r>
      <w:proofErr w:type="spellEnd"/>
      <w:r w:rsidRPr="00295026">
        <w:rPr>
          <w:rFonts w:ascii="Times New Roman" w:hAnsi="Times New Roman"/>
        </w:rPr>
        <w:t xml:space="preserve"> ;</w:t>
      </w:r>
      <w:r>
        <w:rPr>
          <w:rFonts w:ascii="Times New Roman" w:hAnsi="Times New Roman"/>
        </w:rPr>
        <w:t xml:space="preserve"> Laura Brunel; Jean-Claude Lacroix ;</w:t>
      </w:r>
      <w:r w:rsidRPr="00295026">
        <w:rPr>
          <w:rFonts w:ascii="Times New Roman" w:hAnsi="Times New Roman"/>
        </w:rPr>
        <w:t xml:space="preserve"> Patrick </w:t>
      </w:r>
      <w:proofErr w:type="spellStart"/>
      <w:r w:rsidRPr="00295026">
        <w:rPr>
          <w:rFonts w:ascii="Times New Roman" w:hAnsi="Times New Roman"/>
        </w:rPr>
        <w:t>Lhorisson</w:t>
      </w:r>
      <w:proofErr w:type="spellEnd"/>
      <w:r w:rsidRPr="00295026">
        <w:rPr>
          <w:rFonts w:ascii="Times New Roman" w:hAnsi="Times New Roman"/>
        </w:rPr>
        <w:t xml:space="preserve"> ; Marie-Pierre Baroux ;</w:t>
      </w:r>
      <w:r>
        <w:rPr>
          <w:rFonts w:ascii="Times New Roman" w:hAnsi="Times New Roman"/>
        </w:rPr>
        <w:t xml:space="preserve"> Anne Marie </w:t>
      </w:r>
      <w:proofErr w:type="spellStart"/>
      <w:r>
        <w:rPr>
          <w:rFonts w:ascii="Times New Roman" w:hAnsi="Times New Roman"/>
        </w:rPr>
        <w:t>Kortylewski</w:t>
      </w:r>
      <w:proofErr w:type="spellEnd"/>
      <w:r>
        <w:rPr>
          <w:rFonts w:ascii="Times New Roman" w:hAnsi="Times New Roman"/>
        </w:rPr>
        <w:t> ;</w:t>
      </w:r>
      <w:r w:rsidRPr="002950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Magali Legros ; Cécile </w:t>
      </w:r>
      <w:proofErr w:type="spellStart"/>
      <w:r>
        <w:rPr>
          <w:rFonts w:ascii="Times New Roman" w:hAnsi="Times New Roman"/>
        </w:rPr>
        <w:t>Moret-Nizet</w:t>
      </w:r>
      <w:proofErr w:type="spellEnd"/>
      <w:r>
        <w:rPr>
          <w:rFonts w:ascii="Times New Roman" w:hAnsi="Times New Roman"/>
        </w:rPr>
        <w:t> ;</w:t>
      </w:r>
      <w:r w:rsidRPr="0029502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Jocelyne </w:t>
      </w:r>
      <w:proofErr w:type="spellStart"/>
      <w:r>
        <w:rPr>
          <w:rFonts w:ascii="Times New Roman" w:hAnsi="Times New Roman"/>
        </w:rPr>
        <w:t>Orton</w:t>
      </w:r>
      <w:proofErr w:type="spellEnd"/>
      <w:r w:rsidRPr="00295026">
        <w:rPr>
          <w:rFonts w:ascii="Times New Roman" w:hAnsi="Times New Roman"/>
        </w:rPr>
        <w:t xml:space="preserve"> ;</w:t>
      </w:r>
      <w:r>
        <w:rPr>
          <w:rFonts w:ascii="Times New Roman" w:hAnsi="Times New Roman"/>
        </w:rPr>
        <w:t xml:space="preserve"> Anne </w:t>
      </w:r>
      <w:proofErr w:type="spellStart"/>
      <w:r>
        <w:rPr>
          <w:rFonts w:ascii="Times New Roman" w:hAnsi="Times New Roman"/>
        </w:rPr>
        <w:t>Reboule</w:t>
      </w:r>
      <w:proofErr w:type="spellEnd"/>
      <w:r>
        <w:rPr>
          <w:rFonts w:ascii="Times New Roman" w:hAnsi="Times New Roman"/>
        </w:rPr>
        <w:t xml:space="preserve"> ; Laurent </w:t>
      </w:r>
      <w:proofErr w:type="spellStart"/>
      <w:r>
        <w:rPr>
          <w:rFonts w:ascii="Times New Roman" w:hAnsi="Times New Roman"/>
        </w:rPr>
        <w:t>Carvat</w:t>
      </w:r>
      <w:proofErr w:type="spellEnd"/>
      <w:r>
        <w:rPr>
          <w:rFonts w:ascii="Times New Roman" w:hAnsi="Times New Roman"/>
        </w:rPr>
        <w:t> ;</w:t>
      </w:r>
      <w:r w:rsidRPr="00295026">
        <w:rPr>
          <w:rFonts w:ascii="Times New Roman" w:hAnsi="Times New Roman"/>
        </w:rPr>
        <w:t xml:space="preserve"> Pascal Fayolle ;</w:t>
      </w:r>
      <w:r>
        <w:rPr>
          <w:rFonts w:ascii="Times New Roman" w:hAnsi="Times New Roman"/>
        </w:rPr>
        <w:t xml:space="preserve">  </w:t>
      </w:r>
      <w:r w:rsidRPr="00295026">
        <w:rPr>
          <w:rFonts w:ascii="Times New Roman" w:hAnsi="Times New Roman"/>
        </w:rPr>
        <w:t xml:space="preserve">Antoine Galland ; </w:t>
      </w:r>
      <w:r>
        <w:rPr>
          <w:rFonts w:ascii="Times New Roman" w:hAnsi="Times New Roman"/>
        </w:rPr>
        <w:t xml:space="preserve">Maurice </w:t>
      </w:r>
      <w:proofErr w:type="spellStart"/>
      <w:r>
        <w:rPr>
          <w:rFonts w:ascii="Times New Roman" w:hAnsi="Times New Roman"/>
        </w:rPr>
        <w:t>Mégarès</w:t>
      </w:r>
      <w:proofErr w:type="spellEnd"/>
      <w:r>
        <w:rPr>
          <w:rFonts w:ascii="Times New Roman" w:hAnsi="Times New Roman"/>
        </w:rPr>
        <w:t xml:space="preserve"> ; </w:t>
      </w:r>
    </w:p>
    <w:p w:rsidR="00963388" w:rsidRDefault="00D1630E" w:rsidP="00963388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Excusé(s)</w:t>
      </w:r>
      <w:r w:rsidRPr="00295026">
        <w:rPr>
          <w:rFonts w:ascii="Times New Roman" w:hAnsi="Times New Roman"/>
        </w:rPr>
        <w:t xml:space="preserve"> : </w:t>
      </w:r>
      <w:r>
        <w:rPr>
          <w:rFonts w:ascii="Times New Roman" w:hAnsi="Times New Roman"/>
        </w:rPr>
        <w:t xml:space="preserve">Charlotte </w:t>
      </w:r>
      <w:proofErr w:type="spellStart"/>
      <w:r>
        <w:rPr>
          <w:rFonts w:ascii="Times New Roman" w:hAnsi="Times New Roman"/>
        </w:rPr>
        <w:t>Socié</w:t>
      </w:r>
      <w:proofErr w:type="spellEnd"/>
      <w:r>
        <w:rPr>
          <w:rFonts w:ascii="Times New Roman" w:hAnsi="Times New Roman"/>
        </w:rPr>
        <w:t xml:space="preserve"> </w:t>
      </w:r>
      <w:r w:rsidRPr="00295026">
        <w:rPr>
          <w:rFonts w:ascii="Times New Roman" w:hAnsi="Times New Roman"/>
        </w:rPr>
        <w:t xml:space="preserve">excusée a donné pouvoir à </w:t>
      </w:r>
      <w:r>
        <w:rPr>
          <w:rFonts w:ascii="Times New Roman" w:hAnsi="Times New Roman"/>
        </w:rPr>
        <w:t>Laura Brunel</w:t>
      </w:r>
      <w:r w:rsidRPr="00295026">
        <w:rPr>
          <w:rFonts w:ascii="Times New Roman" w:hAnsi="Times New Roman"/>
        </w:rPr>
        <w:t xml:space="preserve"> ; </w:t>
      </w:r>
      <w:r>
        <w:rPr>
          <w:rFonts w:ascii="Times New Roman" w:hAnsi="Times New Roman"/>
        </w:rPr>
        <w:t xml:space="preserve">Emeric Forestier </w:t>
      </w:r>
      <w:r w:rsidRPr="00295026">
        <w:rPr>
          <w:rFonts w:ascii="Times New Roman" w:hAnsi="Times New Roman"/>
        </w:rPr>
        <w:t xml:space="preserve">excusé a donné pouvoir à </w:t>
      </w:r>
      <w:r>
        <w:rPr>
          <w:rFonts w:ascii="Times New Roman" w:hAnsi="Times New Roman"/>
        </w:rPr>
        <w:t xml:space="preserve">Anne </w:t>
      </w:r>
      <w:proofErr w:type="spellStart"/>
      <w:r>
        <w:rPr>
          <w:rFonts w:ascii="Times New Roman" w:hAnsi="Times New Roman"/>
        </w:rPr>
        <w:t>Reboule</w:t>
      </w:r>
      <w:proofErr w:type="spellEnd"/>
      <w:r w:rsidRPr="00295026">
        <w:rPr>
          <w:rFonts w:ascii="Times New Roman" w:hAnsi="Times New Roman"/>
        </w:rPr>
        <w:t xml:space="preserve"> ; </w:t>
      </w:r>
      <w:r>
        <w:rPr>
          <w:rFonts w:ascii="Times New Roman" w:hAnsi="Times New Roman"/>
        </w:rPr>
        <w:t xml:space="preserve"> Sébastien Large excusé a donné pouvoir à Laurent </w:t>
      </w:r>
      <w:proofErr w:type="spellStart"/>
      <w:r>
        <w:rPr>
          <w:rFonts w:ascii="Times New Roman" w:hAnsi="Times New Roman"/>
        </w:rPr>
        <w:t>Carvat</w:t>
      </w:r>
      <w:proofErr w:type="spellEnd"/>
      <w:r>
        <w:rPr>
          <w:rFonts w:ascii="Times New Roman" w:hAnsi="Times New Roman"/>
        </w:rPr>
        <w:t xml:space="preserve"> ; </w:t>
      </w:r>
      <w:r w:rsidR="00963388">
        <w:rPr>
          <w:rFonts w:ascii="Times New Roman" w:hAnsi="Times New Roman"/>
        </w:rPr>
        <w:t xml:space="preserve">Martin </w:t>
      </w:r>
      <w:proofErr w:type="spellStart"/>
      <w:r w:rsidR="00963388">
        <w:rPr>
          <w:rFonts w:ascii="Times New Roman" w:hAnsi="Times New Roman"/>
        </w:rPr>
        <w:t>Tresca</w:t>
      </w:r>
      <w:proofErr w:type="spellEnd"/>
    </w:p>
    <w:p w:rsidR="00D1630E" w:rsidRDefault="00D1630E" w:rsidP="00D1630E">
      <w:pPr>
        <w:ind w:left="-709" w:right="-567"/>
        <w:rPr>
          <w:rFonts w:ascii="Times New Roman" w:hAnsi="Times New Roman"/>
        </w:rPr>
      </w:pPr>
      <w:r w:rsidRPr="00295026">
        <w:rPr>
          <w:rFonts w:ascii="Times New Roman" w:hAnsi="Times New Roman"/>
          <w:b/>
          <w:u w:val="single"/>
        </w:rPr>
        <w:t>Secrétaire de séance</w:t>
      </w:r>
      <w:r>
        <w:rPr>
          <w:rFonts w:ascii="Times New Roman" w:hAnsi="Times New Roman"/>
        </w:rPr>
        <w:t xml:space="preserve"> : </w:t>
      </w:r>
      <w:r w:rsidR="00850C91">
        <w:rPr>
          <w:rFonts w:ascii="Times New Roman" w:hAnsi="Times New Roman"/>
        </w:rPr>
        <w:t xml:space="preserve">Anne </w:t>
      </w:r>
      <w:proofErr w:type="spellStart"/>
      <w:r w:rsidR="00850C91">
        <w:rPr>
          <w:rFonts w:ascii="Times New Roman" w:hAnsi="Times New Roman"/>
        </w:rPr>
        <w:t>Reboule</w:t>
      </w:r>
      <w:proofErr w:type="spellEnd"/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7"/>
        <w:gridCol w:w="1134"/>
        <w:gridCol w:w="851"/>
        <w:gridCol w:w="850"/>
      </w:tblGrid>
      <w:tr w:rsidR="00D1630E" w:rsidRPr="00566036" w:rsidTr="00385102">
        <w:trPr>
          <w:trHeight w:val="417"/>
        </w:trPr>
        <w:tc>
          <w:tcPr>
            <w:tcW w:w="993" w:type="dxa"/>
            <w:shd w:val="clear" w:color="auto" w:fill="auto"/>
          </w:tcPr>
          <w:p w:rsidR="00D1630E" w:rsidRPr="0065394D" w:rsidRDefault="00D1630E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  <w:sz w:val="24"/>
                <w:szCs w:val="24"/>
              </w:rPr>
            </w:pPr>
            <w:r w:rsidRPr="0065394D">
              <w:rPr>
                <w:rFonts w:ascii="Times New Roman" w:hAnsi="Times New Roman"/>
                <w:b/>
                <w:sz w:val="24"/>
                <w:szCs w:val="24"/>
              </w:rPr>
              <w:t xml:space="preserve">N° </w:t>
            </w:r>
          </w:p>
        </w:tc>
        <w:tc>
          <w:tcPr>
            <w:tcW w:w="7087" w:type="dxa"/>
            <w:shd w:val="clear" w:color="auto" w:fill="auto"/>
          </w:tcPr>
          <w:p w:rsidR="00D1630E" w:rsidRPr="00566036" w:rsidRDefault="00D1630E" w:rsidP="00385102">
            <w:pPr>
              <w:spacing w:after="0" w:line="240" w:lineRule="auto"/>
              <w:ind w:right="-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6036">
              <w:rPr>
                <w:rFonts w:ascii="Times New Roman" w:hAnsi="Times New Roman"/>
                <w:b/>
                <w:sz w:val="24"/>
                <w:szCs w:val="24"/>
              </w:rPr>
              <w:t>Intitulé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des délibérations</w:t>
            </w:r>
          </w:p>
        </w:tc>
        <w:tc>
          <w:tcPr>
            <w:tcW w:w="1134" w:type="dxa"/>
            <w:shd w:val="clear" w:color="auto" w:fill="auto"/>
          </w:tcPr>
          <w:p w:rsidR="00D1630E" w:rsidRPr="00065D33" w:rsidRDefault="00D1630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Abstentions</w:t>
            </w:r>
          </w:p>
          <w:p w:rsidR="00D1630E" w:rsidRPr="00065D33" w:rsidRDefault="00D1630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D1630E" w:rsidRPr="00065D33" w:rsidRDefault="00D1630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Pour</w:t>
            </w:r>
          </w:p>
        </w:tc>
        <w:tc>
          <w:tcPr>
            <w:tcW w:w="850" w:type="dxa"/>
          </w:tcPr>
          <w:p w:rsidR="00D1630E" w:rsidRPr="00065D33" w:rsidRDefault="00D1630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D33">
              <w:rPr>
                <w:rFonts w:ascii="Times New Roman" w:hAnsi="Times New Roman"/>
                <w:b/>
                <w:sz w:val="20"/>
                <w:szCs w:val="20"/>
              </w:rPr>
              <w:t>Contre</w:t>
            </w:r>
          </w:p>
        </w:tc>
      </w:tr>
      <w:tr w:rsidR="00D1630E" w:rsidRPr="00566036" w:rsidTr="0075442E">
        <w:trPr>
          <w:trHeight w:val="602"/>
        </w:trPr>
        <w:tc>
          <w:tcPr>
            <w:tcW w:w="993" w:type="dxa"/>
            <w:shd w:val="clear" w:color="auto" w:fill="auto"/>
          </w:tcPr>
          <w:p w:rsidR="00D1630E" w:rsidRPr="00065D33" w:rsidRDefault="00D1630E" w:rsidP="0075442E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Pr="00065D33">
              <w:rPr>
                <w:rFonts w:ascii="Times New Roman" w:hAnsi="Times New Roman"/>
                <w:b/>
              </w:rPr>
              <w:t>-202</w:t>
            </w: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D1630E" w:rsidRPr="00065D33" w:rsidRDefault="00850C91" w:rsidP="0075442E">
            <w:pPr>
              <w:spacing w:after="0" w:line="240" w:lineRule="auto"/>
              <w:ind w:left="34"/>
              <w:jc w:val="both"/>
              <w:rPr>
                <w:rFonts w:ascii="Times New Roman" w:hAnsi="Times New Roman"/>
              </w:rPr>
            </w:pPr>
            <w:r w:rsidRPr="00850C91">
              <w:rPr>
                <w:rFonts w:ascii="Times New Roman" w:hAnsi="Times New Roman"/>
              </w:rPr>
              <w:t>Rapport des mandataires établi sur l’activité de la SPL BSA au titre de l’année 2023</w:t>
            </w:r>
          </w:p>
        </w:tc>
        <w:tc>
          <w:tcPr>
            <w:tcW w:w="1134" w:type="dxa"/>
            <w:shd w:val="clear" w:color="auto" w:fill="auto"/>
          </w:tcPr>
          <w:p w:rsidR="00D1630E" w:rsidRPr="00566036" w:rsidRDefault="005B205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1630E" w:rsidRPr="00566036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1630E" w:rsidRPr="00566036" w:rsidRDefault="005B205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630E" w:rsidRPr="00566036" w:rsidTr="00385102">
        <w:trPr>
          <w:trHeight w:val="629"/>
        </w:trPr>
        <w:tc>
          <w:tcPr>
            <w:tcW w:w="993" w:type="dxa"/>
            <w:shd w:val="clear" w:color="auto" w:fill="auto"/>
          </w:tcPr>
          <w:p w:rsidR="00D1630E" w:rsidRPr="00065D33" w:rsidRDefault="00D1630E" w:rsidP="00D1630E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11-2024</w:t>
            </w:r>
          </w:p>
        </w:tc>
        <w:tc>
          <w:tcPr>
            <w:tcW w:w="7087" w:type="dxa"/>
            <w:shd w:val="clear" w:color="auto" w:fill="auto"/>
          </w:tcPr>
          <w:p w:rsidR="00D1630E" w:rsidRPr="00065D33" w:rsidRDefault="00850C91" w:rsidP="0075442E">
            <w:pPr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850C91">
              <w:rPr>
                <w:rFonts w:ascii="Times New Roman" w:hAnsi="Times New Roman"/>
              </w:rPr>
              <w:t>SYDER contribution 2024</w:t>
            </w:r>
          </w:p>
        </w:tc>
        <w:tc>
          <w:tcPr>
            <w:tcW w:w="1134" w:type="dxa"/>
            <w:shd w:val="clear" w:color="auto" w:fill="auto"/>
          </w:tcPr>
          <w:p w:rsidR="00D1630E" w:rsidRPr="00566036" w:rsidRDefault="005B205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1630E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1630E" w:rsidRDefault="005B205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630E" w:rsidRPr="00566036" w:rsidTr="00385102">
        <w:trPr>
          <w:trHeight w:val="409"/>
        </w:trPr>
        <w:tc>
          <w:tcPr>
            <w:tcW w:w="993" w:type="dxa"/>
            <w:shd w:val="clear" w:color="auto" w:fill="auto"/>
          </w:tcPr>
          <w:p w:rsidR="00D1630E" w:rsidRDefault="00D1630E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12-2024</w:t>
            </w:r>
          </w:p>
          <w:p w:rsidR="00D1630E" w:rsidRPr="00065D33" w:rsidRDefault="00D1630E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D1630E" w:rsidRPr="00850C91" w:rsidRDefault="00850C91" w:rsidP="00385102">
            <w:pPr>
              <w:spacing w:after="0" w:line="240" w:lineRule="auto"/>
              <w:rPr>
                <w:rFonts w:ascii="Times New Roman" w:hAnsi="Times New Roman"/>
              </w:rPr>
            </w:pPr>
            <w:r w:rsidRPr="00850C91">
              <w:rPr>
                <w:rFonts w:ascii="Times New Roman" w:eastAsia="Times New Roman" w:hAnsi="Times New Roman"/>
                <w:lang w:eastAsia="ar-SA"/>
              </w:rPr>
              <w:t>Vote des taux d’imposition 2024</w:t>
            </w:r>
          </w:p>
        </w:tc>
        <w:tc>
          <w:tcPr>
            <w:tcW w:w="1134" w:type="dxa"/>
            <w:shd w:val="clear" w:color="auto" w:fill="auto"/>
          </w:tcPr>
          <w:p w:rsidR="00D1630E" w:rsidRPr="00566036" w:rsidRDefault="005B205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1630E" w:rsidRDefault="00963388" w:rsidP="00963388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D1630E" w:rsidRDefault="005B205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1630E" w:rsidRPr="00566036" w:rsidTr="00385102">
        <w:trPr>
          <w:trHeight w:val="347"/>
        </w:trPr>
        <w:tc>
          <w:tcPr>
            <w:tcW w:w="993" w:type="dxa"/>
            <w:shd w:val="clear" w:color="auto" w:fill="auto"/>
          </w:tcPr>
          <w:p w:rsidR="00D1630E" w:rsidRDefault="00D1630E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13-2024</w:t>
            </w:r>
          </w:p>
          <w:p w:rsidR="00D1630E" w:rsidRPr="00065D33" w:rsidRDefault="00D1630E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</w:p>
        </w:tc>
        <w:tc>
          <w:tcPr>
            <w:tcW w:w="7087" w:type="dxa"/>
            <w:shd w:val="clear" w:color="auto" w:fill="auto"/>
          </w:tcPr>
          <w:p w:rsidR="00D1630E" w:rsidRPr="00850C91" w:rsidRDefault="00850C91" w:rsidP="00385102">
            <w:pPr>
              <w:spacing w:after="0" w:line="240" w:lineRule="auto"/>
              <w:rPr>
                <w:rFonts w:ascii="Times New Roman" w:hAnsi="Times New Roman"/>
              </w:rPr>
            </w:pPr>
            <w:r w:rsidRPr="00850C91">
              <w:rPr>
                <w:rFonts w:ascii="Times New Roman" w:eastAsia="Times New Roman" w:hAnsi="Times New Roman"/>
                <w:lang w:eastAsia="ar-SA"/>
              </w:rPr>
              <w:t>Aide à l’acquisition de VAE</w:t>
            </w:r>
          </w:p>
        </w:tc>
        <w:tc>
          <w:tcPr>
            <w:tcW w:w="1134" w:type="dxa"/>
            <w:shd w:val="clear" w:color="auto" w:fill="auto"/>
          </w:tcPr>
          <w:p w:rsidR="00D1630E" w:rsidRPr="00566036" w:rsidRDefault="005B205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1630E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D1630E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C91" w:rsidRPr="00566036" w:rsidTr="00C14847">
        <w:trPr>
          <w:trHeight w:val="592"/>
        </w:trPr>
        <w:tc>
          <w:tcPr>
            <w:tcW w:w="993" w:type="dxa"/>
            <w:shd w:val="clear" w:color="auto" w:fill="auto"/>
          </w:tcPr>
          <w:p w:rsidR="00850C91" w:rsidRDefault="00850C91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14-2024</w:t>
            </w:r>
          </w:p>
        </w:tc>
        <w:tc>
          <w:tcPr>
            <w:tcW w:w="7087" w:type="dxa"/>
            <w:shd w:val="clear" w:color="auto" w:fill="auto"/>
          </w:tcPr>
          <w:p w:rsidR="00850C91" w:rsidRPr="00475DFE" w:rsidRDefault="00475DFE" w:rsidP="00385102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5DFE">
              <w:rPr>
                <w:rFonts w:ascii="Times New Roman" w:eastAsia="Times New Roman" w:hAnsi="Times New Roman"/>
                <w:lang w:eastAsia="ar-SA"/>
              </w:rPr>
              <w:t>Aide à l’acquisition de récupérateurs d’eau</w:t>
            </w:r>
          </w:p>
        </w:tc>
        <w:tc>
          <w:tcPr>
            <w:tcW w:w="1134" w:type="dxa"/>
            <w:shd w:val="clear" w:color="auto" w:fill="auto"/>
          </w:tcPr>
          <w:p w:rsidR="00850C91" w:rsidRDefault="005B205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0C91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50C91" w:rsidRDefault="005B205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50C91" w:rsidRPr="00566036" w:rsidTr="00C14847">
        <w:trPr>
          <w:trHeight w:val="416"/>
        </w:trPr>
        <w:tc>
          <w:tcPr>
            <w:tcW w:w="993" w:type="dxa"/>
            <w:shd w:val="clear" w:color="auto" w:fill="auto"/>
          </w:tcPr>
          <w:p w:rsidR="00850C91" w:rsidRDefault="00850C91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15-2024</w:t>
            </w:r>
          </w:p>
        </w:tc>
        <w:tc>
          <w:tcPr>
            <w:tcW w:w="7087" w:type="dxa"/>
            <w:shd w:val="clear" w:color="auto" w:fill="auto"/>
          </w:tcPr>
          <w:p w:rsidR="00850C91" w:rsidRPr="00475DFE" w:rsidRDefault="00475DFE" w:rsidP="00385102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475DFE">
              <w:rPr>
                <w:rFonts w:ascii="Times New Roman" w:eastAsia="Times New Roman" w:hAnsi="Times New Roman"/>
                <w:lang w:eastAsia="ar-SA"/>
              </w:rPr>
              <w:t>Proposition d’achat des parcelles cadastrées B 0573 et B 0574</w:t>
            </w:r>
          </w:p>
        </w:tc>
        <w:tc>
          <w:tcPr>
            <w:tcW w:w="1134" w:type="dxa"/>
            <w:shd w:val="clear" w:color="auto" w:fill="auto"/>
          </w:tcPr>
          <w:p w:rsidR="00850C91" w:rsidRDefault="00963388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0C91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850C91" w:rsidRDefault="005B205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 w:rsidR="00850C91" w:rsidRPr="00566036" w:rsidTr="00C14847">
        <w:trPr>
          <w:trHeight w:val="409"/>
        </w:trPr>
        <w:tc>
          <w:tcPr>
            <w:tcW w:w="993" w:type="dxa"/>
            <w:shd w:val="clear" w:color="auto" w:fill="auto"/>
          </w:tcPr>
          <w:p w:rsidR="00850C91" w:rsidRDefault="00850C91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16-2024</w:t>
            </w:r>
          </w:p>
        </w:tc>
        <w:tc>
          <w:tcPr>
            <w:tcW w:w="7087" w:type="dxa"/>
            <w:shd w:val="clear" w:color="auto" w:fill="auto"/>
          </w:tcPr>
          <w:p w:rsidR="00850C91" w:rsidRPr="000721BC" w:rsidRDefault="000721BC" w:rsidP="00385102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0721BC">
              <w:rPr>
                <w:rFonts w:ascii="Times New Roman" w:eastAsia="Times New Roman" w:hAnsi="Times New Roman"/>
                <w:lang w:eastAsia="ar-SA"/>
              </w:rPr>
              <w:t>Vote du Budget communal 2024</w:t>
            </w:r>
          </w:p>
        </w:tc>
        <w:tc>
          <w:tcPr>
            <w:tcW w:w="1134" w:type="dxa"/>
            <w:shd w:val="clear" w:color="auto" w:fill="auto"/>
          </w:tcPr>
          <w:p w:rsidR="00850C91" w:rsidRDefault="00963388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850C91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50C91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C91" w:rsidRPr="00566036" w:rsidTr="00C14847">
        <w:trPr>
          <w:trHeight w:val="429"/>
        </w:trPr>
        <w:tc>
          <w:tcPr>
            <w:tcW w:w="993" w:type="dxa"/>
            <w:shd w:val="clear" w:color="auto" w:fill="auto"/>
          </w:tcPr>
          <w:p w:rsidR="00850C91" w:rsidRDefault="00850C91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17-2024</w:t>
            </w:r>
          </w:p>
        </w:tc>
        <w:tc>
          <w:tcPr>
            <w:tcW w:w="7087" w:type="dxa"/>
            <w:shd w:val="clear" w:color="auto" w:fill="auto"/>
          </w:tcPr>
          <w:p w:rsidR="00850C91" w:rsidRPr="0075442E" w:rsidRDefault="0075442E" w:rsidP="00385102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75442E">
              <w:rPr>
                <w:rFonts w:ascii="Times New Roman" w:eastAsia="Times New Roman" w:hAnsi="Times New Roman"/>
                <w:lang w:eastAsia="ar-SA"/>
              </w:rPr>
              <w:t xml:space="preserve">Passage d’un itinéraire permanent de </w:t>
            </w:r>
            <w:proofErr w:type="spellStart"/>
            <w:r w:rsidRPr="0075442E">
              <w:rPr>
                <w:rFonts w:ascii="Times New Roman" w:eastAsia="Times New Roman" w:hAnsi="Times New Roman"/>
                <w:lang w:eastAsia="ar-SA"/>
              </w:rPr>
              <w:t>trail</w:t>
            </w:r>
            <w:proofErr w:type="spellEnd"/>
            <w:r w:rsidRPr="0075442E">
              <w:rPr>
                <w:rFonts w:ascii="Times New Roman" w:eastAsia="Times New Roman" w:hAnsi="Times New Roman"/>
                <w:lang w:eastAsia="ar-SA"/>
              </w:rPr>
              <w:t xml:space="preserve"> sur le territoire de la commune</w:t>
            </w:r>
          </w:p>
        </w:tc>
        <w:tc>
          <w:tcPr>
            <w:tcW w:w="1134" w:type="dxa"/>
            <w:shd w:val="clear" w:color="auto" w:fill="auto"/>
          </w:tcPr>
          <w:p w:rsidR="00850C91" w:rsidRDefault="005B205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850C91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50C91" w:rsidRDefault="005B205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4847" w:rsidRPr="00566036" w:rsidTr="00C14847">
        <w:trPr>
          <w:trHeight w:val="429"/>
        </w:trPr>
        <w:tc>
          <w:tcPr>
            <w:tcW w:w="993" w:type="dxa"/>
            <w:shd w:val="clear" w:color="auto" w:fill="auto"/>
          </w:tcPr>
          <w:p w:rsidR="00C14847" w:rsidRDefault="00C14847" w:rsidP="00385102">
            <w:pPr>
              <w:spacing w:after="0" w:line="240" w:lineRule="auto"/>
              <w:ind w:right="-56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18-2024</w:t>
            </w:r>
          </w:p>
        </w:tc>
        <w:tc>
          <w:tcPr>
            <w:tcW w:w="7087" w:type="dxa"/>
            <w:shd w:val="clear" w:color="auto" w:fill="auto"/>
          </w:tcPr>
          <w:p w:rsidR="00144BB7" w:rsidRPr="00144BB7" w:rsidRDefault="00144BB7" w:rsidP="00144BB7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lang w:eastAsia="ar-SA"/>
              </w:rPr>
            </w:pPr>
            <w:r w:rsidRPr="00144BB7">
              <w:rPr>
                <w:rFonts w:ascii="Times New Roman" w:eastAsia="Times New Roman" w:hAnsi="Times New Roman"/>
                <w:lang w:eastAsia="ar-SA"/>
              </w:rPr>
              <w:t xml:space="preserve">Convention entre la commune et le </w:t>
            </w:r>
            <w:proofErr w:type="spellStart"/>
            <w:r w:rsidRPr="00144BB7">
              <w:rPr>
                <w:rFonts w:ascii="Times New Roman" w:eastAsia="Times New Roman" w:hAnsi="Times New Roman"/>
                <w:lang w:eastAsia="ar-SA"/>
              </w:rPr>
              <w:t>Syder</w:t>
            </w:r>
            <w:proofErr w:type="spellEnd"/>
            <w:r w:rsidRPr="00144BB7">
              <w:rPr>
                <w:rFonts w:ascii="Times New Roman" w:eastAsia="Times New Roman" w:hAnsi="Times New Roman"/>
                <w:lang w:eastAsia="ar-SA"/>
              </w:rPr>
              <w:t xml:space="preserve"> pour le raccordement à l’éclairage public de matériels de vidéo protection</w:t>
            </w:r>
          </w:p>
          <w:p w:rsidR="00C14847" w:rsidRPr="0075442E" w:rsidRDefault="00C14847" w:rsidP="00385102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C14847" w:rsidRDefault="005B205E" w:rsidP="00385102">
            <w:pPr>
              <w:spacing w:after="0" w:line="240" w:lineRule="auto"/>
              <w:ind w:left="-533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C14847" w:rsidRDefault="00963388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C14847" w:rsidRDefault="005B205E" w:rsidP="00385102">
            <w:pPr>
              <w:spacing w:after="0" w:line="240" w:lineRule="auto"/>
              <w:ind w:left="-392" w:right="-5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D1630E" w:rsidRDefault="00D1630E" w:rsidP="00D1630E">
      <w:pPr>
        <w:spacing w:after="0"/>
        <w:ind w:left="-709" w:right="-567"/>
        <w:rPr>
          <w:rFonts w:ascii="Times New Roman" w:hAnsi="Times New Roman"/>
        </w:rPr>
      </w:pPr>
    </w:p>
    <w:p w:rsidR="00D1630E" w:rsidRDefault="00D1630E" w:rsidP="00D1630E">
      <w:pPr>
        <w:spacing w:after="0"/>
        <w:ind w:left="-709" w:right="-567"/>
        <w:rPr>
          <w:rFonts w:ascii="Times New Roman" w:hAnsi="Times New Roman"/>
        </w:rPr>
      </w:pPr>
      <w:r w:rsidRPr="008C47D8">
        <w:rPr>
          <w:rFonts w:ascii="Times New Roman" w:hAnsi="Times New Roman"/>
        </w:rPr>
        <w:t>Le procès-verbal de la séance sera publié après approbation de l’Assemblée lors de la prochaine séance du Conseil Municipal.</w:t>
      </w:r>
    </w:p>
    <w:p w:rsidR="00D1630E" w:rsidRDefault="00D1630E" w:rsidP="00D1630E">
      <w:pPr>
        <w:spacing w:after="0"/>
        <w:ind w:left="-709" w:right="-567"/>
        <w:rPr>
          <w:rFonts w:ascii="Times New Roman" w:hAnsi="Times New Roman"/>
        </w:rPr>
      </w:pPr>
    </w:p>
    <w:p w:rsidR="009A4F48" w:rsidRDefault="00D1630E" w:rsidP="00C14847">
      <w:pPr>
        <w:spacing w:after="0"/>
        <w:ind w:left="-709" w:right="-567"/>
      </w:pPr>
      <w:r w:rsidRPr="008C47D8">
        <w:rPr>
          <w:rFonts w:ascii="Times New Roman" w:hAnsi="Times New Roman"/>
        </w:rPr>
        <w:t>Liste</w:t>
      </w:r>
      <w:r w:rsidRPr="00FA3F37">
        <w:rPr>
          <w:rFonts w:ascii="Times New Roman" w:hAnsi="Times New Roman"/>
        </w:rPr>
        <w:t xml:space="preserve"> </w:t>
      </w:r>
      <w:r w:rsidRPr="008C47D8">
        <w:rPr>
          <w:rFonts w:ascii="Times New Roman" w:hAnsi="Times New Roman"/>
        </w:rPr>
        <w:t xml:space="preserve">publiée par affichage le </w:t>
      </w:r>
      <w:r w:rsidR="00850C91">
        <w:rPr>
          <w:rFonts w:ascii="Times New Roman" w:hAnsi="Times New Roman"/>
        </w:rPr>
        <w:t>02 Avril 2024</w:t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</w:r>
      <w:r w:rsidRPr="008C47D8">
        <w:rPr>
          <w:rFonts w:ascii="Times New Roman" w:hAnsi="Times New Roman"/>
        </w:rPr>
        <w:tab/>
        <w:t xml:space="preserve">Le Maire, Fabrice </w:t>
      </w:r>
      <w:proofErr w:type="spellStart"/>
      <w:r w:rsidRPr="008C47D8">
        <w:rPr>
          <w:rFonts w:ascii="Times New Roman" w:hAnsi="Times New Roman"/>
        </w:rPr>
        <w:t>Longefay</w:t>
      </w:r>
      <w:proofErr w:type="spellEnd"/>
    </w:p>
    <w:sectPr w:rsidR="009A4F48" w:rsidSect="00460F2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4E7" w:rsidRDefault="006C44E7" w:rsidP="00144BB7">
      <w:pPr>
        <w:spacing w:after="0" w:line="240" w:lineRule="auto"/>
      </w:pPr>
      <w:r>
        <w:separator/>
      </w:r>
    </w:p>
  </w:endnote>
  <w:endnote w:type="continuationSeparator" w:id="0">
    <w:p w:rsidR="006C44E7" w:rsidRDefault="006C44E7" w:rsidP="0014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4E7" w:rsidRDefault="006C44E7" w:rsidP="00144BB7">
      <w:pPr>
        <w:spacing w:after="0" w:line="240" w:lineRule="auto"/>
      </w:pPr>
      <w:r>
        <w:separator/>
      </w:r>
    </w:p>
  </w:footnote>
  <w:footnote w:type="continuationSeparator" w:id="0">
    <w:p w:rsidR="006C44E7" w:rsidRDefault="006C44E7" w:rsidP="00144B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83E1B"/>
    <w:multiLevelType w:val="hybridMultilevel"/>
    <w:tmpl w:val="FAF29ACA"/>
    <w:lvl w:ilvl="0" w:tplc="5E569D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30E"/>
    <w:rsid w:val="000721BC"/>
    <w:rsid w:val="00144BB7"/>
    <w:rsid w:val="0044032C"/>
    <w:rsid w:val="00460F2C"/>
    <w:rsid w:val="00475DFE"/>
    <w:rsid w:val="005B205E"/>
    <w:rsid w:val="006C44E7"/>
    <w:rsid w:val="0075442E"/>
    <w:rsid w:val="00850C91"/>
    <w:rsid w:val="00963388"/>
    <w:rsid w:val="009A4F48"/>
    <w:rsid w:val="00C14847"/>
    <w:rsid w:val="00D1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0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30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4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BB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BB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30E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16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30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4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4BB7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4BB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264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MAGNUS</cp:lastModifiedBy>
  <cp:revision>8</cp:revision>
  <dcterms:created xsi:type="dcterms:W3CDTF">2024-03-28T11:59:00Z</dcterms:created>
  <dcterms:modified xsi:type="dcterms:W3CDTF">2024-03-29T08:52:00Z</dcterms:modified>
</cp:coreProperties>
</file>