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vertAnchor="page" w:horzAnchor="page" w:tblpX="368" w:tblpY="409"/>
        <w:tblW w:w="16268" w:type="dxa"/>
        <w:tblLook w:val="04A0" w:firstRow="1" w:lastRow="0" w:firstColumn="1" w:lastColumn="0" w:noHBand="0" w:noVBand="1"/>
      </w:tblPr>
      <w:tblGrid>
        <w:gridCol w:w="8188"/>
        <w:gridCol w:w="8080"/>
      </w:tblGrid>
      <w:tr w:rsidR="00306834" w:rsidTr="007D22D3">
        <w:trPr>
          <w:trHeight w:val="10762"/>
        </w:trPr>
        <w:tc>
          <w:tcPr>
            <w:tcW w:w="8188" w:type="dxa"/>
            <w:tcBorders>
              <w:top w:val="nil"/>
              <w:left w:val="nil"/>
              <w:bottom w:val="nil"/>
              <w:right w:val="nil"/>
            </w:tcBorders>
          </w:tcPr>
          <w:p w:rsidR="00306834" w:rsidRDefault="00306834" w:rsidP="006E3400">
            <w:pPr>
              <w:spacing w:after="240"/>
              <w:ind w:right="170"/>
              <w:contextualSpacing/>
              <w:rPr>
                <w:b/>
                <w:i/>
              </w:rPr>
            </w:pPr>
            <w:r w:rsidRPr="00E315CF">
              <w:rPr>
                <w:b/>
                <w:u w:val="single"/>
              </w:rPr>
              <w:t>Article 1</w:t>
            </w:r>
            <w:r w:rsidRPr="00E315CF">
              <w:rPr>
                <w:b/>
              </w:rPr>
              <w:t> :</w:t>
            </w:r>
            <w:r>
              <w:t xml:space="preserve"> </w:t>
            </w:r>
            <w:r w:rsidRPr="00E315CF">
              <w:rPr>
                <w:b/>
                <w:i/>
              </w:rPr>
              <w:t>Epreuves</w:t>
            </w:r>
          </w:p>
          <w:p w:rsidR="00306834" w:rsidRPr="00306834" w:rsidRDefault="00306834" w:rsidP="006E3400">
            <w:pPr>
              <w:spacing w:after="240"/>
              <w:ind w:right="170"/>
              <w:contextualSpacing/>
              <w:rPr>
                <w:sz w:val="8"/>
                <w:szCs w:val="8"/>
              </w:rPr>
            </w:pPr>
          </w:p>
          <w:p w:rsidR="00306834" w:rsidRDefault="00306834" w:rsidP="006E3400">
            <w:pPr>
              <w:ind w:right="170"/>
              <w:contextualSpacing/>
            </w:pPr>
            <w:r>
              <w:t xml:space="preserve">Trois épreuves sont possibles, au choix des participants </w:t>
            </w:r>
          </w:p>
          <w:p w:rsidR="00306834" w:rsidRDefault="00306834" w:rsidP="006E3400">
            <w:pPr>
              <w:pStyle w:val="Paragraphedeliste"/>
              <w:numPr>
                <w:ilvl w:val="0"/>
                <w:numId w:val="3"/>
              </w:numPr>
              <w:spacing w:after="120"/>
              <w:ind w:right="170"/>
            </w:pPr>
            <w:r>
              <w:t xml:space="preserve">Run </w:t>
            </w:r>
            <w:r>
              <w:rPr>
                <w:rFonts w:ascii="OCR A Extended" w:hAnsi="OCR A Extended"/>
              </w:rPr>
              <w:t xml:space="preserve">&amp; </w:t>
            </w:r>
            <w:r w:rsidR="00912931">
              <w:t>Bike Moustiques (nés entre 2015/2018</w:t>
            </w:r>
            <w:r>
              <w:t>) sur 1,5km</w:t>
            </w:r>
          </w:p>
          <w:p w:rsidR="00306834" w:rsidRDefault="00306834" w:rsidP="006E3400">
            <w:pPr>
              <w:pStyle w:val="Paragraphedeliste"/>
              <w:numPr>
                <w:ilvl w:val="0"/>
                <w:numId w:val="3"/>
              </w:numPr>
              <w:spacing w:after="120"/>
              <w:ind w:right="170"/>
            </w:pPr>
            <w:r>
              <w:t xml:space="preserve">Run </w:t>
            </w:r>
            <w:r>
              <w:rPr>
                <w:rFonts w:ascii="OCR A Extended" w:hAnsi="OCR A Extended"/>
              </w:rPr>
              <w:t xml:space="preserve">&amp; </w:t>
            </w:r>
            <w:r w:rsidR="00912931">
              <w:t>Bike des Guêpes (nés entre 2011/2014</w:t>
            </w:r>
            <w:r>
              <w:t>) sur 7km</w:t>
            </w:r>
          </w:p>
          <w:p w:rsidR="00306834" w:rsidRDefault="00306834" w:rsidP="006E3400">
            <w:pPr>
              <w:pStyle w:val="Paragraphedeliste"/>
              <w:numPr>
                <w:ilvl w:val="0"/>
                <w:numId w:val="3"/>
              </w:numPr>
              <w:spacing w:after="120"/>
              <w:ind w:right="170"/>
            </w:pPr>
            <w:r>
              <w:t xml:space="preserve">Run </w:t>
            </w:r>
            <w:r>
              <w:rPr>
                <w:rFonts w:ascii="OCR A Extended" w:hAnsi="OCR A Extended"/>
              </w:rPr>
              <w:t xml:space="preserve">&amp; </w:t>
            </w:r>
            <w:r>
              <w:t>Bike</w:t>
            </w:r>
            <w:r w:rsidRPr="00661149">
              <w:t xml:space="preserve"> </w:t>
            </w:r>
            <w:r w:rsidRPr="00661149">
              <w:rPr>
                <w:b/>
              </w:rPr>
              <w:t>XS</w:t>
            </w:r>
            <w:r>
              <w:t xml:space="preserve"> - Adultes (à partir de 14 ans</w:t>
            </w:r>
            <w:r w:rsidR="006E3400">
              <w:t>,</w:t>
            </w:r>
            <w:r w:rsidR="00912931">
              <w:t xml:space="preserve"> nés en 2010</w:t>
            </w:r>
            <w:r>
              <w:t xml:space="preserve"> </w:t>
            </w:r>
            <w:r w:rsidR="00EB59C2">
              <w:t>confirmé)</w:t>
            </w:r>
            <w:r>
              <w:t xml:space="preserve"> sur 12km</w:t>
            </w:r>
          </w:p>
          <w:p w:rsidR="00306834" w:rsidRDefault="00306834" w:rsidP="006E3400">
            <w:pPr>
              <w:spacing w:after="120"/>
              <w:ind w:right="170"/>
              <w:jc w:val="both"/>
            </w:pPr>
            <w:r>
              <w:t>Les épreuves sont ouvertes à tous, licenciés ou non à la Fédération Française de Triathlon.</w:t>
            </w:r>
          </w:p>
          <w:p w:rsidR="00306834" w:rsidRDefault="00306834" w:rsidP="006E3400">
            <w:pPr>
              <w:spacing w:after="120"/>
              <w:ind w:right="170"/>
            </w:pPr>
            <w:r w:rsidRPr="00E315CF">
              <w:rPr>
                <w:b/>
                <w:u w:val="single"/>
              </w:rPr>
              <w:t>Article 2</w:t>
            </w:r>
            <w:r>
              <w:t xml:space="preserve"> : </w:t>
            </w:r>
            <w:r w:rsidRPr="00E315CF">
              <w:rPr>
                <w:b/>
                <w:i/>
              </w:rPr>
              <w:t xml:space="preserve">Principe du Run </w:t>
            </w:r>
            <w:r w:rsidRPr="00E315CF">
              <w:rPr>
                <w:rFonts w:ascii="OCR A Extended" w:hAnsi="OCR A Extended"/>
                <w:b/>
                <w:i/>
              </w:rPr>
              <w:t>&amp;</w:t>
            </w:r>
            <w:r>
              <w:rPr>
                <w:rFonts w:ascii="OCR A Extended" w:hAnsi="OCR A Extended"/>
                <w:b/>
                <w:i/>
              </w:rPr>
              <w:t xml:space="preserve"> </w:t>
            </w:r>
            <w:r w:rsidRPr="00E315CF">
              <w:rPr>
                <w:b/>
                <w:i/>
              </w:rPr>
              <w:t>Bike</w:t>
            </w:r>
          </w:p>
          <w:p w:rsidR="00306834" w:rsidRDefault="00306834" w:rsidP="006E3400">
            <w:pPr>
              <w:spacing w:after="240"/>
              <w:ind w:right="170"/>
              <w:jc w:val="both"/>
            </w:pPr>
            <w:r>
              <w:t>Cette épreuve consiste à enchaîner la course à pied et le VTT par équipe de 2 en ne disposant que d’1 seul VTT. Les relais entre co-équipiers se font à la selle. Les 2 équipiers doivent passer la ligne d’arrivée l’un à côté de l’autre. Les concurrents devront obligatoireme</w:t>
            </w:r>
            <w:r w:rsidR="00C63B09">
              <w:t xml:space="preserve">nt assister au briefing d’avant </w:t>
            </w:r>
            <w:r>
              <w:t>course.</w:t>
            </w:r>
            <w:r w:rsidR="00D965D4">
              <w:t xml:space="preserve"> (pas de vélo électrique)</w:t>
            </w:r>
          </w:p>
          <w:p w:rsidR="00306834" w:rsidRPr="00E315CF" w:rsidRDefault="00306834" w:rsidP="006E3400">
            <w:pPr>
              <w:spacing w:after="120"/>
              <w:ind w:right="170"/>
              <w:rPr>
                <w:b/>
                <w:i/>
              </w:rPr>
            </w:pPr>
            <w:r w:rsidRPr="00E315CF">
              <w:rPr>
                <w:b/>
                <w:u w:val="single"/>
              </w:rPr>
              <w:t>Article 3</w:t>
            </w:r>
            <w:r>
              <w:t xml:space="preserve"> : </w:t>
            </w:r>
            <w:r w:rsidRPr="00E315CF">
              <w:rPr>
                <w:b/>
                <w:i/>
              </w:rPr>
              <w:t>Equipes</w:t>
            </w:r>
          </w:p>
          <w:p w:rsidR="00306834" w:rsidRDefault="00306834" w:rsidP="006E3400">
            <w:pPr>
              <w:spacing w:after="120"/>
              <w:ind w:right="170"/>
            </w:pPr>
            <w:r>
              <w:t>La composition des équipes est libre : elle peut être masculine, féminine ou mixte.</w:t>
            </w:r>
          </w:p>
          <w:p w:rsidR="00306834" w:rsidRDefault="00306834" w:rsidP="006E3400">
            <w:pPr>
              <w:spacing w:after="120"/>
              <w:ind w:right="170"/>
              <w:contextualSpacing/>
            </w:pPr>
            <w:r w:rsidRPr="00E315CF">
              <w:rPr>
                <w:u w:val="single"/>
              </w:rPr>
              <w:t>Course des Moustiques</w:t>
            </w:r>
            <w:r>
              <w:t> : de 6</w:t>
            </w:r>
            <w:r w:rsidR="006E3400">
              <w:t xml:space="preserve"> </w:t>
            </w:r>
            <w:r>
              <w:t>/ 9</w:t>
            </w:r>
            <w:r w:rsidR="006E3400">
              <w:t xml:space="preserve"> </w:t>
            </w:r>
            <w:r w:rsidR="00912931">
              <w:t>ans - Né entre 2015/2018</w:t>
            </w:r>
          </w:p>
          <w:p w:rsidR="00306834" w:rsidRDefault="00306834" w:rsidP="006E3400">
            <w:pPr>
              <w:spacing w:after="120"/>
              <w:ind w:right="170"/>
              <w:contextualSpacing/>
              <w:jc w:val="both"/>
            </w:pPr>
            <w:r>
              <w:t xml:space="preserve">Particularité de cette course : </w:t>
            </w:r>
            <w:r>
              <w:tab/>
            </w:r>
            <w:r w:rsidRPr="00CB2111">
              <w:rPr>
                <w:b/>
              </w:rPr>
              <w:t>Gratuité</w:t>
            </w:r>
            <w:r>
              <w:rPr>
                <w:b/>
              </w:rPr>
              <w:t xml:space="preserve"> et</w:t>
            </w:r>
            <w:r w:rsidRPr="005D1BEC">
              <w:rPr>
                <w:b/>
              </w:rPr>
              <w:t xml:space="preserve"> pas de</w:t>
            </w:r>
            <w:r>
              <w:t xml:space="preserve"> </w:t>
            </w:r>
            <w:r w:rsidRPr="005D1BEC">
              <w:rPr>
                <w:b/>
              </w:rPr>
              <w:t>classement</w:t>
            </w:r>
            <w:r>
              <w:t xml:space="preserve"> ; pas nécessité </w:t>
            </w:r>
            <w:r w:rsidR="00912931">
              <w:t>de licence</w:t>
            </w:r>
            <w:r>
              <w:t>. Un enfant de 6 ans peut concourir avec son grand-père…..</w:t>
            </w:r>
          </w:p>
          <w:p w:rsidR="00306834" w:rsidRPr="006E3400" w:rsidRDefault="00306834" w:rsidP="006E3400">
            <w:pPr>
              <w:spacing w:before="120" w:after="120"/>
              <w:ind w:right="170"/>
              <w:contextualSpacing/>
              <w:rPr>
                <w:sz w:val="8"/>
                <w:szCs w:val="8"/>
              </w:rPr>
            </w:pPr>
          </w:p>
          <w:p w:rsidR="00306834" w:rsidRDefault="00306834" w:rsidP="006E3400">
            <w:pPr>
              <w:spacing w:after="120"/>
              <w:ind w:right="170"/>
              <w:contextualSpacing/>
            </w:pPr>
            <w:r w:rsidRPr="00E315CF">
              <w:rPr>
                <w:u w:val="single"/>
              </w:rPr>
              <w:t>Course des Guêpes</w:t>
            </w:r>
            <w:r>
              <w:t> : de 10</w:t>
            </w:r>
            <w:r w:rsidR="006E3400">
              <w:t xml:space="preserve"> </w:t>
            </w:r>
            <w:r w:rsidR="00C63B09">
              <w:t>/ 13</w:t>
            </w:r>
            <w:r w:rsidR="00D965D4">
              <w:t xml:space="preserve"> ans - Né entre </w:t>
            </w:r>
            <w:r w:rsidR="00912931">
              <w:t>2011 et 2014</w:t>
            </w:r>
            <w:r>
              <w:t xml:space="preserve">. </w:t>
            </w:r>
          </w:p>
          <w:p w:rsidR="00306834" w:rsidRDefault="00306834" w:rsidP="006E3400">
            <w:pPr>
              <w:spacing w:after="120"/>
              <w:ind w:right="170"/>
              <w:contextualSpacing/>
            </w:pPr>
            <w:r>
              <w:t>2 Enfants dans cette catégorie d’âge.</w:t>
            </w:r>
          </w:p>
          <w:p w:rsidR="00306834" w:rsidRPr="006E3400" w:rsidRDefault="00306834" w:rsidP="006E3400">
            <w:pPr>
              <w:spacing w:after="120"/>
              <w:ind w:right="170"/>
              <w:contextualSpacing/>
              <w:rPr>
                <w:sz w:val="8"/>
                <w:szCs w:val="8"/>
              </w:rPr>
            </w:pPr>
          </w:p>
          <w:p w:rsidR="00306834" w:rsidRDefault="00306834" w:rsidP="006E3400">
            <w:pPr>
              <w:spacing w:after="120"/>
              <w:ind w:right="170"/>
              <w:contextualSpacing/>
            </w:pPr>
            <w:r w:rsidRPr="00E315CF">
              <w:rPr>
                <w:u w:val="single"/>
              </w:rPr>
              <w:t>Course des Adultes</w:t>
            </w:r>
            <w:r>
              <w:t xml:space="preserve"> : de </w:t>
            </w:r>
            <w:r w:rsidR="00C63B09">
              <w:t xml:space="preserve">14 ans </w:t>
            </w:r>
            <w:r>
              <w:t xml:space="preserve"> à ……</w:t>
            </w:r>
          </w:p>
          <w:p w:rsidR="00306834" w:rsidRPr="006E3400" w:rsidRDefault="00306834" w:rsidP="006E3400">
            <w:pPr>
              <w:spacing w:after="120"/>
              <w:ind w:right="170"/>
              <w:contextualSpacing/>
              <w:rPr>
                <w:sz w:val="8"/>
                <w:szCs w:val="8"/>
              </w:rPr>
            </w:pPr>
          </w:p>
          <w:p w:rsidR="00306834" w:rsidRDefault="00306834" w:rsidP="006E3400">
            <w:pPr>
              <w:spacing w:after="360"/>
              <w:ind w:right="170"/>
              <w:contextualSpacing/>
              <w:rPr>
                <w:b/>
              </w:rPr>
            </w:pPr>
            <w:r>
              <w:t>Résultat</w:t>
            </w:r>
            <w:r w:rsidR="00793CB9">
              <w:t xml:space="preserve">s en ligne dès 20h sur site : </w:t>
            </w:r>
            <w:r w:rsidRPr="0003792D">
              <w:rPr>
                <w:b/>
              </w:rPr>
              <w:t>omsmarchiennes.fr</w:t>
            </w:r>
          </w:p>
          <w:p w:rsidR="00306834" w:rsidRPr="00306834" w:rsidRDefault="00306834" w:rsidP="006E3400">
            <w:pPr>
              <w:spacing w:before="240" w:after="120"/>
              <w:ind w:right="170"/>
              <w:contextualSpacing/>
              <w:rPr>
                <w:b/>
                <w:sz w:val="20"/>
                <w:szCs w:val="20"/>
                <w:u w:val="single"/>
              </w:rPr>
            </w:pPr>
          </w:p>
          <w:p w:rsidR="00306834" w:rsidRDefault="00306834" w:rsidP="006E3400">
            <w:pPr>
              <w:spacing w:before="240" w:after="480"/>
              <w:ind w:right="170"/>
              <w:contextualSpacing/>
              <w:rPr>
                <w:b/>
                <w:i/>
              </w:rPr>
            </w:pPr>
            <w:r w:rsidRPr="00E315CF">
              <w:rPr>
                <w:b/>
                <w:u w:val="single"/>
              </w:rPr>
              <w:t>Article 4</w:t>
            </w:r>
            <w:r>
              <w:t xml:space="preserve"> : </w:t>
            </w:r>
            <w:r w:rsidRPr="00E315CF">
              <w:rPr>
                <w:b/>
                <w:i/>
              </w:rPr>
              <w:t>Modalités d’inscription et tarifs</w:t>
            </w:r>
          </w:p>
          <w:p w:rsidR="00306834" w:rsidRPr="005D1BEC" w:rsidRDefault="00306834" w:rsidP="006E3400">
            <w:pPr>
              <w:spacing w:before="240" w:after="480"/>
              <w:ind w:right="170"/>
              <w:contextualSpacing/>
              <w:rPr>
                <w:b/>
                <w:i/>
                <w:sz w:val="16"/>
                <w:szCs w:val="16"/>
              </w:rPr>
            </w:pPr>
          </w:p>
          <w:p w:rsidR="00306834" w:rsidRDefault="00306834" w:rsidP="006E3400">
            <w:pPr>
              <w:spacing w:after="240"/>
              <w:ind w:right="170"/>
              <w:contextualSpacing/>
              <w:jc w:val="both"/>
            </w:pPr>
            <w:r>
              <w:t>Chaque équipe remplit un bulletin d’inscription. Les athlètes mineurs doivent présenter une autorisation parentale. (jointe sur le bulletin)</w:t>
            </w:r>
          </w:p>
          <w:p w:rsidR="00306834" w:rsidRPr="007649A0" w:rsidRDefault="00306834" w:rsidP="006E3400">
            <w:pPr>
              <w:spacing w:after="240"/>
              <w:ind w:right="170"/>
              <w:contextualSpacing/>
              <w:jc w:val="both"/>
              <w:rPr>
                <w:sz w:val="12"/>
                <w:szCs w:val="12"/>
              </w:rPr>
            </w:pPr>
          </w:p>
          <w:p w:rsidR="00306834" w:rsidRDefault="00306834" w:rsidP="006E3400">
            <w:pPr>
              <w:spacing w:after="120"/>
              <w:ind w:right="170"/>
              <w:contextualSpacing/>
              <w:jc w:val="both"/>
            </w:pPr>
            <w:r w:rsidRPr="007649A0">
              <w:rPr>
                <w:b/>
              </w:rPr>
              <w:t>Course des Guêpes :</w:t>
            </w:r>
            <w:r>
              <w:t xml:space="preserve"> Le Tarif est de </w:t>
            </w:r>
            <w:r w:rsidR="00793CB9">
              <w:rPr>
                <w:b/>
              </w:rPr>
              <w:t>12</w:t>
            </w:r>
            <w:r>
              <w:rPr>
                <w:b/>
              </w:rPr>
              <w:t xml:space="preserve"> </w:t>
            </w:r>
            <w:r w:rsidRPr="00E315CF">
              <w:rPr>
                <w:b/>
              </w:rPr>
              <w:t>€</w:t>
            </w:r>
            <w:r>
              <w:rPr>
                <w:b/>
              </w:rPr>
              <w:t xml:space="preserve"> </w:t>
            </w:r>
            <w:r w:rsidRPr="00E315CF">
              <w:rPr>
                <w:b/>
              </w:rPr>
              <w:t>/</w:t>
            </w:r>
            <w:r>
              <w:rPr>
                <w:b/>
              </w:rPr>
              <w:t xml:space="preserve"> </w:t>
            </w:r>
            <w:r>
              <w:t xml:space="preserve">équipe. </w:t>
            </w:r>
            <w:r w:rsidR="004C115D">
              <w:t>(</w:t>
            </w:r>
            <w:r w:rsidR="00EB59C2">
              <w:rPr>
                <w:b/>
              </w:rPr>
              <w:t>Moins</w:t>
            </w:r>
            <w:r w:rsidR="00793CB9" w:rsidRPr="00D965D4">
              <w:rPr>
                <w:b/>
              </w:rPr>
              <w:t xml:space="preserve"> 2 €</w:t>
            </w:r>
            <w:r w:rsidR="00793CB9">
              <w:t xml:space="preserve"> p</w:t>
            </w:r>
            <w:r>
              <w:t>our les jeunes li</w:t>
            </w:r>
            <w:r w:rsidR="00793CB9">
              <w:t xml:space="preserve">cenciés </w:t>
            </w:r>
            <w:proofErr w:type="spellStart"/>
            <w:r w:rsidR="00793CB9">
              <w:t>FFTri</w:t>
            </w:r>
            <w:proofErr w:type="spellEnd"/>
            <w:r w:rsidR="00793CB9">
              <w:t xml:space="preserve"> en compétition)</w:t>
            </w:r>
          </w:p>
          <w:p w:rsidR="00306834" w:rsidRPr="007649A0" w:rsidRDefault="00306834" w:rsidP="006E3400">
            <w:pPr>
              <w:spacing w:after="120"/>
              <w:ind w:right="170"/>
              <w:contextualSpacing/>
              <w:jc w:val="both"/>
              <w:rPr>
                <w:sz w:val="12"/>
                <w:szCs w:val="12"/>
              </w:rPr>
            </w:pPr>
          </w:p>
          <w:p w:rsidR="00306834" w:rsidRDefault="00306834" w:rsidP="006E3400">
            <w:pPr>
              <w:ind w:right="170"/>
              <w:contextualSpacing/>
              <w:jc w:val="both"/>
            </w:pPr>
            <w:r w:rsidRPr="007649A0">
              <w:rPr>
                <w:b/>
              </w:rPr>
              <w:t>Course XS Adultes :</w:t>
            </w:r>
            <w:r>
              <w:t xml:space="preserve"> Le tarif est fixé à </w:t>
            </w:r>
            <w:r w:rsidR="00793CB9">
              <w:rPr>
                <w:b/>
              </w:rPr>
              <w:t>16</w:t>
            </w:r>
            <w:r>
              <w:rPr>
                <w:b/>
              </w:rPr>
              <w:t xml:space="preserve"> </w:t>
            </w:r>
            <w:r w:rsidRPr="00E315CF">
              <w:rPr>
                <w:b/>
              </w:rPr>
              <w:t>€</w:t>
            </w:r>
            <w:r>
              <w:rPr>
                <w:b/>
              </w:rPr>
              <w:t xml:space="preserve"> </w:t>
            </w:r>
            <w:r w:rsidRPr="00E315CF">
              <w:rPr>
                <w:b/>
              </w:rPr>
              <w:t>/</w:t>
            </w:r>
            <w:r>
              <w:rPr>
                <w:b/>
              </w:rPr>
              <w:t xml:space="preserve"> </w:t>
            </w:r>
            <w:r w:rsidR="004C115D">
              <w:t>équipe. (</w:t>
            </w:r>
            <w:r w:rsidR="00EB59C2">
              <w:rPr>
                <w:b/>
              </w:rPr>
              <w:t>Moins</w:t>
            </w:r>
            <w:r w:rsidR="00793CB9" w:rsidRPr="00D965D4">
              <w:rPr>
                <w:b/>
              </w:rPr>
              <w:t xml:space="preserve"> 2 €</w:t>
            </w:r>
            <w:r w:rsidR="00793CB9">
              <w:t xml:space="preserve"> p</w:t>
            </w:r>
            <w:r>
              <w:t>our les li</w:t>
            </w:r>
            <w:r w:rsidR="00793CB9">
              <w:t xml:space="preserve">cenciés </w:t>
            </w:r>
            <w:proofErr w:type="spellStart"/>
            <w:r w:rsidR="00793CB9">
              <w:t>FFTri</w:t>
            </w:r>
            <w:proofErr w:type="spellEnd"/>
            <w:r w:rsidR="00793CB9">
              <w:t xml:space="preserve"> en compétition)</w:t>
            </w:r>
          </w:p>
          <w:p w:rsidR="00306834" w:rsidRDefault="00306834" w:rsidP="00ED2CD9">
            <w:pPr>
              <w:spacing w:after="120"/>
              <w:jc w:val="both"/>
            </w:pPr>
          </w:p>
        </w:tc>
        <w:tc>
          <w:tcPr>
            <w:tcW w:w="8080" w:type="dxa"/>
            <w:tcBorders>
              <w:top w:val="nil"/>
              <w:left w:val="nil"/>
              <w:bottom w:val="nil"/>
              <w:right w:val="nil"/>
            </w:tcBorders>
          </w:tcPr>
          <w:p w:rsidR="00306834" w:rsidRDefault="00306834" w:rsidP="0000272A">
            <w:pPr>
              <w:spacing w:after="120"/>
              <w:contextualSpacing/>
              <w:jc w:val="both"/>
              <w:rPr>
                <w:i/>
                <w:color w:val="0000FF"/>
              </w:rPr>
            </w:pPr>
            <w:r>
              <w:t>Les non lice</w:t>
            </w:r>
            <w:r w:rsidR="00912931">
              <w:t xml:space="preserve">nciés à la F.F.TRI. doivent remplir un formulaire info santé donné sur place ou téléchargeable sur le site de la </w:t>
            </w:r>
            <w:proofErr w:type="spellStart"/>
            <w:r w:rsidR="00912931">
              <w:t>FFTriathlon</w:t>
            </w:r>
            <w:proofErr w:type="spellEnd"/>
          </w:p>
          <w:p w:rsidR="00306834" w:rsidRPr="006E3400" w:rsidRDefault="00306834" w:rsidP="006E3400">
            <w:pPr>
              <w:spacing w:after="120"/>
              <w:contextualSpacing/>
              <w:jc w:val="both"/>
              <w:rPr>
                <w:color w:val="FF0000"/>
                <w:sz w:val="8"/>
                <w:szCs w:val="8"/>
              </w:rPr>
            </w:pPr>
          </w:p>
          <w:p w:rsidR="00306834" w:rsidRDefault="00306834" w:rsidP="006E3400">
            <w:pPr>
              <w:spacing w:after="120"/>
              <w:contextualSpacing/>
              <w:jc w:val="both"/>
              <w:rPr>
                <w:b/>
              </w:rPr>
            </w:pPr>
            <w:r>
              <w:t xml:space="preserve">Les concurrents licenciés FFTri en compétition doivent </w:t>
            </w:r>
            <w:r w:rsidRPr="00D965D4">
              <w:rPr>
                <w:b/>
                <w:color w:val="FF0000"/>
              </w:rPr>
              <w:t>obligatoirement joindre</w:t>
            </w:r>
            <w:r>
              <w:t xml:space="preserve"> au bulletin d’inscription la </w:t>
            </w:r>
            <w:r w:rsidRPr="007B3B23">
              <w:rPr>
                <w:b/>
              </w:rPr>
              <w:t>copie de leur licence en cours de validité</w:t>
            </w:r>
          </w:p>
          <w:p w:rsidR="00306834" w:rsidRDefault="000772B0" w:rsidP="006E3400">
            <w:pPr>
              <w:pStyle w:val="Paragraphedeliste"/>
              <w:numPr>
                <w:ilvl w:val="0"/>
                <w:numId w:val="4"/>
              </w:numPr>
              <w:spacing w:after="120"/>
              <w:jc w:val="both"/>
            </w:pPr>
            <w:r>
              <w:t>Les inscriptions seront reçue</w:t>
            </w:r>
            <w:r w:rsidR="003D7A15">
              <w:t>s par cou</w:t>
            </w:r>
            <w:r w:rsidR="00912931">
              <w:t>rrier, jusqu’au jeudi 30/05</w:t>
            </w:r>
            <w:r w:rsidR="00793CB9">
              <w:t>/20</w:t>
            </w:r>
            <w:r w:rsidR="00912931">
              <w:t>24</w:t>
            </w:r>
            <w:r w:rsidR="00306834" w:rsidRPr="00306834">
              <w:rPr>
                <w:u w:val="single"/>
              </w:rPr>
              <w:t xml:space="preserve"> </w:t>
            </w:r>
            <w:r w:rsidR="00306834">
              <w:t xml:space="preserve"> </w:t>
            </w:r>
          </w:p>
          <w:p w:rsidR="00306834" w:rsidRDefault="000772B0" w:rsidP="006E3400">
            <w:pPr>
              <w:pStyle w:val="Paragraphedeliste"/>
              <w:numPr>
                <w:ilvl w:val="0"/>
                <w:numId w:val="4"/>
              </w:numPr>
              <w:spacing w:after="120"/>
              <w:jc w:val="both"/>
            </w:pPr>
            <w:r>
              <w:t>Une p</w:t>
            </w:r>
            <w:r w:rsidR="00306834">
              <w:t>ermanence</w:t>
            </w:r>
            <w:r>
              <w:t xml:space="preserve"> secrétariat</w:t>
            </w:r>
            <w:r w:rsidR="00306834">
              <w:t xml:space="preserve"> </w:t>
            </w:r>
            <w:r>
              <w:t xml:space="preserve">est organisée </w:t>
            </w:r>
            <w:r w:rsidR="003D7A15">
              <w:t xml:space="preserve">le samedi </w:t>
            </w:r>
            <w:r w:rsidR="00912931">
              <w:t>1er</w:t>
            </w:r>
            <w:r w:rsidR="00306834">
              <w:t>/</w:t>
            </w:r>
            <w:r w:rsidR="00912931">
              <w:t>06/2024</w:t>
            </w:r>
            <w:r w:rsidR="00306834">
              <w:t xml:space="preserve"> de 13h30 à 17h</w:t>
            </w:r>
            <w:r>
              <w:t>00</w:t>
            </w:r>
            <w:r w:rsidR="00793CB9">
              <w:t xml:space="preserve"> ou le jour de l’épreuve dès 8h.</w:t>
            </w:r>
            <w:r w:rsidR="00306834">
              <w:t xml:space="preserve"> </w:t>
            </w:r>
          </w:p>
          <w:p w:rsidR="00306834" w:rsidRDefault="00306834" w:rsidP="006E3400">
            <w:pPr>
              <w:pStyle w:val="Paragraphedeliste"/>
              <w:numPr>
                <w:ilvl w:val="0"/>
                <w:numId w:val="4"/>
              </w:numPr>
              <w:spacing w:after="120"/>
              <w:jc w:val="both"/>
            </w:pPr>
            <w:r>
              <w:t xml:space="preserve">Les droits d’inscription restent acquis en cas de désistement. </w:t>
            </w:r>
          </w:p>
          <w:p w:rsidR="00306834" w:rsidRDefault="00306834" w:rsidP="006E3400">
            <w:pPr>
              <w:pStyle w:val="Paragraphedeliste"/>
              <w:numPr>
                <w:ilvl w:val="0"/>
                <w:numId w:val="4"/>
              </w:numPr>
              <w:spacing w:after="120"/>
              <w:jc w:val="both"/>
            </w:pPr>
            <w:r>
              <w:t xml:space="preserve">Le règlement par chèque bancaire se fera à l’ordre de l’OMS Marchiennes. </w:t>
            </w:r>
          </w:p>
          <w:p w:rsidR="00306834" w:rsidRDefault="00306834" w:rsidP="006E3400">
            <w:pPr>
              <w:pStyle w:val="Paragraphedeliste"/>
              <w:numPr>
                <w:ilvl w:val="0"/>
                <w:numId w:val="4"/>
              </w:numPr>
              <w:spacing w:after="240"/>
              <w:jc w:val="both"/>
            </w:pPr>
            <w:r>
              <w:t>Le dossier complet est à envoyer à :</w:t>
            </w:r>
          </w:p>
          <w:p w:rsidR="000772B0" w:rsidRPr="000772B0" w:rsidRDefault="000772B0" w:rsidP="006E3400">
            <w:pPr>
              <w:pStyle w:val="Paragraphedeliste"/>
              <w:spacing w:after="120"/>
              <w:ind w:left="360"/>
              <w:jc w:val="both"/>
              <w:rPr>
                <w:sz w:val="16"/>
                <w:szCs w:val="16"/>
              </w:rPr>
            </w:pPr>
          </w:p>
          <w:p w:rsidR="000772B0" w:rsidRPr="000772B0" w:rsidRDefault="007C0AA8" w:rsidP="006E3400">
            <w:pPr>
              <w:pStyle w:val="Paragraphedeliste"/>
              <w:spacing w:after="120" w:line="320" w:lineRule="atLeast"/>
              <w:ind w:left="357"/>
              <w:jc w:val="center"/>
              <w:rPr>
                <w:b/>
              </w:rPr>
            </w:pPr>
            <w:r>
              <w:rPr>
                <w:b/>
              </w:rPr>
              <w:t>O.M.S – C. BARLOY</w:t>
            </w:r>
          </w:p>
          <w:p w:rsidR="000772B0" w:rsidRPr="000772B0" w:rsidRDefault="007C0AA8" w:rsidP="006E3400">
            <w:pPr>
              <w:pStyle w:val="Paragraphedeliste"/>
              <w:spacing w:after="120" w:line="320" w:lineRule="atLeast"/>
              <w:ind w:left="357"/>
              <w:jc w:val="center"/>
              <w:rPr>
                <w:b/>
              </w:rPr>
            </w:pPr>
            <w:r>
              <w:rPr>
                <w:b/>
              </w:rPr>
              <w:t>82 rue F. Rombeau</w:t>
            </w:r>
          </w:p>
          <w:p w:rsidR="000772B0" w:rsidRPr="000772B0" w:rsidRDefault="000772B0" w:rsidP="006E3400">
            <w:pPr>
              <w:pStyle w:val="Paragraphedeliste"/>
              <w:spacing w:after="240" w:line="320" w:lineRule="atLeast"/>
              <w:ind w:left="357"/>
              <w:jc w:val="center"/>
              <w:rPr>
                <w:b/>
              </w:rPr>
            </w:pPr>
            <w:r w:rsidRPr="000772B0">
              <w:rPr>
                <w:b/>
              </w:rPr>
              <w:t>59870 MARCHIENNES</w:t>
            </w:r>
          </w:p>
          <w:p w:rsidR="00306834" w:rsidRDefault="00306834" w:rsidP="006E3400">
            <w:pPr>
              <w:spacing w:after="120"/>
              <w:contextualSpacing/>
              <w:jc w:val="both"/>
            </w:pPr>
            <w:r w:rsidRPr="00CB2111">
              <w:rPr>
                <w:u w:val="single"/>
              </w:rPr>
              <w:t>Pour tous renseignements</w:t>
            </w:r>
            <w:r>
              <w:t> :</w:t>
            </w:r>
            <w:r w:rsidR="000772B0">
              <w:t xml:space="preserve"> </w:t>
            </w:r>
            <w:r w:rsidR="000772B0">
              <w:tab/>
            </w:r>
            <w:r>
              <w:sym w:font="Wingdings" w:char="F028"/>
            </w:r>
            <w:r>
              <w:t xml:space="preserve"> 03/27/91/17/54 ou</w:t>
            </w:r>
          </w:p>
          <w:p w:rsidR="000772B0" w:rsidRDefault="000772B0" w:rsidP="006E3400">
            <w:pPr>
              <w:spacing w:after="120"/>
              <w:contextualSpacing/>
              <w:jc w:val="both"/>
            </w:pPr>
            <w:r>
              <w:tab/>
            </w:r>
            <w:r>
              <w:tab/>
            </w:r>
            <w:r>
              <w:tab/>
            </w:r>
            <w:r>
              <w:tab/>
            </w:r>
            <w:r w:rsidR="00306834">
              <w:sym w:font="Wingdings" w:char="F028"/>
            </w:r>
            <w:r w:rsidR="00306834">
              <w:t xml:space="preserve"> 06/74/78/44/65 ou </w:t>
            </w:r>
          </w:p>
          <w:p w:rsidR="00306834" w:rsidRDefault="000772B0" w:rsidP="006E3400">
            <w:pPr>
              <w:spacing w:after="120"/>
              <w:contextualSpacing/>
              <w:jc w:val="both"/>
            </w:pPr>
            <w:r>
              <w:tab/>
            </w:r>
            <w:r>
              <w:tab/>
            </w:r>
            <w:r>
              <w:tab/>
            </w:r>
            <w:r>
              <w:tab/>
              <w:t>@</w:t>
            </w:r>
            <w:r w:rsidR="00306834">
              <w:t>mail</w:t>
            </w:r>
            <w:r>
              <w:t> :</w:t>
            </w:r>
            <w:r>
              <w:tab/>
              <w:t xml:space="preserve">  </w:t>
            </w:r>
            <w:hyperlink r:id="rId6" w:history="1">
              <w:r w:rsidR="00306834" w:rsidRPr="0067575F">
                <w:rPr>
                  <w:rStyle w:val="Lienhypertexte"/>
                </w:rPr>
                <w:t>cbarloy@marchiennes.fr</w:t>
              </w:r>
            </w:hyperlink>
          </w:p>
          <w:p w:rsidR="00306834" w:rsidRDefault="00306834" w:rsidP="006E3400">
            <w:pPr>
              <w:spacing w:after="120"/>
              <w:contextualSpacing/>
              <w:jc w:val="both"/>
            </w:pPr>
          </w:p>
          <w:p w:rsidR="00306834" w:rsidRDefault="00306834" w:rsidP="006E3400">
            <w:pPr>
              <w:spacing w:after="120"/>
              <w:contextualSpacing/>
              <w:jc w:val="both"/>
              <w:rPr>
                <w:b/>
                <w:i/>
              </w:rPr>
            </w:pPr>
            <w:r w:rsidRPr="00CB2111">
              <w:rPr>
                <w:b/>
                <w:u w:val="single"/>
              </w:rPr>
              <w:t>Article 5</w:t>
            </w:r>
            <w:r>
              <w:t xml:space="preserve"> : </w:t>
            </w:r>
            <w:r w:rsidRPr="00CB2111">
              <w:rPr>
                <w:b/>
                <w:i/>
              </w:rPr>
              <w:t>Sanction/Disqualification</w:t>
            </w:r>
          </w:p>
          <w:p w:rsidR="006E3400" w:rsidRPr="006E3400" w:rsidRDefault="006E3400" w:rsidP="006E3400">
            <w:pPr>
              <w:spacing w:after="120"/>
              <w:contextualSpacing/>
              <w:jc w:val="both"/>
              <w:rPr>
                <w:sz w:val="16"/>
                <w:szCs w:val="16"/>
              </w:rPr>
            </w:pPr>
          </w:p>
          <w:p w:rsidR="00306834" w:rsidRDefault="00306834" w:rsidP="006E3400">
            <w:pPr>
              <w:spacing w:after="120"/>
              <w:contextualSpacing/>
              <w:jc w:val="both"/>
            </w:pPr>
            <w:r>
              <w:t>Les participants s’engagent à prendre le départ avec un VTT en bon état. Le corps arbitral est habilité à sanctionner, au besoin, à disqualifier, toute équipe qui ne respecterait pas la réglementation FFTri ainsi que l’espace naturel (</w:t>
            </w:r>
            <w:r w:rsidRPr="00E315CF">
              <w:rPr>
                <w:b/>
              </w:rPr>
              <w:t>ne</w:t>
            </w:r>
            <w:r>
              <w:t xml:space="preserve"> </w:t>
            </w:r>
            <w:r>
              <w:rPr>
                <w:b/>
              </w:rPr>
              <w:t>jeter aucun déchet</w:t>
            </w:r>
            <w:r w:rsidRPr="00E315CF">
              <w:rPr>
                <w:b/>
              </w:rPr>
              <w:t xml:space="preserve"> sur le parcours</w:t>
            </w:r>
            <w:r>
              <w:t>)</w:t>
            </w:r>
            <w:r w:rsidR="006E3400">
              <w:t xml:space="preserve"> </w:t>
            </w:r>
            <w:r>
              <w:t>zone réservée à cet effet</w:t>
            </w:r>
          </w:p>
          <w:p w:rsidR="00306834" w:rsidRDefault="00306834" w:rsidP="006E3400">
            <w:pPr>
              <w:spacing w:after="120"/>
              <w:contextualSpacing/>
              <w:jc w:val="both"/>
            </w:pPr>
          </w:p>
          <w:p w:rsidR="00306834" w:rsidRDefault="00306834" w:rsidP="006E3400">
            <w:pPr>
              <w:spacing w:after="120"/>
              <w:contextualSpacing/>
              <w:jc w:val="both"/>
              <w:rPr>
                <w:b/>
                <w:i/>
              </w:rPr>
            </w:pPr>
            <w:r w:rsidRPr="00CB2111">
              <w:rPr>
                <w:b/>
                <w:u w:val="single"/>
              </w:rPr>
              <w:t>Article 6</w:t>
            </w:r>
            <w:r>
              <w:t xml:space="preserve"> : </w:t>
            </w:r>
            <w:r w:rsidRPr="00CB2111">
              <w:rPr>
                <w:b/>
                <w:i/>
              </w:rPr>
              <w:t>Sécurité</w:t>
            </w:r>
          </w:p>
          <w:p w:rsidR="00306834" w:rsidRPr="006E3400" w:rsidRDefault="00306834" w:rsidP="006E3400">
            <w:pPr>
              <w:spacing w:after="120"/>
              <w:contextualSpacing/>
              <w:jc w:val="both"/>
              <w:rPr>
                <w:sz w:val="16"/>
                <w:szCs w:val="16"/>
              </w:rPr>
            </w:pPr>
          </w:p>
          <w:p w:rsidR="00306834" w:rsidRDefault="00306834" w:rsidP="006E3400">
            <w:pPr>
              <w:spacing w:after="120"/>
              <w:contextualSpacing/>
              <w:jc w:val="both"/>
            </w:pPr>
            <w:r>
              <w:t xml:space="preserve">Le port d’un casque homologué, coque rigide et sanglée, est obligatoire pour les </w:t>
            </w:r>
            <w:r w:rsidRPr="00E315CF">
              <w:rPr>
                <w:b/>
              </w:rPr>
              <w:t>2 co-équipiers</w:t>
            </w:r>
            <w:r w:rsidR="006E3400">
              <w:rPr>
                <w:b/>
              </w:rPr>
              <w:t>,</w:t>
            </w:r>
            <w:r>
              <w:rPr>
                <w:b/>
              </w:rPr>
              <w:t xml:space="preserve"> </w:t>
            </w:r>
            <w:r>
              <w:t>pour toute la durée de l’épreuve.</w:t>
            </w:r>
          </w:p>
          <w:p w:rsidR="00306834" w:rsidRDefault="00306834" w:rsidP="006E3400">
            <w:pPr>
              <w:spacing w:after="120"/>
              <w:contextualSpacing/>
              <w:jc w:val="both"/>
            </w:pPr>
            <w:r>
              <w:t xml:space="preserve">Aucune aide extérieure et aucun accompagnement ne sont autorisés lors de l’épreuve. </w:t>
            </w:r>
            <w:r>
              <w:br/>
              <w:t>Il est interdit de monter à 2 sur le VTT.</w:t>
            </w:r>
          </w:p>
          <w:p w:rsidR="00306834" w:rsidRDefault="00306834" w:rsidP="006E3400">
            <w:pPr>
              <w:spacing w:after="120"/>
              <w:contextualSpacing/>
              <w:jc w:val="both"/>
            </w:pPr>
            <w:r>
              <w:t>Le dossard fourni par les organisateurs doit être apparent sur la poitrine des concurrents. Les concurrents acceptent en toute circonstance de se soumette aux décisions des arbitres, celles-ci sont sans appel.</w:t>
            </w:r>
            <w:r w:rsidR="00D87B1E">
              <w:t xml:space="preserve"> (prévoir des épingles)</w:t>
            </w:r>
          </w:p>
        </w:tc>
      </w:tr>
      <w:tr w:rsidR="008E27BA" w:rsidTr="007D22D3">
        <w:trPr>
          <w:trHeight w:val="10480"/>
        </w:trPr>
        <w:tc>
          <w:tcPr>
            <w:tcW w:w="8188" w:type="dxa"/>
            <w:tcBorders>
              <w:top w:val="nil"/>
              <w:left w:val="nil"/>
              <w:bottom w:val="nil"/>
              <w:right w:val="nil"/>
            </w:tcBorders>
          </w:tcPr>
          <w:p w:rsidR="008E27BA" w:rsidRDefault="008E27BA" w:rsidP="007D22D3">
            <w:pPr>
              <w:spacing w:after="120"/>
              <w:ind w:right="170"/>
            </w:pPr>
            <w:r w:rsidRPr="0067461B">
              <w:rPr>
                <w:b/>
                <w:u w:val="single"/>
              </w:rPr>
              <w:lastRenderedPageBreak/>
              <w:t>Article 7</w:t>
            </w:r>
            <w:r>
              <w:t xml:space="preserve"> : </w:t>
            </w:r>
            <w:r w:rsidRPr="0067461B">
              <w:rPr>
                <w:b/>
                <w:i/>
              </w:rPr>
              <w:t>Ravitaillement</w:t>
            </w:r>
          </w:p>
          <w:p w:rsidR="008E27BA" w:rsidRDefault="008E27BA" w:rsidP="007D22D3">
            <w:pPr>
              <w:spacing w:after="120"/>
              <w:ind w:right="170"/>
              <w:contextualSpacing/>
              <w:jc w:val="both"/>
            </w:pPr>
            <w:r>
              <w:t>Un ravitaillement est prévu avant le</w:t>
            </w:r>
            <w:r w:rsidR="00793CB9">
              <w:t xml:space="preserve"> 5</w:t>
            </w:r>
            <w:r w:rsidR="00793CB9" w:rsidRPr="00FD6623">
              <w:rPr>
                <w:vertAlign w:val="superscript"/>
              </w:rPr>
              <w:t>ème</w:t>
            </w:r>
            <w:r w:rsidR="00FD6623">
              <w:t xml:space="preserve"> </w:t>
            </w:r>
            <w:r w:rsidR="00793CB9">
              <w:t>km sur la course adulte.</w:t>
            </w:r>
          </w:p>
          <w:p w:rsidR="008E27BA" w:rsidRDefault="008E27BA" w:rsidP="007D22D3">
            <w:pPr>
              <w:spacing w:after="120"/>
              <w:ind w:right="170"/>
              <w:contextualSpacing/>
              <w:jc w:val="both"/>
            </w:pPr>
            <w:r>
              <w:t>Un 2</w:t>
            </w:r>
            <w:r w:rsidRPr="006A0BCA">
              <w:rPr>
                <w:vertAlign w:val="superscript"/>
              </w:rPr>
              <w:t>ème</w:t>
            </w:r>
            <w:r>
              <w:t xml:space="preserve"> pour tous est offert sur l’aire d’arrivée. Les déchets doivent être déposés dans la zone prévue à cet effet.</w:t>
            </w:r>
          </w:p>
          <w:p w:rsidR="008E27BA" w:rsidRPr="001162D9" w:rsidRDefault="008E27BA" w:rsidP="007D22D3">
            <w:pPr>
              <w:spacing w:after="120"/>
              <w:ind w:right="170"/>
              <w:contextualSpacing/>
              <w:jc w:val="both"/>
              <w:rPr>
                <w:sz w:val="16"/>
                <w:szCs w:val="16"/>
              </w:rPr>
            </w:pPr>
          </w:p>
          <w:p w:rsidR="008E27BA" w:rsidRDefault="008E27BA" w:rsidP="007D22D3">
            <w:pPr>
              <w:spacing w:after="120"/>
              <w:ind w:right="170"/>
              <w:contextualSpacing/>
              <w:jc w:val="both"/>
              <w:rPr>
                <w:b/>
                <w:i/>
              </w:rPr>
            </w:pPr>
            <w:r w:rsidRPr="0067461B">
              <w:rPr>
                <w:b/>
                <w:u w:val="single"/>
              </w:rPr>
              <w:t>Article 8</w:t>
            </w:r>
            <w:r>
              <w:t xml:space="preserve"> : </w:t>
            </w:r>
            <w:r w:rsidRPr="0067461B">
              <w:rPr>
                <w:b/>
                <w:i/>
              </w:rPr>
              <w:t>Horaires</w:t>
            </w:r>
          </w:p>
          <w:p w:rsidR="008E27BA" w:rsidRPr="001162D9" w:rsidRDefault="008E27BA" w:rsidP="007D22D3">
            <w:pPr>
              <w:spacing w:after="120"/>
              <w:ind w:right="170"/>
              <w:contextualSpacing/>
              <w:jc w:val="both"/>
              <w:rPr>
                <w:b/>
                <w:i/>
                <w:sz w:val="8"/>
                <w:szCs w:val="8"/>
              </w:rPr>
            </w:pPr>
          </w:p>
          <w:p w:rsidR="008E27BA" w:rsidRDefault="008E27BA" w:rsidP="007D22D3">
            <w:pPr>
              <w:spacing w:after="120"/>
              <w:ind w:right="170"/>
              <w:contextualSpacing/>
              <w:jc w:val="both"/>
            </w:pPr>
            <w:r>
              <w:t xml:space="preserve">L’accueil des participants se fera sur le Parking du dojo Cécile </w:t>
            </w:r>
            <w:proofErr w:type="spellStart"/>
            <w:r>
              <w:t>Nowak</w:t>
            </w:r>
            <w:proofErr w:type="spellEnd"/>
            <w:r>
              <w:t>, rue de  l’Ange Gardien à Marchiennes</w:t>
            </w:r>
            <w:r w:rsidR="00793CB9">
              <w:t xml:space="preserve"> dès  8 h.</w:t>
            </w:r>
          </w:p>
          <w:p w:rsidR="008E27BA" w:rsidRDefault="008E27BA" w:rsidP="007D22D3">
            <w:pPr>
              <w:spacing w:after="120"/>
              <w:ind w:right="170"/>
              <w:contextualSpacing/>
              <w:jc w:val="both"/>
            </w:pPr>
            <w:r>
              <w:t>Il vous est possible de passer réc</w:t>
            </w:r>
            <w:r w:rsidR="00793CB9">
              <w:t>upérer votre dossard</w:t>
            </w:r>
            <w:r w:rsidR="00BD3219">
              <w:t xml:space="preserve"> ou de vous inscrire</w:t>
            </w:r>
            <w:r w:rsidR="00793CB9">
              <w:t xml:space="preserve"> le samedi </w:t>
            </w:r>
            <w:r w:rsidR="00F55DD5">
              <w:t>1er</w:t>
            </w:r>
            <w:bookmarkStart w:id="0" w:name="_GoBack"/>
            <w:bookmarkEnd w:id="0"/>
            <w:r w:rsidR="00793CB9">
              <w:t>/06</w:t>
            </w:r>
            <w:r>
              <w:t xml:space="preserve"> entre 13h30 et 17h00 au dojo C. NOWAK ou le dimanche matin à partir de 08h00.</w:t>
            </w:r>
          </w:p>
          <w:p w:rsidR="008E27BA" w:rsidRPr="001162D9" w:rsidRDefault="008E27BA" w:rsidP="007D22D3">
            <w:pPr>
              <w:spacing w:after="120"/>
              <w:ind w:right="170"/>
              <w:contextualSpacing/>
              <w:jc w:val="both"/>
              <w:rPr>
                <w:sz w:val="16"/>
                <w:szCs w:val="16"/>
              </w:rPr>
            </w:pPr>
          </w:p>
          <w:p w:rsidR="008E27BA" w:rsidRDefault="008E27BA" w:rsidP="007D22D3">
            <w:pPr>
              <w:spacing w:after="120"/>
              <w:ind w:right="170"/>
              <w:contextualSpacing/>
              <w:jc w:val="both"/>
            </w:pPr>
            <w:r w:rsidRPr="00753233">
              <w:rPr>
                <w:u w:val="single"/>
              </w:rPr>
              <w:t>Horaires des courses</w:t>
            </w:r>
            <w:r>
              <w:t> :</w:t>
            </w:r>
          </w:p>
          <w:p w:rsidR="008E27BA" w:rsidRPr="001162D9" w:rsidRDefault="008E27BA" w:rsidP="007D22D3">
            <w:pPr>
              <w:spacing w:after="120"/>
              <w:ind w:right="170"/>
              <w:contextualSpacing/>
              <w:jc w:val="both"/>
              <w:rPr>
                <w:sz w:val="8"/>
                <w:szCs w:val="8"/>
              </w:rPr>
            </w:pPr>
            <w:r>
              <w:t xml:space="preserve"> </w:t>
            </w:r>
          </w:p>
          <w:p w:rsidR="008E27BA" w:rsidRDefault="00C63B09" w:rsidP="007D22D3">
            <w:pPr>
              <w:pStyle w:val="Paragraphedeliste"/>
              <w:numPr>
                <w:ilvl w:val="0"/>
                <w:numId w:val="5"/>
              </w:numPr>
              <w:spacing w:after="120"/>
              <w:ind w:right="170"/>
              <w:jc w:val="both"/>
            </w:pPr>
            <w:r>
              <w:t xml:space="preserve">Course des Guêpes (10/13 </w:t>
            </w:r>
            <w:r w:rsidR="008E27BA">
              <w:t xml:space="preserve">ans) </w:t>
            </w:r>
            <w:r w:rsidR="008E27BA">
              <w:tab/>
              <w:t>= 09h15</w:t>
            </w:r>
          </w:p>
          <w:p w:rsidR="008E27BA" w:rsidRDefault="008E27BA" w:rsidP="007D22D3">
            <w:pPr>
              <w:pStyle w:val="Paragraphedeliste"/>
              <w:numPr>
                <w:ilvl w:val="0"/>
                <w:numId w:val="5"/>
              </w:numPr>
              <w:spacing w:after="120"/>
              <w:ind w:right="170"/>
              <w:jc w:val="both"/>
            </w:pPr>
            <w:r>
              <w:t>Course des Moustiques (6/9ans)</w:t>
            </w:r>
            <w:r>
              <w:tab/>
              <w:t>= 09h25</w:t>
            </w:r>
          </w:p>
          <w:p w:rsidR="008E27BA" w:rsidRDefault="008E27BA" w:rsidP="007D22D3">
            <w:pPr>
              <w:pStyle w:val="Paragraphedeliste"/>
              <w:numPr>
                <w:ilvl w:val="0"/>
                <w:numId w:val="5"/>
              </w:numPr>
              <w:spacing w:after="120"/>
              <w:ind w:right="170"/>
              <w:jc w:val="both"/>
            </w:pPr>
            <w:r>
              <w:t xml:space="preserve">Course XS des Adultes </w:t>
            </w:r>
            <w:r>
              <w:tab/>
            </w:r>
            <w:r>
              <w:tab/>
              <w:t>= 10h00</w:t>
            </w:r>
          </w:p>
          <w:p w:rsidR="008E27BA" w:rsidRDefault="008E27BA" w:rsidP="007D22D3">
            <w:pPr>
              <w:pStyle w:val="Paragraphedeliste"/>
              <w:numPr>
                <w:ilvl w:val="0"/>
                <w:numId w:val="5"/>
              </w:numPr>
              <w:spacing w:after="120"/>
              <w:ind w:right="170"/>
              <w:jc w:val="both"/>
            </w:pPr>
            <w:r>
              <w:t>Remise des prix vers 12h00 sur le podium (parking dojo)</w:t>
            </w:r>
          </w:p>
          <w:p w:rsidR="008E27BA" w:rsidRDefault="008E27BA" w:rsidP="007D22D3">
            <w:pPr>
              <w:spacing w:after="120"/>
              <w:ind w:right="170"/>
              <w:contextualSpacing/>
              <w:jc w:val="both"/>
            </w:pPr>
            <w:r>
              <w:t xml:space="preserve">Le départ et l’arrivée se feront rue de l’Ange Gardien, face au dojo C. </w:t>
            </w:r>
            <w:proofErr w:type="spellStart"/>
            <w:r>
              <w:t>Nowak</w:t>
            </w:r>
            <w:proofErr w:type="spellEnd"/>
            <w:r>
              <w:t> </w:t>
            </w:r>
          </w:p>
          <w:p w:rsidR="008E27BA" w:rsidRPr="001162D9" w:rsidRDefault="008E27BA" w:rsidP="007D22D3">
            <w:pPr>
              <w:spacing w:after="120"/>
              <w:ind w:right="170"/>
              <w:contextualSpacing/>
              <w:jc w:val="both"/>
              <w:rPr>
                <w:sz w:val="16"/>
                <w:szCs w:val="16"/>
              </w:rPr>
            </w:pPr>
          </w:p>
          <w:p w:rsidR="008E27BA" w:rsidRDefault="008E27BA" w:rsidP="007D22D3">
            <w:pPr>
              <w:spacing w:after="120"/>
              <w:ind w:right="170"/>
              <w:contextualSpacing/>
              <w:jc w:val="both"/>
              <w:rPr>
                <w:b/>
                <w:i/>
              </w:rPr>
            </w:pPr>
            <w:r w:rsidRPr="00DE4869">
              <w:rPr>
                <w:b/>
                <w:u w:val="single"/>
              </w:rPr>
              <w:t>Article 8</w:t>
            </w:r>
            <w:r>
              <w:rPr>
                <w:b/>
              </w:rPr>
              <w:t xml:space="preserve"> : </w:t>
            </w:r>
            <w:r w:rsidRPr="00DE4869">
              <w:rPr>
                <w:b/>
                <w:i/>
              </w:rPr>
              <w:t>Droit à l’image</w:t>
            </w:r>
          </w:p>
          <w:p w:rsidR="008E27BA" w:rsidRDefault="008E27BA" w:rsidP="007D22D3">
            <w:pPr>
              <w:ind w:right="170"/>
              <w:contextualSpacing/>
              <w:jc w:val="both"/>
            </w:pPr>
            <w:r>
              <w:t xml:space="preserve">Chaque coureur autorise l’organisation du Run </w:t>
            </w:r>
            <w:r>
              <w:rPr>
                <w:rFonts w:ascii="OCR A Extended" w:hAnsi="OCR A Extended"/>
              </w:rPr>
              <w:t>&amp;</w:t>
            </w:r>
            <w:r>
              <w:t>Bike de la Sorcière à utiliser toutes les images dans lesquelles il pourrait être identifié.</w:t>
            </w:r>
          </w:p>
          <w:p w:rsidR="008E27BA" w:rsidRPr="001162D9" w:rsidRDefault="008E27BA" w:rsidP="007D22D3">
            <w:pPr>
              <w:ind w:right="170"/>
              <w:contextualSpacing/>
              <w:jc w:val="both"/>
              <w:rPr>
                <w:sz w:val="16"/>
                <w:szCs w:val="16"/>
              </w:rPr>
            </w:pPr>
          </w:p>
          <w:p w:rsidR="008E27BA" w:rsidRDefault="008E27BA" w:rsidP="007D22D3">
            <w:pPr>
              <w:ind w:right="170"/>
              <w:jc w:val="both"/>
              <w:rPr>
                <w:b/>
                <w:i/>
              </w:rPr>
            </w:pPr>
            <w:r>
              <w:rPr>
                <w:b/>
                <w:u w:val="single"/>
              </w:rPr>
              <w:t xml:space="preserve">Article 9 : </w:t>
            </w:r>
            <w:r w:rsidRPr="00DE4869">
              <w:rPr>
                <w:b/>
                <w:i/>
              </w:rPr>
              <w:t>Responsabilité</w:t>
            </w:r>
          </w:p>
          <w:p w:rsidR="008E27BA" w:rsidRPr="001162D9" w:rsidRDefault="008E27BA" w:rsidP="007D22D3">
            <w:pPr>
              <w:ind w:right="170"/>
              <w:jc w:val="both"/>
              <w:rPr>
                <w:b/>
                <w:i/>
                <w:sz w:val="8"/>
                <w:szCs w:val="8"/>
              </w:rPr>
            </w:pPr>
          </w:p>
          <w:p w:rsidR="008E27BA" w:rsidRDefault="008E27BA" w:rsidP="007D22D3">
            <w:pPr>
              <w:ind w:right="170"/>
              <w:jc w:val="both"/>
            </w:pPr>
            <w:r>
              <w:t>Les organisateurs se dégagent de toute responsabilité en cas de vol, de dégradation ou de perte de matériel avant, pendant et apr</w:t>
            </w:r>
            <w:r w:rsidR="009E6173">
              <w:t xml:space="preserve">ès la course. Un vestiaire </w:t>
            </w:r>
            <w:r>
              <w:t xml:space="preserve"> est à votre disposition ainsi q</w:t>
            </w:r>
            <w:r w:rsidR="00D87B1E">
              <w:t>ue des douches au dojo C.</w:t>
            </w:r>
            <w:r w:rsidR="009E6173">
              <w:t xml:space="preserve"> </w:t>
            </w:r>
            <w:proofErr w:type="spellStart"/>
            <w:r w:rsidR="009E6173">
              <w:t>Nowak</w:t>
            </w:r>
            <w:proofErr w:type="spellEnd"/>
            <w:r w:rsidR="009E6173">
              <w:t>.</w:t>
            </w:r>
          </w:p>
          <w:p w:rsidR="008E27BA" w:rsidRPr="001162D9" w:rsidRDefault="008E27BA" w:rsidP="007D22D3">
            <w:pPr>
              <w:ind w:right="170"/>
              <w:jc w:val="both"/>
              <w:rPr>
                <w:b/>
                <w:i/>
                <w:sz w:val="16"/>
                <w:szCs w:val="16"/>
              </w:rPr>
            </w:pPr>
          </w:p>
          <w:p w:rsidR="008E27BA" w:rsidRDefault="008E27BA" w:rsidP="007D22D3">
            <w:pPr>
              <w:ind w:right="170"/>
              <w:jc w:val="both"/>
              <w:rPr>
                <w:b/>
                <w:i/>
              </w:rPr>
            </w:pPr>
            <w:r w:rsidRPr="00DE4869">
              <w:rPr>
                <w:b/>
                <w:u w:val="single"/>
              </w:rPr>
              <w:t xml:space="preserve">Article 10 : </w:t>
            </w:r>
            <w:r w:rsidRPr="00DE4869">
              <w:rPr>
                <w:b/>
                <w:i/>
              </w:rPr>
              <w:t>Conditions Générales</w:t>
            </w:r>
          </w:p>
          <w:p w:rsidR="008E27BA" w:rsidRPr="001162D9" w:rsidRDefault="008E27BA" w:rsidP="007D22D3">
            <w:pPr>
              <w:ind w:right="170"/>
              <w:jc w:val="both"/>
              <w:rPr>
                <w:b/>
                <w:i/>
                <w:sz w:val="8"/>
                <w:szCs w:val="8"/>
              </w:rPr>
            </w:pPr>
          </w:p>
          <w:p w:rsidR="008E27BA" w:rsidRDefault="008E27BA" w:rsidP="007D22D3">
            <w:pPr>
              <w:ind w:right="170"/>
              <w:jc w:val="both"/>
            </w:pPr>
            <w:r>
              <w:t>Le déroulement des épreuves s’effectuera suivant le cahier des charges de la FFTri en vigueur. Les organisateurs se réservent le droit de modifier ou d’annuler l’épreuve en cas de force majeure et de rembourser ou pas les droits d’inscription selon le motif.</w:t>
            </w:r>
          </w:p>
          <w:p w:rsidR="008E27BA" w:rsidRPr="001162D9" w:rsidRDefault="008E27BA" w:rsidP="007D22D3">
            <w:pPr>
              <w:ind w:right="170"/>
              <w:jc w:val="both"/>
              <w:rPr>
                <w:b/>
                <w:i/>
                <w:sz w:val="16"/>
                <w:szCs w:val="16"/>
              </w:rPr>
            </w:pPr>
          </w:p>
          <w:p w:rsidR="008E27BA" w:rsidRDefault="008E27BA" w:rsidP="007D22D3">
            <w:pPr>
              <w:ind w:right="170"/>
              <w:jc w:val="both"/>
              <w:rPr>
                <w:b/>
                <w:i/>
                <w:sz w:val="8"/>
                <w:szCs w:val="8"/>
              </w:rPr>
            </w:pPr>
            <w:r w:rsidRPr="00175A25">
              <w:rPr>
                <w:b/>
                <w:u w:val="single"/>
              </w:rPr>
              <w:t xml:space="preserve">Article 11 : </w:t>
            </w:r>
            <w:r w:rsidRPr="00175A25">
              <w:rPr>
                <w:b/>
                <w:i/>
              </w:rPr>
              <w:t>Récompenses</w:t>
            </w:r>
          </w:p>
          <w:p w:rsidR="008E27BA" w:rsidRPr="001162D9" w:rsidRDefault="008E27BA" w:rsidP="007D22D3">
            <w:pPr>
              <w:ind w:right="170"/>
              <w:jc w:val="both"/>
              <w:rPr>
                <w:b/>
                <w:i/>
                <w:sz w:val="8"/>
                <w:szCs w:val="8"/>
              </w:rPr>
            </w:pPr>
          </w:p>
          <w:p w:rsidR="008E27BA" w:rsidRDefault="008E27BA" w:rsidP="007D22D3">
            <w:pPr>
              <w:ind w:right="170"/>
              <w:jc w:val="both"/>
            </w:pPr>
            <w:r>
              <w:t xml:space="preserve">Une récompense sera offerte aux trois premiers des courses Adultes et Guêpes. </w:t>
            </w:r>
            <w:r>
              <w:br/>
              <w:t xml:space="preserve">Pas de grille de prix. </w:t>
            </w:r>
          </w:p>
          <w:p w:rsidR="008E27BA" w:rsidRDefault="008E27BA" w:rsidP="007D22D3">
            <w:pPr>
              <w:ind w:right="170"/>
              <w:jc w:val="both"/>
              <w:rPr>
                <w:b/>
              </w:rPr>
            </w:pPr>
            <w:r w:rsidRPr="00864B56">
              <w:rPr>
                <w:b/>
              </w:rPr>
              <w:t xml:space="preserve">Un </w:t>
            </w:r>
            <w:r w:rsidR="003D7A15">
              <w:rPr>
                <w:b/>
              </w:rPr>
              <w:t>cadeau</w:t>
            </w:r>
            <w:r w:rsidRPr="00864B56">
              <w:rPr>
                <w:b/>
              </w:rPr>
              <w:t xml:space="preserve"> sera offert</w:t>
            </w:r>
            <w:r>
              <w:rPr>
                <w:b/>
              </w:rPr>
              <w:t xml:space="preserve"> à</w:t>
            </w:r>
            <w:r>
              <w:t xml:space="preserve"> </w:t>
            </w:r>
            <w:r w:rsidRPr="00864B56">
              <w:rPr>
                <w:b/>
              </w:rPr>
              <w:t>tous les participants.</w:t>
            </w:r>
            <w:r>
              <w:rPr>
                <w:b/>
              </w:rPr>
              <w:t xml:space="preserve"> </w:t>
            </w:r>
            <w:r w:rsidR="0000272A">
              <w:rPr>
                <w:b/>
              </w:rPr>
              <w:t>Très beaux lots offerts aux plus</w:t>
            </w:r>
            <w:r>
              <w:rPr>
                <w:b/>
              </w:rPr>
              <w:t xml:space="preserve"> beaux déguisements</w:t>
            </w:r>
          </w:p>
          <w:p w:rsidR="008E27BA" w:rsidRDefault="008E27BA" w:rsidP="001162D9">
            <w:pPr>
              <w:ind w:right="170"/>
              <w:contextualSpacing/>
              <w:jc w:val="both"/>
            </w:pPr>
          </w:p>
        </w:tc>
        <w:tc>
          <w:tcPr>
            <w:tcW w:w="8080" w:type="dxa"/>
            <w:tcBorders>
              <w:top w:val="nil"/>
              <w:left w:val="nil"/>
              <w:bottom w:val="nil"/>
              <w:right w:val="nil"/>
            </w:tcBorders>
          </w:tcPr>
          <w:p w:rsidR="007D22D3" w:rsidRDefault="007D22D3" w:rsidP="00B77AB6">
            <w:pPr>
              <w:rPr>
                <w:b/>
                <w:sz w:val="20"/>
                <w:szCs w:val="20"/>
              </w:rPr>
            </w:pPr>
          </w:p>
          <w:p w:rsidR="008E27BA" w:rsidRDefault="008E27BA" w:rsidP="00B77AB6">
            <w:pPr>
              <w:rPr>
                <w:b/>
                <w:sz w:val="20"/>
                <w:szCs w:val="20"/>
              </w:rPr>
            </w:pPr>
            <w:r>
              <w:rPr>
                <w:b/>
                <w:sz w:val="20"/>
                <w:szCs w:val="20"/>
              </w:rPr>
              <w:t xml:space="preserve">  </w:t>
            </w:r>
            <w:r w:rsidRPr="00D86A6D">
              <w:rPr>
                <w:noProof/>
                <w:lang w:eastAsia="fr-FR"/>
              </w:rPr>
              <w:drawing>
                <wp:inline distT="0" distB="0" distL="0" distR="0">
                  <wp:extent cx="1231249" cy="517584"/>
                  <wp:effectExtent l="19050" t="0" r="7001" b="0"/>
                  <wp:docPr id="9" name="Image 4"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7" cstate="print"/>
                          <a:stretch>
                            <a:fillRect/>
                          </a:stretch>
                        </pic:blipFill>
                        <pic:spPr>
                          <a:xfrm>
                            <a:off x="0" y="0"/>
                            <a:ext cx="1241145" cy="521744"/>
                          </a:xfrm>
                          <a:prstGeom prst="rect">
                            <a:avLst/>
                          </a:prstGeom>
                        </pic:spPr>
                      </pic:pic>
                    </a:graphicData>
                  </a:graphic>
                </wp:inline>
              </w:drawing>
            </w:r>
            <w:r>
              <w:rPr>
                <w:b/>
                <w:sz w:val="20"/>
                <w:szCs w:val="20"/>
              </w:rPr>
              <w:t xml:space="preserve">                                                 </w:t>
            </w:r>
            <w:r w:rsidR="00912931">
              <w:rPr>
                <w:b/>
                <w:sz w:val="20"/>
                <w:szCs w:val="20"/>
              </w:rPr>
              <w:t xml:space="preserve">                                 </w:t>
            </w:r>
            <w:r w:rsidRPr="00CB473D">
              <w:rPr>
                <w:b/>
                <w:sz w:val="20"/>
                <w:szCs w:val="20"/>
              </w:rPr>
              <w:t xml:space="preserve">    </w:t>
            </w:r>
            <w:r w:rsidR="00C63B09" w:rsidRPr="00DB6269">
              <w:rPr>
                <w:b/>
                <w:i/>
                <w:noProof/>
                <w:sz w:val="40"/>
                <w:szCs w:val="40"/>
                <w:lang w:eastAsia="fr-FR"/>
              </w:rPr>
              <w:drawing>
                <wp:inline distT="0" distB="0" distL="0" distR="0" wp14:anchorId="543229DF" wp14:editId="237D42F4">
                  <wp:extent cx="560266" cy="628650"/>
                  <wp:effectExtent l="0" t="0" r="0" b="0"/>
                  <wp:docPr id="2" name="Image 2" descr="C:\Users\cbarloy\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barloy\Desktop\téléchargemen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863" cy="641663"/>
                          </a:xfrm>
                          <a:prstGeom prst="rect">
                            <a:avLst/>
                          </a:prstGeom>
                          <a:noFill/>
                          <a:ln>
                            <a:noFill/>
                          </a:ln>
                        </pic:spPr>
                      </pic:pic>
                    </a:graphicData>
                  </a:graphic>
                </wp:inline>
              </w:drawing>
            </w:r>
          </w:p>
          <w:p w:rsidR="008E27BA" w:rsidRDefault="008E27BA" w:rsidP="00B77AB6">
            <w:pPr>
              <w:spacing w:after="120"/>
              <w:contextualSpacing/>
              <w:rPr>
                <w:sz w:val="16"/>
                <w:szCs w:val="16"/>
              </w:rPr>
            </w:pPr>
            <w:r w:rsidRPr="00CB473D">
              <w:rPr>
                <w:b/>
                <w:sz w:val="20"/>
                <w:szCs w:val="20"/>
              </w:rPr>
              <w:t xml:space="preserve">  </w:t>
            </w:r>
            <w:r>
              <w:rPr>
                <w:b/>
                <w:sz w:val="20"/>
                <w:szCs w:val="20"/>
              </w:rPr>
              <w:t xml:space="preserve">   </w:t>
            </w:r>
            <w:r w:rsidRPr="00F72B35">
              <w:rPr>
                <w:rFonts w:ascii="Caribbean" w:hAnsi="Caribbean"/>
                <w:b/>
                <w:sz w:val="12"/>
                <w:szCs w:val="16"/>
              </w:rPr>
              <w:t>OFFICE MUNICIPAL DES SPORTS</w:t>
            </w:r>
          </w:p>
          <w:p w:rsidR="008E27BA" w:rsidRDefault="00F55DD5" w:rsidP="00B77AB6">
            <w:r>
              <w:rPr>
                <w:b/>
                <w:noProof/>
                <w:sz w:val="20"/>
                <w:szCs w:val="20"/>
                <w:lang w:eastAsia="fr-FR"/>
              </w:rPr>
              <w:pict>
                <v:shapetype id="_x0000_t202" coordsize="21600,21600" o:spt="202" path="m,l,21600r21600,l21600,xe">
                  <v:stroke joinstyle="miter"/>
                  <v:path gradientshapeok="t" o:connecttype="rect"/>
                </v:shapetype>
                <v:shape id="_x0000_s1026" type="#_x0000_t202" style="position:absolute;margin-left:290.4pt;margin-top:16.65pt;width:62.45pt;height:23.75pt;z-index:251660288" fillcolor="#f79646 [3209]" strokecolor="#00b050">
                  <v:textbox style="mso-next-textbox:#_x0000_s1026">
                    <w:txbxContent>
                      <w:p w:rsidR="008E27BA" w:rsidRPr="007D22D3" w:rsidRDefault="008E27BA">
                        <w:pPr>
                          <w:rPr>
                            <w:b/>
                            <w:i/>
                          </w:rPr>
                        </w:pPr>
                        <w:r w:rsidRPr="007D22D3">
                          <w:rPr>
                            <w:b/>
                            <w:i/>
                          </w:rPr>
                          <w:t>Dès 6 ans</w:t>
                        </w:r>
                      </w:p>
                    </w:txbxContent>
                  </v:textbox>
                </v:shape>
              </w:pict>
            </w:r>
            <w:r w:rsidR="008E27BA">
              <w:t xml:space="preserve">           </w:t>
            </w:r>
            <w:r w:rsidR="008E27BA" w:rsidRPr="00BB6EFC">
              <w:rPr>
                <w:noProof/>
                <w:lang w:eastAsia="fr-FR"/>
              </w:rPr>
              <w:drawing>
                <wp:inline distT="0" distB="0" distL="0" distR="0">
                  <wp:extent cx="680407" cy="463346"/>
                  <wp:effectExtent l="19050" t="0" r="5393" b="0"/>
                  <wp:docPr id="7" name="rg_hi" descr="https://encrypted-tbn3.gstatic.com/images?q=tbn:ANd9GcTV9GewAtuTx1DSCEnHG-ofi7NK1hDPkSUb8xM3Wh44SgHG-x37s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static.com/images?q=tbn:ANd9GcTV9GewAtuTx1DSCEnHG-ofi7NK1hDPkSUb8xM3Wh44SgHG-x37sA">
                            <a:hlinkClick r:id="rId9"/>
                          </pic:cNvPr>
                          <pic:cNvPicPr>
                            <a:picLocks noChangeAspect="1" noChangeArrowheads="1"/>
                          </pic:cNvPicPr>
                        </pic:nvPicPr>
                        <pic:blipFill>
                          <a:blip r:embed="rId10" cstate="print"/>
                          <a:srcRect/>
                          <a:stretch>
                            <a:fillRect/>
                          </a:stretch>
                        </pic:blipFill>
                        <pic:spPr bwMode="auto">
                          <a:xfrm>
                            <a:off x="0" y="0"/>
                            <a:ext cx="682263" cy="464610"/>
                          </a:xfrm>
                          <a:prstGeom prst="rect">
                            <a:avLst/>
                          </a:prstGeom>
                          <a:noFill/>
                          <a:ln w="9525">
                            <a:noFill/>
                            <a:miter lim="800000"/>
                            <a:headEnd/>
                            <a:tailEnd/>
                          </a:ln>
                        </pic:spPr>
                      </pic:pic>
                    </a:graphicData>
                  </a:graphic>
                </wp:inline>
              </w:drawing>
            </w:r>
            <w:r w:rsidR="008E27BA">
              <w:t xml:space="preserve">          </w:t>
            </w:r>
          </w:p>
          <w:p w:rsidR="008E27BA" w:rsidRDefault="008E27BA" w:rsidP="008E27BA">
            <w:pPr>
              <w:spacing w:after="100" w:afterAutospacing="1"/>
              <w:rPr>
                <w:rFonts w:ascii="Lucida Handwriting" w:hAnsi="Lucida Handwriting"/>
                <w:b/>
                <w:sz w:val="16"/>
                <w:szCs w:val="16"/>
              </w:rPr>
            </w:pPr>
            <w:r>
              <w:rPr>
                <w:rFonts w:ascii="Lucida Handwriting" w:hAnsi="Lucida Handwriting"/>
                <w:b/>
                <w:sz w:val="12"/>
                <w:szCs w:val="16"/>
              </w:rPr>
              <w:t xml:space="preserve">  </w:t>
            </w:r>
            <w:r w:rsidRPr="00F72B35">
              <w:rPr>
                <w:rFonts w:ascii="Lucida Handwriting" w:hAnsi="Lucida Handwriting"/>
                <w:b/>
                <w:sz w:val="12"/>
                <w:szCs w:val="16"/>
              </w:rPr>
              <w:t>RUN AND BIKE DE LA SORCIERE</w:t>
            </w:r>
            <w:r w:rsidRPr="00535BC3">
              <w:rPr>
                <w:rFonts w:ascii="Lucida Handwriting" w:hAnsi="Lucida Handwriting"/>
                <w:b/>
                <w:sz w:val="16"/>
                <w:szCs w:val="16"/>
              </w:rPr>
              <w:tab/>
            </w:r>
          </w:p>
          <w:p w:rsidR="007D22D3" w:rsidRDefault="00DB6269" w:rsidP="00DB6269">
            <w:pPr>
              <w:spacing w:after="120"/>
              <w:contextualSpacing/>
              <w:rPr>
                <w:rFonts w:ascii="Caribbean" w:hAnsi="Caribbean"/>
                <w:b/>
                <w:i/>
                <w:sz w:val="16"/>
                <w:szCs w:val="16"/>
                <w:u w:val="single"/>
              </w:rPr>
            </w:pPr>
            <w:r>
              <w:rPr>
                <w:b/>
                <w:sz w:val="20"/>
                <w:szCs w:val="20"/>
              </w:rPr>
              <w:t xml:space="preserve">                                        </w:t>
            </w:r>
            <w:r w:rsidR="00912931">
              <w:rPr>
                <w:b/>
                <w:sz w:val="20"/>
                <w:szCs w:val="20"/>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213pt;height:45.75pt" adj="7200" fillcolor="black">
                  <v:fill r:id="rId11" o:title=""/>
                  <v:stroke r:id="rId11" o:title=""/>
                  <v:shadow color="#868686"/>
                  <v:textpath style="font-family:&quot;Times New Roman&quot;;font-size:9pt;font-weight:bold;v-text-kern:t" trim="t" fitpath="t" string="9ème RUN AND BIKE&#10;    DE LA SORCIERE"/>
                </v:shape>
              </w:pict>
            </w:r>
          </w:p>
          <w:p w:rsidR="008E27BA" w:rsidRDefault="008E27BA" w:rsidP="00B77AB6">
            <w:pPr>
              <w:spacing w:after="120"/>
              <w:contextualSpacing/>
              <w:jc w:val="center"/>
              <w:rPr>
                <w:rFonts w:ascii="Caribbean" w:hAnsi="Caribbean"/>
                <w:b/>
                <w:i/>
                <w:sz w:val="16"/>
                <w:szCs w:val="16"/>
                <w:u w:val="single"/>
              </w:rPr>
            </w:pPr>
          </w:p>
          <w:p w:rsidR="008E27BA" w:rsidRPr="007D22D3" w:rsidRDefault="00FD6623" w:rsidP="00B77AB6">
            <w:pPr>
              <w:spacing w:after="120"/>
              <w:contextualSpacing/>
              <w:jc w:val="center"/>
              <w:rPr>
                <w:b/>
                <w:i/>
                <w:sz w:val="40"/>
                <w:szCs w:val="40"/>
                <w:u w:val="single"/>
              </w:rPr>
            </w:pPr>
            <w:r>
              <w:rPr>
                <w:b/>
                <w:i/>
                <w:sz w:val="40"/>
                <w:szCs w:val="40"/>
                <w:u w:val="single"/>
              </w:rPr>
              <w:t>LE</w:t>
            </w:r>
            <w:r w:rsidR="00D87B1E">
              <w:rPr>
                <w:b/>
                <w:i/>
                <w:sz w:val="40"/>
                <w:szCs w:val="40"/>
                <w:u w:val="single"/>
              </w:rPr>
              <w:t xml:space="preserve"> DIMANCHE </w:t>
            </w:r>
            <w:r w:rsidR="00912931">
              <w:rPr>
                <w:b/>
                <w:i/>
                <w:sz w:val="40"/>
                <w:szCs w:val="40"/>
                <w:u w:val="single"/>
              </w:rPr>
              <w:t>2</w:t>
            </w:r>
            <w:r w:rsidR="007C0AA8">
              <w:rPr>
                <w:b/>
                <w:i/>
                <w:sz w:val="40"/>
                <w:szCs w:val="40"/>
                <w:u w:val="single"/>
              </w:rPr>
              <w:t xml:space="preserve"> JUIN </w:t>
            </w:r>
            <w:r w:rsidR="00912931">
              <w:rPr>
                <w:b/>
                <w:i/>
                <w:sz w:val="40"/>
                <w:szCs w:val="40"/>
                <w:u w:val="single"/>
              </w:rPr>
              <w:t>2024</w:t>
            </w:r>
          </w:p>
          <w:p w:rsidR="00EF2F1F" w:rsidRPr="00EF2F1F" w:rsidRDefault="00EF2F1F" w:rsidP="00BD3219">
            <w:pPr>
              <w:spacing w:after="120"/>
              <w:contextualSpacing/>
              <w:jc w:val="center"/>
              <w:rPr>
                <w:rFonts w:ascii="AR JULIAN" w:hAnsi="AR JULIAN"/>
                <w:b/>
                <w:i/>
                <w:color w:val="FF0000"/>
              </w:rPr>
            </w:pPr>
            <w:r w:rsidRPr="00EF2F1F">
              <w:rPr>
                <w:rFonts w:ascii="AR JULIAN" w:hAnsi="AR JULIAN"/>
                <w:b/>
                <w:i/>
                <w:color w:val="FF0000"/>
              </w:rPr>
              <w:t xml:space="preserve"> </w:t>
            </w:r>
          </w:p>
          <w:p w:rsidR="0000272A" w:rsidRDefault="0000272A" w:rsidP="007D22D3">
            <w:pPr>
              <w:spacing w:after="120" w:line="360" w:lineRule="auto"/>
              <w:contextualSpacing/>
              <w:rPr>
                <w:b/>
              </w:rPr>
            </w:pPr>
            <w:r>
              <w:rPr>
                <w:b/>
              </w:rPr>
              <w:t xml:space="preserve">                                                  </w:t>
            </w:r>
            <w:r w:rsidR="007D22D3" w:rsidRPr="008E27BA">
              <w:rPr>
                <w:b/>
              </w:rPr>
              <w:t>Renseignements et inscriptions</w:t>
            </w:r>
            <w:r>
              <w:rPr>
                <w:b/>
              </w:rPr>
              <w:t> </w:t>
            </w:r>
            <w:r w:rsidR="007D22D3">
              <w:rPr>
                <w:b/>
              </w:rPr>
              <w:tab/>
            </w:r>
          </w:p>
          <w:p w:rsidR="007D22D3" w:rsidRDefault="0000272A" w:rsidP="007D22D3">
            <w:pPr>
              <w:spacing w:after="120" w:line="360" w:lineRule="auto"/>
              <w:contextualSpacing/>
              <w:rPr>
                <w:b/>
              </w:rPr>
            </w:pPr>
            <w:r>
              <w:rPr>
                <w:b/>
              </w:rPr>
              <w:t xml:space="preserve">                                           </w:t>
            </w:r>
            <w:r w:rsidR="007D22D3" w:rsidRPr="008E27BA">
              <w:rPr>
                <w:b/>
              </w:rPr>
              <w:sym w:font="Wingdings" w:char="F028"/>
            </w:r>
            <w:r w:rsidR="007D22D3">
              <w:rPr>
                <w:b/>
              </w:rPr>
              <w:t xml:space="preserve"> </w:t>
            </w:r>
            <w:r w:rsidR="007D22D3" w:rsidRPr="008E27BA">
              <w:rPr>
                <w:b/>
              </w:rPr>
              <w:t>03</w:t>
            </w:r>
            <w:r w:rsidR="007D22D3">
              <w:rPr>
                <w:b/>
              </w:rPr>
              <w:t>.</w:t>
            </w:r>
            <w:r w:rsidR="007D22D3" w:rsidRPr="008E27BA">
              <w:rPr>
                <w:b/>
              </w:rPr>
              <w:t>27</w:t>
            </w:r>
            <w:r w:rsidR="007D22D3">
              <w:rPr>
                <w:b/>
              </w:rPr>
              <w:t>.</w:t>
            </w:r>
            <w:r w:rsidR="007D22D3" w:rsidRPr="008E27BA">
              <w:rPr>
                <w:b/>
              </w:rPr>
              <w:t>91</w:t>
            </w:r>
            <w:r w:rsidR="007D22D3">
              <w:rPr>
                <w:b/>
              </w:rPr>
              <w:t>.</w:t>
            </w:r>
            <w:r w:rsidR="007D22D3" w:rsidRPr="008E27BA">
              <w:rPr>
                <w:b/>
              </w:rPr>
              <w:t>17</w:t>
            </w:r>
            <w:r w:rsidR="007D22D3">
              <w:rPr>
                <w:b/>
              </w:rPr>
              <w:t>.54 ou 06.74.</w:t>
            </w:r>
            <w:r w:rsidR="007D22D3" w:rsidRPr="008E27BA">
              <w:rPr>
                <w:b/>
              </w:rPr>
              <w:t>78</w:t>
            </w:r>
            <w:r w:rsidR="007D22D3">
              <w:rPr>
                <w:b/>
              </w:rPr>
              <w:t>.</w:t>
            </w:r>
            <w:r w:rsidR="007D22D3" w:rsidRPr="008E27BA">
              <w:rPr>
                <w:b/>
              </w:rPr>
              <w:t>44</w:t>
            </w:r>
            <w:r w:rsidR="007D22D3">
              <w:rPr>
                <w:b/>
              </w:rPr>
              <w:t>.</w:t>
            </w:r>
            <w:r w:rsidR="007D22D3" w:rsidRPr="008E27BA">
              <w:rPr>
                <w:b/>
              </w:rPr>
              <w:t>65</w:t>
            </w:r>
          </w:p>
          <w:p w:rsidR="0000272A" w:rsidRDefault="0000272A" w:rsidP="0000272A">
            <w:pPr>
              <w:spacing w:after="120" w:line="360" w:lineRule="auto"/>
              <w:contextualSpacing/>
              <w:rPr>
                <w:b/>
              </w:rPr>
            </w:pPr>
            <w:r>
              <w:rPr>
                <w:b/>
              </w:rPr>
              <w:t xml:space="preserve">                                                         </w:t>
            </w:r>
            <w:hyperlink r:id="rId12" w:history="1">
              <w:r w:rsidRPr="00C75BE9">
                <w:rPr>
                  <w:rStyle w:val="Lienhypertexte"/>
                  <w:b/>
                </w:rPr>
                <w:t>cbarloy@marchiennes.fr</w:t>
              </w:r>
            </w:hyperlink>
          </w:p>
          <w:p w:rsidR="0000272A" w:rsidRDefault="0000272A" w:rsidP="0000272A">
            <w:pPr>
              <w:spacing w:after="120" w:line="360" w:lineRule="auto"/>
              <w:contextualSpacing/>
              <w:rPr>
                <w:b/>
              </w:rPr>
            </w:pPr>
            <w:r>
              <w:rPr>
                <w:b/>
              </w:rPr>
              <w:t xml:space="preserve">                                     Dès 20 h : résultats en ligne : omsmarchiennes.fr                  </w:t>
            </w:r>
          </w:p>
          <w:p w:rsidR="004D6039" w:rsidRDefault="0000272A" w:rsidP="004D6039">
            <w:pPr>
              <w:spacing w:after="240" w:line="360" w:lineRule="auto"/>
              <w:contextualSpacing/>
              <w:rPr>
                <w:b/>
              </w:rPr>
            </w:pPr>
            <w:r>
              <w:rPr>
                <w:rFonts w:ascii="Lucida Handwriting" w:hAnsi="Lucida Handwriting"/>
                <w:b/>
                <w:noProof/>
                <w:sz w:val="16"/>
                <w:szCs w:val="16"/>
                <w:lang w:eastAsia="fr-FR"/>
              </w:rPr>
              <w:t xml:space="preserve">             </w:t>
            </w:r>
            <w:r w:rsidR="004D6039">
              <w:rPr>
                <w:rFonts w:ascii="Lucida Handwriting" w:hAnsi="Lucida Handwriting"/>
                <w:b/>
                <w:noProof/>
                <w:sz w:val="16"/>
                <w:szCs w:val="16"/>
                <w:lang w:eastAsia="fr-FR"/>
              </w:rPr>
              <w:t xml:space="preserve">                </w:t>
            </w:r>
            <w:r w:rsidR="003D7A15">
              <w:rPr>
                <w:rFonts w:ascii="Lucida Handwriting" w:hAnsi="Lucida Handwriting"/>
                <w:b/>
                <w:noProof/>
                <w:sz w:val="16"/>
                <w:szCs w:val="16"/>
                <w:lang w:eastAsia="fr-FR"/>
              </w:rPr>
              <w:t xml:space="preserve">  </w:t>
            </w:r>
            <w:r w:rsidR="00872635">
              <w:rPr>
                <w:rFonts w:ascii="Lucida Handwriting" w:hAnsi="Lucida Handwriting"/>
                <w:b/>
                <w:noProof/>
                <w:sz w:val="16"/>
                <w:szCs w:val="16"/>
                <w:lang w:eastAsia="fr-FR"/>
              </w:rPr>
              <w:t xml:space="preserve">       </w:t>
            </w:r>
            <w:r w:rsidR="003D7A15">
              <w:rPr>
                <w:rFonts w:ascii="Lucida Handwriting" w:hAnsi="Lucida Handwriting"/>
                <w:b/>
                <w:noProof/>
                <w:sz w:val="16"/>
                <w:szCs w:val="16"/>
                <w:lang w:eastAsia="fr-FR"/>
              </w:rPr>
              <w:t xml:space="preserve"> </w:t>
            </w:r>
            <w:r w:rsidR="00BD5304">
              <w:rPr>
                <w:rFonts w:ascii="Lucida Handwriting" w:hAnsi="Lucida Handwriting"/>
                <w:b/>
                <w:noProof/>
                <w:sz w:val="16"/>
                <w:szCs w:val="16"/>
                <w:lang w:eastAsia="fr-FR"/>
              </w:rPr>
              <w:t xml:space="preserve"> </w:t>
            </w:r>
            <w:r w:rsidR="00793CB9">
              <w:rPr>
                <w:b/>
                <w:noProof/>
                <w:lang w:eastAsia="fr-FR"/>
              </w:rPr>
              <w:drawing>
                <wp:inline distT="0" distB="0" distL="0" distR="0">
                  <wp:extent cx="2439478" cy="1500997"/>
                  <wp:effectExtent l="19050" t="0" r="0" b="0"/>
                  <wp:docPr id="1" name="Image 0" descr="DSC03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3193.JPG"/>
                          <pic:cNvPicPr/>
                        </pic:nvPicPr>
                        <pic:blipFill>
                          <a:blip r:embed="rId13" cstate="print"/>
                          <a:stretch>
                            <a:fillRect/>
                          </a:stretch>
                        </pic:blipFill>
                        <pic:spPr>
                          <a:xfrm>
                            <a:off x="0" y="0"/>
                            <a:ext cx="2442963" cy="1503141"/>
                          </a:xfrm>
                          <a:prstGeom prst="rect">
                            <a:avLst/>
                          </a:prstGeom>
                          <a:ln>
                            <a:noFill/>
                          </a:ln>
                          <a:effectLst>
                            <a:softEdge rad="112500"/>
                          </a:effectLst>
                        </pic:spPr>
                      </pic:pic>
                    </a:graphicData>
                  </a:graphic>
                </wp:inline>
              </w:drawing>
            </w:r>
            <w:r w:rsidR="007D22D3">
              <w:rPr>
                <w:b/>
              </w:rPr>
              <w:tab/>
            </w:r>
          </w:p>
          <w:p w:rsidR="004D6039" w:rsidRDefault="004D6039" w:rsidP="004D6039">
            <w:pPr>
              <w:spacing w:after="240" w:line="360" w:lineRule="auto"/>
              <w:contextualSpacing/>
              <w:rPr>
                <w:b/>
              </w:rPr>
            </w:pPr>
          </w:p>
          <w:p w:rsidR="004D6039" w:rsidRDefault="00C504A5" w:rsidP="004D6039">
            <w:pPr>
              <w:spacing w:after="240" w:line="360" w:lineRule="auto"/>
              <w:contextualSpacing/>
              <w:rPr>
                <w:b/>
              </w:rPr>
            </w:pPr>
            <w:r>
              <w:rPr>
                <w:b/>
              </w:rPr>
              <w:t xml:space="preserve">         </w:t>
            </w:r>
            <w:r w:rsidR="00872635">
              <w:rPr>
                <w:b/>
              </w:rPr>
              <w:t xml:space="preserve">  </w:t>
            </w:r>
            <w:r w:rsidR="00FD6623">
              <w:rPr>
                <w:b/>
              </w:rPr>
              <w:t xml:space="preserve">                            </w:t>
            </w:r>
            <w:r>
              <w:rPr>
                <w:b/>
              </w:rPr>
              <w:t xml:space="preserve">  </w:t>
            </w:r>
            <w:r w:rsidR="00C63B09">
              <w:rPr>
                <w:b/>
                <w:noProof/>
                <w:lang w:eastAsia="fr-FR"/>
              </w:rPr>
              <w:drawing>
                <wp:inline distT="0" distB="0" distL="0" distR="0">
                  <wp:extent cx="1205082" cy="62801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refour contac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32551" cy="642330"/>
                          </a:xfrm>
                          <a:prstGeom prst="rect">
                            <a:avLst/>
                          </a:prstGeom>
                        </pic:spPr>
                      </pic:pic>
                    </a:graphicData>
                  </a:graphic>
                </wp:inline>
              </w:drawing>
            </w:r>
            <w:r w:rsidR="00872635">
              <w:rPr>
                <w:b/>
                <w:noProof/>
                <w:lang w:eastAsia="fr-FR"/>
              </w:rPr>
              <w:t xml:space="preserve">   </w:t>
            </w:r>
            <w:r w:rsidR="00FD6623" w:rsidRPr="00FD6623">
              <w:rPr>
                <w:b/>
                <w:noProof/>
                <w:lang w:eastAsia="fr-FR"/>
              </w:rPr>
              <w:object w:dxaOrig="5626" w:dyaOrig="5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57.75pt" o:ole="">
                  <v:imagedata r:id="rId15" o:title=""/>
                </v:shape>
                <o:OLEObject Type="Embed" ProgID="Acrobat.Document.DC" ShapeID="_x0000_i1026" DrawAspect="Content" ObjectID="_1768647598" r:id="rId16"/>
              </w:object>
            </w:r>
            <w:r w:rsidR="00FD6623">
              <w:rPr>
                <w:b/>
                <w:noProof/>
                <w:lang w:eastAsia="fr-FR"/>
              </w:rPr>
              <w:t xml:space="preserve">     </w:t>
            </w:r>
            <w:r w:rsidR="00872635">
              <w:rPr>
                <w:b/>
                <w:noProof/>
                <w:lang w:eastAsia="fr-FR"/>
              </w:rPr>
              <w:t xml:space="preserve"> </w:t>
            </w:r>
            <w:r w:rsidRPr="00C504A5">
              <w:rPr>
                <w:b/>
                <w:noProof/>
                <w:lang w:eastAsia="fr-FR"/>
              </w:rPr>
              <w:drawing>
                <wp:inline distT="0" distB="0" distL="0" distR="0">
                  <wp:extent cx="834380" cy="638175"/>
                  <wp:effectExtent l="0" t="0" r="0" b="0"/>
                  <wp:docPr id="8" name="Image 1" descr="https://lenord.fr/upload/docs/image/jpeg/2013-04/logo_nord_ledepart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nord.fr/upload/docs/image/jpeg/2013-04/logo_nord_ledepartement.jpg"/>
                          <pic:cNvPicPr>
                            <a:picLocks noChangeAspect="1" noChangeArrowheads="1"/>
                          </pic:cNvPicPr>
                        </pic:nvPicPr>
                        <pic:blipFill>
                          <a:blip r:embed="rId17" cstate="print"/>
                          <a:srcRect/>
                          <a:stretch>
                            <a:fillRect/>
                          </a:stretch>
                        </pic:blipFill>
                        <pic:spPr bwMode="auto">
                          <a:xfrm>
                            <a:off x="0" y="0"/>
                            <a:ext cx="860063" cy="657819"/>
                          </a:xfrm>
                          <a:prstGeom prst="rect">
                            <a:avLst/>
                          </a:prstGeom>
                          <a:noFill/>
                          <a:ln w="9525">
                            <a:noFill/>
                            <a:miter lim="800000"/>
                            <a:headEnd/>
                            <a:tailEnd/>
                          </a:ln>
                        </pic:spPr>
                      </pic:pic>
                    </a:graphicData>
                  </a:graphic>
                </wp:inline>
              </w:drawing>
            </w:r>
            <w:r w:rsidR="00DB6269">
              <w:rPr>
                <w:b/>
                <w:noProof/>
                <w:lang w:eastAsia="fr-FR"/>
              </w:rPr>
              <w:t xml:space="preserve"> IPNS</w:t>
            </w:r>
          </w:p>
          <w:p w:rsidR="007D22D3" w:rsidRPr="0000272A" w:rsidRDefault="007D22D3" w:rsidP="004D6039">
            <w:pPr>
              <w:spacing w:after="240" w:line="360" w:lineRule="auto"/>
              <w:contextualSpacing/>
              <w:rPr>
                <w:rFonts w:ascii="Lucida Handwriting" w:hAnsi="Lucida Handwriting"/>
                <w:b/>
                <w:noProof/>
                <w:sz w:val="16"/>
                <w:szCs w:val="16"/>
                <w:lang w:eastAsia="fr-FR"/>
              </w:rPr>
            </w:pPr>
            <w:r>
              <w:rPr>
                <w:b/>
              </w:rPr>
              <w:tab/>
            </w:r>
            <w:r w:rsidR="003D7A15">
              <w:rPr>
                <w:b/>
              </w:rPr>
              <w:t xml:space="preserve">      </w:t>
            </w:r>
          </w:p>
        </w:tc>
      </w:tr>
      <w:tr w:rsidR="00DB6269" w:rsidTr="007D22D3">
        <w:trPr>
          <w:trHeight w:val="10480"/>
        </w:trPr>
        <w:tc>
          <w:tcPr>
            <w:tcW w:w="8188" w:type="dxa"/>
            <w:tcBorders>
              <w:top w:val="nil"/>
              <w:left w:val="nil"/>
              <w:bottom w:val="nil"/>
              <w:right w:val="nil"/>
            </w:tcBorders>
          </w:tcPr>
          <w:p w:rsidR="00DB6269" w:rsidRPr="0067461B" w:rsidRDefault="00DB6269" w:rsidP="007D22D3">
            <w:pPr>
              <w:spacing w:after="120"/>
              <w:ind w:right="170"/>
              <w:rPr>
                <w:b/>
                <w:u w:val="single"/>
              </w:rPr>
            </w:pPr>
          </w:p>
        </w:tc>
        <w:tc>
          <w:tcPr>
            <w:tcW w:w="8080" w:type="dxa"/>
            <w:tcBorders>
              <w:top w:val="nil"/>
              <w:left w:val="nil"/>
              <w:bottom w:val="nil"/>
              <w:right w:val="nil"/>
            </w:tcBorders>
          </w:tcPr>
          <w:p w:rsidR="00DB6269" w:rsidRDefault="00DB6269" w:rsidP="00B77AB6">
            <w:pPr>
              <w:rPr>
                <w:b/>
                <w:noProof/>
                <w:sz w:val="20"/>
                <w:szCs w:val="20"/>
                <w:lang w:eastAsia="fr-FR"/>
              </w:rPr>
            </w:pPr>
          </w:p>
        </w:tc>
      </w:tr>
    </w:tbl>
    <w:p w:rsidR="00BE6242" w:rsidRDefault="0000272A" w:rsidP="00FC7AE8">
      <w:pPr>
        <w:spacing w:after="120" w:line="240" w:lineRule="auto"/>
        <w:contextualSpacing/>
      </w:pPr>
      <w:r>
        <w:tab/>
      </w:r>
      <w:r>
        <w:tab/>
      </w:r>
      <w:r>
        <w:tab/>
      </w:r>
      <w:r>
        <w:tab/>
      </w:r>
      <w:r>
        <w:tab/>
      </w:r>
      <w:r>
        <w:tab/>
      </w:r>
      <w:r>
        <w:tab/>
      </w:r>
      <w:r>
        <w:tab/>
      </w:r>
      <w:r>
        <w:tab/>
      </w:r>
      <w:r>
        <w:tab/>
      </w:r>
      <w:r>
        <w:tab/>
      </w:r>
      <w:r>
        <w:tab/>
      </w:r>
      <w:r>
        <w:tab/>
      </w:r>
      <w:r>
        <w:tab/>
      </w:r>
      <w:r>
        <w:tab/>
      </w:r>
    </w:p>
    <w:sectPr w:rsidR="00BE6242" w:rsidSect="001162D9">
      <w:pgSz w:w="16838" w:h="11906" w:orient="landscape"/>
      <w:pgMar w:top="454" w:right="1418" w:bottom="22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CR A Extended">
    <w:panose1 w:val="02010509020102010303"/>
    <w:charset w:val="00"/>
    <w:family w:val="modern"/>
    <w:pitch w:val="variable"/>
    <w:sig w:usb0="00000003" w:usb1="00000000" w:usb2="00000000" w:usb3="00000000" w:csb0="00000001" w:csb1="00000000"/>
  </w:font>
  <w:font w:name="Caribbean">
    <w:altName w:val="Malgun Gothic"/>
    <w:charset w:val="00"/>
    <w:family w:val="auto"/>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 JULIAN">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EA38A4"/>
    <w:multiLevelType w:val="hybridMultilevel"/>
    <w:tmpl w:val="E38C31AC"/>
    <w:lvl w:ilvl="0" w:tplc="9C0CFE6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42044C16"/>
    <w:multiLevelType w:val="hybridMultilevel"/>
    <w:tmpl w:val="3B6623EE"/>
    <w:lvl w:ilvl="0" w:tplc="91829F74">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2321073"/>
    <w:multiLevelType w:val="hybridMultilevel"/>
    <w:tmpl w:val="71484988"/>
    <w:lvl w:ilvl="0" w:tplc="91829F74">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8F6193B"/>
    <w:multiLevelType w:val="hybridMultilevel"/>
    <w:tmpl w:val="4CAE2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FEC762A"/>
    <w:multiLevelType w:val="hybridMultilevel"/>
    <w:tmpl w:val="D56068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4227D1"/>
    <w:rsid w:val="0000272A"/>
    <w:rsid w:val="0003792D"/>
    <w:rsid w:val="000772B0"/>
    <w:rsid w:val="000876AC"/>
    <w:rsid w:val="00093C34"/>
    <w:rsid w:val="001003D6"/>
    <w:rsid w:val="001162D9"/>
    <w:rsid w:val="00165C28"/>
    <w:rsid w:val="00177341"/>
    <w:rsid w:val="001C454E"/>
    <w:rsid w:val="002373D3"/>
    <w:rsid w:val="002C0F52"/>
    <w:rsid w:val="00306834"/>
    <w:rsid w:val="00317E4F"/>
    <w:rsid w:val="00341557"/>
    <w:rsid w:val="003D509D"/>
    <w:rsid w:val="003D6528"/>
    <w:rsid w:val="003D7A15"/>
    <w:rsid w:val="004227D1"/>
    <w:rsid w:val="00464078"/>
    <w:rsid w:val="004A552C"/>
    <w:rsid w:val="004A6463"/>
    <w:rsid w:val="004B434D"/>
    <w:rsid w:val="004C04A7"/>
    <w:rsid w:val="004C115D"/>
    <w:rsid w:val="004D6039"/>
    <w:rsid w:val="004F476A"/>
    <w:rsid w:val="005D1BEC"/>
    <w:rsid w:val="00661149"/>
    <w:rsid w:val="00685364"/>
    <w:rsid w:val="006A2CF6"/>
    <w:rsid w:val="006B7E01"/>
    <w:rsid w:val="006D2549"/>
    <w:rsid w:val="006E3400"/>
    <w:rsid w:val="00754FBD"/>
    <w:rsid w:val="007601CD"/>
    <w:rsid w:val="007649A0"/>
    <w:rsid w:val="00793CB9"/>
    <w:rsid w:val="007B3B23"/>
    <w:rsid w:val="007C0AA8"/>
    <w:rsid w:val="007D145B"/>
    <w:rsid w:val="007D22D3"/>
    <w:rsid w:val="00872635"/>
    <w:rsid w:val="008E27BA"/>
    <w:rsid w:val="00912931"/>
    <w:rsid w:val="00955773"/>
    <w:rsid w:val="009A6C73"/>
    <w:rsid w:val="009E6173"/>
    <w:rsid w:val="00A60226"/>
    <w:rsid w:val="00AD736B"/>
    <w:rsid w:val="00B73E81"/>
    <w:rsid w:val="00B8349E"/>
    <w:rsid w:val="00BD3219"/>
    <w:rsid w:val="00BD5304"/>
    <w:rsid w:val="00BD55F5"/>
    <w:rsid w:val="00BE6242"/>
    <w:rsid w:val="00C03AB9"/>
    <w:rsid w:val="00C504A5"/>
    <w:rsid w:val="00C63B09"/>
    <w:rsid w:val="00CA7813"/>
    <w:rsid w:val="00CB2111"/>
    <w:rsid w:val="00D813BF"/>
    <w:rsid w:val="00D87B1E"/>
    <w:rsid w:val="00D965D4"/>
    <w:rsid w:val="00DB6269"/>
    <w:rsid w:val="00E13A45"/>
    <w:rsid w:val="00E315CF"/>
    <w:rsid w:val="00E679A3"/>
    <w:rsid w:val="00EB59C2"/>
    <w:rsid w:val="00ED2CD9"/>
    <w:rsid w:val="00EF2F1F"/>
    <w:rsid w:val="00F0057A"/>
    <w:rsid w:val="00F15752"/>
    <w:rsid w:val="00F21802"/>
    <w:rsid w:val="00F47229"/>
    <w:rsid w:val="00F55DD5"/>
    <w:rsid w:val="00FA35A7"/>
    <w:rsid w:val="00FC7AE8"/>
    <w:rsid w:val="00FD6623"/>
    <w:rsid w:val="00FE5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18209D8-15D6-4040-99B1-ACFC6EBB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2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2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227D1"/>
    <w:pPr>
      <w:ind w:left="720"/>
      <w:contextualSpacing/>
    </w:pPr>
  </w:style>
  <w:style w:type="character" w:styleId="Lienhypertexte">
    <w:name w:val="Hyperlink"/>
    <w:basedOn w:val="Policepardfaut"/>
    <w:uiPriority w:val="99"/>
    <w:unhideWhenUsed/>
    <w:rsid w:val="00093C34"/>
    <w:rPr>
      <w:color w:val="0000FF" w:themeColor="hyperlink"/>
      <w:u w:val="single"/>
    </w:rPr>
  </w:style>
  <w:style w:type="paragraph" w:styleId="Textedebulles">
    <w:name w:val="Balloon Text"/>
    <w:basedOn w:val="Normal"/>
    <w:link w:val="TextedebullesCar"/>
    <w:uiPriority w:val="99"/>
    <w:semiHidden/>
    <w:unhideWhenUsed/>
    <w:rsid w:val="00CB21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21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cbarloy@marchiennes.fr"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hyperlink" Target="mailto:cbarloy@marchiennes.fr"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gle.fr/imgres?imgurl=http://comps.fotosearch.com/comp/UNN/UNN350/u16954462.jpg&amp;imgrefurl=http://www.fotosearch.fr/UNN350/u16954462/&amp;h=370&amp;w=293&amp;sz=25&amp;tbnid=nfHTynL5usOHAM:&amp;tbnh=150&amp;tbnw=119&amp;zoom=1&amp;usg=__co0zr5Dx201CpK4Z_4IkwNZOfGU=&amp;docid=YMe2L7uqRfQptM&amp;hl=fr&amp;sa=X&amp;ei=ao3mUvDgE4rG0QWY8oHwCQ&amp;ved=0CDgQ9QEwAw"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382D9-09E0-4EEB-91C0-CA27AF88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907</Words>
  <Characters>4990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Mairie de Marchiennes</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cbarloy</dc:creator>
  <cp:lastModifiedBy>Cathy Barloy</cp:lastModifiedBy>
  <cp:revision>24</cp:revision>
  <cp:lastPrinted>2023-02-03T08:14:00Z</cp:lastPrinted>
  <dcterms:created xsi:type="dcterms:W3CDTF">2018-01-11T13:21:00Z</dcterms:created>
  <dcterms:modified xsi:type="dcterms:W3CDTF">2024-02-05T13:14:00Z</dcterms:modified>
</cp:coreProperties>
</file>