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74BF" w14:textId="551CD82C" w:rsidR="007A4385" w:rsidRPr="007A4385" w:rsidRDefault="00971E57" w:rsidP="007A4385">
      <w:pPr>
        <w:widowControl w:val="0"/>
        <w:suppressAutoHyphens/>
        <w:autoSpaceDE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</w:pPr>
      <w:bookmarkStart w:id="0" w:name="_Hlk94528842"/>
      <w:r w:rsidRPr="00971E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  <w:drawing>
          <wp:anchor distT="0" distB="0" distL="114300" distR="114300" simplePos="0" relativeHeight="251657728" behindDoc="0" locked="0" layoutInCell="1" allowOverlap="1" wp14:anchorId="2D20C43C" wp14:editId="2B9806D6">
            <wp:simplePos x="0" y="0"/>
            <wp:positionH relativeFrom="column">
              <wp:posOffset>3815080</wp:posOffset>
            </wp:positionH>
            <wp:positionV relativeFrom="paragraph">
              <wp:posOffset>-163195</wp:posOffset>
            </wp:positionV>
            <wp:extent cx="2419350" cy="714284"/>
            <wp:effectExtent l="0" t="0" r="0" b="0"/>
            <wp:wrapNone/>
            <wp:docPr id="18026965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9657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14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385" w:rsidRPr="007A43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  <w:t>DÉLIBÉRATION DU CONSEIL MUNICIPAL</w:t>
      </w:r>
      <w:r w:rsidRPr="00971E57">
        <w:rPr>
          <w:noProof/>
        </w:rPr>
        <w:t xml:space="preserve"> </w:t>
      </w:r>
    </w:p>
    <w:p w14:paraId="6E63B187" w14:textId="4AF897BC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</w:pPr>
      <w:r w:rsidRPr="007A43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  <w:t>N°</w:t>
      </w:r>
      <w:r w:rsidR="00ED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  <w:t xml:space="preserve"> </w:t>
      </w:r>
      <w:r w:rsidR="004724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  <w:t>2</w:t>
      </w:r>
      <w:r w:rsidR="00300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  <w:t>1</w:t>
      </w:r>
      <w:r w:rsidRPr="007A43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  <w:t xml:space="preserve"> / 2024</w:t>
      </w:r>
    </w:p>
    <w:p w14:paraId="019E88D9" w14:textId="77777777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ar-SA"/>
        </w:rPr>
      </w:pPr>
    </w:p>
    <w:p w14:paraId="39F4A999" w14:textId="77777777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val="fr-CA" w:eastAsia="ar-SA"/>
        </w:rPr>
      </w:pPr>
    </w:p>
    <w:p w14:paraId="7A1B3855" w14:textId="77777777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1" w:name="_Hlk87966221"/>
      <w:bookmarkEnd w:id="0"/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 xml:space="preserve">Nombre de conseillers </w:t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                         L'an deux mille vingt-quatre</w:t>
      </w:r>
    </w:p>
    <w:p w14:paraId="014D13D0" w14:textId="77777777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ar-SA"/>
        </w:rPr>
      </w:pP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>En exercice : 11</w:t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                          </w:t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  <w:t>le 22 février à 8 heures 30</w:t>
      </w:r>
    </w:p>
    <w:p w14:paraId="04FDBAA7" w14:textId="267AC072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ar-SA"/>
        </w:rPr>
      </w:pP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 xml:space="preserve">Présents : </w:t>
      </w:r>
      <w:r w:rsidR="00ED0332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                          </w:t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le Conseil Municipal de la commune de</w:t>
      </w:r>
    </w:p>
    <w:p w14:paraId="14EE52F7" w14:textId="4E359660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ar-SA"/>
        </w:rPr>
      </w:pP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 xml:space="preserve">Votants : </w:t>
      </w:r>
      <w:r w:rsidR="00ED0332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                          Molines en Queyras s'est réuni en session </w:t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ordinaire sous la Présidence de</w:t>
      </w:r>
    </w:p>
    <w:p w14:paraId="15F198D8" w14:textId="77777777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ar-SA"/>
        </w:rPr>
      </w:pP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A4385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GARCIN Valérie, Maire</w:t>
      </w:r>
    </w:p>
    <w:p w14:paraId="70815922" w14:textId="77777777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D45685E" w14:textId="77777777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bookmarkEnd w:id="1"/>
    <w:p w14:paraId="5AC1A34E" w14:textId="77777777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43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Date de la convocation : le 13 février 2024</w:t>
      </w:r>
    </w:p>
    <w:p w14:paraId="51A2DA46" w14:textId="77777777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6D67B45" w14:textId="5D715CFE" w:rsidR="00ED0332" w:rsidRPr="00ED0332" w:rsidRDefault="007A4385" w:rsidP="00ED0332">
      <w:pPr>
        <w:widowControl w:val="0"/>
        <w:autoSpaceDE w:val="0"/>
        <w:autoSpaceDN w:val="0"/>
        <w:adjustRightInd w:val="0"/>
        <w:ind w:right="-468"/>
        <w:jc w:val="both"/>
        <w:rPr>
          <w:lang w:eastAsia="fr-FR"/>
        </w:rPr>
      </w:pPr>
      <w:bookmarkStart w:id="2" w:name="_Hlk130895259"/>
      <w:bookmarkStart w:id="3" w:name="_Hlk100733094"/>
      <w:bookmarkStart w:id="4" w:name="_Hlk130972739"/>
      <w:r w:rsidRPr="007A43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Présents : </w:t>
      </w:r>
      <w:bookmarkStart w:id="5" w:name="_Hlk130895232"/>
      <w:r w:rsidR="00ED0332">
        <w:rPr>
          <w:lang w:eastAsia="fr-FR"/>
        </w:rPr>
        <w:t>ALLAIX Romain, BONNIN Gilbert, CHALLOT Serge, GARCIN Michel, ARMANET Carole, GICQUEL Mathieu, GARCIN Valérie.</w:t>
      </w:r>
    </w:p>
    <w:bookmarkEnd w:id="2"/>
    <w:bookmarkEnd w:id="5"/>
    <w:p w14:paraId="6286F40C" w14:textId="2E0E67D1" w:rsidR="007A4385" w:rsidRPr="00ED0332" w:rsidRDefault="007B6A0A" w:rsidP="00ED0332">
      <w:pPr>
        <w:widowControl w:val="0"/>
        <w:autoSpaceDE w:val="0"/>
        <w:autoSpaceDN w:val="0"/>
        <w:adjustRightInd w:val="0"/>
        <w:ind w:right="-468"/>
        <w:jc w:val="both"/>
        <w:rPr>
          <w:lang w:eastAsia="fr-FR"/>
        </w:rPr>
      </w:pPr>
      <w:r>
        <w:rPr>
          <w:b/>
          <w:bCs/>
        </w:rPr>
        <w:t xml:space="preserve">Absents : </w:t>
      </w:r>
      <w:r>
        <w:rPr>
          <w:lang w:eastAsia="fr-FR"/>
        </w:rPr>
        <w:t>CLEMENCEAU Philippe, FOUQUE Christian (pouvoir à ARMANET Carole) ROUX Delphine (pouvoir à CHALLOT Serge), HOUSSET Raphael.</w:t>
      </w:r>
    </w:p>
    <w:p w14:paraId="6E4D6552" w14:textId="1FF29F02" w:rsidR="007A4385" w:rsidRPr="007A4385" w:rsidRDefault="007A4385" w:rsidP="007A438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3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Secrétaire de séance </w:t>
      </w:r>
      <w:bookmarkEnd w:id="3"/>
      <w:r w:rsidRPr="007A43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E504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50429">
        <w:rPr>
          <w:lang w:eastAsia="fr-FR"/>
        </w:rPr>
        <w:t>GICQUEL Mathieu</w:t>
      </w:r>
    </w:p>
    <w:bookmarkEnd w:id="4"/>
    <w:p w14:paraId="36D6B5F5" w14:textId="77777777" w:rsidR="007A4385" w:rsidRPr="00071CE3" w:rsidRDefault="007A4385" w:rsidP="00CF5EC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93AA578" w14:textId="203C5658" w:rsidR="00B55E05" w:rsidRDefault="00071CE3" w:rsidP="00FB4F79">
      <w:pPr>
        <w:tabs>
          <w:tab w:val="left" w:pos="41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1C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OBJET : </w:t>
      </w:r>
      <w:r w:rsidR="00300E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Montée du Col Agnel à Vélo</w:t>
      </w:r>
    </w:p>
    <w:p w14:paraId="732E4F5F" w14:textId="77777777" w:rsidR="007A4385" w:rsidRPr="00FB4F79" w:rsidRDefault="007A4385" w:rsidP="00FB4F79">
      <w:pPr>
        <w:tabs>
          <w:tab w:val="left" w:pos="41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617BB" w14:textId="1E7CE531" w:rsidR="00640CDD" w:rsidRDefault="00071CE3" w:rsidP="00640CDD">
      <w:pPr>
        <w:autoSpaceDN w:val="0"/>
        <w:spacing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sz w:val="24"/>
          <w:szCs w:val="24"/>
        </w:rPr>
        <w:t>M</w:t>
      </w:r>
      <w:r w:rsidR="00530F27">
        <w:rPr>
          <w:rFonts w:ascii="Times New Roman" w:hAnsi="Times New Roman" w:cs="Times New Roman"/>
          <w:sz w:val="24"/>
          <w:szCs w:val="24"/>
        </w:rPr>
        <w:t>adame</w:t>
      </w:r>
      <w:r w:rsidRPr="00FB4F79">
        <w:rPr>
          <w:rFonts w:ascii="Times New Roman" w:hAnsi="Times New Roman" w:cs="Times New Roman"/>
          <w:sz w:val="24"/>
          <w:szCs w:val="24"/>
        </w:rPr>
        <w:t xml:space="preserve"> le Maire rappelle les enjeux de cet </w:t>
      </w:r>
      <w:r w:rsidR="00300E4E">
        <w:rPr>
          <w:rFonts w:ascii="Times New Roman" w:hAnsi="Times New Roman" w:cs="Times New Roman"/>
          <w:sz w:val="24"/>
          <w:szCs w:val="24"/>
        </w:rPr>
        <w:t>événemen</w:t>
      </w:r>
      <w:r w:rsidRPr="00FB4F79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29AA84A6" w14:textId="2349593C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0E4E">
        <w:rPr>
          <w:rFonts w:ascii="Times New Roman" w:eastAsia="Calibri" w:hAnsi="Times New Roman" w:cs="Times New Roman"/>
          <w:sz w:val="24"/>
          <w:szCs w:val="24"/>
          <w:u w:val="single"/>
        </w:rPr>
        <w:t>Constat</w:t>
      </w:r>
      <w:r w:rsidRPr="00300E4E">
        <w:rPr>
          <w:rFonts w:ascii="Times New Roman" w:eastAsia="Calibri" w:hAnsi="Times New Roman" w:cs="Times New Roman"/>
          <w:sz w:val="24"/>
          <w:szCs w:val="24"/>
        </w:rPr>
        <w:t> :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 vélo est une activité connue et reconnue sur le territoire du Queyras et notamment à Molines en Queyras avec le Col Agnel.</w:t>
      </w:r>
    </w:p>
    <w:p w14:paraId="23A24231" w14:textId="6D4B146F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Lieu 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: Le départ se fera du parking de la station, puisqu’il y a beaucoup d’espace et une borne de recharge à vélo électrique.</w:t>
      </w:r>
    </w:p>
    <w:p w14:paraId="6EA58083" w14:textId="745BDE82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Esprit olympique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 : La montée est non chronométrée et ouverte à tous types de vélos. La route sera partagée avec les voitures. Les vélos à assistance électriques seront autorisés.</w:t>
      </w:r>
    </w:p>
    <w:p w14:paraId="5DA23763" w14:textId="0374088F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Objectif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 : Rassembler un maximum de participant dans une ambiance et dans l’esprit de l’événement.</w:t>
      </w:r>
    </w:p>
    <w:p w14:paraId="63936B52" w14:textId="1578F5A6" w:rsidR="00300E4E" w:rsidRPr="00300E4E" w:rsidRDefault="00300E4E" w:rsidP="00300E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Gratuité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 : aucune participation se sera demandée aux participants</w:t>
      </w:r>
    </w:p>
    <w:p w14:paraId="0ABD6F11" w14:textId="5C748E69" w:rsidR="00300E4E" w:rsidRPr="00300E4E" w:rsidRDefault="00300E4E" w:rsidP="00300E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Volonté 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: Chaque participant aura un maillot conçu spécialement pour l’évènement et se verra remettre un présent au sommet (Bidon éco-recyclable)</w:t>
      </w:r>
    </w:p>
    <w:p w14:paraId="4CAD8E5E" w14:textId="7E883951" w:rsidR="00300E4E" w:rsidRPr="00300E4E" w:rsidRDefault="00300E4E" w:rsidP="00300E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Date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: Dimanche </w:t>
      </w:r>
      <w:proofErr w:type="gramStart"/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30  juin</w:t>
      </w:r>
      <w:proofErr w:type="gramEnd"/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9h à 12h / Date stratégique à quelques jours du début des JO</w:t>
      </w:r>
    </w:p>
    <w:p w14:paraId="3B706E01" w14:textId="4B0BDD33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Lien : 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Col Agnel est déjà présent dans l’opération des « Cols Réservés ».</w:t>
      </w:r>
    </w:p>
    <w:p w14:paraId="1C440F50" w14:textId="2131C246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Démarche environnementale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 : En plus du bidon, un accent sera porté également sur le développement durable puisque l’objectif est de faire 0 déchets.</w:t>
      </w:r>
    </w:p>
    <w:p w14:paraId="426DEC42" w14:textId="0CF6BB9E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Partenariat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: une collaboration est prévue avec l’Office de Tourisme et l’association d’animation de la commune </w:t>
      </w:r>
      <w:proofErr w:type="spellStart"/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Animagnel</w:t>
      </w:r>
      <w:proofErr w:type="spellEnd"/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E0D6C55" w14:textId="77777777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Communication visée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 :</w:t>
      </w:r>
    </w:p>
    <w:p w14:paraId="3401AFE1" w14:textId="77777777" w:rsidR="00300E4E" w:rsidRPr="00300E4E" w:rsidRDefault="00300E4E" w:rsidP="00300E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Affiche</w:t>
      </w:r>
    </w:p>
    <w:p w14:paraId="3FC50AA7" w14:textId="77777777" w:rsidR="00300E4E" w:rsidRPr="00300E4E" w:rsidRDefault="00300E4E" w:rsidP="00300E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Maillot de l’évènement</w:t>
      </w:r>
    </w:p>
    <w:p w14:paraId="05368030" w14:textId="77777777" w:rsidR="00300E4E" w:rsidRPr="00300E4E" w:rsidRDefault="00300E4E" w:rsidP="00300E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Cadeau souvenir</w:t>
      </w:r>
    </w:p>
    <w:p w14:paraId="16E06AE9" w14:textId="77777777" w:rsidR="00300E4E" w:rsidRPr="00300E4E" w:rsidRDefault="00300E4E" w:rsidP="00300E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Site Internet</w:t>
      </w:r>
    </w:p>
    <w:p w14:paraId="3A722C56" w14:textId="77777777" w:rsidR="00300E4E" w:rsidRPr="00300E4E" w:rsidRDefault="00300E4E" w:rsidP="00300E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Réseaux Sociaux</w:t>
      </w:r>
    </w:p>
    <w:p w14:paraId="491BA1DA" w14:textId="77777777" w:rsidR="00300E4E" w:rsidRPr="00300E4E" w:rsidRDefault="00300E4E" w:rsidP="00300E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Relais Office de Tourisme</w:t>
      </w:r>
    </w:p>
    <w:p w14:paraId="441D1464" w14:textId="77777777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A42542" w14:textId="77777777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Objectif moyen terme</w:t>
      </w:r>
      <w:r w:rsidRPr="00300E4E">
        <w:rPr>
          <w:rFonts w:ascii="Times New Roman" w:eastAsia="Times New Roman" w:hAnsi="Times New Roman" w:cs="Times New Roman"/>
          <w:sz w:val="24"/>
          <w:szCs w:val="24"/>
          <w:lang w:eastAsia="ar-SA"/>
        </w:rPr>
        <w:t> : refaire l’évènement chaque année pour démarrer la saison d’été</w:t>
      </w:r>
    </w:p>
    <w:p w14:paraId="76362226" w14:textId="77777777" w:rsidR="00300E4E" w:rsidRPr="00300E4E" w:rsidRDefault="00300E4E" w:rsidP="00300E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788364" w14:textId="77777777" w:rsidR="007A4385" w:rsidRDefault="007A4385" w:rsidP="00640CDD">
      <w:pPr>
        <w:autoSpaceDN w:val="0"/>
        <w:spacing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0F4B3A2" w14:textId="71089D24" w:rsidR="00640CDD" w:rsidRPr="00FB4F79" w:rsidRDefault="00071CE3" w:rsidP="00100172">
      <w:pPr>
        <w:autoSpaceDN w:val="0"/>
        <w:spacing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530F27">
        <w:rPr>
          <w:rFonts w:ascii="Times New Roman" w:hAnsi="Times New Roman" w:cs="Times New Roman"/>
          <w:sz w:val="24"/>
          <w:szCs w:val="24"/>
        </w:rPr>
        <w:t>adame</w:t>
      </w:r>
      <w:r w:rsidRPr="00FB4F79">
        <w:rPr>
          <w:rFonts w:ascii="Times New Roman" w:hAnsi="Times New Roman" w:cs="Times New Roman"/>
          <w:sz w:val="24"/>
          <w:szCs w:val="24"/>
        </w:rPr>
        <w:t xml:space="preserve"> le Maire rappelle </w:t>
      </w:r>
      <w:r w:rsidR="00640CDD">
        <w:rPr>
          <w:rFonts w:ascii="Times New Roman" w:hAnsi="Times New Roman" w:cs="Times New Roman"/>
          <w:sz w:val="24"/>
          <w:szCs w:val="24"/>
        </w:rPr>
        <w:t>le plan de financement ci-dessous</w:t>
      </w:r>
      <w:r w:rsidR="003E4D3F" w:rsidRPr="00FB4F79">
        <w:rPr>
          <w:rFonts w:ascii="Times New Roman" w:hAnsi="Times New Roman" w:cs="Times New Roman"/>
          <w:sz w:val="24"/>
          <w:szCs w:val="24"/>
        </w:rPr>
        <w:t> :</w:t>
      </w:r>
      <w:r w:rsidR="00640CDD" w:rsidRPr="00FB4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E31E1" w14:textId="13235D4B" w:rsidR="00300E4E" w:rsidRPr="00300E4E" w:rsidRDefault="00300E4E" w:rsidP="0030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E4E">
        <w:rPr>
          <w:rFonts w:ascii="Times New Roman" w:hAnsi="Times New Roman" w:cs="Times New Roman"/>
          <w:sz w:val="24"/>
          <w:szCs w:val="24"/>
        </w:rPr>
        <w:t>Dépenses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</w:tblGrid>
      <w:tr w:rsidR="00300E4E" w:rsidRPr="00300E4E" w14:paraId="308F0D2C" w14:textId="77777777" w:rsidTr="00FC754F">
        <w:tblPrEx>
          <w:tblCellMar>
            <w:top w:w="0" w:type="dxa"/>
            <w:bottom w:w="0" w:type="dxa"/>
          </w:tblCellMar>
        </w:tblPrEx>
        <w:tc>
          <w:tcPr>
            <w:tcW w:w="3070" w:type="dxa"/>
            <w:vAlign w:val="center"/>
          </w:tcPr>
          <w:p w14:paraId="2D6C79ED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sz w:val="24"/>
                <w:szCs w:val="24"/>
              </w:rPr>
              <w:t>Communication+ Objets</w:t>
            </w:r>
          </w:p>
        </w:tc>
        <w:tc>
          <w:tcPr>
            <w:tcW w:w="3071" w:type="dxa"/>
            <w:vAlign w:val="center"/>
          </w:tcPr>
          <w:p w14:paraId="358E563C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sz w:val="24"/>
                <w:szCs w:val="24"/>
              </w:rPr>
              <w:t xml:space="preserve">2 418 € </w:t>
            </w:r>
          </w:p>
        </w:tc>
      </w:tr>
      <w:tr w:rsidR="00300E4E" w:rsidRPr="00300E4E" w14:paraId="168998E0" w14:textId="77777777" w:rsidTr="00FC754F">
        <w:tblPrEx>
          <w:tblCellMar>
            <w:top w:w="0" w:type="dxa"/>
            <w:bottom w:w="0" w:type="dxa"/>
          </w:tblCellMar>
        </w:tblPrEx>
        <w:tc>
          <w:tcPr>
            <w:tcW w:w="3070" w:type="dxa"/>
            <w:vAlign w:val="center"/>
          </w:tcPr>
          <w:p w14:paraId="7AF90E7F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071" w:type="dxa"/>
            <w:vAlign w:val="center"/>
          </w:tcPr>
          <w:p w14:paraId="3FAE2336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2 418 € TTC</w:t>
            </w:r>
          </w:p>
        </w:tc>
      </w:tr>
    </w:tbl>
    <w:p w14:paraId="37BA7D14" w14:textId="77777777" w:rsidR="00300E4E" w:rsidRPr="00300E4E" w:rsidRDefault="00300E4E" w:rsidP="0030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6C3B5" w14:textId="4EBEB035" w:rsidR="00300E4E" w:rsidRPr="00300E4E" w:rsidRDefault="00300E4E" w:rsidP="0030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E4E">
        <w:rPr>
          <w:rFonts w:ascii="Times New Roman" w:hAnsi="Times New Roman" w:cs="Times New Roman"/>
          <w:sz w:val="24"/>
          <w:szCs w:val="24"/>
        </w:rPr>
        <w:t>Ressources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300E4E" w:rsidRPr="00300E4E" w14:paraId="174103E4" w14:textId="77777777" w:rsidTr="00FC754F">
        <w:tblPrEx>
          <w:tblCellMar>
            <w:top w:w="0" w:type="dxa"/>
            <w:bottom w:w="0" w:type="dxa"/>
          </w:tblCellMar>
        </w:tblPrEx>
        <w:tc>
          <w:tcPr>
            <w:tcW w:w="3070" w:type="dxa"/>
            <w:vAlign w:val="center"/>
          </w:tcPr>
          <w:p w14:paraId="47EEEC77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sz w:val="24"/>
                <w:szCs w:val="24"/>
              </w:rPr>
              <w:t>Département des Hautes Alpes</w:t>
            </w:r>
          </w:p>
        </w:tc>
        <w:tc>
          <w:tcPr>
            <w:tcW w:w="3071" w:type="dxa"/>
            <w:vAlign w:val="center"/>
          </w:tcPr>
          <w:p w14:paraId="33F278DB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sz w:val="24"/>
                <w:szCs w:val="24"/>
              </w:rPr>
              <w:t xml:space="preserve">1 200 € </w:t>
            </w:r>
          </w:p>
        </w:tc>
        <w:tc>
          <w:tcPr>
            <w:tcW w:w="3071" w:type="dxa"/>
          </w:tcPr>
          <w:p w14:paraId="78134B69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sz w:val="24"/>
                <w:szCs w:val="24"/>
              </w:rPr>
              <w:t>49.6 %</w:t>
            </w:r>
          </w:p>
        </w:tc>
      </w:tr>
      <w:tr w:rsidR="00300E4E" w:rsidRPr="00300E4E" w14:paraId="280E89B4" w14:textId="77777777" w:rsidTr="00FC754F">
        <w:tblPrEx>
          <w:tblCellMar>
            <w:top w:w="0" w:type="dxa"/>
            <w:bottom w:w="0" w:type="dxa"/>
          </w:tblCellMar>
        </w:tblPrEx>
        <w:tc>
          <w:tcPr>
            <w:tcW w:w="3070" w:type="dxa"/>
            <w:vAlign w:val="center"/>
          </w:tcPr>
          <w:p w14:paraId="343F0856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sz w:val="24"/>
                <w:szCs w:val="24"/>
              </w:rPr>
              <w:t>COMMUNE</w:t>
            </w:r>
          </w:p>
        </w:tc>
        <w:tc>
          <w:tcPr>
            <w:tcW w:w="3071" w:type="dxa"/>
            <w:vAlign w:val="center"/>
          </w:tcPr>
          <w:p w14:paraId="712FA228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sz w:val="24"/>
                <w:szCs w:val="24"/>
              </w:rPr>
              <w:t>1 218 €</w:t>
            </w:r>
          </w:p>
        </w:tc>
        <w:tc>
          <w:tcPr>
            <w:tcW w:w="3071" w:type="dxa"/>
          </w:tcPr>
          <w:p w14:paraId="4B6CCD58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sz w:val="24"/>
                <w:szCs w:val="24"/>
              </w:rPr>
              <w:t>50.4 %</w:t>
            </w:r>
          </w:p>
        </w:tc>
      </w:tr>
      <w:tr w:rsidR="00300E4E" w:rsidRPr="00300E4E" w14:paraId="35FBC8A4" w14:textId="77777777" w:rsidTr="00FC754F">
        <w:tblPrEx>
          <w:tblCellMar>
            <w:top w:w="0" w:type="dxa"/>
            <w:bottom w:w="0" w:type="dxa"/>
          </w:tblCellMar>
        </w:tblPrEx>
        <w:tc>
          <w:tcPr>
            <w:tcW w:w="3070" w:type="dxa"/>
            <w:vAlign w:val="center"/>
          </w:tcPr>
          <w:p w14:paraId="50C584F9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071" w:type="dxa"/>
            <w:vAlign w:val="center"/>
          </w:tcPr>
          <w:p w14:paraId="448B2258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2 418 €</w:t>
            </w:r>
          </w:p>
        </w:tc>
        <w:tc>
          <w:tcPr>
            <w:tcW w:w="3071" w:type="dxa"/>
            <w:vAlign w:val="center"/>
          </w:tcPr>
          <w:p w14:paraId="28B1544D" w14:textId="77777777" w:rsidR="00300E4E" w:rsidRPr="00300E4E" w:rsidRDefault="00300E4E" w:rsidP="00300E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</w:t>
            </w:r>
          </w:p>
        </w:tc>
      </w:tr>
    </w:tbl>
    <w:p w14:paraId="3D09498B" w14:textId="77777777" w:rsidR="00300E4E" w:rsidRDefault="00300E4E" w:rsidP="00FB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E657D" w14:textId="590BC35B" w:rsidR="001543D8" w:rsidRPr="00FB4F79" w:rsidRDefault="001543D8" w:rsidP="00FB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sz w:val="24"/>
          <w:szCs w:val="24"/>
        </w:rPr>
        <w:t>Après en avoir délibéré et voté par :</w:t>
      </w:r>
      <w:r w:rsidR="00951EE8" w:rsidRPr="00951EE8">
        <w:rPr>
          <w:noProof/>
        </w:rPr>
        <w:t xml:space="preserve"> </w:t>
      </w:r>
    </w:p>
    <w:p w14:paraId="5EE83FBB" w14:textId="0B4E92BB" w:rsidR="001543D8" w:rsidRPr="00FB4F79" w:rsidRDefault="00A76F84" w:rsidP="00FB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sz w:val="24"/>
          <w:szCs w:val="24"/>
        </w:rPr>
        <w:t>Voix</w:t>
      </w:r>
      <w:r w:rsidR="001543D8" w:rsidRPr="00FB4F79">
        <w:rPr>
          <w:rFonts w:ascii="Times New Roman" w:hAnsi="Times New Roman" w:cs="Times New Roman"/>
          <w:sz w:val="24"/>
          <w:szCs w:val="24"/>
        </w:rPr>
        <w:t xml:space="preserve"> POUR : </w:t>
      </w:r>
      <w:r w:rsidR="001543D8" w:rsidRPr="00FB4F79">
        <w:rPr>
          <w:rFonts w:ascii="Times New Roman" w:hAnsi="Times New Roman" w:cs="Times New Roman"/>
          <w:sz w:val="24"/>
          <w:szCs w:val="24"/>
        </w:rPr>
        <w:tab/>
      </w:r>
      <w:r w:rsidR="00811B55">
        <w:rPr>
          <w:rFonts w:ascii="Times New Roman" w:hAnsi="Times New Roman" w:cs="Times New Roman"/>
          <w:sz w:val="24"/>
          <w:szCs w:val="24"/>
        </w:rPr>
        <w:t>A l’unanimité</w:t>
      </w:r>
    </w:p>
    <w:p w14:paraId="0EE1C22D" w14:textId="5833DE26" w:rsidR="00897D0F" w:rsidRDefault="00A76F84" w:rsidP="00FB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sz w:val="24"/>
          <w:szCs w:val="24"/>
        </w:rPr>
        <w:t>Voix</w:t>
      </w:r>
      <w:r w:rsidR="001543D8" w:rsidRPr="00FB4F79">
        <w:rPr>
          <w:rFonts w:ascii="Times New Roman" w:hAnsi="Times New Roman" w:cs="Times New Roman"/>
          <w:sz w:val="24"/>
          <w:szCs w:val="24"/>
        </w:rPr>
        <w:t xml:space="preserve"> CONTRE </w:t>
      </w:r>
      <w:r w:rsidR="00897D0F" w:rsidRPr="00FB4F79">
        <w:rPr>
          <w:rFonts w:ascii="Times New Roman" w:hAnsi="Times New Roman" w:cs="Times New Roman"/>
          <w:sz w:val="24"/>
          <w:szCs w:val="24"/>
        </w:rPr>
        <w:t>:</w:t>
      </w:r>
      <w:r w:rsidR="00897D0F">
        <w:rPr>
          <w:rFonts w:ascii="Times New Roman" w:hAnsi="Times New Roman" w:cs="Times New Roman"/>
          <w:sz w:val="24"/>
          <w:szCs w:val="24"/>
        </w:rPr>
        <w:t xml:space="preserve"> 0</w:t>
      </w:r>
      <w:r w:rsidR="001543D8" w:rsidRPr="00FB4F79">
        <w:rPr>
          <w:rFonts w:ascii="Times New Roman" w:hAnsi="Times New Roman" w:cs="Times New Roman"/>
          <w:sz w:val="24"/>
          <w:szCs w:val="24"/>
        </w:rPr>
        <w:tab/>
      </w:r>
      <w:r w:rsidR="001543D8" w:rsidRPr="00FB4F79">
        <w:rPr>
          <w:rFonts w:ascii="Times New Roman" w:hAnsi="Times New Roman" w:cs="Times New Roman"/>
          <w:sz w:val="24"/>
          <w:szCs w:val="24"/>
        </w:rPr>
        <w:tab/>
      </w:r>
    </w:p>
    <w:p w14:paraId="05E2F8A4" w14:textId="7FE79406" w:rsidR="001543D8" w:rsidRPr="00FB4F79" w:rsidRDefault="001543D8" w:rsidP="00FB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sz w:val="24"/>
          <w:szCs w:val="24"/>
        </w:rPr>
        <w:t>ABSTENTION</w:t>
      </w:r>
      <w:r w:rsidR="00A76F84">
        <w:rPr>
          <w:rFonts w:ascii="Times New Roman" w:hAnsi="Times New Roman" w:cs="Times New Roman"/>
          <w:sz w:val="24"/>
          <w:szCs w:val="24"/>
        </w:rPr>
        <w:t xml:space="preserve"> : </w:t>
      </w:r>
      <w:r w:rsidR="00897D0F">
        <w:rPr>
          <w:rFonts w:ascii="Times New Roman" w:hAnsi="Times New Roman" w:cs="Times New Roman"/>
          <w:sz w:val="24"/>
          <w:szCs w:val="24"/>
        </w:rPr>
        <w:t>0</w:t>
      </w:r>
      <w:r w:rsidRPr="00FB4F79">
        <w:rPr>
          <w:rFonts w:ascii="Times New Roman" w:hAnsi="Times New Roman" w:cs="Times New Roman"/>
          <w:sz w:val="24"/>
          <w:szCs w:val="24"/>
        </w:rPr>
        <w:tab/>
      </w:r>
      <w:r w:rsidRPr="00FB4F79">
        <w:rPr>
          <w:rFonts w:ascii="Times New Roman" w:hAnsi="Times New Roman" w:cs="Times New Roman"/>
          <w:sz w:val="24"/>
          <w:szCs w:val="24"/>
        </w:rPr>
        <w:tab/>
      </w:r>
    </w:p>
    <w:p w14:paraId="57879148" w14:textId="77777777" w:rsidR="00640CDD" w:rsidRPr="00FB4F79" w:rsidRDefault="00640CDD" w:rsidP="00FB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037D9" w14:textId="4FA1E44E" w:rsidR="003F3A8D" w:rsidRPr="00FB4F79" w:rsidRDefault="003F3A8D" w:rsidP="00FB4F79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b/>
          <w:bCs/>
          <w:sz w:val="24"/>
          <w:szCs w:val="24"/>
        </w:rPr>
        <w:t xml:space="preserve">DECIDE </w:t>
      </w:r>
      <w:r w:rsidRPr="00FB4F79">
        <w:rPr>
          <w:rFonts w:ascii="Times New Roman" w:hAnsi="Times New Roman" w:cs="Times New Roman"/>
          <w:sz w:val="24"/>
          <w:szCs w:val="24"/>
        </w:rPr>
        <w:t xml:space="preserve">: de solliciter, dans le cadre </w:t>
      </w:r>
      <w:r w:rsidR="00300E4E">
        <w:rPr>
          <w:rFonts w:ascii="Times New Roman" w:hAnsi="Times New Roman" w:cs="Times New Roman"/>
          <w:sz w:val="24"/>
          <w:szCs w:val="24"/>
        </w:rPr>
        <w:t>de cet évènement</w:t>
      </w:r>
      <w:r w:rsidRPr="00FB4F79">
        <w:rPr>
          <w:rFonts w:ascii="Times New Roman" w:hAnsi="Times New Roman" w:cs="Times New Roman"/>
          <w:sz w:val="24"/>
          <w:szCs w:val="24"/>
        </w:rPr>
        <w:t xml:space="preserve">, </w:t>
      </w:r>
      <w:r w:rsidR="000D3801">
        <w:rPr>
          <w:rFonts w:ascii="Times New Roman" w:hAnsi="Times New Roman" w:cs="Times New Roman"/>
          <w:sz w:val="24"/>
          <w:szCs w:val="24"/>
        </w:rPr>
        <w:t xml:space="preserve">l’aide </w:t>
      </w:r>
      <w:r w:rsidR="00300E4E">
        <w:rPr>
          <w:rFonts w:ascii="Times New Roman" w:hAnsi="Times New Roman" w:cs="Times New Roman"/>
          <w:sz w:val="24"/>
          <w:szCs w:val="24"/>
        </w:rPr>
        <w:t>du département</w:t>
      </w:r>
      <w:r w:rsidR="00B07950">
        <w:rPr>
          <w:rFonts w:ascii="Times New Roman" w:hAnsi="Times New Roman" w:cs="Times New Roman"/>
          <w:sz w:val="24"/>
          <w:szCs w:val="24"/>
        </w:rPr>
        <w:t xml:space="preserve"> ci- dessus</w:t>
      </w:r>
      <w:r w:rsidR="000D3801">
        <w:rPr>
          <w:rFonts w:ascii="Times New Roman" w:hAnsi="Times New Roman" w:cs="Times New Roman"/>
          <w:sz w:val="24"/>
          <w:szCs w:val="24"/>
        </w:rPr>
        <w:t xml:space="preserve"> </w:t>
      </w:r>
      <w:r w:rsidRPr="00FB4F79">
        <w:rPr>
          <w:rFonts w:ascii="Times New Roman" w:hAnsi="Times New Roman" w:cs="Times New Roman"/>
          <w:sz w:val="24"/>
          <w:szCs w:val="24"/>
        </w:rPr>
        <w:t xml:space="preserve">pour un </w:t>
      </w:r>
      <w:r w:rsidR="000815F0">
        <w:rPr>
          <w:rFonts w:ascii="Times New Roman" w:hAnsi="Times New Roman" w:cs="Times New Roman"/>
          <w:sz w:val="24"/>
          <w:szCs w:val="24"/>
        </w:rPr>
        <w:t xml:space="preserve">montant </w:t>
      </w:r>
      <w:r w:rsidR="00DF0489">
        <w:rPr>
          <w:rFonts w:ascii="Times New Roman" w:hAnsi="Times New Roman" w:cs="Times New Roman"/>
          <w:sz w:val="24"/>
          <w:szCs w:val="24"/>
        </w:rPr>
        <w:t xml:space="preserve">de </w:t>
      </w:r>
      <w:r w:rsidR="00300E4E">
        <w:rPr>
          <w:rFonts w:ascii="Times New Roman" w:hAnsi="Times New Roman" w:cs="Times New Roman"/>
          <w:sz w:val="24"/>
          <w:szCs w:val="24"/>
        </w:rPr>
        <w:t>1200</w:t>
      </w:r>
      <w:r w:rsidRPr="00FB4F79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32BB4165" w14:textId="77777777" w:rsidR="003F3A8D" w:rsidRPr="00FB4F79" w:rsidRDefault="003F3A8D" w:rsidP="00FB4F79">
      <w:pPr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b/>
          <w:bCs/>
          <w:smallCaps/>
          <w:sz w:val="24"/>
          <w:szCs w:val="24"/>
        </w:rPr>
        <w:t>Approuve</w:t>
      </w:r>
      <w:r w:rsidRPr="00FB4F79">
        <w:rPr>
          <w:rFonts w:ascii="Times New Roman" w:hAnsi="Times New Roman" w:cs="Times New Roman"/>
          <w:sz w:val="24"/>
          <w:szCs w:val="24"/>
        </w:rPr>
        <w:t xml:space="preserve"> l’exposé du Maire ;</w:t>
      </w:r>
    </w:p>
    <w:p w14:paraId="54C8970F" w14:textId="77777777" w:rsidR="003F3A8D" w:rsidRPr="00FB4F79" w:rsidRDefault="003F3A8D" w:rsidP="00FB4F79">
      <w:pPr>
        <w:autoSpaceDN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b/>
          <w:bCs/>
          <w:smallCaps/>
          <w:sz w:val="24"/>
          <w:szCs w:val="24"/>
        </w:rPr>
        <w:t>Approuve</w:t>
      </w:r>
      <w:r w:rsidRPr="00FB4F79">
        <w:rPr>
          <w:rFonts w:ascii="Times New Roman" w:hAnsi="Times New Roman" w:cs="Times New Roman"/>
          <w:sz w:val="24"/>
          <w:szCs w:val="24"/>
        </w:rPr>
        <w:t xml:space="preserve"> le projet et son contenu ;</w:t>
      </w:r>
    </w:p>
    <w:p w14:paraId="2E57EC59" w14:textId="77777777" w:rsidR="003F3A8D" w:rsidRPr="00FB4F79" w:rsidRDefault="003F3A8D" w:rsidP="00FB4F79">
      <w:pPr>
        <w:autoSpaceDN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b/>
          <w:bCs/>
          <w:smallCaps/>
          <w:sz w:val="24"/>
          <w:szCs w:val="24"/>
        </w:rPr>
        <w:t>Approuve</w:t>
      </w:r>
      <w:r w:rsidRPr="00FB4F79">
        <w:rPr>
          <w:rFonts w:ascii="Times New Roman" w:hAnsi="Times New Roman" w:cs="Times New Roman"/>
          <w:sz w:val="24"/>
          <w:szCs w:val="24"/>
        </w:rPr>
        <w:t xml:space="preserve"> le plan de financement et l’échéancier de réalisation du projet actualisés ;</w:t>
      </w:r>
    </w:p>
    <w:p w14:paraId="7E12DA42" w14:textId="77777777" w:rsidR="003F3A8D" w:rsidRPr="00FB4F79" w:rsidRDefault="003F3A8D" w:rsidP="00FB4F79">
      <w:pPr>
        <w:autoSpaceDN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b/>
          <w:bCs/>
          <w:smallCaps/>
          <w:sz w:val="24"/>
          <w:szCs w:val="24"/>
        </w:rPr>
        <w:t>S’engage</w:t>
      </w:r>
      <w:r w:rsidRPr="00FB4F79">
        <w:rPr>
          <w:rFonts w:ascii="Times New Roman" w:hAnsi="Times New Roman" w:cs="Times New Roman"/>
          <w:sz w:val="24"/>
          <w:szCs w:val="24"/>
        </w:rPr>
        <w:t xml:space="preserve"> à préfinancer l’opération et à inscrire cette dépense au budget ;</w:t>
      </w:r>
    </w:p>
    <w:p w14:paraId="180CC34E" w14:textId="77777777" w:rsidR="003F3A8D" w:rsidRPr="00FB4F79" w:rsidRDefault="003F3A8D" w:rsidP="00FB4F79">
      <w:pPr>
        <w:autoSpaceDN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b/>
          <w:bCs/>
          <w:smallCaps/>
          <w:sz w:val="24"/>
          <w:szCs w:val="24"/>
        </w:rPr>
        <w:t>Autorise</w:t>
      </w:r>
      <w:r w:rsidRPr="00FB4F79">
        <w:rPr>
          <w:rFonts w:ascii="Times New Roman" w:hAnsi="Times New Roman" w:cs="Times New Roman"/>
          <w:sz w:val="24"/>
          <w:szCs w:val="24"/>
        </w:rPr>
        <w:t xml:space="preserve"> le </w:t>
      </w:r>
      <w:r w:rsidR="00FB4F79" w:rsidRPr="00FB4F79">
        <w:rPr>
          <w:rFonts w:ascii="Times New Roman" w:hAnsi="Times New Roman" w:cs="Times New Roman"/>
          <w:sz w:val="24"/>
          <w:szCs w:val="24"/>
        </w:rPr>
        <w:t>Maire</w:t>
      </w:r>
      <w:r w:rsidRPr="00FB4F79">
        <w:rPr>
          <w:rFonts w:ascii="Times New Roman" w:hAnsi="Times New Roman" w:cs="Times New Roman"/>
          <w:sz w:val="24"/>
          <w:szCs w:val="24"/>
        </w:rPr>
        <w:t xml:space="preserve"> à formuler les demandes de subvention auprès des différents financeurs.</w:t>
      </w:r>
    </w:p>
    <w:p w14:paraId="2B2AA99C" w14:textId="1F77D8C2" w:rsidR="00530F27" w:rsidRPr="00B53B6E" w:rsidRDefault="003F3A8D" w:rsidP="00B53B6E">
      <w:pPr>
        <w:autoSpaceDN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b/>
          <w:bCs/>
          <w:smallCaps/>
          <w:sz w:val="24"/>
          <w:szCs w:val="24"/>
        </w:rPr>
        <w:t>S’engage</w:t>
      </w:r>
      <w:r w:rsidRPr="00FB4F79">
        <w:rPr>
          <w:rFonts w:ascii="Times New Roman" w:hAnsi="Times New Roman" w:cs="Times New Roman"/>
          <w:sz w:val="24"/>
          <w:szCs w:val="24"/>
        </w:rPr>
        <w:t xml:space="preserve"> à informer le service instructeur de toute modification intervenant dans les éléments ci-dessus mentionnés ;</w:t>
      </w:r>
    </w:p>
    <w:p w14:paraId="4DA5AA40" w14:textId="53C34226" w:rsidR="00530F27" w:rsidRDefault="00971E57" w:rsidP="00FB4F79">
      <w:pPr>
        <w:pStyle w:val="Signature"/>
        <w:ind w:left="142" w:firstLine="5115"/>
        <w:jc w:val="both"/>
        <w:rPr>
          <w:rFonts w:ascii="Times New Roman" w:hAnsi="Times New Roman" w:cs="Times New Roman"/>
        </w:rPr>
      </w:pPr>
      <w:r w:rsidRPr="00971E57">
        <w:rPr>
          <w:rFonts w:ascii="Times New Roman" w:hAnsi="Times New Roman" w:cs="Times New Roman"/>
        </w:rPr>
        <w:drawing>
          <wp:anchor distT="0" distB="0" distL="114300" distR="114300" simplePos="0" relativeHeight="251658752" behindDoc="0" locked="0" layoutInCell="1" allowOverlap="1" wp14:anchorId="2C898FC6" wp14:editId="3DCC8027">
            <wp:simplePos x="0" y="0"/>
            <wp:positionH relativeFrom="column">
              <wp:posOffset>2738755</wp:posOffset>
            </wp:positionH>
            <wp:positionV relativeFrom="paragraph">
              <wp:posOffset>41275</wp:posOffset>
            </wp:positionV>
            <wp:extent cx="3019424" cy="1368257"/>
            <wp:effectExtent l="0" t="0" r="0" b="3810"/>
            <wp:wrapNone/>
            <wp:docPr id="19591634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6342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4" cy="1368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2F34C" w14:textId="678139AE" w:rsidR="003F3A8D" w:rsidRPr="00A76F84" w:rsidRDefault="00530F27" w:rsidP="00FB4F79">
      <w:pPr>
        <w:pStyle w:val="Signature"/>
        <w:ind w:left="142" w:firstLine="5115"/>
        <w:jc w:val="both"/>
        <w:rPr>
          <w:rFonts w:ascii="Times New Roman" w:hAnsi="Times New Roman" w:cs="Times New Roman"/>
        </w:rPr>
      </w:pPr>
      <w:r w:rsidRPr="00A76F84">
        <w:rPr>
          <w:rFonts w:ascii="Times New Roman" w:hAnsi="Times New Roman" w:cs="Times New Roman"/>
        </w:rPr>
        <w:tab/>
      </w:r>
      <w:r w:rsidR="003F3A8D" w:rsidRPr="00A76F84">
        <w:rPr>
          <w:rFonts w:ascii="Times New Roman" w:hAnsi="Times New Roman" w:cs="Times New Roman"/>
        </w:rPr>
        <w:t>Le Maire</w:t>
      </w:r>
    </w:p>
    <w:p w14:paraId="5ADCA291" w14:textId="77777777" w:rsidR="00C31787" w:rsidRPr="00A76F84" w:rsidRDefault="003F3A8D" w:rsidP="00C31787">
      <w:pPr>
        <w:pStyle w:val="Sansinterligne"/>
        <w:rPr>
          <w:rFonts w:ascii="Times New Roman" w:hAnsi="Times New Roman" w:cs="Times New Roman"/>
        </w:rPr>
      </w:pPr>
      <w:r w:rsidRPr="00A76F84">
        <w:rPr>
          <w:rFonts w:ascii="Times New Roman" w:hAnsi="Times New Roman" w:cs="Times New Roman"/>
        </w:rPr>
        <w:t>Certifié exécutoire compte tenu</w:t>
      </w:r>
    </w:p>
    <w:p w14:paraId="5D558D75" w14:textId="5ABCC5C9" w:rsidR="003F3A8D" w:rsidRPr="00A76F84" w:rsidRDefault="003F3A8D" w:rsidP="00C31787">
      <w:pPr>
        <w:pStyle w:val="Sansinterligne"/>
        <w:rPr>
          <w:rFonts w:ascii="Times New Roman" w:hAnsi="Times New Roman" w:cs="Times New Roman"/>
        </w:rPr>
      </w:pPr>
      <w:proofErr w:type="gramStart"/>
      <w:r w:rsidRPr="00A76F84">
        <w:rPr>
          <w:rFonts w:ascii="Times New Roman" w:hAnsi="Times New Roman" w:cs="Times New Roman"/>
        </w:rPr>
        <w:t>de</w:t>
      </w:r>
      <w:proofErr w:type="gramEnd"/>
      <w:r w:rsidRPr="00A76F84">
        <w:rPr>
          <w:rFonts w:ascii="Times New Roman" w:hAnsi="Times New Roman" w:cs="Times New Roman"/>
        </w:rPr>
        <w:t xml:space="preserve"> l’envoi en sous-préfecture le :</w:t>
      </w:r>
      <w:r w:rsidRPr="00A76F84">
        <w:rPr>
          <w:rFonts w:ascii="Times New Roman" w:hAnsi="Times New Roman" w:cs="Times New Roman"/>
        </w:rPr>
        <w:tab/>
      </w:r>
      <w:r w:rsidR="00C31787" w:rsidRPr="00A76F84">
        <w:rPr>
          <w:rFonts w:ascii="Times New Roman" w:hAnsi="Times New Roman" w:cs="Times New Roman"/>
        </w:rPr>
        <w:t xml:space="preserve">                                    </w:t>
      </w:r>
      <w:r w:rsidR="00530F27" w:rsidRPr="00A76F84">
        <w:rPr>
          <w:rFonts w:ascii="Times New Roman" w:hAnsi="Times New Roman" w:cs="Times New Roman"/>
        </w:rPr>
        <w:t>GARCIN Valérie</w:t>
      </w:r>
    </w:p>
    <w:sectPr w:rsidR="003F3A8D" w:rsidRPr="00A76F84" w:rsidSect="001001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2591" w14:textId="77777777" w:rsidR="003E4D3F" w:rsidRDefault="003E4D3F" w:rsidP="003E4D3F">
      <w:pPr>
        <w:spacing w:after="0" w:line="240" w:lineRule="auto"/>
      </w:pPr>
      <w:r>
        <w:separator/>
      </w:r>
    </w:p>
  </w:endnote>
  <w:endnote w:type="continuationSeparator" w:id="0">
    <w:p w14:paraId="5F621BF0" w14:textId="77777777" w:rsidR="003E4D3F" w:rsidRDefault="003E4D3F" w:rsidP="003E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367A" w14:textId="77777777" w:rsidR="001E24FB" w:rsidRDefault="001E24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BDC0" w14:textId="77777777" w:rsidR="001E24FB" w:rsidRDefault="001E24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C650" w14:textId="77777777" w:rsidR="001E24FB" w:rsidRDefault="001E24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BA37" w14:textId="77777777" w:rsidR="003E4D3F" w:rsidRDefault="003E4D3F" w:rsidP="003E4D3F">
      <w:pPr>
        <w:spacing w:after="0" w:line="240" w:lineRule="auto"/>
      </w:pPr>
      <w:r>
        <w:separator/>
      </w:r>
    </w:p>
  </w:footnote>
  <w:footnote w:type="continuationSeparator" w:id="0">
    <w:p w14:paraId="0018E7ED" w14:textId="77777777" w:rsidR="003E4D3F" w:rsidRDefault="003E4D3F" w:rsidP="003E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9061" w14:textId="77777777" w:rsidR="001E24FB" w:rsidRDefault="001E24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596F" w14:textId="77777777" w:rsidR="001E24FB" w:rsidRDefault="001E24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16F7" w14:textId="77777777" w:rsidR="001E24FB" w:rsidRDefault="001E24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10D9"/>
    <w:multiLevelType w:val="singleLevel"/>
    <w:tmpl w:val="C3841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F28405C"/>
    <w:multiLevelType w:val="hybridMultilevel"/>
    <w:tmpl w:val="76E84112"/>
    <w:lvl w:ilvl="0" w:tplc="C384140C"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4817AFE"/>
    <w:multiLevelType w:val="hybridMultilevel"/>
    <w:tmpl w:val="01903F4C"/>
    <w:lvl w:ilvl="0" w:tplc="9216B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B6E61"/>
    <w:multiLevelType w:val="hybridMultilevel"/>
    <w:tmpl w:val="78A25B6A"/>
    <w:lvl w:ilvl="0" w:tplc="C38414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46188"/>
    <w:multiLevelType w:val="hybridMultilevel"/>
    <w:tmpl w:val="AE86E3AE"/>
    <w:lvl w:ilvl="0" w:tplc="9216B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46BF7"/>
    <w:multiLevelType w:val="hybridMultilevel"/>
    <w:tmpl w:val="AD202EF2"/>
    <w:lvl w:ilvl="0" w:tplc="BB38CC42">
      <w:start w:val="5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943A6"/>
    <w:multiLevelType w:val="hybridMultilevel"/>
    <w:tmpl w:val="F6C481AE"/>
    <w:lvl w:ilvl="0" w:tplc="C200F2D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57FC9"/>
    <w:multiLevelType w:val="hybridMultilevel"/>
    <w:tmpl w:val="5D005AB0"/>
    <w:lvl w:ilvl="0" w:tplc="3F02966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097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69114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119980">
    <w:abstractNumId w:val="0"/>
  </w:num>
  <w:num w:numId="4" w16cid:durableId="6979729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951686">
    <w:abstractNumId w:val="2"/>
  </w:num>
  <w:num w:numId="6" w16cid:durableId="1967351185">
    <w:abstractNumId w:val="1"/>
  </w:num>
  <w:num w:numId="7" w16cid:durableId="467404174">
    <w:abstractNumId w:val="7"/>
  </w:num>
  <w:num w:numId="8" w16cid:durableId="1470368190">
    <w:abstractNumId w:val="6"/>
  </w:num>
  <w:num w:numId="9" w16cid:durableId="353506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3F"/>
    <w:rsid w:val="00037AF4"/>
    <w:rsid w:val="00044F84"/>
    <w:rsid w:val="00071CE3"/>
    <w:rsid w:val="000815F0"/>
    <w:rsid w:val="00081F37"/>
    <w:rsid w:val="000D3801"/>
    <w:rsid w:val="00100172"/>
    <w:rsid w:val="00125ED4"/>
    <w:rsid w:val="00126BEB"/>
    <w:rsid w:val="00150783"/>
    <w:rsid w:val="001543D8"/>
    <w:rsid w:val="001771BE"/>
    <w:rsid w:val="001D7CDD"/>
    <w:rsid w:val="001E24FB"/>
    <w:rsid w:val="0022507E"/>
    <w:rsid w:val="002263E2"/>
    <w:rsid w:val="002621AB"/>
    <w:rsid w:val="00281BF5"/>
    <w:rsid w:val="002A0233"/>
    <w:rsid w:val="00300E4E"/>
    <w:rsid w:val="00366BBF"/>
    <w:rsid w:val="00381164"/>
    <w:rsid w:val="003B0446"/>
    <w:rsid w:val="003C594F"/>
    <w:rsid w:val="003E4D3F"/>
    <w:rsid w:val="003F3A8D"/>
    <w:rsid w:val="0043185C"/>
    <w:rsid w:val="004724F2"/>
    <w:rsid w:val="004D14AB"/>
    <w:rsid w:val="004D154E"/>
    <w:rsid w:val="004D3661"/>
    <w:rsid w:val="00504F04"/>
    <w:rsid w:val="00530F27"/>
    <w:rsid w:val="0053575A"/>
    <w:rsid w:val="005430B0"/>
    <w:rsid w:val="0059190C"/>
    <w:rsid w:val="00625FFB"/>
    <w:rsid w:val="0063428C"/>
    <w:rsid w:val="00640CDD"/>
    <w:rsid w:val="006613EA"/>
    <w:rsid w:val="006B34E1"/>
    <w:rsid w:val="00732797"/>
    <w:rsid w:val="007A4385"/>
    <w:rsid w:val="007B6A0A"/>
    <w:rsid w:val="008103DC"/>
    <w:rsid w:val="00811B55"/>
    <w:rsid w:val="008154A4"/>
    <w:rsid w:val="0088462D"/>
    <w:rsid w:val="00885945"/>
    <w:rsid w:val="00897D0F"/>
    <w:rsid w:val="008D73C2"/>
    <w:rsid w:val="009228AF"/>
    <w:rsid w:val="00951EE8"/>
    <w:rsid w:val="009570C9"/>
    <w:rsid w:val="00971E57"/>
    <w:rsid w:val="00987D65"/>
    <w:rsid w:val="009A1D68"/>
    <w:rsid w:val="009C15E6"/>
    <w:rsid w:val="00A13FB1"/>
    <w:rsid w:val="00A76F84"/>
    <w:rsid w:val="00AE7EAD"/>
    <w:rsid w:val="00B07950"/>
    <w:rsid w:val="00B2738C"/>
    <w:rsid w:val="00B53B6E"/>
    <w:rsid w:val="00B55E05"/>
    <w:rsid w:val="00C12851"/>
    <w:rsid w:val="00C13C62"/>
    <w:rsid w:val="00C31787"/>
    <w:rsid w:val="00C77CC2"/>
    <w:rsid w:val="00C93BF6"/>
    <w:rsid w:val="00CD018D"/>
    <w:rsid w:val="00CF5ECC"/>
    <w:rsid w:val="00D45DE5"/>
    <w:rsid w:val="00D51B58"/>
    <w:rsid w:val="00D56DA8"/>
    <w:rsid w:val="00DF0489"/>
    <w:rsid w:val="00E50429"/>
    <w:rsid w:val="00E758C8"/>
    <w:rsid w:val="00ED0332"/>
    <w:rsid w:val="00EF3152"/>
    <w:rsid w:val="00F331CF"/>
    <w:rsid w:val="00FB4C6F"/>
    <w:rsid w:val="00F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8197CA5"/>
  <w15:docId w15:val="{289E7225-4012-470E-AF96-11699142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3E4D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79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3E4D3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E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D3F"/>
  </w:style>
  <w:style w:type="paragraph" w:styleId="Pieddepage">
    <w:name w:val="footer"/>
    <w:basedOn w:val="Normal"/>
    <w:link w:val="PieddepageCar"/>
    <w:uiPriority w:val="99"/>
    <w:unhideWhenUsed/>
    <w:rsid w:val="003E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D3F"/>
  </w:style>
  <w:style w:type="paragraph" w:styleId="Paragraphedeliste">
    <w:name w:val="List Paragraph"/>
    <w:basedOn w:val="Normal"/>
    <w:uiPriority w:val="34"/>
    <w:qFormat/>
    <w:rsid w:val="003E4D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E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BBF"/>
    <w:rPr>
      <w:rFonts w:ascii="Segoe UI" w:hAnsi="Segoe UI" w:cs="Segoe UI"/>
      <w:sz w:val="18"/>
      <w:szCs w:val="18"/>
    </w:rPr>
  </w:style>
  <w:style w:type="paragraph" w:customStyle="1" w:styleId="TiretVuConsidrant">
    <w:name w:val="Tiret Vu.Considérant"/>
    <w:basedOn w:val="Normal"/>
    <w:rsid w:val="003F3A8D"/>
    <w:pPr>
      <w:suppressAutoHyphens/>
      <w:spacing w:after="140" w:line="240" w:lineRule="auto"/>
      <w:ind w:left="284" w:hanging="284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styleId="Signature">
    <w:name w:val="Signature"/>
    <w:basedOn w:val="Normal"/>
    <w:link w:val="SignatureCar"/>
    <w:semiHidden/>
    <w:rsid w:val="003F3A8D"/>
    <w:pPr>
      <w:tabs>
        <w:tab w:val="right" w:pos="6663"/>
        <w:tab w:val="right" w:pos="9923"/>
      </w:tabs>
      <w:suppressAutoHyphens/>
      <w:spacing w:after="0" w:line="240" w:lineRule="auto"/>
      <w:ind w:left="4252"/>
      <w:jc w:val="center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SignatureCar">
    <w:name w:val="Signature Car"/>
    <w:basedOn w:val="Policepardfaut"/>
    <w:link w:val="Signature"/>
    <w:semiHidden/>
    <w:rsid w:val="003F3A8D"/>
    <w:rPr>
      <w:rFonts w:ascii="Arial" w:eastAsia="Arial" w:hAnsi="Arial" w:cs="Arial"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B0795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732797"/>
    <w:rPr>
      <w:color w:val="808080"/>
    </w:rPr>
  </w:style>
  <w:style w:type="table" w:styleId="Grilledutableau">
    <w:name w:val="Table Grid"/>
    <w:basedOn w:val="TableauNormal"/>
    <w:uiPriority w:val="59"/>
    <w:rsid w:val="0073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31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6CB2-1C05-43E2-8DC0-12E2B32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Roussel</dc:creator>
  <cp:keywords/>
  <dc:description/>
  <cp:lastModifiedBy>Cedric Cocheteau</cp:lastModifiedBy>
  <cp:revision>74</cp:revision>
  <cp:lastPrinted>2024-01-31T13:29:00Z</cp:lastPrinted>
  <dcterms:created xsi:type="dcterms:W3CDTF">2015-03-25T16:26:00Z</dcterms:created>
  <dcterms:modified xsi:type="dcterms:W3CDTF">2024-02-29T10:23:00Z</dcterms:modified>
</cp:coreProperties>
</file>