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A33" w:rsidRPr="009B7A33" w:rsidRDefault="009B7A33">
      <w:pPr>
        <w:rPr>
          <w:sz w:val="72"/>
          <w:szCs w:val="72"/>
        </w:rPr>
      </w:pPr>
      <w:r>
        <w:rPr>
          <w:rFonts w:cs="Verdan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3B8FFA6" wp14:editId="7B345FD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06299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494">
        <w:rPr>
          <w:sz w:val="72"/>
          <w:szCs w:val="72"/>
        </w:rPr>
        <w:t>Tel</w:t>
      </w:r>
    </w:p>
    <w:p w:rsidR="009B7A33" w:rsidRDefault="009B7A33">
      <w:pPr>
        <w:rPr>
          <w:sz w:val="72"/>
          <w:szCs w:val="72"/>
        </w:rPr>
      </w:pPr>
    </w:p>
    <w:p w:rsidR="009B7A33" w:rsidRDefault="00D21887" w:rsidP="00B12366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Le </w:t>
      </w:r>
      <w:r w:rsidR="00B12366">
        <w:rPr>
          <w:sz w:val="24"/>
          <w:szCs w:val="24"/>
        </w:rPr>
        <w:t>22 octobre</w:t>
      </w:r>
      <w:r w:rsidR="005451FE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2366">
        <w:rPr>
          <w:sz w:val="24"/>
          <w:szCs w:val="24"/>
        </w:rPr>
        <w:t>4</w:t>
      </w:r>
    </w:p>
    <w:p w:rsidR="00D21887" w:rsidRPr="00B6565A" w:rsidRDefault="00D21887" w:rsidP="00D21887">
      <w:pPr>
        <w:tabs>
          <w:tab w:val="left" w:pos="5670"/>
        </w:tabs>
        <w:rPr>
          <w:sz w:val="20"/>
          <w:szCs w:val="20"/>
        </w:rPr>
      </w:pPr>
    </w:p>
    <w:p w:rsidR="00D21887" w:rsidRPr="00B6565A" w:rsidRDefault="00D21887" w:rsidP="00D21887">
      <w:pPr>
        <w:tabs>
          <w:tab w:val="left" w:pos="5670"/>
        </w:tabs>
        <w:rPr>
          <w:sz w:val="20"/>
          <w:szCs w:val="20"/>
        </w:rPr>
      </w:pPr>
    </w:p>
    <w:p w:rsidR="00487503" w:rsidRPr="009B7A33" w:rsidRDefault="009B7A33" w:rsidP="009B7A33">
      <w:pPr>
        <w:jc w:val="center"/>
        <w:rPr>
          <w:sz w:val="44"/>
          <w:szCs w:val="44"/>
        </w:rPr>
      </w:pPr>
      <w:r w:rsidRPr="009B7A33">
        <w:rPr>
          <w:sz w:val="44"/>
          <w:szCs w:val="44"/>
        </w:rPr>
        <w:t>AFFICHAGE PERMANENT</w:t>
      </w:r>
    </w:p>
    <w:p w:rsidR="009B7A33" w:rsidRPr="00B6565A" w:rsidRDefault="009B7A33">
      <w:pPr>
        <w:rPr>
          <w:sz w:val="4"/>
          <w:szCs w:val="4"/>
        </w:rPr>
      </w:pPr>
    </w:p>
    <w:p w:rsidR="00EF76BF" w:rsidRPr="0054583D" w:rsidRDefault="00EF76BF" w:rsidP="00EF76BF">
      <w:pPr>
        <w:jc w:val="center"/>
        <w:rPr>
          <w:b/>
          <w:sz w:val="44"/>
          <w:szCs w:val="44"/>
          <w:u w:val="single"/>
        </w:rPr>
      </w:pPr>
      <w:r w:rsidRPr="0054583D">
        <w:rPr>
          <w:b/>
          <w:sz w:val="44"/>
          <w:szCs w:val="44"/>
          <w:u w:val="single"/>
        </w:rPr>
        <w:t>AVIS AU PUBLIC</w:t>
      </w:r>
    </w:p>
    <w:p w:rsidR="00EF76BF" w:rsidRPr="00B6565A" w:rsidRDefault="00EF76BF">
      <w:pPr>
        <w:rPr>
          <w:sz w:val="20"/>
          <w:szCs w:val="20"/>
        </w:rPr>
      </w:pPr>
    </w:p>
    <w:p w:rsidR="0054583D" w:rsidRPr="00B6565A" w:rsidRDefault="0054583D">
      <w:pPr>
        <w:rPr>
          <w:sz w:val="20"/>
          <w:szCs w:val="20"/>
        </w:rPr>
      </w:pPr>
    </w:p>
    <w:p w:rsidR="00CA28A6" w:rsidRPr="00B6565A" w:rsidRDefault="005451FE" w:rsidP="00CA28A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 </w:t>
      </w:r>
      <w:r w:rsidR="00CA28A6" w:rsidRPr="00B6565A">
        <w:rPr>
          <w:b/>
          <w:sz w:val="32"/>
          <w:szCs w:val="32"/>
        </w:rPr>
        <w:t>actes suivants sont consultables sur le site Internet de Mulhouse Alsace Agglomération</w:t>
      </w:r>
      <w:r w:rsidR="0054583D" w:rsidRPr="00B6565A">
        <w:rPr>
          <w:b/>
          <w:sz w:val="32"/>
          <w:szCs w:val="32"/>
        </w:rPr>
        <w:t xml:space="preserve">, </w:t>
      </w:r>
      <w:hyperlink r:id="rId6" w:history="1">
        <w:r w:rsidR="003002F3" w:rsidRPr="00100992">
          <w:rPr>
            <w:rStyle w:val="Lienhypertexte"/>
            <w:b/>
            <w:sz w:val="32"/>
            <w:szCs w:val="32"/>
          </w:rPr>
          <w:t>https://www.m2a.fr</w:t>
        </w:r>
      </w:hyperlink>
      <w:r w:rsidR="00CA28A6" w:rsidRPr="00B6565A">
        <w:rPr>
          <w:b/>
          <w:sz w:val="32"/>
          <w:szCs w:val="32"/>
        </w:rPr>
        <w:t> :</w:t>
      </w:r>
    </w:p>
    <w:p w:rsidR="005451FE" w:rsidRDefault="005451FE" w:rsidP="00CA28A6">
      <w:pPr>
        <w:pStyle w:val="Paragraphedeliste"/>
        <w:numPr>
          <w:ilvl w:val="0"/>
          <w:numId w:val="1"/>
        </w:numPr>
        <w:ind w:left="426" w:hanging="426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liste</w:t>
      </w:r>
      <w:r w:rsidR="001871F2">
        <w:rPr>
          <w:b/>
          <w:sz w:val="32"/>
          <w:szCs w:val="32"/>
        </w:rPr>
        <w:t>s</w:t>
      </w:r>
      <w:proofErr w:type="gramEnd"/>
      <w:r>
        <w:rPr>
          <w:b/>
          <w:sz w:val="32"/>
          <w:szCs w:val="32"/>
        </w:rPr>
        <w:t xml:space="preserve"> des délibérations examinées au</w:t>
      </w:r>
      <w:r w:rsidR="001871F2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 </w:t>
      </w:r>
      <w:r w:rsidR="001871F2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onseil</w:t>
      </w:r>
      <w:r w:rsidR="001871F2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d’agglomération et au</w:t>
      </w:r>
      <w:r w:rsidR="001871F2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 Bureau</w:t>
      </w:r>
      <w:r w:rsidR="001871F2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, </w:t>
      </w:r>
    </w:p>
    <w:p w:rsidR="00CA28A6" w:rsidRPr="00B6565A" w:rsidRDefault="005451FE" w:rsidP="00CA28A6">
      <w:pPr>
        <w:pStyle w:val="Paragraphedeliste"/>
        <w:numPr>
          <w:ilvl w:val="0"/>
          <w:numId w:val="1"/>
        </w:numPr>
        <w:ind w:left="426" w:hanging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9B7A33" w:rsidRPr="00B6565A">
        <w:rPr>
          <w:b/>
          <w:sz w:val="32"/>
          <w:szCs w:val="32"/>
        </w:rPr>
        <w:t>élibérations d</w:t>
      </w:r>
      <w:r w:rsidR="00CA28A6" w:rsidRPr="00B6565A">
        <w:rPr>
          <w:b/>
          <w:sz w:val="32"/>
          <w:szCs w:val="32"/>
        </w:rPr>
        <w:t>es</w:t>
      </w:r>
      <w:r w:rsidR="009B7A33" w:rsidRPr="00B6565A">
        <w:rPr>
          <w:b/>
          <w:sz w:val="32"/>
          <w:szCs w:val="32"/>
        </w:rPr>
        <w:t xml:space="preserve"> Conseil</w:t>
      </w:r>
      <w:r w:rsidR="00CA28A6" w:rsidRPr="00B6565A">
        <w:rPr>
          <w:b/>
          <w:sz w:val="32"/>
          <w:szCs w:val="32"/>
        </w:rPr>
        <w:t>s</w:t>
      </w:r>
      <w:r w:rsidR="009B7A33" w:rsidRPr="00B6565A">
        <w:rPr>
          <w:b/>
          <w:sz w:val="32"/>
          <w:szCs w:val="32"/>
        </w:rPr>
        <w:t xml:space="preserve"> d’agglomération et d</w:t>
      </w:r>
      <w:r w:rsidR="00CA28A6" w:rsidRPr="00B6565A">
        <w:rPr>
          <w:b/>
          <w:sz w:val="32"/>
          <w:szCs w:val="32"/>
        </w:rPr>
        <w:t>es</w:t>
      </w:r>
      <w:r w:rsidR="009B7A33" w:rsidRPr="00B6565A">
        <w:rPr>
          <w:b/>
          <w:sz w:val="32"/>
          <w:szCs w:val="32"/>
        </w:rPr>
        <w:t xml:space="preserve"> Bureau</w:t>
      </w:r>
      <w:r w:rsidR="00CA28A6" w:rsidRPr="00B6565A">
        <w:rPr>
          <w:b/>
          <w:sz w:val="32"/>
          <w:szCs w:val="32"/>
        </w:rPr>
        <w:t>x,</w:t>
      </w:r>
    </w:p>
    <w:p w:rsidR="00CA28A6" w:rsidRPr="001871F2" w:rsidRDefault="00CA28A6" w:rsidP="00CA28A6">
      <w:pPr>
        <w:pStyle w:val="Paragraphedeliste"/>
        <w:numPr>
          <w:ilvl w:val="0"/>
          <w:numId w:val="1"/>
        </w:numPr>
        <w:ind w:left="426" w:hanging="426"/>
        <w:jc w:val="both"/>
        <w:rPr>
          <w:b/>
          <w:sz w:val="32"/>
          <w:szCs w:val="32"/>
        </w:rPr>
      </w:pPr>
      <w:r w:rsidRPr="001871F2">
        <w:rPr>
          <w:b/>
          <w:sz w:val="32"/>
          <w:szCs w:val="32"/>
        </w:rPr>
        <w:t>procès-verbaux des Conseils d’agglomération,</w:t>
      </w:r>
    </w:p>
    <w:p w:rsidR="00C3250D" w:rsidRDefault="005451FE" w:rsidP="00CA28A6">
      <w:pPr>
        <w:pStyle w:val="Paragraphedeliste"/>
        <w:numPr>
          <w:ilvl w:val="0"/>
          <w:numId w:val="1"/>
        </w:numPr>
        <w:ind w:left="426" w:hanging="426"/>
        <w:jc w:val="both"/>
        <w:rPr>
          <w:b/>
          <w:sz w:val="32"/>
          <w:szCs w:val="32"/>
        </w:rPr>
      </w:pPr>
      <w:r w:rsidRPr="00C3250D">
        <w:rPr>
          <w:b/>
          <w:sz w:val="32"/>
          <w:szCs w:val="32"/>
        </w:rPr>
        <w:t>décisions à caractère règlementaire</w:t>
      </w:r>
      <w:r w:rsidR="00C3250D">
        <w:rPr>
          <w:b/>
          <w:sz w:val="32"/>
          <w:szCs w:val="32"/>
        </w:rPr>
        <w:t>,</w:t>
      </w:r>
      <w:r w:rsidRPr="00C3250D">
        <w:rPr>
          <w:b/>
          <w:sz w:val="32"/>
          <w:szCs w:val="32"/>
        </w:rPr>
        <w:t xml:space="preserve"> </w:t>
      </w:r>
    </w:p>
    <w:p w:rsidR="00CA28A6" w:rsidRPr="00C3250D" w:rsidRDefault="00CA28A6" w:rsidP="00CA28A6">
      <w:pPr>
        <w:pStyle w:val="Paragraphedeliste"/>
        <w:numPr>
          <w:ilvl w:val="0"/>
          <w:numId w:val="1"/>
        </w:numPr>
        <w:ind w:left="426" w:hanging="426"/>
        <w:jc w:val="both"/>
        <w:rPr>
          <w:b/>
          <w:sz w:val="32"/>
          <w:szCs w:val="32"/>
        </w:rPr>
      </w:pPr>
      <w:r w:rsidRPr="00C3250D">
        <w:rPr>
          <w:b/>
          <w:sz w:val="32"/>
          <w:szCs w:val="32"/>
        </w:rPr>
        <w:t>arrêtés règlementaires.</w:t>
      </w:r>
    </w:p>
    <w:p w:rsidR="000E72AD" w:rsidRPr="00B6565A" w:rsidRDefault="000E72AD" w:rsidP="009B7A33">
      <w:pPr>
        <w:jc w:val="both"/>
        <w:rPr>
          <w:b/>
          <w:sz w:val="28"/>
          <w:szCs w:val="28"/>
        </w:rPr>
      </w:pPr>
    </w:p>
    <w:p w:rsidR="00B6565A" w:rsidRDefault="00B6565A" w:rsidP="0054583D">
      <w:pPr>
        <w:jc w:val="both"/>
        <w:rPr>
          <w:sz w:val="28"/>
          <w:szCs w:val="28"/>
        </w:rPr>
      </w:pPr>
    </w:p>
    <w:p w:rsidR="0054583D" w:rsidRDefault="00CA28A6" w:rsidP="0054583D">
      <w:pPr>
        <w:jc w:val="both"/>
        <w:rPr>
          <w:sz w:val="28"/>
          <w:szCs w:val="28"/>
        </w:rPr>
      </w:pPr>
      <w:r w:rsidRPr="0054583D">
        <w:rPr>
          <w:sz w:val="28"/>
          <w:szCs w:val="28"/>
        </w:rPr>
        <w:t xml:space="preserve">En application </w:t>
      </w:r>
      <w:r w:rsidR="0054583D" w:rsidRPr="0054583D">
        <w:rPr>
          <w:sz w:val="28"/>
          <w:szCs w:val="28"/>
        </w:rPr>
        <w:t xml:space="preserve">de l’article </w:t>
      </w:r>
      <w:r w:rsidRPr="0054583D">
        <w:rPr>
          <w:sz w:val="28"/>
          <w:szCs w:val="28"/>
        </w:rPr>
        <w:t xml:space="preserve">L311-9 du code des relations entre le public et l’administration, vous pouvez adresser votre demande </w:t>
      </w:r>
      <w:r w:rsidR="00646118" w:rsidRPr="0054583D">
        <w:rPr>
          <w:sz w:val="28"/>
          <w:szCs w:val="28"/>
        </w:rPr>
        <w:t>de communication</w:t>
      </w:r>
      <w:r w:rsidR="0054583D" w:rsidRPr="0054583D">
        <w:rPr>
          <w:sz w:val="28"/>
          <w:szCs w:val="28"/>
        </w:rPr>
        <w:t xml:space="preserve"> papier ou électronique</w:t>
      </w:r>
      <w:r w:rsidR="00B12366">
        <w:rPr>
          <w:sz w:val="28"/>
          <w:szCs w:val="28"/>
        </w:rPr>
        <w:t xml:space="preserve"> </w:t>
      </w:r>
      <w:r w:rsidR="005451FE">
        <w:rPr>
          <w:sz w:val="28"/>
          <w:szCs w:val="28"/>
        </w:rPr>
        <w:t>au</w:t>
      </w:r>
      <w:r w:rsidR="00B12366">
        <w:rPr>
          <w:sz w:val="28"/>
          <w:szCs w:val="28"/>
        </w:rPr>
        <w:t> :</w:t>
      </w:r>
    </w:p>
    <w:p w:rsidR="0054583D" w:rsidRPr="0054583D" w:rsidRDefault="0054583D" w:rsidP="0054583D">
      <w:pPr>
        <w:jc w:val="both"/>
        <w:rPr>
          <w:sz w:val="28"/>
          <w:szCs w:val="28"/>
        </w:rPr>
      </w:pPr>
    </w:p>
    <w:p w:rsidR="0054583D" w:rsidRPr="0054583D" w:rsidRDefault="0054583D" w:rsidP="0054583D">
      <w:pPr>
        <w:jc w:val="center"/>
        <w:rPr>
          <w:sz w:val="28"/>
          <w:szCs w:val="28"/>
        </w:rPr>
      </w:pPr>
      <w:r w:rsidRPr="0054583D">
        <w:rPr>
          <w:sz w:val="28"/>
          <w:szCs w:val="28"/>
        </w:rPr>
        <w:t xml:space="preserve">Secrétariat des assemblées </w:t>
      </w:r>
      <w:r w:rsidR="00B12366">
        <w:rPr>
          <w:sz w:val="28"/>
          <w:szCs w:val="28"/>
        </w:rPr>
        <w:t xml:space="preserve">délibérantes </w:t>
      </w:r>
      <w:r w:rsidRPr="0054583D">
        <w:rPr>
          <w:sz w:val="28"/>
          <w:szCs w:val="28"/>
        </w:rPr>
        <w:t xml:space="preserve">de </w:t>
      </w:r>
      <w:r w:rsidR="00B12366">
        <w:rPr>
          <w:sz w:val="28"/>
          <w:szCs w:val="28"/>
        </w:rPr>
        <w:br/>
      </w:r>
      <w:r w:rsidRPr="0054583D">
        <w:rPr>
          <w:sz w:val="28"/>
          <w:szCs w:val="28"/>
        </w:rPr>
        <w:t>Mulhouse Alsace Agglomération</w:t>
      </w:r>
    </w:p>
    <w:p w:rsidR="00B12366" w:rsidRPr="00B12366" w:rsidRDefault="00B12366" w:rsidP="00B12366">
      <w:pPr>
        <w:jc w:val="center"/>
        <w:rPr>
          <w:sz w:val="28"/>
          <w:szCs w:val="28"/>
        </w:rPr>
      </w:pPr>
      <w:r w:rsidRPr="00B12366">
        <w:rPr>
          <w:sz w:val="28"/>
          <w:szCs w:val="28"/>
        </w:rPr>
        <w:t>Maison du Territoire</w:t>
      </w:r>
    </w:p>
    <w:p w:rsidR="00B12366" w:rsidRPr="00B12366" w:rsidRDefault="00B12366" w:rsidP="00B12366">
      <w:pPr>
        <w:jc w:val="center"/>
        <w:rPr>
          <w:sz w:val="28"/>
          <w:szCs w:val="28"/>
        </w:rPr>
      </w:pPr>
      <w:r w:rsidRPr="00B12366">
        <w:rPr>
          <w:sz w:val="28"/>
          <w:szCs w:val="28"/>
        </w:rPr>
        <w:t>9 avenue Konrad Adenauer</w:t>
      </w:r>
    </w:p>
    <w:p w:rsidR="00B12366" w:rsidRPr="00B12366" w:rsidRDefault="00B12366" w:rsidP="00B12366">
      <w:pPr>
        <w:jc w:val="center"/>
        <w:rPr>
          <w:sz w:val="28"/>
          <w:szCs w:val="28"/>
        </w:rPr>
      </w:pPr>
      <w:r w:rsidRPr="00B12366">
        <w:rPr>
          <w:sz w:val="28"/>
          <w:szCs w:val="28"/>
        </w:rPr>
        <w:t>BP 30100</w:t>
      </w:r>
    </w:p>
    <w:p w:rsidR="0054583D" w:rsidRPr="00B12366" w:rsidRDefault="00B12366" w:rsidP="00B12366">
      <w:pPr>
        <w:jc w:val="center"/>
        <w:rPr>
          <w:sz w:val="28"/>
          <w:szCs w:val="28"/>
        </w:rPr>
      </w:pPr>
      <w:r w:rsidRPr="00B12366">
        <w:rPr>
          <w:sz w:val="28"/>
          <w:szCs w:val="28"/>
        </w:rPr>
        <w:t>68393 SAUSHEIM Cedex</w:t>
      </w:r>
    </w:p>
    <w:p w:rsidR="00BB3494" w:rsidRPr="00BB3494" w:rsidRDefault="00BB3494" w:rsidP="00BB3494">
      <w:pPr>
        <w:jc w:val="center"/>
        <w:rPr>
          <w:sz w:val="28"/>
          <w:szCs w:val="28"/>
        </w:rPr>
      </w:pPr>
      <w:proofErr w:type="gramStart"/>
      <w:r w:rsidRPr="00BB3494">
        <w:rPr>
          <w:sz w:val="28"/>
          <w:szCs w:val="28"/>
        </w:rPr>
        <w:t>de</w:t>
      </w:r>
      <w:proofErr w:type="gramEnd"/>
      <w:r w:rsidRPr="00BB3494">
        <w:rPr>
          <w:sz w:val="28"/>
          <w:szCs w:val="28"/>
        </w:rPr>
        <w:t xml:space="preserve"> 9 h à 11 h 30 et de 14 h 30 à 17 h.</w:t>
      </w:r>
    </w:p>
    <w:p w:rsidR="0054583D" w:rsidRPr="00BB3494" w:rsidRDefault="00BB3494" w:rsidP="0054583D">
      <w:pPr>
        <w:jc w:val="center"/>
        <w:rPr>
          <w:sz w:val="28"/>
          <w:szCs w:val="28"/>
        </w:rPr>
      </w:pPr>
      <w:r w:rsidRPr="00BB3494">
        <w:rPr>
          <w:sz w:val="28"/>
          <w:szCs w:val="28"/>
        </w:rPr>
        <w:t>Téléphone :</w:t>
      </w:r>
      <w:r w:rsidR="003002F3">
        <w:rPr>
          <w:sz w:val="28"/>
          <w:szCs w:val="28"/>
        </w:rPr>
        <w:t xml:space="preserve"> </w:t>
      </w:r>
      <w:bookmarkStart w:id="0" w:name="_GoBack"/>
      <w:bookmarkEnd w:id="0"/>
      <w:r w:rsidR="0054583D" w:rsidRPr="00BB3494">
        <w:rPr>
          <w:sz w:val="28"/>
          <w:szCs w:val="28"/>
        </w:rPr>
        <w:t>03 89 32 69 24</w:t>
      </w:r>
    </w:p>
    <w:p w:rsidR="00BB3494" w:rsidRPr="00BB3494" w:rsidRDefault="00B12366" w:rsidP="0054583D">
      <w:pPr>
        <w:jc w:val="center"/>
        <w:rPr>
          <w:sz w:val="28"/>
          <w:szCs w:val="28"/>
        </w:rPr>
      </w:pPr>
      <w:r>
        <w:rPr>
          <w:sz w:val="28"/>
          <w:szCs w:val="28"/>
        </w:rPr>
        <w:t>Courriel</w:t>
      </w:r>
      <w:r w:rsidR="00BB3494" w:rsidRPr="00BB3494">
        <w:rPr>
          <w:sz w:val="28"/>
          <w:szCs w:val="28"/>
        </w:rPr>
        <w:t xml:space="preserve"> : </w:t>
      </w:r>
      <w:hyperlink r:id="rId7" w:history="1">
        <w:r w:rsidRPr="003A125F">
          <w:rPr>
            <w:rStyle w:val="Lienhypertexte"/>
            <w:sz w:val="28"/>
            <w:szCs w:val="28"/>
          </w:rPr>
          <w:t>instances@m2a.fr</w:t>
        </w:r>
      </w:hyperlink>
    </w:p>
    <w:sectPr w:rsidR="00BB3494" w:rsidRPr="00BB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B11C1"/>
    <w:multiLevelType w:val="hybridMultilevel"/>
    <w:tmpl w:val="BDA87FE8"/>
    <w:lvl w:ilvl="0" w:tplc="A364DC1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33"/>
    <w:rsid w:val="000E72AD"/>
    <w:rsid w:val="001871F2"/>
    <w:rsid w:val="002735DB"/>
    <w:rsid w:val="003002F3"/>
    <w:rsid w:val="003C727E"/>
    <w:rsid w:val="004839C7"/>
    <w:rsid w:val="00487503"/>
    <w:rsid w:val="005451FE"/>
    <w:rsid w:val="0054583D"/>
    <w:rsid w:val="005667FB"/>
    <w:rsid w:val="00646118"/>
    <w:rsid w:val="006F167D"/>
    <w:rsid w:val="007A1214"/>
    <w:rsid w:val="009B7A33"/>
    <w:rsid w:val="00B12366"/>
    <w:rsid w:val="00B6565A"/>
    <w:rsid w:val="00BB3494"/>
    <w:rsid w:val="00C3250D"/>
    <w:rsid w:val="00CA28A6"/>
    <w:rsid w:val="00D21887"/>
    <w:rsid w:val="00E93400"/>
    <w:rsid w:val="00E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7273"/>
  <w15:chartTrackingRefBased/>
  <w15:docId w15:val="{9082F485-36E9-4347-B20B-02098CB2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400"/>
  </w:style>
  <w:style w:type="paragraph" w:styleId="Titre1">
    <w:name w:val="heading 1"/>
    <w:basedOn w:val="Normal"/>
    <w:next w:val="Normal"/>
    <w:link w:val="Titre1Car"/>
    <w:qFormat/>
    <w:rsid w:val="00E93400"/>
    <w:pPr>
      <w:keepNext/>
      <w:tabs>
        <w:tab w:val="left" w:pos="6663"/>
      </w:tabs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link w:val="Titre2Car"/>
    <w:qFormat/>
    <w:rsid w:val="00E93400"/>
    <w:pPr>
      <w:keepNext/>
      <w:tabs>
        <w:tab w:val="left" w:pos="6663"/>
      </w:tabs>
      <w:outlineLvl w:val="1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3400"/>
    <w:rPr>
      <w:rFonts w:ascii="Arial" w:hAnsi="Arial"/>
      <w:b/>
    </w:rPr>
  </w:style>
  <w:style w:type="character" w:customStyle="1" w:styleId="Titre2Car">
    <w:name w:val="Titre 2 Car"/>
    <w:basedOn w:val="Policepardfaut"/>
    <w:link w:val="Titre2"/>
    <w:rsid w:val="00E93400"/>
    <w:rPr>
      <w:rFonts w:ascii="Arial" w:hAnsi="Arial"/>
    </w:rPr>
  </w:style>
  <w:style w:type="paragraph" w:styleId="Commentaire">
    <w:name w:val="annotation text"/>
    <w:basedOn w:val="Normal"/>
    <w:link w:val="CommentaireCar"/>
    <w:rsid w:val="00E93400"/>
    <w:rPr>
      <w:sz w:val="52"/>
    </w:rPr>
  </w:style>
  <w:style w:type="character" w:customStyle="1" w:styleId="CommentaireCar">
    <w:name w:val="Commentaire Car"/>
    <w:basedOn w:val="Policepardfaut"/>
    <w:link w:val="Commentaire"/>
    <w:rsid w:val="00E93400"/>
    <w:rPr>
      <w:rFonts w:ascii="Verdana" w:hAnsi="Verdana"/>
      <w:sz w:val="52"/>
    </w:rPr>
  </w:style>
  <w:style w:type="paragraph" w:styleId="Pieddepage">
    <w:name w:val="footer"/>
    <w:basedOn w:val="Normal"/>
    <w:link w:val="PieddepageCar"/>
    <w:rsid w:val="00E93400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rsid w:val="00E93400"/>
    <w:rPr>
      <w:rFonts w:ascii="Arial" w:hAnsi="Arial" w:cs="Arial"/>
    </w:rPr>
  </w:style>
  <w:style w:type="character" w:styleId="Marquedecommentaire">
    <w:name w:val="annotation reference"/>
    <w:rsid w:val="00E93400"/>
    <w:rPr>
      <w:rFonts w:ascii="Times New Roman" w:hAnsi="Times New Roman"/>
      <w:sz w:val="16"/>
      <w:szCs w:val="16"/>
    </w:rPr>
  </w:style>
  <w:style w:type="paragraph" w:styleId="Corpsdetexte3">
    <w:name w:val="Body Text 3"/>
    <w:basedOn w:val="Normal"/>
    <w:link w:val="Corpsdetexte3Car"/>
    <w:rsid w:val="00E9340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E93400"/>
    <w:rPr>
      <w:rFonts w:ascii="Verdana" w:hAnsi="Verdan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4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4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218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188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A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tances@m2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2a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Delphine</dc:creator>
  <cp:keywords/>
  <dc:description/>
  <cp:lastModifiedBy>Meyer, Delphine</cp:lastModifiedBy>
  <cp:revision>16</cp:revision>
  <dcterms:created xsi:type="dcterms:W3CDTF">2022-04-28T13:12:00Z</dcterms:created>
  <dcterms:modified xsi:type="dcterms:W3CDTF">2024-10-22T12:27:00Z</dcterms:modified>
</cp:coreProperties>
</file>