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71" w:rsidRPr="000F1F2F" w:rsidRDefault="002A7B71" w:rsidP="002A7B71">
      <w:pPr>
        <w:pStyle w:val="NormalWeb"/>
        <w:spacing w:before="0" w:beforeAutospacing="0" w:after="0" w:afterAutospacing="0" w:line="360" w:lineRule="auto"/>
        <w:rPr>
          <w:rFonts w:ascii="Comic Sans MS" w:hAnsi="Comic Sans MS" w:cs="Arial"/>
          <w:sz w:val="28"/>
          <w:szCs w:val="28"/>
        </w:rPr>
      </w:pPr>
      <w:r w:rsidRPr="002A7B71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343025" cy="1097922"/>
            <wp:effectExtent l="19050" t="0" r="9525" b="0"/>
            <wp:docPr id="1" name="Image 5" descr="http://idata.over-blog.com/2/77/71/42/livres-couleu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data.over-blog.com/2/77/71/42/livres-couleur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683" cy="110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          </w:t>
      </w:r>
      <w:r w:rsidRPr="000F1F2F">
        <w:rPr>
          <w:rFonts w:ascii="Comic Sans MS" w:hAnsi="Comic Sans MS" w:cs="Arial"/>
          <w:sz w:val="28"/>
          <w:szCs w:val="28"/>
        </w:rPr>
        <w:t>Relais Lecture Charbonnières</w:t>
      </w:r>
    </w:p>
    <w:p w:rsidR="006E7F40" w:rsidRPr="000F1F2F" w:rsidRDefault="002A7B71" w:rsidP="006E7F40">
      <w:pPr>
        <w:pStyle w:val="NormalWeb"/>
        <w:spacing w:before="0" w:beforeAutospacing="0" w:after="0" w:afterAutospacing="0" w:line="360" w:lineRule="auto"/>
        <w:jc w:val="center"/>
        <w:rPr>
          <w:rFonts w:ascii="Comic Sans MS" w:hAnsi="Comic Sans MS" w:cs="Arial"/>
          <w:sz w:val="28"/>
          <w:szCs w:val="28"/>
        </w:rPr>
      </w:pPr>
      <w:r w:rsidRPr="000F1F2F">
        <w:rPr>
          <w:rFonts w:ascii="Comic Sans MS" w:hAnsi="Comic Sans MS" w:cs="Arial"/>
          <w:sz w:val="28"/>
          <w:szCs w:val="28"/>
        </w:rPr>
        <w:t xml:space="preserve">             Achat livres </w:t>
      </w:r>
      <w:r w:rsidR="00154AD9">
        <w:rPr>
          <w:rFonts w:ascii="Comic Sans MS" w:hAnsi="Comic Sans MS" w:cs="Arial"/>
          <w:sz w:val="28"/>
          <w:szCs w:val="28"/>
        </w:rPr>
        <w:t>Octobre</w:t>
      </w:r>
      <w:r w:rsidR="0021552F">
        <w:rPr>
          <w:rFonts w:ascii="Comic Sans MS" w:hAnsi="Comic Sans MS" w:cs="Arial"/>
          <w:sz w:val="28"/>
          <w:szCs w:val="28"/>
        </w:rPr>
        <w:t xml:space="preserve"> 202</w:t>
      </w:r>
      <w:r w:rsidR="00AC014F">
        <w:rPr>
          <w:rFonts w:ascii="Comic Sans MS" w:hAnsi="Comic Sans MS" w:cs="Arial"/>
          <w:sz w:val="28"/>
          <w:szCs w:val="28"/>
        </w:rPr>
        <w:t>4</w:t>
      </w:r>
    </w:p>
    <w:p w:rsidR="00AC014F" w:rsidRDefault="00AC014F" w:rsidP="00702D08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tbl>
      <w:tblPr>
        <w:tblStyle w:val="Grilledutableau"/>
        <w:tblW w:w="1045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972"/>
        <w:gridCol w:w="5226"/>
      </w:tblGrid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="Arial"/>
                <w:color w:val="474747"/>
                <w:sz w:val="24"/>
                <w:szCs w:val="24"/>
                <w:shd w:val="clear" w:color="auto" w:fill="FFFFFF"/>
              </w:rPr>
              <w:t xml:space="preserve">BO-REUM  </w:t>
            </w:r>
            <w:proofErr w:type="spellStart"/>
            <w:r w:rsidRPr="005A765B">
              <w:rPr>
                <w:rFonts w:ascii="Comic Sans MS" w:hAnsi="Comic Sans MS" w:cs="Arial"/>
                <w:color w:val="474747"/>
                <w:sz w:val="24"/>
                <w:szCs w:val="24"/>
                <w:shd w:val="clear" w:color="auto" w:fill="FFFFFF"/>
              </w:rPr>
              <w:t>Hwang</w:t>
            </w:r>
            <w:proofErr w:type="spellEnd"/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 w:rsidRPr="005A765B">
              <w:rPr>
                <w:rFonts w:ascii="Comic Sans MS" w:hAnsi="Comic Sans MS" w:cs="Arial"/>
              </w:rPr>
              <w:t xml:space="preserve">Bienvenue à la Librairie </w:t>
            </w:r>
            <w:proofErr w:type="spellStart"/>
            <w:r w:rsidRPr="005A765B">
              <w:rPr>
                <w:rFonts w:ascii="Comic Sans MS" w:hAnsi="Comic Sans MS" w:cs="Arial"/>
              </w:rPr>
              <w:t>Hyunam</w:t>
            </w:r>
            <w:proofErr w:type="spellEnd"/>
          </w:p>
        </w:tc>
      </w:tr>
      <w:tr w:rsidR="00AC014F" w:rsidTr="0057343D">
        <w:trPr>
          <w:trHeight w:val="755"/>
        </w:trPr>
        <w:tc>
          <w:tcPr>
            <w:tcW w:w="4253" w:type="dxa"/>
            <w:vAlign w:val="center"/>
          </w:tcPr>
          <w:p w:rsidR="00AC014F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CARO  Fabrice</w:t>
            </w:r>
          </w:p>
        </w:tc>
        <w:tc>
          <w:tcPr>
            <w:tcW w:w="6198" w:type="dxa"/>
            <w:gridSpan w:val="2"/>
            <w:vAlign w:val="center"/>
          </w:tcPr>
          <w:p w:rsidR="00AC014F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Fort Alamo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="Arial"/>
                <w:sz w:val="24"/>
                <w:szCs w:val="24"/>
              </w:rPr>
              <w:t>DA COSTA  Mélissa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 w:rsidRPr="005A765B">
              <w:rPr>
                <w:rFonts w:ascii="Comic Sans MS" w:hAnsi="Comic Sans MS"/>
              </w:rPr>
              <w:t xml:space="preserve">Tenir debout   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DJAILI  Amadou Amal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Le Harem du roi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="Arial"/>
                <w:sz w:val="24"/>
                <w:szCs w:val="24"/>
              </w:rPr>
              <w:t>FAYE  Gaël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/>
                <w:color w:val="1B1B1B"/>
                <w:sz w:val="24"/>
                <w:szCs w:val="24"/>
                <w:shd w:val="clear" w:color="auto" w:fill="FFFFFF"/>
              </w:rPr>
              <w:t>Jacaranda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="Arial"/>
                <w:sz w:val="24"/>
                <w:szCs w:val="24"/>
              </w:rPr>
              <w:t>NOREK Olivier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 w:rsidRPr="005A765B">
              <w:rPr>
                <w:rFonts w:ascii="Comic Sans MS" w:hAnsi="Comic Sans MS" w:cs="Arial"/>
              </w:rPr>
              <w:t>Les guerr</w:t>
            </w:r>
            <w:r>
              <w:rPr>
                <w:rFonts w:ascii="Comic Sans MS" w:hAnsi="Comic Sans MS" w:cs="Arial"/>
              </w:rPr>
              <w:t>ier</w:t>
            </w:r>
            <w:r w:rsidRPr="005A765B">
              <w:rPr>
                <w:rFonts w:ascii="Comic Sans MS" w:hAnsi="Comic Sans MS" w:cs="Arial"/>
              </w:rPr>
              <w:t>s de l’hiver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="Arial"/>
                <w:sz w:val="24"/>
                <w:szCs w:val="24"/>
              </w:rPr>
              <w:t>PERRIN  Valérie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Arial"/>
              </w:rPr>
            </w:pPr>
            <w:r w:rsidRPr="005A765B">
              <w:rPr>
                <w:rFonts w:ascii="Comic Sans MS" w:hAnsi="Comic Sans MS" w:cs="Arial"/>
              </w:rPr>
              <w:t>Tata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PICHAT  Bérénice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La petite bonne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TREBOR  Carole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Louise Michel : Je suis toute en orage</w:t>
            </w:r>
          </w:p>
        </w:tc>
      </w:tr>
      <w:tr w:rsidR="00AC014F" w:rsidRPr="005A765B" w:rsidTr="0057343D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Z</w:t>
            </w:r>
            <w:r w:rsidRPr="005A765B">
              <w:rPr>
                <w:rFonts w:ascii="Comic Sans MS" w:hAnsi="Comic Sans MS" w:cs="Arial"/>
              </w:rPr>
              <w:t>ENITER  Alice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5A765B">
              <w:rPr>
                <w:rFonts w:ascii="Comic Sans MS" w:hAnsi="Comic Sans MS" w:cstheme="minorHAnsi"/>
                <w:sz w:val="24"/>
                <w:szCs w:val="24"/>
              </w:rPr>
              <w:t xml:space="preserve">Frapper l’épopée </w:t>
            </w:r>
          </w:p>
        </w:tc>
      </w:tr>
      <w:tr w:rsidR="00AC014F" w:rsidRPr="005A765B" w:rsidTr="00AC014F">
        <w:trPr>
          <w:trHeight w:val="755"/>
        </w:trPr>
        <w:tc>
          <w:tcPr>
            <w:tcW w:w="4253" w:type="dxa"/>
            <w:vAlign w:val="center"/>
          </w:tcPr>
          <w:p w:rsidR="00AC014F" w:rsidRDefault="00AC014F" w:rsidP="0057343D">
            <w:pPr>
              <w:pStyle w:val="NormalWeb"/>
              <w:rPr>
                <w:rFonts w:ascii="Comic Sans MS" w:hAnsi="Comic Sans MS" w:cs="Arial"/>
              </w:rPr>
            </w:pP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C014F" w:rsidRPr="005A765B" w:rsidTr="00AC014F">
        <w:trPr>
          <w:trHeight w:val="755"/>
        </w:trPr>
        <w:tc>
          <w:tcPr>
            <w:tcW w:w="5225" w:type="dxa"/>
            <w:gridSpan w:val="2"/>
            <w:vAlign w:val="center"/>
          </w:tcPr>
          <w:p w:rsidR="00AC014F" w:rsidRDefault="00AC014F" w:rsidP="00AC014F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</w:t>
            </w:r>
            <w:r w:rsidRPr="00AC014F">
              <w:rPr>
                <w:rFonts w:ascii="Comic Sans MS" w:hAnsi="Comic Sans MS" w:cs="Arial"/>
                <w:b/>
              </w:rPr>
              <w:t>Pourront également être prêtés</w:t>
            </w:r>
            <w:r>
              <w:rPr>
                <w:rFonts w:ascii="Arial" w:hAnsi="Arial" w:cs="Arial"/>
              </w:rPr>
              <w:t> :</w:t>
            </w:r>
          </w:p>
        </w:tc>
        <w:tc>
          <w:tcPr>
            <w:tcW w:w="5226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</w:tc>
      </w:tr>
      <w:tr w:rsidR="00AC014F" w:rsidRPr="005A765B" w:rsidTr="00AC014F">
        <w:trPr>
          <w:trHeight w:val="755"/>
        </w:trPr>
        <w:tc>
          <w:tcPr>
            <w:tcW w:w="4253" w:type="dxa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>CHOPLIN  Antoine</w:t>
            </w:r>
          </w:p>
        </w:tc>
        <w:tc>
          <w:tcPr>
            <w:tcW w:w="6198" w:type="dxa"/>
            <w:gridSpan w:val="2"/>
            <w:vAlign w:val="center"/>
          </w:tcPr>
          <w:p w:rsidR="00AC014F" w:rsidRDefault="00AC014F" w:rsidP="0057343D">
            <w:pPr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theme="minorHAnsi"/>
                <w:sz w:val="24"/>
                <w:szCs w:val="24"/>
              </w:rPr>
              <w:t xml:space="preserve">La barque de </w:t>
            </w: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Masao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  (Monique)</w:t>
            </w:r>
          </w:p>
        </w:tc>
      </w:tr>
      <w:tr w:rsidR="00AC014F" w:rsidRPr="005A765B" w:rsidTr="00AC014F">
        <w:trPr>
          <w:trHeight w:val="755"/>
        </w:trPr>
        <w:tc>
          <w:tcPr>
            <w:tcW w:w="4253" w:type="dxa"/>
            <w:vAlign w:val="center"/>
          </w:tcPr>
          <w:p w:rsidR="00AC014F" w:rsidRDefault="00AC014F" w:rsidP="0057343D">
            <w:pPr>
              <w:pStyle w:val="NormalWeb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COLLETTE  Sandrine</w:t>
            </w:r>
          </w:p>
        </w:tc>
        <w:tc>
          <w:tcPr>
            <w:tcW w:w="6198" w:type="dxa"/>
            <w:gridSpan w:val="2"/>
            <w:vAlign w:val="center"/>
          </w:tcPr>
          <w:p w:rsidR="00AC014F" w:rsidRPr="005A765B" w:rsidRDefault="00AC014F" w:rsidP="0057343D">
            <w:pPr>
              <w:rPr>
                <w:rFonts w:ascii="Comic Sans MS" w:hAnsi="Comic Sans MS" w:cstheme="minorHAnsi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theme="minorHAnsi"/>
                <w:sz w:val="24"/>
                <w:szCs w:val="24"/>
              </w:rPr>
              <w:t>Madelaine</w:t>
            </w:r>
            <w:proofErr w:type="spellEnd"/>
            <w:r>
              <w:rPr>
                <w:rFonts w:ascii="Comic Sans MS" w:hAnsi="Comic Sans MS" w:cstheme="minorHAnsi"/>
                <w:sz w:val="24"/>
                <w:szCs w:val="24"/>
              </w:rPr>
              <w:t xml:space="preserve"> avant l’aube (Edith)</w:t>
            </w:r>
          </w:p>
        </w:tc>
      </w:tr>
    </w:tbl>
    <w:p w:rsidR="00AC014F" w:rsidRDefault="00AC014F" w:rsidP="00AC014F">
      <w:pPr>
        <w:pStyle w:val="NormalWeb"/>
        <w:spacing w:before="0" w:beforeAutospacing="0" w:after="0" w:afterAutospacing="0" w:line="360" w:lineRule="auto"/>
        <w:rPr>
          <w:rFonts w:ascii="Arial" w:hAnsi="Arial" w:cs="Arial"/>
        </w:rPr>
      </w:pPr>
    </w:p>
    <w:sectPr w:rsidR="00AC014F" w:rsidSect="00063719">
      <w:pgSz w:w="11906" w:h="16838"/>
      <w:pgMar w:top="1021" w:right="907" w:bottom="107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702D08"/>
    <w:rsid w:val="000F1F2F"/>
    <w:rsid w:val="00154AD9"/>
    <w:rsid w:val="00160903"/>
    <w:rsid w:val="0021552F"/>
    <w:rsid w:val="00230CC2"/>
    <w:rsid w:val="00280904"/>
    <w:rsid w:val="00286FB3"/>
    <w:rsid w:val="002A7B71"/>
    <w:rsid w:val="002D7A27"/>
    <w:rsid w:val="00352D5C"/>
    <w:rsid w:val="0037777D"/>
    <w:rsid w:val="0038443C"/>
    <w:rsid w:val="005000D6"/>
    <w:rsid w:val="00597D51"/>
    <w:rsid w:val="005C5E71"/>
    <w:rsid w:val="006004A3"/>
    <w:rsid w:val="006E7F40"/>
    <w:rsid w:val="00702D08"/>
    <w:rsid w:val="00734557"/>
    <w:rsid w:val="00787567"/>
    <w:rsid w:val="00787980"/>
    <w:rsid w:val="008546C1"/>
    <w:rsid w:val="008B75EA"/>
    <w:rsid w:val="008D5054"/>
    <w:rsid w:val="009B51D7"/>
    <w:rsid w:val="009B6339"/>
    <w:rsid w:val="009C39E9"/>
    <w:rsid w:val="009D1C87"/>
    <w:rsid w:val="009E44F4"/>
    <w:rsid w:val="00A73ABB"/>
    <w:rsid w:val="00A83A87"/>
    <w:rsid w:val="00A96A0D"/>
    <w:rsid w:val="00AB168D"/>
    <w:rsid w:val="00AB759C"/>
    <w:rsid w:val="00AC014F"/>
    <w:rsid w:val="00AC68A8"/>
    <w:rsid w:val="00AE0443"/>
    <w:rsid w:val="00B34CB7"/>
    <w:rsid w:val="00B35ADB"/>
    <w:rsid w:val="00B97A10"/>
    <w:rsid w:val="00BD5AEC"/>
    <w:rsid w:val="00BF07F1"/>
    <w:rsid w:val="00BF464F"/>
    <w:rsid w:val="00D47AF3"/>
    <w:rsid w:val="00D91786"/>
    <w:rsid w:val="00EA1905"/>
    <w:rsid w:val="00F125AF"/>
    <w:rsid w:val="00F31CF1"/>
    <w:rsid w:val="00FA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2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7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B7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A7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66313-AA04-4969-B483-7B48A35F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Probook450</dc:creator>
  <cp:lastModifiedBy>Probook450</cp:lastModifiedBy>
  <cp:revision>4</cp:revision>
  <cp:lastPrinted>2022-07-12T12:21:00Z</cp:lastPrinted>
  <dcterms:created xsi:type="dcterms:W3CDTF">2024-10-23T16:25:00Z</dcterms:created>
  <dcterms:modified xsi:type="dcterms:W3CDTF">2024-10-26T16:35:00Z</dcterms:modified>
</cp:coreProperties>
</file>