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C0E7244" w14:textId="77777777" w:rsidR="0079302E" w:rsidRDefault="0079302E" w:rsidP="0003615D">
      <w:pPr>
        <w:jc w:val="center"/>
        <w:rPr>
          <w:rFonts w:ascii="Arial" w:hAnsi="Arial" w:cs="Arial"/>
          <w:sz w:val="35"/>
          <w:szCs w:val="35"/>
        </w:rPr>
      </w:pPr>
      <w:r>
        <w:rPr>
          <w:rFonts w:ascii="Arial" w:hAnsi="Arial" w:cs="Arial"/>
          <w:sz w:val="35"/>
          <w:szCs w:val="35"/>
        </w:rPr>
        <w:t xml:space="preserve">COMPTE RENDU </w:t>
      </w:r>
      <w:r w:rsidRPr="00C8582F">
        <w:rPr>
          <w:rFonts w:ascii="Arial" w:hAnsi="Arial" w:cs="Arial"/>
          <w:sz w:val="32"/>
          <w:szCs w:val="35"/>
        </w:rPr>
        <w:t>DU</w:t>
      </w:r>
      <w:r>
        <w:rPr>
          <w:rFonts w:ascii="Arial" w:hAnsi="Arial" w:cs="Arial"/>
          <w:sz w:val="35"/>
          <w:szCs w:val="35"/>
        </w:rPr>
        <w:t xml:space="preserve"> CONSEIL MUNICIPAL</w:t>
      </w:r>
    </w:p>
    <w:p w14:paraId="21423F6C" w14:textId="6C06A0DC" w:rsidR="00C545D3" w:rsidRDefault="00F24A52" w:rsidP="0003615D">
      <w:pPr>
        <w:jc w:val="center"/>
        <w:rPr>
          <w:rFonts w:ascii="Arial" w:hAnsi="Arial" w:cs="Arial"/>
          <w:sz w:val="35"/>
          <w:szCs w:val="35"/>
        </w:rPr>
      </w:pPr>
      <w:proofErr w:type="gramStart"/>
      <w:r>
        <w:rPr>
          <w:rFonts w:ascii="Arial" w:hAnsi="Arial" w:cs="Arial"/>
          <w:sz w:val="35"/>
          <w:szCs w:val="35"/>
        </w:rPr>
        <w:t>d</w:t>
      </w:r>
      <w:r w:rsidR="00F6543E">
        <w:rPr>
          <w:rFonts w:ascii="Arial" w:hAnsi="Arial" w:cs="Arial"/>
          <w:sz w:val="35"/>
          <w:szCs w:val="35"/>
        </w:rPr>
        <w:t>u</w:t>
      </w:r>
      <w:proofErr w:type="gramEnd"/>
      <w:r w:rsidR="00F6543E">
        <w:rPr>
          <w:rFonts w:ascii="Arial" w:hAnsi="Arial" w:cs="Arial"/>
          <w:sz w:val="35"/>
          <w:szCs w:val="35"/>
        </w:rPr>
        <w:t xml:space="preserve"> </w:t>
      </w:r>
      <w:r w:rsidR="009E1A1D">
        <w:rPr>
          <w:rFonts w:ascii="Arial" w:hAnsi="Arial" w:cs="Arial"/>
          <w:sz w:val="35"/>
          <w:szCs w:val="35"/>
        </w:rPr>
        <w:t>vendredi 29 novembre</w:t>
      </w:r>
      <w:r>
        <w:rPr>
          <w:rFonts w:ascii="Arial" w:hAnsi="Arial" w:cs="Arial"/>
          <w:sz w:val="35"/>
          <w:szCs w:val="35"/>
        </w:rPr>
        <w:t xml:space="preserve"> 2024</w:t>
      </w:r>
    </w:p>
    <w:p w14:paraId="0587C5DD" w14:textId="77777777" w:rsidR="000E13AA" w:rsidRDefault="0079302E" w:rsidP="0003615D">
      <w:pPr>
        <w:spacing w:after="0" w:line="240" w:lineRule="auto"/>
        <w:jc w:val="center"/>
        <w:rPr>
          <w:rFonts w:ascii="Arial" w:eastAsia="Times New Roman" w:hAnsi="Arial" w:cs="Arial"/>
          <w:i/>
          <w:sz w:val="30"/>
          <w:szCs w:val="30"/>
          <w:u w:val="single"/>
          <w:lang w:eastAsia="fr-FR"/>
        </w:rPr>
      </w:pPr>
      <w:r w:rsidRPr="0079302E">
        <w:rPr>
          <w:rFonts w:ascii="Arial" w:eastAsia="Times New Roman" w:hAnsi="Arial" w:cs="Arial"/>
          <w:b/>
          <w:i/>
          <w:sz w:val="30"/>
          <w:szCs w:val="30"/>
          <w:u w:val="single"/>
          <w:lang w:eastAsia="fr-FR"/>
        </w:rPr>
        <w:t>SEANCE CONSACREE à L’ORDRE DU JOUR SUIVANT</w:t>
      </w:r>
      <w:r w:rsidRPr="0079302E">
        <w:rPr>
          <w:rFonts w:ascii="Arial" w:eastAsia="Times New Roman" w:hAnsi="Arial" w:cs="Arial"/>
          <w:i/>
          <w:sz w:val="30"/>
          <w:szCs w:val="30"/>
          <w:u w:val="single"/>
          <w:lang w:eastAsia="fr-FR"/>
        </w:rPr>
        <w:t> :</w:t>
      </w:r>
    </w:p>
    <w:p w14:paraId="13F44639" w14:textId="77777777" w:rsidR="009E1A1D" w:rsidRDefault="009E1A1D" w:rsidP="00B87F15">
      <w:pPr>
        <w:spacing w:after="0" w:line="240" w:lineRule="auto"/>
        <w:rPr>
          <w:rFonts w:ascii="Arial" w:eastAsia="Times New Roman" w:hAnsi="Arial" w:cs="Arial"/>
          <w:lang w:eastAsia="fr-FR"/>
        </w:rPr>
      </w:pPr>
    </w:p>
    <w:p w14:paraId="0B35F09F" w14:textId="77777777" w:rsidR="009E1A1D" w:rsidRPr="00A06393" w:rsidRDefault="009E1A1D" w:rsidP="009E1A1D">
      <w:pPr>
        <w:pStyle w:val="NormalWeb"/>
        <w:spacing w:after="0"/>
        <w:rPr>
          <w:rFonts w:ascii="Arial" w:hAnsi="Arial" w:cs="Arial"/>
          <w:bCs/>
          <w:sz w:val="22"/>
          <w:szCs w:val="22"/>
          <w:u w:val="single"/>
        </w:rPr>
      </w:pPr>
      <w:r w:rsidRPr="00A06393">
        <w:rPr>
          <w:rFonts w:ascii="Arial" w:hAnsi="Arial" w:cs="Arial"/>
          <w:bCs/>
          <w:sz w:val="22"/>
          <w:szCs w:val="22"/>
          <w:u w:val="single"/>
        </w:rPr>
        <w:t>1) Compte rendu de la séance précédente</w:t>
      </w:r>
    </w:p>
    <w:p w14:paraId="2F5CC301" w14:textId="77777777" w:rsidR="009E1A1D" w:rsidRPr="00A06393" w:rsidRDefault="009E1A1D" w:rsidP="009E1A1D">
      <w:pPr>
        <w:pStyle w:val="NormalWeb"/>
        <w:spacing w:after="0"/>
        <w:rPr>
          <w:rFonts w:ascii="Arial" w:hAnsi="Arial" w:cs="Arial"/>
          <w:sz w:val="22"/>
          <w:szCs w:val="22"/>
        </w:rPr>
      </w:pPr>
      <w:r w:rsidRPr="00A06393">
        <w:rPr>
          <w:rFonts w:ascii="Arial" w:hAnsi="Arial" w:cs="Arial"/>
          <w:sz w:val="22"/>
          <w:szCs w:val="22"/>
          <w:u w:val="single"/>
        </w:rPr>
        <w:t>2) Finances communales</w:t>
      </w:r>
      <w:r w:rsidRPr="00A06393">
        <w:rPr>
          <w:rFonts w:ascii="Arial" w:hAnsi="Arial" w:cs="Arial"/>
          <w:sz w:val="22"/>
          <w:szCs w:val="22"/>
        </w:rPr>
        <w:t> :</w:t>
      </w:r>
    </w:p>
    <w:p w14:paraId="6F7C6A76" w14:textId="77777777" w:rsidR="009E1A1D" w:rsidRPr="00A06393" w:rsidRDefault="009E1A1D" w:rsidP="009C3A53">
      <w:pPr>
        <w:pStyle w:val="NormalWeb"/>
        <w:numPr>
          <w:ilvl w:val="0"/>
          <w:numId w:val="16"/>
        </w:numPr>
        <w:spacing w:before="240" w:beforeAutospacing="0" w:after="0"/>
        <w:rPr>
          <w:rFonts w:ascii="Arial" w:hAnsi="Arial" w:cs="Arial"/>
          <w:bCs/>
          <w:sz w:val="22"/>
          <w:szCs w:val="22"/>
        </w:rPr>
      </w:pPr>
      <w:r w:rsidRPr="00A06393">
        <w:rPr>
          <w:rFonts w:ascii="Arial" w:hAnsi="Arial" w:cs="Arial"/>
          <w:bCs/>
          <w:sz w:val="22"/>
          <w:szCs w:val="22"/>
        </w:rPr>
        <w:t>Dons du Maire à la commune : acceptation par le conseil municipal</w:t>
      </w:r>
    </w:p>
    <w:p w14:paraId="019A659B" w14:textId="42D7E517" w:rsidR="009E1A1D" w:rsidRPr="00A06393" w:rsidRDefault="009E1A1D" w:rsidP="009C3A53">
      <w:pPr>
        <w:pStyle w:val="NormalWeb"/>
        <w:numPr>
          <w:ilvl w:val="0"/>
          <w:numId w:val="16"/>
        </w:numPr>
        <w:spacing w:before="240" w:beforeAutospacing="0" w:after="0"/>
        <w:rPr>
          <w:rFonts w:ascii="Arial" w:hAnsi="Arial" w:cs="Arial"/>
          <w:bCs/>
          <w:sz w:val="22"/>
          <w:szCs w:val="22"/>
        </w:rPr>
      </w:pPr>
      <w:r w:rsidRPr="00A06393">
        <w:rPr>
          <w:rFonts w:ascii="Arial" w:hAnsi="Arial" w:cs="Arial"/>
          <w:bCs/>
          <w:sz w:val="22"/>
          <w:szCs w:val="22"/>
        </w:rPr>
        <w:t>Décision Modificative N° 5 budget communal exercice 2024</w:t>
      </w:r>
    </w:p>
    <w:p w14:paraId="6783876E" w14:textId="77777777" w:rsidR="009E1A1D" w:rsidRPr="00A06393" w:rsidRDefault="009E1A1D" w:rsidP="009E1A1D">
      <w:pPr>
        <w:pStyle w:val="NormalWeb"/>
        <w:numPr>
          <w:ilvl w:val="0"/>
          <w:numId w:val="16"/>
        </w:numPr>
        <w:spacing w:after="0"/>
        <w:rPr>
          <w:rFonts w:ascii="Arial" w:hAnsi="Arial" w:cs="Arial"/>
          <w:sz w:val="22"/>
          <w:szCs w:val="22"/>
        </w:rPr>
      </w:pPr>
      <w:r w:rsidRPr="00A06393">
        <w:rPr>
          <w:rFonts w:ascii="Arial" w:hAnsi="Arial" w:cs="Arial"/>
          <w:sz w:val="22"/>
          <w:szCs w:val="22"/>
        </w:rPr>
        <w:t xml:space="preserve">Délibération rattrapage amortissements </w:t>
      </w:r>
    </w:p>
    <w:p w14:paraId="3BEF784A" w14:textId="77777777" w:rsidR="009E1A1D" w:rsidRPr="00A06393" w:rsidRDefault="009E1A1D" w:rsidP="009E1A1D">
      <w:pPr>
        <w:pStyle w:val="NormalWeb"/>
        <w:spacing w:after="0"/>
        <w:rPr>
          <w:rFonts w:ascii="Arial" w:hAnsi="Arial" w:cs="Arial"/>
          <w:sz w:val="22"/>
          <w:szCs w:val="22"/>
          <w:u w:val="single"/>
        </w:rPr>
      </w:pPr>
      <w:bookmarkStart w:id="0" w:name="_Hlk184387316"/>
      <w:r w:rsidRPr="00A06393">
        <w:rPr>
          <w:rFonts w:ascii="Arial" w:hAnsi="Arial" w:cs="Arial"/>
          <w:sz w:val="22"/>
          <w:szCs w:val="22"/>
          <w:u w:val="single"/>
        </w:rPr>
        <w:t>3) Délibération décidant la dématérialisation de la transmission des actes soumis au contrôle de légalisation et au contrôle budgétaire</w:t>
      </w:r>
    </w:p>
    <w:bookmarkEnd w:id="0"/>
    <w:p w14:paraId="6CE691A3" w14:textId="77777777" w:rsidR="009E1A1D" w:rsidRPr="00A06393" w:rsidRDefault="009E1A1D" w:rsidP="009E1A1D">
      <w:pPr>
        <w:pStyle w:val="NormalWeb"/>
        <w:spacing w:after="0"/>
        <w:rPr>
          <w:rFonts w:ascii="Arial" w:hAnsi="Arial" w:cs="Arial"/>
          <w:sz w:val="22"/>
          <w:szCs w:val="22"/>
        </w:rPr>
      </w:pPr>
      <w:r w:rsidRPr="00A06393">
        <w:rPr>
          <w:rFonts w:ascii="Arial" w:hAnsi="Arial" w:cs="Arial"/>
          <w:sz w:val="22"/>
          <w:szCs w:val="22"/>
          <w:u w:val="single"/>
        </w:rPr>
        <w:t xml:space="preserve">4) Nouveau projet de travaux de rénovation de la salle des fêtes : présentation des devis et demande de subvention </w:t>
      </w:r>
      <w:r w:rsidRPr="00A06393">
        <w:rPr>
          <w:rFonts w:ascii="Arial" w:hAnsi="Arial" w:cs="Arial"/>
          <w:sz w:val="22"/>
          <w:szCs w:val="22"/>
        </w:rPr>
        <w:t xml:space="preserve"> </w:t>
      </w:r>
    </w:p>
    <w:p w14:paraId="646E037D" w14:textId="77777777" w:rsidR="009E1A1D" w:rsidRPr="00A06393" w:rsidRDefault="009E1A1D" w:rsidP="009E1A1D">
      <w:pPr>
        <w:shd w:val="clear" w:color="auto" w:fill="FFFFFF"/>
        <w:spacing w:before="100" w:beforeAutospacing="1" w:after="100" w:afterAutospacing="1"/>
        <w:rPr>
          <w:rFonts w:ascii="Arial" w:hAnsi="Arial" w:cs="Arial"/>
          <w:color w:val="333333"/>
          <w:u w:val="single"/>
          <w:lang w:eastAsia="fr-FR"/>
        </w:rPr>
      </w:pPr>
      <w:r w:rsidRPr="00A06393">
        <w:rPr>
          <w:rFonts w:ascii="Arial" w:hAnsi="Arial" w:cs="Arial"/>
          <w:color w:val="333333"/>
          <w:u w:val="single"/>
          <w:lang w:eastAsia="fr-FR"/>
        </w:rPr>
        <w:t>5) Projets et dossier en cours :</w:t>
      </w:r>
    </w:p>
    <w:p w14:paraId="6B88B430" w14:textId="77777777" w:rsidR="009E1A1D" w:rsidRPr="00A06393" w:rsidRDefault="009E1A1D" w:rsidP="009E1A1D">
      <w:pPr>
        <w:shd w:val="clear" w:color="auto" w:fill="FFFFFF"/>
        <w:spacing w:before="100" w:beforeAutospacing="1" w:after="100" w:afterAutospacing="1"/>
        <w:ind w:left="720"/>
        <w:rPr>
          <w:rFonts w:ascii="Arial" w:hAnsi="Arial" w:cs="Arial"/>
          <w:color w:val="333333"/>
          <w:lang w:eastAsia="fr-FR"/>
        </w:rPr>
      </w:pPr>
      <w:r w:rsidRPr="00A06393">
        <w:rPr>
          <w:rFonts w:ascii="Arial" w:hAnsi="Arial" w:cs="Arial"/>
          <w:color w:val="333333"/>
          <w:lang w:eastAsia="fr-FR"/>
        </w:rPr>
        <w:t>- Falaise d’escalade</w:t>
      </w:r>
    </w:p>
    <w:p w14:paraId="76759736" w14:textId="77777777" w:rsidR="009E1A1D" w:rsidRPr="00A06393" w:rsidRDefault="009E1A1D" w:rsidP="009E1A1D">
      <w:pPr>
        <w:shd w:val="clear" w:color="auto" w:fill="FFFFFF"/>
        <w:spacing w:before="100" w:beforeAutospacing="1" w:after="100" w:afterAutospacing="1"/>
        <w:ind w:left="720"/>
        <w:rPr>
          <w:rFonts w:ascii="Arial" w:hAnsi="Arial" w:cs="Arial"/>
          <w:color w:val="333333"/>
          <w:lang w:eastAsia="fr-FR"/>
        </w:rPr>
      </w:pPr>
      <w:r w:rsidRPr="00A06393">
        <w:rPr>
          <w:rFonts w:ascii="Arial" w:hAnsi="Arial" w:cs="Arial"/>
          <w:color w:val="333333"/>
          <w:lang w:eastAsia="fr-FR"/>
        </w:rPr>
        <w:t>- Coupe de bois communale</w:t>
      </w:r>
    </w:p>
    <w:p w14:paraId="1836E389" w14:textId="77777777" w:rsidR="009E1A1D" w:rsidRPr="00A06393" w:rsidRDefault="009E1A1D" w:rsidP="009E1A1D">
      <w:pPr>
        <w:shd w:val="clear" w:color="auto" w:fill="FFFFFF"/>
        <w:spacing w:before="100" w:beforeAutospacing="1" w:after="100" w:afterAutospacing="1"/>
        <w:ind w:left="720"/>
        <w:rPr>
          <w:rFonts w:ascii="Arial" w:hAnsi="Arial" w:cs="Arial"/>
          <w:color w:val="333333"/>
          <w:lang w:eastAsia="fr-FR"/>
        </w:rPr>
      </w:pPr>
      <w:r w:rsidRPr="00A06393">
        <w:rPr>
          <w:rFonts w:ascii="Arial" w:hAnsi="Arial" w:cs="Arial"/>
          <w:color w:val="333333"/>
          <w:lang w:eastAsia="fr-FR"/>
        </w:rPr>
        <w:t xml:space="preserve">- Projet d’amélioration de la terrasse couverte du restaurant et projet d’aménagement de la terrasse extérieure </w:t>
      </w:r>
    </w:p>
    <w:p w14:paraId="0CC3CE6C" w14:textId="77777777" w:rsidR="009E1A1D" w:rsidRPr="00A06393" w:rsidRDefault="009E1A1D" w:rsidP="009E1A1D">
      <w:pPr>
        <w:shd w:val="clear" w:color="auto" w:fill="FFFFFF"/>
        <w:spacing w:before="100" w:beforeAutospacing="1" w:after="100" w:afterAutospacing="1"/>
        <w:ind w:left="720"/>
        <w:rPr>
          <w:rFonts w:ascii="Arial" w:hAnsi="Arial" w:cs="Arial"/>
          <w:color w:val="333333"/>
          <w:u w:val="single"/>
          <w:lang w:eastAsia="fr-FR"/>
        </w:rPr>
      </w:pPr>
      <w:r w:rsidRPr="00A06393">
        <w:rPr>
          <w:rFonts w:ascii="Arial" w:hAnsi="Arial" w:cs="Arial"/>
          <w:color w:val="333333"/>
          <w:lang w:eastAsia="fr-FR"/>
        </w:rPr>
        <w:t>- Plan Local d’Urbanisme Intercommunal (PLUI)</w:t>
      </w:r>
    </w:p>
    <w:p w14:paraId="4ED2BBEE" w14:textId="77777777" w:rsidR="009E1A1D" w:rsidRPr="00A06393" w:rsidRDefault="009E1A1D" w:rsidP="009E1A1D">
      <w:pPr>
        <w:shd w:val="clear" w:color="auto" w:fill="FFFFFF"/>
        <w:spacing w:before="100" w:beforeAutospacing="1" w:after="100" w:afterAutospacing="1"/>
        <w:ind w:left="720"/>
        <w:rPr>
          <w:rFonts w:ascii="Arial" w:hAnsi="Arial" w:cs="Arial"/>
          <w:color w:val="333333"/>
          <w:lang w:eastAsia="fr-FR"/>
        </w:rPr>
      </w:pPr>
      <w:r w:rsidRPr="00A06393">
        <w:rPr>
          <w:rFonts w:ascii="Arial" w:hAnsi="Arial" w:cs="Arial"/>
          <w:color w:val="333333"/>
          <w:lang w:eastAsia="fr-FR"/>
        </w:rPr>
        <w:t xml:space="preserve">- Lotissement communal </w:t>
      </w:r>
    </w:p>
    <w:p w14:paraId="05808A3B" w14:textId="77777777" w:rsidR="009E1A1D" w:rsidRPr="00A06393" w:rsidRDefault="009E1A1D" w:rsidP="009E1A1D">
      <w:pPr>
        <w:shd w:val="clear" w:color="auto" w:fill="FFFFFF"/>
        <w:spacing w:before="100" w:beforeAutospacing="1" w:after="100" w:afterAutospacing="1"/>
        <w:rPr>
          <w:rFonts w:ascii="Arial" w:hAnsi="Arial" w:cs="Arial"/>
          <w:color w:val="333333"/>
          <w:lang w:eastAsia="fr-FR"/>
        </w:rPr>
      </w:pPr>
      <w:r w:rsidRPr="00A06393">
        <w:rPr>
          <w:rFonts w:ascii="Arial" w:hAnsi="Arial" w:cs="Arial"/>
          <w:color w:val="333333"/>
          <w:u w:val="single"/>
          <w:lang w:eastAsia="fr-FR"/>
        </w:rPr>
        <w:t>6) Questions diverses</w:t>
      </w:r>
      <w:r w:rsidRPr="00A06393">
        <w:rPr>
          <w:rFonts w:ascii="Arial" w:hAnsi="Arial" w:cs="Arial"/>
          <w:color w:val="333333"/>
          <w:lang w:eastAsia="fr-FR"/>
        </w:rPr>
        <w:t> :</w:t>
      </w:r>
    </w:p>
    <w:p w14:paraId="2F43BB12" w14:textId="788B5A76" w:rsidR="009E1A1D" w:rsidRPr="00A06393" w:rsidRDefault="009E1A1D" w:rsidP="009E1A1D">
      <w:pPr>
        <w:shd w:val="clear" w:color="auto" w:fill="FFFFFF"/>
        <w:spacing w:before="100" w:beforeAutospacing="1" w:after="100" w:afterAutospacing="1"/>
        <w:ind w:left="720"/>
        <w:rPr>
          <w:rFonts w:ascii="Arial" w:hAnsi="Arial" w:cs="Arial"/>
          <w:color w:val="333333"/>
          <w:lang w:eastAsia="fr-FR"/>
        </w:rPr>
      </w:pPr>
      <w:r w:rsidRPr="00A06393">
        <w:rPr>
          <w:rFonts w:ascii="Arial" w:hAnsi="Arial" w:cs="Arial"/>
          <w:color w:val="333333"/>
          <w:lang w:eastAsia="fr-FR"/>
        </w:rPr>
        <w:t xml:space="preserve">- </w:t>
      </w:r>
      <w:r w:rsidRPr="00A06393">
        <w:rPr>
          <w:rFonts w:ascii="Arial" w:hAnsi="Arial" w:cs="Arial"/>
          <w:color w:val="333333"/>
          <w:lang w:eastAsia="fr-FR"/>
        </w:rPr>
        <w:t>Repas des ainés le 15/12/2024</w:t>
      </w:r>
    </w:p>
    <w:p w14:paraId="2C3E2FA8" w14:textId="1E49EE8C" w:rsidR="00095286" w:rsidRPr="00A06393" w:rsidRDefault="001E76AE" w:rsidP="00B87F15">
      <w:pPr>
        <w:spacing w:after="0" w:line="240" w:lineRule="auto"/>
        <w:rPr>
          <w:rFonts w:ascii="Arial" w:eastAsia="Times New Roman" w:hAnsi="Arial" w:cs="Arial"/>
          <w:lang w:eastAsia="fr-FR"/>
        </w:rPr>
      </w:pPr>
      <w:r w:rsidRPr="00A06393">
        <w:rPr>
          <w:rFonts w:ascii="Arial" w:eastAsia="Times New Roman" w:hAnsi="Arial" w:cs="Arial"/>
          <w:lang w:eastAsia="fr-FR"/>
        </w:rPr>
        <w:t xml:space="preserve">Le </w:t>
      </w:r>
      <w:r w:rsidR="00F24A52" w:rsidRPr="00A06393">
        <w:rPr>
          <w:rFonts w:ascii="Arial" w:eastAsia="Times New Roman" w:hAnsi="Arial" w:cs="Arial"/>
          <w:lang w:eastAsia="fr-FR"/>
        </w:rPr>
        <w:t>vingt-</w:t>
      </w:r>
      <w:r w:rsidR="009E1A1D" w:rsidRPr="00A06393">
        <w:rPr>
          <w:rFonts w:ascii="Arial" w:eastAsia="Times New Roman" w:hAnsi="Arial" w:cs="Arial"/>
          <w:lang w:eastAsia="fr-FR"/>
        </w:rPr>
        <w:t>neuf novembre</w:t>
      </w:r>
      <w:r w:rsidR="00F6543E" w:rsidRPr="00A06393">
        <w:rPr>
          <w:rFonts w:ascii="Arial" w:eastAsia="Times New Roman" w:hAnsi="Arial" w:cs="Arial"/>
          <w:lang w:eastAsia="fr-FR"/>
        </w:rPr>
        <w:t xml:space="preserve"> </w:t>
      </w:r>
      <w:r w:rsidR="00BB5A38" w:rsidRPr="00A06393">
        <w:rPr>
          <w:rFonts w:ascii="Arial" w:eastAsia="Times New Roman" w:hAnsi="Arial" w:cs="Arial"/>
          <w:lang w:eastAsia="fr-FR"/>
        </w:rPr>
        <w:t>deux mille vingt-</w:t>
      </w:r>
      <w:r w:rsidR="00F24A52" w:rsidRPr="00A06393">
        <w:rPr>
          <w:rFonts w:ascii="Arial" w:eastAsia="Times New Roman" w:hAnsi="Arial" w:cs="Arial"/>
          <w:lang w:eastAsia="fr-FR"/>
        </w:rPr>
        <w:t>quatre</w:t>
      </w:r>
      <w:r w:rsidR="00BB5A38" w:rsidRPr="00A06393">
        <w:rPr>
          <w:rFonts w:ascii="Arial" w:eastAsia="Times New Roman" w:hAnsi="Arial" w:cs="Arial"/>
          <w:lang w:eastAsia="fr-FR"/>
        </w:rPr>
        <w:t xml:space="preserve"> </w:t>
      </w:r>
      <w:r w:rsidR="00F57F9B" w:rsidRPr="00A06393">
        <w:rPr>
          <w:rFonts w:ascii="Arial" w:eastAsia="Times New Roman" w:hAnsi="Arial" w:cs="Arial"/>
          <w:lang w:eastAsia="fr-FR"/>
        </w:rPr>
        <w:t xml:space="preserve">à </w:t>
      </w:r>
      <w:r w:rsidR="00F6543E" w:rsidRPr="00A06393">
        <w:rPr>
          <w:rFonts w:ascii="Arial" w:eastAsia="Times New Roman" w:hAnsi="Arial" w:cs="Arial"/>
          <w:lang w:eastAsia="fr-FR"/>
        </w:rPr>
        <w:t xml:space="preserve">dix </w:t>
      </w:r>
      <w:r w:rsidR="00D50EB7" w:rsidRPr="00A06393">
        <w:rPr>
          <w:rFonts w:ascii="Arial" w:eastAsia="Times New Roman" w:hAnsi="Arial" w:cs="Arial"/>
          <w:lang w:eastAsia="fr-FR"/>
        </w:rPr>
        <w:t>heures</w:t>
      </w:r>
      <w:r w:rsidR="00095286" w:rsidRPr="00A06393">
        <w:rPr>
          <w:rFonts w:ascii="Arial" w:eastAsia="Times New Roman" w:hAnsi="Arial" w:cs="Arial"/>
          <w:lang w:eastAsia="fr-FR"/>
        </w:rPr>
        <w:t>, les membres du conseil municipal de la commune de Coustouges se sont réunis dans</w:t>
      </w:r>
      <w:r w:rsidR="0003615D" w:rsidRPr="00A06393">
        <w:rPr>
          <w:rFonts w:ascii="Arial" w:eastAsia="Times New Roman" w:hAnsi="Arial" w:cs="Arial"/>
          <w:lang w:eastAsia="fr-FR"/>
        </w:rPr>
        <w:t xml:space="preserve"> la salle du conseil municipal</w:t>
      </w:r>
      <w:r w:rsidR="00095286" w:rsidRPr="00A06393">
        <w:rPr>
          <w:rFonts w:ascii="Arial" w:eastAsia="Times New Roman" w:hAnsi="Arial" w:cs="Arial"/>
          <w:lang w:eastAsia="fr-FR"/>
        </w:rPr>
        <w:t xml:space="preserve"> Mairie, en séance publique, sous la présidence de M. A</w:t>
      </w:r>
      <w:r w:rsidR="00FD2BDC" w:rsidRPr="00A06393">
        <w:rPr>
          <w:rFonts w:ascii="Arial" w:eastAsia="Times New Roman" w:hAnsi="Arial" w:cs="Arial"/>
          <w:lang w:eastAsia="fr-FR"/>
        </w:rPr>
        <w:t xml:space="preserve">NRIGO </w:t>
      </w:r>
      <w:r w:rsidR="00095286" w:rsidRPr="00A06393">
        <w:rPr>
          <w:rFonts w:ascii="Arial" w:eastAsia="Times New Roman" w:hAnsi="Arial" w:cs="Arial"/>
          <w:lang w:eastAsia="fr-FR"/>
        </w:rPr>
        <w:t>Michel, Maire de Coustouges</w:t>
      </w:r>
    </w:p>
    <w:p w14:paraId="4EA58884" w14:textId="77777777" w:rsidR="00095286" w:rsidRPr="00A06393" w:rsidRDefault="00095286" w:rsidP="0003615D">
      <w:pPr>
        <w:spacing w:after="0" w:line="240" w:lineRule="auto"/>
        <w:jc w:val="both"/>
        <w:rPr>
          <w:rFonts w:ascii="Arial" w:eastAsia="Times New Roman" w:hAnsi="Arial" w:cs="Arial"/>
          <w:lang w:eastAsia="fr-FR"/>
        </w:rPr>
      </w:pPr>
      <w:r w:rsidRPr="00A06393">
        <w:rPr>
          <w:rFonts w:ascii="Arial" w:eastAsia="Times New Roman" w:hAnsi="Arial" w:cs="Arial"/>
          <w:lang w:eastAsia="fr-FR"/>
        </w:rPr>
        <w:t>Étaient présents outre le Maire sus nommé :</w:t>
      </w:r>
    </w:p>
    <w:p w14:paraId="3F731E53" w14:textId="76EF2EAB" w:rsidR="00095286" w:rsidRPr="00A06393" w:rsidRDefault="00095286" w:rsidP="0003615D">
      <w:pPr>
        <w:spacing w:after="0" w:line="240" w:lineRule="auto"/>
        <w:jc w:val="both"/>
        <w:rPr>
          <w:rFonts w:ascii="Arial" w:eastAsia="Times New Roman" w:hAnsi="Arial" w:cs="Arial"/>
          <w:lang w:eastAsia="fr-FR"/>
        </w:rPr>
      </w:pPr>
      <w:r w:rsidRPr="00A06393">
        <w:rPr>
          <w:rFonts w:ascii="Arial" w:eastAsia="Times New Roman" w:hAnsi="Arial" w:cs="Arial"/>
          <w:lang w:eastAsia="fr-FR"/>
        </w:rPr>
        <w:t>MM les conseillers municipaux</w:t>
      </w:r>
      <w:r w:rsidR="00F6543E" w:rsidRPr="00A06393">
        <w:rPr>
          <w:rFonts w:ascii="Arial" w:eastAsia="Times New Roman" w:hAnsi="Arial" w:cs="Arial"/>
          <w:lang w:eastAsia="fr-FR"/>
        </w:rPr>
        <w:t xml:space="preserve"> : </w:t>
      </w:r>
      <w:r w:rsidR="00A61A47" w:rsidRPr="00A06393">
        <w:rPr>
          <w:rFonts w:ascii="Arial" w:eastAsia="Times New Roman" w:hAnsi="Arial" w:cs="Arial"/>
          <w:lang w:eastAsia="fr-FR"/>
        </w:rPr>
        <w:t xml:space="preserve"> </w:t>
      </w:r>
      <w:r w:rsidR="00F24A52" w:rsidRPr="00A06393">
        <w:rPr>
          <w:rFonts w:ascii="Arial" w:eastAsia="Times New Roman" w:hAnsi="Arial" w:cs="Arial"/>
          <w:lang w:eastAsia="fr-FR"/>
        </w:rPr>
        <w:t xml:space="preserve">MIRALLES Richard, </w:t>
      </w:r>
      <w:r w:rsidR="00293EBD" w:rsidRPr="00A06393">
        <w:rPr>
          <w:rFonts w:ascii="Arial" w:eastAsia="Times New Roman" w:hAnsi="Arial" w:cs="Arial"/>
          <w:lang w:eastAsia="fr-FR"/>
        </w:rPr>
        <w:t xml:space="preserve">IGLESIAS Marc, </w:t>
      </w:r>
      <w:r w:rsidR="000A45B4" w:rsidRPr="00A06393">
        <w:rPr>
          <w:rFonts w:ascii="Arial" w:eastAsia="Times New Roman" w:hAnsi="Arial" w:cs="Arial"/>
          <w:lang w:eastAsia="fr-FR"/>
        </w:rPr>
        <w:t xml:space="preserve">GARRIGUE Michel, </w:t>
      </w:r>
      <w:r w:rsidR="00350948" w:rsidRPr="00A06393">
        <w:rPr>
          <w:rFonts w:ascii="Arial" w:eastAsia="Times New Roman" w:hAnsi="Arial" w:cs="Arial"/>
          <w:lang w:eastAsia="fr-FR"/>
        </w:rPr>
        <w:t xml:space="preserve">et </w:t>
      </w:r>
      <w:r w:rsidR="000A45B4" w:rsidRPr="00A06393">
        <w:rPr>
          <w:rFonts w:ascii="Arial" w:eastAsia="Times New Roman" w:hAnsi="Arial" w:cs="Arial"/>
          <w:lang w:eastAsia="fr-FR"/>
        </w:rPr>
        <w:t>BECK Martine</w:t>
      </w:r>
      <w:r w:rsidR="00F24A52" w:rsidRPr="00A06393">
        <w:rPr>
          <w:rFonts w:ascii="Arial" w:eastAsia="Times New Roman" w:hAnsi="Arial" w:cs="Arial"/>
          <w:lang w:eastAsia="fr-FR"/>
        </w:rPr>
        <w:t xml:space="preserve"> </w:t>
      </w:r>
    </w:p>
    <w:p w14:paraId="6234724D" w14:textId="163B7439" w:rsidR="0015141B" w:rsidRPr="00A06393" w:rsidRDefault="003B511C" w:rsidP="0003615D">
      <w:pPr>
        <w:spacing w:after="0" w:line="240" w:lineRule="auto"/>
        <w:jc w:val="both"/>
        <w:rPr>
          <w:rFonts w:ascii="Arial" w:eastAsia="Times New Roman" w:hAnsi="Arial" w:cs="Arial"/>
          <w:lang w:eastAsia="fr-FR"/>
        </w:rPr>
      </w:pPr>
      <w:r w:rsidRPr="00A06393">
        <w:rPr>
          <w:rFonts w:ascii="Arial" w:eastAsia="Times New Roman" w:hAnsi="Arial" w:cs="Arial"/>
          <w:lang w:eastAsia="fr-FR"/>
        </w:rPr>
        <w:t>A été nommé</w:t>
      </w:r>
      <w:r w:rsidR="00CE4579">
        <w:rPr>
          <w:rFonts w:ascii="Arial" w:eastAsia="Times New Roman" w:hAnsi="Arial" w:cs="Arial"/>
          <w:lang w:eastAsia="fr-FR"/>
        </w:rPr>
        <w:t>e</w:t>
      </w:r>
      <w:r w:rsidR="00B61DC9" w:rsidRPr="00A06393">
        <w:rPr>
          <w:rFonts w:ascii="Arial" w:eastAsia="Times New Roman" w:hAnsi="Arial" w:cs="Arial"/>
          <w:lang w:eastAsia="fr-FR"/>
        </w:rPr>
        <w:t xml:space="preserve"> </w:t>
      </w:r>
      <w:r w:rsidR="00095286" w:rsidRPr="00A06393">
        <w:rPr>
          <w:rFonts w:ascii="Arial" w:eastAsia="Times New Roman" w:hAnsi="Arial" w:cs="Arial"/>
          <w:lang w:eastAsia="fr-FR"/>
        </w:rPr>
        <w:t xml:space="preserve">secrétaire : </w:t>
      </w:r>
      <w:r w:rsidR="009E1A1D" w:rsidRPr="00A06393">
        <w:rPr>
          <w:rFonts w:ascii="Arial" w:eastAsia="Times New Roman" w:hAnsi="Arial" w:cs="Arial"/>
          <w:lang w:eastAsia="fr-FR"/>
        </w:rPr>
        <w:t>BECK martine</w:t>
      </w:r>
    </w:p>
    <w:p w14:paraId="1111DC20" w14:textId="77777777" w:rsidR="00D4239B" w:rsidRPr="00B12BFD" w:rsidRDefault="00D4239B" w:rsidP="00B12BFD">
      <w:pPr>
        <w:pBdr>
          <w:top w:val="single" w:sz="4" w:space="1" w:color="auto"/>
          <w:left w:val="single" w:sz="4" w:space="4" w:color="auto"/>
          <w:bottom w:val="single" w:sz="4" w:space="1" w:color="auto"/>
          <w:right w:val="single" w:sz="4" w:space="4" w:color="auto"/>
        </w:pBdr>
        <w:shd w:val="clear" w:color="auto" w:fill="DDD9C3" w:themeFill="background2" w:themeFillShade="E6"/>
        <w:spacing w:before="100" w:beforeAutospacing="1" w:after="0" w:line="240" w:lineRule="auto"/>
        <w:rPr>
          <w:rFonts w:ascii="Arial" w:eastAsia="Times New Roman" w:hAnsi="Arial" w:cs="Arial"/>
          <w:b/>
          <w:bCs/>
          <w:lang w:eastAsia="fr-FR"/>
        </w:rPr>
      </w:pPr>
      <w:r w:rsidRPr="00B12BFD">
        <w:rPr>
          <w:rFonts w:ascii="Arial" w:eastAsia="Times New Roman" w:hAnsi="Arial" w:cs="Arial"/>
          <w:b/>
          <w:bCs/>
          <w:lang w:eastAsia="fr-FR"/>
        </w:rPr>
        <w:t>1°) Compte rendu de la séance précédente</w:t>
      </w:r>
    </w:p>
    <w:p w14:paraId="75367D88" w14:textId="77777777" w:rsidR="00D4239B" w:rsidRPr="00B12BFD" w:rsidRDefault="00D4239B" w:rsidP="00D4239B">
      <w:pPr>
        <w:spacing w:after="0" w:line="240" w:lineRule="auto"/>
        <w:jc w:val="both"/>
        <w:rPr>
          <w:rFonts w:ascii="Arial" w:eastAsia="Times New Roman" w:hAnsi="Arial" w:cs="Arial"/>
          <w:lang w:eastAsia="fr-FR"/>
        </w:rPr>
      </w:pPr>
    </w:p>
    <w:p w14:paraId="467AB64E" w14:textId="1FE9161E" w:rsidR="00D4239B" w:rsidRPr="00B12BFD" w:rsidRDefault="00D4239B" w:rsidP="00D4239B">
      <w:pPr>
        <w:spacing w:after="0" w:line="240" w:lineRule="auto"/>
        <w:jc w:val="both"/>
        <w:rPr>
          <w:rFonts w:ascii="Arial" w:eastAsia="Times New Roman" w:hAnsi="Arial" w:cs="Arial"/>
          <w:lang w:eastAsia="fr-FR"/>
        </w:rPr>
      </w:pPr>
      <w:r w:rsidRPr="00B12BFD">
        <w:rPr>
          <w:rFonts w:ascii="Arial" w:eastAsia="Times New Roman" w:hAnsi="Arial" w:cs="Arial"/>
          <w:lang w:eastAsia="fr-FR"/>
        </w:rPr>
        <w:t xml:space="preserve">M. le Maire présente le compte rendu de la séance </w:t>
      </w:r>
      <w:r w:rsidR="009E1A1D">
        <w:rPr>
          <w:rFonts w:ascii="Arial" w:eastAsia="Times New Roman" w:hAnsi="Arial" w:cs="Arial"/>
          <w:lang w:eastAsia="fr-FR"/>
        </w:rPr>
        <w:t>24 septembre 2024</w:t>
      </w:r>
      <w:r w:rsidR="00ED23EA" w:rsidRPr="00B12BFD">
        <w:rPr>
          <w:rFonts w:ascii="Arial" w:eastAsia="Times New Roman" w:hAnsi="Arial" w:cs="Arial"/>
          <w:lang w:eastAsia="fr-FR"/>
        </w:rPr>
        <w:t>.</w:t>
      </w:r>
    </w:p>
    <w:p w14:paraId="511C6B8D" w14:textId="77777777" w:rsidR="00EC6B6C" w:rsidRPr="00B12BFD" w:rsidRDefault="00EC6B6C" w:rsidP="00DA1411">
      <w:pPr>
        <w:spacing w:after="0" w:line="240" w:lineRule="auto"/>
        <w:jc w:val="both"/>
        <w:rPr>
          <w:rFonts w:ascii="Arial" w:eastAsia="Times New Roman" w:hAnsi="Arial" w:cs="Arial"/>
          <w:lang w:eastAsia="fr-FR"/>
        </w:rPr>
      </w:pPr>
    </w:p>
    <w:p w14:paraId="75079E38" w14:textId="0E07823F" w:rsidR="00DA1411" w:rsidRPr="00B12BFD" w:rsidRDefault="00DA1411" w:rsidP="00DA1411">
      <w:pPr>
        <w:spacing w:after="0" w:line="240" w:lineRule="auto"/>
        <w:jc w:val="both"/>
        <w:rPr>
          <w:rFonts w:ascii="Arial" w:eastAsia="Times New Roman" w:hAnsi="Arial" w:cs="Arial"/>
          <w:lang w:eastAsia="fr-FR"/>
        </w:rPr>
      </w:pPr>
      <w:r w:rsidRPr="00B12BFD">
        <w:rPr>
          <w:rFonts w:ascii="Arial" w:eastAsia="Times New Roman" w:hAnsi="Arial" w:cs="Arial"/>
          <w:lang w:eastAsia="fr-FR"/>
        </w:rPr>
        <w:t>Aucune autre observation n’est formulée par les membres du conseil municipal, le compte rendu est adopté à l’unanimité.</w:t>
      </w:r>
    </w:p>
    <w:p w14:paraId="5FE303EF" w14:textId="77777777" w:rsidR="00A07600" w:rsidRPr="00B12BFD" w:rsidRDefault="00A07600" w:rsidP="00A07600">
      <w:pPr>
        <w:spacing w:after="0" w:line="240" w:lineRule="auto"/>
        <w:jc w:val="both"/>
        <w:rPr>
          <w:rFonts w:ascii="Arial" w:eastAsia="Times New Roman" w:hAnsi="Arial" w:cs="Arial"/>
          <w:b/>
          <w:color w:val="FF0000"/>
          <w:lang w:eastAsia="fr-FR"/>
        </w:rPr>
      </w:pPr>
    </w:p>
    <w:p w14:paraId="0D932731" w14:textId="77777777" w:rsidR="009E1A1D" w:rsidRDefault="009E1A1D" w:rsidP="007942A4">
      <w:pPr>
        <w:pStyle w:val="NormalWeb"/>
        <w:spacing w:after="0"/>
        <w:rPr>
          <w:rFonts w:ascii="Arial" w:hAnsi="Arial" w:cs="Arial"/>
          <w:sz w:val="22"/>
          <w:szCs w:val="22"/>
        </w:rPr>
      </w:pPr>
    </w:p>
    <w:p w14:paraId="1B925391" w14:textId="77777777" w:rsidR="009E1A1D" w:rsidRPr="005B0BBF" w:rsidRDefault="009E1A1D" w:rsidP="009E1A1D">
      <w:pPr>
        <w:pStyle w:val="NormalWeb"/>
        <w:pBdr>
          <w:top w:val="single" w:sz="4" w:space="1" w:color="auto"/>
          <w:left w:val="single" w:sz="4" w:space="4" w:color="auto"/>
          <w:bottom w:val="single" w:sz="4" w:space="1" w:color="auto"/>
          <w:right w:val="single" w:sz="4" w:space="4" w:color="auto"/>
        </w:pBdr>
        <w:shd w:val="clear" w:color="auto" w:fill="C4BC96" w:themeFill="background2" w:themeFillShade="BF"/>
        <w:spacing w:after="0"/>
        <w:rPr>
          <w:rFonts w:ascii="Arial" w:hAnsi="Arial" w:cs="Arial"/>
          <w:b/>
          <w:bCs/>
        </w:rPr>
      </w:pPr>
      <w:r w:rsidRPr="005B0BBF">
        <w:rPr>
          <w:rFonts w:ascii="Arial" w:hAnsi="Arial" w:cs="Arial"/>
          <w:b/>
          <w:bCs/>
        </w:rPr>
        <w:lastRenderedPageBreak/>
        <w:t>2) Finances communales :</w:t>
      </w:r>
    </w:p>
    <w:p w14:paraId="43FF107A" w14:textId="4F93D1F0" w:rsidR="009E1A1D" w:rsidRPr="005B0BBF" w:rsidRDefault="009E1A1D" w:rsidP="00EB181C">
      <w:pPr>
        <w:pStyle w:val="NormalWeb"/>
        <w:numPr>
          <w:ilvl w:val="0"/>
          <w:numId w:val="16"/>
        </w:numPr>
        <w:spacing w:before="240" w:beforeAutospacing="0" w:after="0"/>
        <w:rPr>
          <w:rFonts w:ascii="Arial" w:hAnsi="Arial" w:cs="Arial"/>
          <w:bCs/>
          <w:u w:val="single"/>
        </w:rPr>
      </w:pPr>
      <w:r w:rsidRPr="005B0BBF">
        <w:rPr>
          <w:rFonts w:ascii="Arial" w:hAnsi="Arial" w:cs="Arial"/>
          <w:bCs/>
          <w:u w:val="single"/>
        </w:rPr>
        <w:t>Dons du Maire à la commune : acceptation par le conseil municipal</w:t>
      </w:r>
      <w:r w:rsidRPr="005B0BBF">
        <w:rPr>
          <w:rFonts w:ascii="Arial" w:hAnsi="Arial" w:cs="Arial"/>
          <w:bCs/>
          <w:u w:val="single"/>
        </w:rPr>
        <w:t xml:space="preserve"> </w:t>
      </w:r>
    </w:p>
    <w:p w14:paraId="349ED4EE" w14:textId="77777777" w:rsidR="009E1A1D" w:rsidRPr="0077261E" w:rsidRDefault="009E1A1D" w:rsidP="009E1A1D">
      <w:pPr>
        <w:pStyle w:val="NormalWeb"/>
        <w:rPr>
          <w:rFonts w:ascii="Arial" w:hAnsi="Arial" w:cs="Arial"/>
          <w:color w:val="000000"/>
          <w:sz w:val="22"/>
          <w:szCs w:val="22"/>
        </w:rPr>
      </w:pPr>
      <w:r w:rsidRPr="0077261E">
        <w:rPr>
          <w:rFonts w:ascii="Arial" w:hAnsi="Arial" w:cs="Arial"/>
          <w:color w:val="000000"/>
          <w:sz w:val="22"/>
          <w:szCs w:val="22"/>
        </w:rPr>
        <w:t xml:space="preserve">VU l'offre de don présentée par M. Michel </w:t>
      </w:r>
      <w:proofErr w:type="spellStart"/>
      <w:r w:rsidRPr="0077261E">
        <w:rPr>
          <w:rFonts w:ascii="Arial" w:hAnsi="Arial" w:cs="Arial"/>
          <w:color w:val="000000"/>
          <w:sz w:val="22"/>
          <w:szCs w:val="22"/>
        </w:rPr>
        <w:t>Anrigo</w:t>
      </w:r>
      <w:proofErr w:type="spellEnd"/>
      <w:r w:rsidRPr="0077261E">
        <w:rPr>
          <w:rFonts w:ascii="Arial" w:hAnsi="Arial" w:cs="Arial"/>
          <w:color w:val="000000"/>
          <w:sz w:val="22"/>
          <w:szCs w:val="22"/>
        </w:rPr>
        <w:t xml:space="preserve">, Maire de Coustouges. </w:t>
      </w:r>
    </w:p>
    <w:p w14:paraId="4C5B86CD" w14:textId="77777777" w:rsidR="009E1A1D" w:rsidRDefault="009E1A1D" w:rsidP="009E1A1D">
      <w:pPr>
        <w:pStyle w:val="NormalWeb"/>
        <w:rPr>
          <w:rFonts w:ascii="Arial" w:hAnsi="Arial" w:cs="Arial"/>
          <w:color w:val="000000"/>
          <w:sz w:val="22"/>
          <w:szCs w:val="22"/>
        </w:rPr>
      </w:pPr>
      <w:r w:rsidRPr="0077261E">
        <w:rPr>
          <w:rFonts w:ascii="Arial" w:hAnsi="Arial" w:cs="Arial"/>
          <w:color w:val="000000"/>
          <w:sz w:val="22"/>
          <w:szCs w:val="22"/>
        </w:rPr>
        <w:t>CONSIDÉRANT que le don proposé consiste au reversement d</w:t>
      </w:r>
      <w:r>
        <w:rPr>
          <w:rFonts w:ascii="Arial" w:hAnsi="Arial" w:cs="Arial"/>
          <w:color w:val="000000"/>
          <w:sz w:val="22"/>
          <w:szCs w:val="22"/>
        </w:rPr>
        <w:t>e</w:t>
      </w:r>
      <w:r w:rsidRPr="0077261E">
        <w:rPr>
          <w:rFonts w:ascii="Arial" w:hAnsi="Arial" w:cs="Arial"/>
          <w:color w:val="000000"/>
          <w:sz w:val="22"/>
          <w:szCs w:val="22"/>
        </w:rPr>
        <w:t xml:space="preserve"> ses indemnités perçues </w:t>
      </w:r>
      <w:r>
        <w:rPr>
          <w:rFonts w:ascii="Arial" w:hAnsi="Arial" w:cs="Arial"/>
          <w:color w:val="000000"/>
          <w:sz w:val="22"/>
          <w:szCs w:val="22"/>
        </w:rPr>
        <w:t xml:space="preserve">en 2024 (déduction des sommes déjà reversées depuis le début de son mandat, et dons divers) </w:t>
      </w:r>
      <w:r w:rsidRPr="0077261E">
        <w:rPr>
          <w:rFonts w:ascii="Arial" w:hAnsi="Arial" w:cs="Arial"/>
          <w:color w:val="000000"/>
          <w:sz w:val="22"/>
          <w:szCs w:val="22"/>
        </w:rPr>
        <w:t xml:space="preserve">et de la redevance perçue par Free mobile dans le cadre de l’implantation de l’antenne sur un terrain </w:t>
      </w:r>
      <w:r>
        <w:rPr>
          <w:rFonts w:ascii="Arial" w:hAnsi="Arial" w:cs="Arial"/>
          <w:color w:val="000000"/>
          <w:sz w:val="22"/>
          <w:szCs w:val="22"/>
        </w:rPr>
        <w:t xml:space="preserve">appartenant à la commune de Coustouges, déduction faite des sommes déjà reversées. </w:t>
      </w:r>
    </w:p>
    <w:p w14:paraId="6E4F463A" w14:textId="77777777" w:rsidR="009E1A1D" w:rsidRPr="0077261E" w:rsidRDefault="009E1A1D" w:rsidP="009E1A1D">
      <w:pPr>
        <w:pStyle w:val="NormalWeb"/>
        <w:rPr>
          <w:rFonts w:ascii="Arial" w:hAnsi="Arial" w:cs="Arial"/>
          <w:color w:val="000000"/>
          <w:sz w:val="22"/>
          <w:szCs w:val="22"/>
        </w:rPr>
      </w:pPr>
      <w:r>
        <w:rPr>
          <w:rFonts w:ascii="Arial" w:hAnsi="Arial" w:cs="Arial"/>
          <w:color w:val="000000"/>
          <w:sz w:val="22"/>
          <w:szCs w:val="22"/>
        </w:rPr>
        <w:t>C</w:t>
      </w:r>
      <w:r w:rsidRPr="0077261E">
        <w:rPr>
          <w:rFonts w:ascii="Arial" w:hAnsi="Arial" w:cs="Arial"/>
          <w:color w:val="000000"/>
          <w:sz w:val="22"/>
          <w:szCs w:val="22"/>
        </w:rPr>
        <w:t>ONSIDÉRANT que ce don contribuera au bon fonctionnement de la commune</w:t>
      </w:r>
    </w:p>
    <w:p w14:paraId="72462484" w14:textId="77777777" w:rsidR="009E1A1D" w:rsidRPr="0077261E" w:rsidRDefault="009E1A1D" w:rsidP="009E1A1D">
      <w:pPr>
        <w:pStyle w:val="NormalWeb"/>
        <w:rPr>
          <w:rFonts w:ascii="Arial" w:hAnsi="Arial" w:cs="Arial"/>
          <w:color w:val="000000"/>
          <w:sz w:val="22"/>
          <w:szCs w:val="22"/>
        </w:rPr>
      </w:pPr>
      <w:r w:rsidRPr="0077261E">
        <w:rPr>
          <w:rFonts w:ascii="Arial" w:hAnsi="Arial" w:cs="Arial"/>
          <w:color w:val="000000"/>
          <w:sz w:val="22"/>
          <w:szCs w:val="22"/>
        </w:rPr>
        <w:t>CONSIDÉRANT que la commune a la capacité d'accepter et de gérer ce don conformément aux souhaits du donateur,</w:t>
      </w:r>
    </w:p>
    <w:p w14:paraId="2E779D21" w14:textId="036D09E8" w:rsidR="009E1A1D" w:rsidRPr="0077261E" w:rsidRDefault="009E1A1D" w:rsidP="009E1A1D">
      <w:pPr>
        <w:pStyle w:val="NormalWeb"/>
        <w:rPr>
          <w:rFonts w:ascii="Arial" w:hAnsi="Arial" w:cs="Arial"/>
          <w:color w:val="000000"/>
          <w:sz w:val="22"/>
          <w:szCs w:val="22"/>
        </w:rPr>
      </w:pPr>
      <w:r>
        <w:rPr>
          <w:rFonts w:ascii="Arial" w:hAnsi="Arial" w:cs="Arial"/>
          <w:color w:val="000000"/>
          <w:sz w:val="22"/>
          <w:szCs w:val="22"/>
        </w:rPr>
        <w:t>Le conseil municipal décide</w:t>
      </w:r>
      <w:r w:rsidRPr="0077261E">
        <w:rPr>
          <w:rFonts w:ascii="Arial" w:hAnsi="Arial" w:cs="Arial"/>
          <w:color w:val="000000"/>
          <w:sz w:val="22"/>
          <w:szCs w:val="22"/>
        </w:rPr>
        <w:t xml:space="preserve"> </w:t>
      </w:r>
      <w:r>
        <w:rPr>
          <w:rFonts w:ascii="Arial" w:hAnsi="Arial" w:cs="Arial"/>
          <w:color w:val="000000"/>
          <w:sz w:val="22"/>
          <w:szCs w:val="22"/>
        </w:rPr>
        <w:t xml:space="preserve">à l’unanimité des membres </w:t>
      </w:r>
      <w:r>
        <w:rPr>
          <w:rFonts w:ascii="Arial" w:hAnsi="Arial" w:cs="Arial"/>
          <w:color w:val="000000"/>
          <w:sz w:val="22"/>
          <w:szCs w:val="22"/>
        </w:rPr>
        <w:t>d</w:t>
      </w:r>
      <w:r w:rsidRPr="0077261E">
        <w:rPr>
          <w:rFonts w:ascii="Arial" w:hAnsi="Arial" w:cs="Arial"/>
          <w:color w:val="000000"/>
          <w:sz w:val="22"/>
          <w:szCs w:val="22"/>
        </w:rPr>
        <w:t xml:space="preserve">'accepter le don </w:t>
      </w:r>
      <w:r>
        <w:rPr>
          <w:rFonts w:ascii="Arial" w:hAnsi="Arial" w:cs="Arial"/>
          <w:color w:val="000000"/>
          <w:sz w:val="22"/>
          <w:szCs w:val="22"/>
        </w:rPr>
        <w:t xml:space="preserve">d’un montant de 1 307.00 € </w:t>
      </w:r>
      <w:r w:rsidRPr="0077261E">
        <w:rPr>
          <w:rFonts w:ascii="Arial" w:hAnsi="Arial" w:cs="Arial"/>
          <w:color w:val="000000"/>
          <w:sz w:val="22"/>
          <w:szCs w:val="22"/>
        </w:rPr>
        <w:t xml:space="preserve">offert par M. Michel </w:t>
      </w:r>
      <w:proofErr w:type="spellStart"/>
      <w:r w:rsidRPr="0077261E">
        <w:rPr>
          <w:rFonts w:ascii="Arial" w:hAnsi="Arial" w:cs="Arial"/>
          <w:color w:val="000000"/>
          <w:sz w:val="22"/>
          <w:szCs w:val="22"/>
        </w:rPr>
        <w:t>Anrigo</w:t>
      </w:r>
      <w:proofErr w:type="spellEnd"/>
      <w:r w:rsidRPr="0077261E">
        <w:rPr>
          <w:rFonts w:ascii="Arial" w:hAnsi="Arial" w:cs="Arial"/>
          <w:color w:val="000000"/>
          <w:sz w:val="22"/>
          <w:szCs w:val="22"/>
        </w:rPr>
        <w:t xml:space="preserve"> et son épouse Eva </w:t>
      </w:r>
      <w:proofErr w:type="spellStart"/>
      <w:r w:rsidRPr="0077261E">
        <w:rPr>
          <w:rFonts w:ascii="Arial" w:hAnsi="Arial" w:cs="Arial"/>
          <w:color w:val="000000"/>
          <w:sz w:val="22"/>
          <w:szCs w:val="22"/>
        </w:rPr>
        <w:t>Anrigo</w:t>
      </w:r>
      <w:proofErr w:type="spellEnd"/>
      <w:r>
        <w:rPr>
          <w:rFonts w:ascii="Arial" w:hAnsi="Arial" w:cs="Arial"/>
          <w:color w:val="000000"/>
          <w:sz w:val="22"/>
          <w:szCs w:val="22"/>
        </w:rPr>
        <w:t>.</w:t>
      </w:r>
    </w:p>
    <w:p w14:paraId="794A41E5" w14:textId="750DE111" w:rsidR="009E1A1D" w:rsidRPr="005B0BBF" w:rsidRDefault="009E1A1D" w:rsidP="009E1A1D">
      <w:pPr>
        <w:pStyle w:val="NormalWeb"/>
        <w:numPr>
          <w:ilvl w:val="0"/>
          <w:numId w:val="16"/>
        </w:numPr>
        <w:spacing w:before="240" w:beforeAutospacing="0" w:after="0"/>
        <w:rPr>
          <w:rFonts w:ascii="Arial" w:hAnsi="Arial" w:cs="Arial"/>
          <w:bCs/>
          <w:u w:val="single"/>
        </w:rPr>
      </w:pPr>
      <w:r w:rsidRPr="005B0BBF">
        <w:rPr>
          <w:rFonts w:ascii="Arial" w:hAnsi="Arial" w:cs="Arial"/>
          <w:bCs/>
          <w:u w:val="single"/>
        </w:rPr>
        <w:t>D</w:t>
      </w:r>
      <w:r w:rsidRPr="005B0BBF">
        <w:rPr>
          <w:rFonts w:ascii="Arial" w:hAnsi="Arial" w:cs="Arial"/>
          <w:bCs/>
          <w:u w:val="single"/>
        </w:rPr>
        <w:t>écision Modificative N° 5 budget communal exercice 2024</w:t>
      </w:r>
    </w:p>
    <w:p w14:paraId="77341D2E" w14:textId="77777777" w:rsidR="009E1A1D" w:rsidRPr="009E1A1D" w:rsidRDefault="009E1A1D" w:rsidP="009E1A1D">
      <w:pPr>
        <w:spacing w:after="0" w:line="240" w:lineRule="auto"/>
        <w:rPr>
          <w:rFonts w:ascii="Arial" w:eastAsia="Times New Roman" w:hAnsi="Arial" w:cs="Arial"/>
          <w:bCs/>
          <w:sz w:val="24"/>
          <w:szCs w:val="24"/>
          <w:lang w:eastAsia="fr-FR"/>
        </w:rPr>
      </w:pPr>
    </w:p>
    <w:p w14:paraId="5BA91B06" w14:textId="77777777" w:rsidR="009E1A1D" w:rsidRPr="009E1A1D" w:rsidRDefault="009E1A1D" w:rsidP="009E1A1D">
      <w:pPr>
        <w:spacing w:after="0" w:line="257" w:lineRule="auto"/>
        <w:jc w:val="both"/>
        <w:rPr>
          <w:rFonts w:ascii="Arial" w:eastAsia="Times New Roman" w:hAnsi="Arial" w:cs="Arial"/>
          <w:bCs/>
          <w:color w:val="333333"/>
          <w:sz w:val="24"/>
          <w:szCs w:val="24"/>
          <w:shd w:val="clear" w:color="auto" w:fill="FFFFFF"/>
          <w:lang w:eastAsia="fr-FR"/>
        </w:rPr>
      </w:pPr>
      <w:r w:rsidRPr="009E1A1D">
        <w:rPr>
          <w:rFonts w:ascii="Arial" w:eastAsia="Times New Roman" w:hAnsi="Arial" w:cs="Arial"/>
          <w:bCs/>
          <w:color w:val="333333"/>
          <w:sz w:val="24"/>
          <w:szCs w:val="24"/>
          <w:shd w:val="clear" w:color="auto" w:fill="FFFFFF"/>
          <w:lang w:eastAsia="fr-FR"/>
        </w:rPr>
        <w:t xml:space="preserve">Considérant qu’il y a lieu d’effectuer des transferts de chapitre à chapitre afin de permettre le paiement de la facture de l’entreprise Vallespir construction, non prévue au Budget Primitif 2024 ainsi que les subventions du Département pour l’entretien et modernisations des voiries communales et rurales </w:t>
      </w:r>
    </w:p>
    <w:p w14:paraId="017E94A4" w14:textId="77777777" w:rsidR="009E1A1D" w:rsidRPr="009E1A1D" w:rsidRDefault="009E1A1D" w:rsidP="009E1A1D">
      <w:pPr>
        <w:spacing w:after="0" w:line="240" w:lineRule="auto"/>
        <w:ind w:right="-1"/>
        <w:jc w:val="center"/>
        <w:rPr>
          <w:rFonts w:ascii="Arial" w:eastAsia="Times New Roman" w:hAnsi="Arial" w:cs="Arial"/>
          <w:sz w:val="24"/>
          <w:szCs w:val="24"/>
          <w:lang w:eastAsia="fr-FR"/>
        </w:rPr>
      </w:pPr>
      <w:r w:rsidRPr="009E1A1D">
        <w:rPr>
          <w:rFonts w:ascii="Arial" w:eastAsia="Times New Roman" w:hAnsi="Arial" w:cs="Arial"/>
          <w:sz w:val="24"/>
          <w:szCs w:val="24"/>
          <w:lang w:eastAsia="fr-FR"/>
        </w:rPr>
        <w:t>DECIDE</w:t>
      </w:r>
    </w:p>
    <w:p w14:paraId="70191AC9" w14:textId="77777777" w:rsidR="009E1A1D" w:rsidRPr="009E1A1D" w:rsidRDefault="009E1A1D" w:rsidP="009E1A1D">
      <w:pPr>
        <w:spacing w:after="0" w:line="240" w:lineRule="auto"/>
        <w:ind w:right="-1"/>
        <w:jc w:val="both"/>
        <w:rPr>
          <w:rFonts w:ascii="Arial" w:eastAsia="Times New Roman" w:hAnsi="Arial" w:cs="Arial"/>
          <w:sz w:val="24"/>
          <w:szCs w:val="24"/>
          <w:lang w:eastAsia="fr-FR"/>
        </w:rPr>
      </w:pPr>
    </w:p>
    <w:p w14:paraId="0E258E9B" w14:textId="77777777" w:rsidR="009E1A1D" w:rsidRPr="009E1A1D" w:rsidRDefault="009E1A1D" w:rsidP="009E1A1D">
      <w:pPr>
        <w:spacing w:after="0" w:line="240" w:lineRule="auto"/>
        <w:ind w:right="-1"/>
        <w:jc w:val="both"/>
        <w:rPr>
          <w:rFonts w:ascii="Arial" w:eastAsia="Times New Roman" w:hAnsi="Arial" w:cs="Arial"/>
          <w:sz w:val="24"/>
          <w:szCs w:val="24"/>
          <w:lang w:eastAsia="fr-FR"/>
        </w:rPr>
      </w:pPr>
      <w:r w:rsidRPr="009E1A1D">
        <w:rPr>
          <w:rFonts w:ascii="Arial" w:eastAsia="Times New Roman" w:hAnsi="Arial" w:cs="Arial"/>
          <w:b/>
          <w:bCs/>
          <w:sz w:val="24"/>
          <w:szCs w:val="24"/>
          <w:u w:val="single"/>
          <w:lang w:eastAsia="fr-FR"/>
        </w:rPr>
        <w:t>Article 1</w:t>
      </w:r>
      <w:r w:rsidRPr="009E1A1D">
        <w:rPr>
          <w:rFonts w:ascii="Arial" w:eastAsia="Times New Roman" w:hAnsi="Arial" w:cs="Arial"/>
          <w:sz w:val="24"/>
          <w:szCs w:val="24"/>
          <w:lang w:eastAsia="fr-FR"/>
        </w:rPr>
        <w:t> : D’autoriser les virements de crédits suivants :</w:t>
      </w:r>
    </w:p>
    <w:p w14:paraId="51DC7972" w14:textId="77777777" w:rsidR="009E1A1D" w:rsidRPr="009E1A1D" w:rsidRDefault="009E1A1D" w:rsidP="009E1A1D">
      <w:pPr>
        <w:spacing w:after="0" w:line="240" w:lineRule="auto"/>
        <w:ind w:right="-1"/>
        <w:jc w:val="both"/>
        <w:rPr>
          <w:rFonts w:ascii="Arial" w:eastAsia="Times New Roman" w:hAnsi="Arial" w:cs="Arial"/>
          <w:sz w:val="24"/>
          <w:szCs w:val="24"/>
          <w:lang w:eastAsia="fr-FR"/>
        </w:rPr>
      </w:pP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02"/>
        <w:gridCol w:w="1417"/>
        <w:gridCol w:w="1134"/>
        <w:gridCol w:w="2693"/>
        <w:gridCol w:w="2127"/>
      </w:tblGrid>
      <w:tr w:rsidR="009E1A1D" w:rsidRPr="009E1A1D" w14:paraId="0204ADF1" w14:textId="77777777" w:rsidTr="006E741A">
        <w:tc>
          <w:tcPr>
            <w:tcW w:w="2802" w:type="dxa"/>
            <w:tcBorders>
              <w:bottom w:val="single" w:sz="4" w:space="0" w:color="auto"/>
            </w:tcBorders>
            <w:shd w:val="clear" w:color="auto" w:fill="auto"/>
          </w:tcPr>
          <w:p w14:paraId="122BD98B" w14:textId="77777777" w:rsidR="009E1A1D" w:rsidRPr="009E1A1D" w:rsidRDefault="009E1A1D" w:rsidP="009E1A1D">
            <w:pPr>
              <w:spacing w:after="0" w:line="240" w:lineRule="auto"/>
              <w:ind w:right="-1"/>
              <w:jc w:val="center"/>
              <w:rPr>
                <w:rFonts w:ascii="Arial" w:eastAsia="Times New Roman" w:hAnsi="Arial" w:cs="Arial"/>
                <w:sz w:val="24"/>
                <w:szCs w:val="24"/>
                <w:lang w:eastAsia="fr-FR"/>
              </w:rPr>
            </w:pPr>
            <w:r w:rsidRPr="009E1A1D">
              <w:rPr>
                <w:rFonts w:ascii="Arial" w:eastAsia="Times New Roman" w:hAnsi="Arial" w:cs="Arial"/>
                <w:sz w:val="24"/>
                <w:szCs w:val="24"/>
                <w:lang w:eastAsia="fr-FR"/>
              </w:rPr>
              <w:t>Chapitre</w:t>
            </w:r>
          </w:p>
        </w:tc>
        <w:tc>
          <w:tcPr>
            <w:tcW w:w="1417" w:type="dxa"/>
            <w:tcBorders>
              <w:bottom w:val="single" w:sz="4" w:space="0" w:color="auto"/>
            </w:tcBorders>
            <w:shd w:val="clear" w:color="auto" w:fill="auto"/>
          </w:tcPr>
          <w:p w14:paraId="374555C8" w14:textId="77777777" w:rsidR="009E1A1D" w:rsidRPr="009E1A1D" w:rsidRDefault="009E1A1D" w:rsidP="009E1A1D">
            <w:pPr>
              <w:spacing w:after="0" w:line="240" w:lineRule="auto"/>
              <w:ind w:right="-1"/>
              <w:jc w:val="center"/>
              <w:rPr>
                <w:rFonts w:ascii="Arial" w:eastAsia="Times New Roman" w:hAnsi="Arial" w:cs="Arial"/>
                <w:sz w:val="24"/>
                <w:szCs w:val="24"/>
                <w:lang w:eastAsia="fr-FR"/>
              </w:rPr>
            </w:pPr>
            <w:r w:rsidRPr="009E1A1D">
              <w:rPr>
                <w:rFonts w:ascii="Arial" w:eastAsia="Times New Roman" w:hAnsi="Arial" w:cs="Arial"/>
                <w:sz w:val="24"/>
                <w:szCs w:val="24"/>
                <w:lang w:eastAsia="fr-FR"/>
              </w:rPr>
              <w:t>Article budgétaire</w:t>
            </w:r>
          </w:p>
          <w:p w14:paraId="79F89A8A" w14:textId="77777777" w:rsidR="009E1A1D" w:rsidRPr="009E1A1D" w:rsidRDefault="009E1A1D" w:rsidP="009E1A1D">
            <w:pPr>
              <w:spacing w:after="0" w:line="240" w:lineRule="auto"/>
              <w:ind w:right="-1"/>
              <w:jc w:val="center"/>
              <w:rPr>
                <w:rFonts w:ascii="Arial" w:eastAsia="Times New Roman" w:hAnsi="Arial" w:cs="Arial"/>
                <w:sz w:val="24"/>
                <w:szCs w:val="24"/>
                <w:lang w:eastAsia="fr-FR"/>
              </w:rPr>
            </w:pPr>
            <w:r w:rsidRPr="009E1A1D">
              <w:rPr>
                <w:rFonts w:ascii="Arial" w:eastAsia="Times New Roman" w:hAnsi="Arial" w:cs="Arial"/>
                <w:sz w:val="24"/>
                <w:szCs w:val="24"/>
                <w:lang w:eastAsia="fr-FR"/>
              </w:rPr>
              <w:t>M57</w:t>
            </w:r>
          </w:p>
        </w:tc>
        <w:tc>
          <w:tcPr>
            <w:tcW w:w="1134" w:type="dxa"/>
            <w:tcBorders>
              <w:bottom w:val="single" w:sz="4" w:space="0" w:color="auto"/>
            </w:tcBorders>
            <w:shd w:val="clear" w:color="auto" w:fill="auto"/>
          </w:tcPr>
          <w:p w14:paraId="514DABE0" w14:textId="77777777" w:rsidR="009E1A1D" w:rsidRPr="009E1A1D" w:rsidRDefault="009E1A1D" w:rsidP="009E1A1D">
            <w:pPr>
              <w:spacing w:after="0" w:line="240" w:lineRule="auto"/>
              <w:ind w:right="-1"/>
              <w:jc w:val="center"/>
              <w:rPr>
                <w:rFonts w:ascii="Arial" w:eastAsia="Times New Roman" w:hAnsi="Arial" w:cs="Arial"/>
                <w:sz w:val="24"/>
                <w:szCs w:val="24"/>
                <w:lang w:eastAsia="fr-FR"/>
              </w:rPr>
            </w:pPr>
            <w:r w:rsidRPr="009E1A1D">
              <w:rPr>
                <w:rFonts w:ascii="Arial" w:eastAsia="Times New Roman" w:hAnsi="Arial" w:cs="Arial"/>
                <w:sz w:val="24"/>
                <w:szCs w:val="24"/>
                <w:lang w:eastAsia="fr-FR"/>
              </w:rPr>
              <w:t>Opération</w:t>
            </w:r>
          </w:p>
          <w:p w14:paraId="2BC78113" w14:textId="77777777" w:rsidR="009E1A1D" w:rsidRPr="009E1A1D" w:rsidRDefault="009E1A1D" w:rsidP="009E1A1D">
            <w:pPr>
              <w:spacing w:after="0" w:line="240" w:lineRule="auto"/>
              <w:ind w:right="-1"/>
              <w:jc w:val="center"/>
              <w:rPr>
                <w:rFonts w:ascii="Arial" w:eastAsia="Times New Roman" w:hAnsi="Arial" w:cs="Arial"/>
                <w:sz w:val="24"/>
                <w:szCs w:val="24"/>
                <w:lang w:eastAsia="fr-FR"/>
              </w:rPr>
            </w:pPr>
            <w:r w:rsidRPr="009E1A1D">
              <w:rPr>
                <w:rFonts w:ascii="Arial" w:eastAsia="Times New Roman" w:hAnsi="Arial" w:cs="Arial"/>
                <w:sz w:val="24"/>
                <w:szCs w:val="24"/>
                <w:lang w:eastAsia="fr-FR"/>
              </w:rPr>
              <w:t>M57</w:t>
            </w:r>
          </w:p>
        </w:tc>
        <w:tc>
          <w:tcPr>
            <w:tcW w:w="2693" w:type="dxa"/>
            <w:tcBorders>
              <w:bottom w:val="single" w:sz="4" w:space="0" w:color="auto"/>
            </w:tcBorders>
            <w:shd w:val="clear" w:color="auto" w:fill="auto"/>
          </w:tcPr>
          <w:p w14:paraId="1FAF816F" w14:textId="77777777" w:rsidR="009E1A1D" w:rsidRPr="009E1A1D" w:rsidRDefault="009E1A1D" w:rsidP="009E1A1D">
            <w:pPr>
              <w:spacing w:after="0" w:line="240" w:lineRule="auto"/>
              <w:ind w:right="-1"/>
              <w:jc w:val="center"/>
              <w:rPr>
                <w:rFonts w:ascii="Arial" w:eastAsia="Times New Roman" w:hAnsi="Arial" w:cs="Arial"/>
                <w:sz w:val="24"/>
                <w:szCs w:val="24"/>
                <w:lang w:eastAsia="fr-FR"/>
              </w:rPr>
            </w:pPr>
            <w:r w:rsidRPr="009E1A1D">
              <w:rPr>
                <w:rFonts w:ascii="Arial" w:eastAsia="Times New Roman" w:hAnsi="Arial" w:cs="Arial"/>
                <w:sz w:val="24"/>
                <w:szCs w:val="24"/>
                <w:lang w:eastAsia="fr-FR"/>
              </w:rPr>
              <w:t>Objet</w:t>
            </w:r>
          </w:p>
        </w:tc>
        <w:tc>
          <w:tcPr>
            <w:tcW w:w="2127" w:type="dxa"/>
            <w:tcBorders>
              <w:bottom w:val="single" w:sz="4" w:space="0" w:color="auto"/>
            </w:tcBorders>
            <w:shd w:val="clear" w:color="auto" w:fill="auto"/>
          </w:tcPr>
          <w:p w14:paraId="2B053666" w14:textId="77777777" w:rsidR="009E1A1D" w:rsidRPr="009E1A1D" w:rsidRDefault="009E1A1D" w:rsidP="009E1A1D">
            <w:pPr>
              <w:spacing w:after="0" w:line="240" w:lineRule="auto"/>
              <w:ind w:right="-1"/>
              <w:jc w:val="center"/>
              <w:rPr>
                <w:rFonts w:ascii="Arial" w:eastAsia="Times New Roman" w:hAnsi="Arial" w:cs="Arial"/>
                <w:sz w:val="24"/>
                <w:szCs w:val="24"/>
                <w:lang w:eastAsia="fr-FR"/>
              </w:rPr>
            </w:pPr>
            <w:r w:rsidRPr="009E1A1D">
              <w:rPr>
                <w:rFonts w:ascii="Arial" w:eastAsia="Times New Roman" w:hAnsi="Arial" w:cs="Arial"/>
                <w:sz w:val="24"/>
                <w:szCs w:val="24"/>
                <w:lang w:eastAsia="fr-FR"/>
              </w:rPr>
              <w:t>Montant des virements</w:t>
            </w:r>
          </w:p>
        </w:tc>
      </w:tr>
      <w:tr w:rsidR="009E1A1D" w:rsidRPr="009E1A1D" w14:paraId="453B440C" w14:textId="77777777" w:rsidTr="006E741A">
        <w:tc>
          <w:tcPr>
            <w:tcW w:w="2802" w:type="dxa"/>
            <w:tcBorders>
              <w:top w:val="single" w:sz="4" w:space="0" w:color="auto"/>
              <w:left w:val="single" w:sz="4" w:space="0" w:color="auto"/>
              <w:bottom w:val="single" w:sz="4" w:space="0" w:color="auto"/>
              <w:right w:val="nil"/>
            </w:tcBorders>
            <w:shd w:val="clear" w:color="auto" w:fill="auto"/>
          </w:tcPr>
          <w:p w14:paraId="0891A396" w14:textId="77777777" w:rsidR="009E1A1D" w:rsidRPr="009E1A1D" w:rsidRDefault="009E1A1D" w:rsidP="009E1A1D">
            <w:pPr>
              <w:spacing w:after="0" w:line="240" w:lineRule="auto"/>
              <w:ind w:right="-1"/>
              <w:rPr>
                <w:rFonts w:ascii="Arial" w:eastAsia="Times New Roman" w:hAnsi="Arial" w:cs="Arial"/>
                <w:sz w:val="24"/>
                <w:szCs w:val="24"/>
                <w:lang w:eastAsia="fr-FR"/>
              </w:rPr>
            </w:pPr>
            <w:r w:rsidRPr="009E1A1D">
              <w:rPr>
                <w:rFonts w:ascii="Arial" w:eastAsia="Times New Roman" w:hAnsi="Arial" w:cs="Arial"/>
                <w:sz w:val="24"/>
                <w:szCs w:val="24"/>
                <w:lang w:eastAsia="fr-FR"/>
              </w:rPr>
              <w:t>Section investissement</w:t>
            </w:r>
          </w:p>
        </w:tc>
        <w:tc>
          <w:tcPr>
            <w:tcW w:w="1417" w:type="dxa"/>
            <w:tcBorders>
              <w:top w:val="single" w:sz="4" w:space="0" w:color="auto"/>
              <w:left w:val="nil"/>
              <w:bottom w:val="single" w:sz="4" w:space="0" w:color="auto"/>
              <w:right w:val="nil"/>
            </w:tcBorders>
            <w:shd w:val="clear" w:color="auto" w:fill="auto"/>
          </w:tcPr>
          <w:p w14:paraId="563D6B57" w14:textId="77777777" w:rsidR="009E1A1D" w:rsidRPr="009E1A1D" w:rsidRDefault="009E1A1D" w:rsidP="009E1A1D">
            <w:pPr>
              <w:spacing w:after="0" w:line="240" w:lineRule="auto"/>
              <w:ind w:right="-1"/>
              <w:jc w:val="center"/>
              <w:rPr>
                <w:rFonts w:ascii="Arial" w:eastAsia="Times New Roman" w:hAnsi="Arial" w:cs="Arial"/>
                <w:sz w:val="24"/>
                <w:szCs w:val="24"/>
                <w:lang w:eastAsia="fr-FR"/>
              </w:rPr>
            </w:pPr>
            <w:proofErr w:type="gramStart"/>
            <w:r w:rsidRPr="009E1A1D">
              <w:rPr>
                <w:rFonts w:ascii="Arial" w:eastAsia="Times New Roman" w:hAnsi="Arial" w:cs="Arial"/>
                <w:sz w:val="24"/>
                <w:szCs w:val="24"/>
                <w:lang w:eastAsia="fr-FR"/>
              </w:rPr>
              <w:t>recettes</w:t>
            </w:r>
            <w:proofErr w:type="gramEnd"/>
            <w:r w:rsidRPr="009E1A1D">
              <w:rPr>
                <w:rFonts w:ascii="Arial" w:eastAsia="Times New Roman" w:hAnsi="Arial" w:cs="Arial"/>
                <w:sz w:val="24"/>
                <w:szCs w:val="24"/>
                <w:lang w:eastAsia="fr-FR"/>
              </w:rPr>
              <w:t xml:space="preserve"> </w:t>
            </w:r>
          </w:p>
        </w:tc>
        <w:tc>
          <w:tcPr>
            <w:tcW w:w="1134" w:type="dxa"/>
            <w:tcBorders>
              <w:top w:val="single" w:sz="4" w:space="0" w:color="auto"/>
              <w:left w:val="nil"/>
              <w:bottom w:val="single" w:sz="4" w:space="0" w:color="auto"/>
              <w:right w:val="nil"/>
            </w:tcBorders>
            <w:shd w:val="clear" w:color="auto" w:fill="auto"/>
          </w:tcPr>
          <w:p w14:paraId="0D4BBBC5" w14:textId="77777777" w:rsidR="009E1A1D" w:rsidRPr="009E1A1D" w:rsidRDefault="009E1A1D" w:rsidP="009E1A1D">
            <w:pPr>
              <w:spacing w:after="0" w:line="240" w:lineRule="auto"/>
              <w:ind w:right="-1"/>
              <w:jc w:val="center"/>
              <w:rPr>
                <w:rFonts w:ascii="Arial" w:eastAsia="Times New Roman" w:hAnsi="Arial" w:cs="Arial"/>
                <w:sz w:val="24"/>
                <w:szCs w:val="24"/>
                <w:lang w:eastAsia="fr-FR"/>
              </w:rPr>
            </w:pPr>
          </w:p>
        </w:tc>
        <w:tc>
          <w:tcPr>
            <w:tcW w:w="2693" w:type="dxa"/>
            <w:tcBorders>
              <w:top w:val="single" w:sz="4" w:space="0" w:color="auto"/>
              <w:left w:val="nil"/>
              <w:bottom w:val="single" w:sz="4" w:space="0" w:color="auto"/>
              <w:right w:val="nil"/>
            </w:tcBorders>
            <w:shd w:val="clear" w:color="auto" w:fill="auto"/>
          </w:tcPr>
          <w:p w14:paraId="2D6F3096" w14:textId="77777777" w:rsidR="009E1A1D" w:rsidRPr="009E1A1D" w:rsidRDefault="009E1A1D" w:rsidP="009E1A1D">
            <w:pPr>
              <w:spacing w:after="0" w:line="240" w:lineRule="auto"/>
              <w:ind w:right="-1"/>
              <w:jc w:val="center"/>
              <w:rPr>
                <w:rFonts w:ascii="Arial" w:eastAsia="Times New Roman" w:hAnsi="Arial" w:cs="Arial"/>
                <w:sz w:val="24"/>
                <w:szCs w:val="24"/>
                <w:lang w:eastAsia="fr-FR"/>
              </w:rPr>
            </w:pPr>
          </w:p>
        </w:tc>
        <w:tc>
          <w:tcPr>
            <w:tcW w:w="2127" w:type="dxa"/>
            <w:tcBorders>
              <w:top w:val="single" w:sz="4" w:space="0" w:color="auto"/>
              <w:left w:val="nil"/>
              <w:bottom w:val="single" w:sz="4" w:space="0" w:color="auto"/>
              <w:right w:val="single" w:sz="4" w:space="0" w:color="auto"/>
            </w:tcBorders>
            <w:shd w:val="clear" w:color="auto" w:fill="auto"/>
          </w:tcPr>
          <w:p w14:paraId="1DA7B0ED" w14:textId="77777777" w:rsidR="009E1A1D" w:rsidRPr="009E1A1D" w:rsidRDefault="009E1A1D" w:rsidP="009E1A1D">
            <w:pPr>
              <w:spacing w:after="0" w:line="240" w:lineRule="auto"/>
              <w:ind w:right="-1"/>
              <w:jc w:val="center"/>
              <w:rPr>
                <w:rFonts w:ascii="Arial" w:eastAsia="Times New Roman" w:hAnsi="Arial" w:cs="Arial"/>
                <w:sz w:val="24"/>
                <w:szCs w:val="24"/>
                <w:lang w:eastAsia="fr-FR"/>
              </w:rPr>
            </w:pPr>
          </w:p>
        </w:tc>
      </w:tr>
      <w:tr w:rsidR="009E1A1D" w:rsidRPr="009E1A1D" w14:paraId="64ED904B" w14:textId="77777777" w:rsidTr="006E741A">
        <w:tc>
          <w:tcPr>
            <w:tcW w:w="2802" w:type="dxa"/>
            <w:tcBorders>
              <w:top w:val="single" w:sz="4" w:space="0" w:color="auto"/>
            </w:tcBorders>
            <w:shd w:val="clear" w:color="auto" w:fill="auto"/>
          </w:tcPr>
          <w:p w14:paraId="0DAE52EF" w14:textId="77777777" w:rsidR="009E1A1D" w:rsidRPr="009E1A1D" w:rsidRDefault="009E1A1D" w:rsidP="009E1A1D">
            <w:pPr>
              <w:spacing w:after="0" w:line="240" w:lineRule="auto"/>
              <w:ind w:right="-1"/>
              <w:jc w:val="center"/>
              <w:rPr>
                <w:rFonts w:ascii="Arial" w:eastAsia="Times New Roman" w:hAnsi="Arial" w:cs="Arial"/>
                <w:sz w:val="24"/>
                <w:szCs w:val="24"/>
                <w:lang w:eastAsia="fr-FR"/>
              </w:rPr>
            </w:pPr>
          </w:p>
        </w:tc>
        <w:tc>
          <w:tcPr>
            <w:tcW w:w="1417" w:type="dxa"/>
            <w:tcBorders>
              <w:top w:val="single" w:sz="4" w:space="0" w:color="auto"/>
            </w:tcBorders>
            <w:shd w:val="clear" w:color="auto" w:fill="auto"/>
          </w:tcPr>
          <w:p w14:paraId="73B054BE" w14:textId="77777777" w:rsidR="009E1A1D" w:rsidRPr="009E1A1D" w:rsidRDefault="009E1A1D" w:rsidP="009E1A1D">
            <w:pPr>
              <w:spacing w:after="0" w:line="240" w:lineRule="auto"/>
              <w:ind w:right="-1"/>
              <w:jc w:val="center"/>
              <w:rPr>
                <w:rFonts w:ascii="Arial" w:eastAsia="Times New Roman" w:hAnsi="Arial" w:cs="Arial"/>
                <w:sz w:val="24"/>
                <w:szCs w:val="24"/>
                <w:lang w:eastAsia="fr-FR"/>
              </w:rPr>
            </w:pPr>
          </w:p>
        </w:tc>
        <w:tc>
          <w:tcPr>
            <w:tcW w:w="1134" w:type="dxa"/>
            <w:tcBorders>
              <w:top w:val="single" w:sz="4" w:space="0" w:color="auto"/>
            </w:tcBorders>
            <w:shd w:val="clear" w:color="auto" w:fill="auto"/>
          </w:tcPr>
          <w:p w14:paraId="4EAFE686" w14:textId="77777777" w:rsidR="009E1A1D" w:rsidRPr="009E1A1D" w:rsidRDefault="009E1A1D" w:rsidP="009E1A1D">
            <w:pPr>
              <w:spacing w:after="0" w:line="240" w:lineRule="auto"/>
              <w:ind w:right="-1"/>
              <w:jc w:val="center"/>
              <w:rPr>
                <w:rFonts w:ascii="Arial" w:eastAsia="Times New Roman" w:hAnsi="Arial" w:cs="Arial"/>
                <w:sz w:val="24"/>
                <w:szCs w:val="24"/>
                <w:lang w:eastAsia="fr-FR"/>
              </w:rPr>
            </w:pPr>
          </w:p>
        </w:tc>
        <w:tc>
          <w:tcPr>
            <w:tcW w:w="2693" w:type="dxa"/>
            <w:tcBorders>
              <w:top w:val="single" w:sz="4" w:space="0" w:color="auto"/>
            </w:tcBorders>
            <w:shd w:val="clear" w:color="auto" w:fill="auto"/>
          </w:tcPr>
          <w:p w14:paraId="4D2B72ED" w14:textId="77777777" w:rsidR="009E1A1D" w:rsidRPr="009E1A1D" w:rsidRDefault="009E1A1D" w:rsidP="009E1A1D">
            <w:pPr>
              <w:spacing w:after="0" w:line="240" w:lineRule="auto"/>
              <w:ind w:right="-1"/>
              <w:jc w:val="center"/>
              <w:rPr>
                <w:rFonts w:ascii="Arial" w:eastAsia="Times New Roman" w:hAnsi="Arial" w:cs="Arial"/>
                <w:sz w:val="24"/>
                <w:szCs w:val="24"/>
                <w:lang w:eastAsia="fr-FR"/>
              </w:rPr>
            </w:pPr>
          </w:p>
        </w:tc>
        <w:tc>
          <w:tcPr>
            <w:tcW w:w="2127" w:type="dxa"/>
            <w:tcBorders>
              <w:top w:val="single" w:sz="4" w:space="0" w:color="auto"/>
            </w:tcBorders>
            <w:shd w:val="clear" w:color="auto" w:fill="auto"/>
          </w:tcPr>
          <w:p w14:paraId="16E4DC8B" w14:textId="77777777" w:rsidR="009E1A1D" w:rsidRPr="009E1A1D" w:rsidRDefault="009E1A1D" w:rsidP="009E1A1D">
            <w:pPr>
              <w:spacing w:after="0" w:line="240" w:lineRule="auto"/>
              <w:ind w:right="-1"/>
              <w:jc w:val="right"/>
              <w:rPr>
                <w:rFonts w:ascii="Arial" w:eastAsia="Times New Roman" w:hAnsi="Arial" w:cs="Arial"/>
                <w:sz w:val="24"/>
                <w:szCs w:val="24"/>
                <w:lang w:eastAsia="fr-FR"/>
              </w:rPr>
            </w:pPr>
          </w:p>
        </w:tc>
      </w:tr>
      <w:tr w:rsidR="009E1A1D" w:rsidRPr="009E1A1D" w14:paraId="5E4145D1" w14:textId="77777777" w:rsidTr="006E741A">
        <w:tc>
          <w:tcPr>
            <w:tcW w:w="2802" w:type="dxa"/>
            <w:tcBorders>
              <w:bottom w:val="single" w:sz="4" w:space="0" w:color="auto"/>
            </w:tcBorders>
            <w:shd w:val="clear" w:color="auto" w:fill="auto"/>
          </w:tcPr>
          <w:p w14:paraId="08C5783F" w14:textId="77777777" w:rsidR="009E1A1D" w:rsidRPr="009E1A1D" w:rsidRDefault="009E1A1D" w:rsidP="009E1A1D">
            <w:pPr>
              <w:spacing w:after="0" w:line="240" w:lineRule="auto"/>
              <w:ind w:right="-1"/>
              <w:jc w:val="center"/>
              <w:rPr>
                <w:rFonts w:ascii="Arial" w:eastAsia="Times New Roman" w:hAnsi="Arial" w:cs="Arial"/>
                <w:sz w:val="24"/>
                <w:szCs w:val="24"/>
                <w:lang w:eastAsia="fr-FR"/>
              </w:rPr>
            </w:pPr>
            <w:r w:rsidRPr="009E1A1D">
              <w:rPr>
                <w:rFonts w:ascii="Arial" w:eastAsia="Times New Roman" w:hAnsi="Arial" w:cs="Arial"/>
                <w:sz w:val="24"/>
                <w:szCs w:val="24"/>
                <w:lang w:eastAsia="fr-FR"/>
              </w:rPr>
              <w:t>13</w:t>
            </w:r>
          </w:p>
        </w:tc>
        <w:tc>
          <w:tcPr>
            <w:tcW w:w="1417" w:type="dxa"/>
            <w:tcBorders>
              <w:bottom w:val="single" w:sz="4" w:space="0" w:color="auto"/>
            </w:tcBorders>
            <w:shd w:val="clear" w:color="auto" w:fill="auto"/>
          </w:tcPr>
          <w:p w14:paraId="1AA2CB0D" w14:textId="77777777" w:rsidR="009E1A1D" w:rsidRPr="009E1A1D" w:rsidRDefault="009E1A1D" w:rsidP="009E1A1D">
            <w:pPr>
              <w:spacing w:after="0" w:line="240" w:lineRule="auto"/>
              <w:ind w:right="-1"/>
              <w:jc w:val="center"/>
              <w:rPr>
                <w:rFonts w:ascii="Arial" w:eastAsia="Times New Roman" w:hAnsi="Arial" w:cs="Arial"/>
                <w:sz w:val="24"/>
                <w:szCs w:val="24"/>
                <w:lang w:eastAsia="fr-FR"/>
              </w:rPr>
            </w:pPr>
            <w:r w:rsidRPr="009E1A1D">
              <w:rPr>
                <w:rFonts w:ascii="Arial" w:eastAsia="Times New Roman" w:hAnsi="Arial" w:cs="Arial"/>
                <w:sz w:val="24"/>
                <w:szCs w:val="24"/>
                <w:lang w:eastAsia="fr-FR"/>
              </w:rPr>
              <w:t>1323</w:t>
            </w:r>
          </w:p>
        </w:tc>
        <w:tc>
          <w:tcPr>
            <w:tcW w:w="1134" w:type="dxa"/>
            <w:tcBorders>
              <w:bottom w:val="single" w:sz="4" w:space="0" w:color="auto"/>
            </w:tcBorders>
            <w:shd w:val="clear" w:color="auto" w:fill="auto"/>
          </w:tcPr>
          <w:p w14:paraId="7254741B" w14:textId="77777777" w:rsidR="009E1A1D" w:rsidRPr="009E1A1D" w:rsidRDefault="009E1A1D" w:rsidP="009E1A1D">
            <w:pPr>
              <w:spacing w:after="0" w:line="240" w:lineRule="auto"/>
              <w:ind w:right="-1"/>
              <w:jc w:val="center"/>
              <w:rPr>
                <w:rFonts w:ascii="Arial" w:eastAsia="Times New Roman" w:hAnsi="Arial" w:cs="Arial"/>
                <w:sz w:val="24"/>
                <w:szCs w:val="24"/>
                <w:lang w:eastAsia="fr-FR"/>
              </w:rPr>
            </w:pPr>
          </w:p>
        </w:tc>
        <w:tc>
          <w:tcPr>
            <w:tcW w:w="2693" w:type="dxa"/>
            <w:tcBorders>
              <w:bottom w:val="single" w:sz="4" w:space="0" w:color="auto"/>
            </w:tcBorders>
            <w:shd w:val="clear" w:color="auto" w:fill="auto"/>
          </w:tcPr>
          <w:p w14:paraId="2CF72D77" w14:textId="77777777" w:rsidR="009E1A1D" w:rsidRPr="009E1A1D" w:rsidRDefault="009E1A1D" w:rsidP="009E1A1D">
            <w:pPr>
              <w:spacing w:after="0" w:line="240" w:lineRule="auto"/>
              <w:ind w:right="-1"/>
              <w:jc w:val="center"/>
              <w:rPr>
                <w:rFonts w:ascii="Arial" w:eastAsia="Times New Roman" w:hAnsi="Arial" w:cs="Arial"/>
                <w:sz w:val="24"/>
                <w:szCs w:val="24"/>
                <w:lang w:eastAsia="fr-FR"/>
              </w:rPr>
            </w:pPr>
            <w:proofErr w:type="spellStart"/>
            <w:r w:rsidRPr="009E1A1D">
              <w:rPr>
                <w:rFonts w:ascii="Arial" w:eastAsia="Times New Roman" w:hAnsi="Arial" w:cs="Arial"/>
                <w:sz w:val="24"/>
                <w:szCs w:val="24"/>
                <w:lang w:eastAsia="fr-FR"/>
              </w:rPr>
              <w:t>Subv</w:t>
            </w:r>
            <w:proofErr w:type="spellEnd"/>
            <w:r w:rsidRPr="009E1A1D">
              <w:rPr>
                <w:rFonts w:ascii="Arial" w:eastAsia="Times New Roman" w:hAnsi="Arial" w:cs="Arial"/>
                <w:sz w:val="24"/>
                <w:szCs w:val="24"/>
                <w:lang w:eastAsia="fr-FR"/>
              </w:rPr>
              <w:t xml:space="preserve"> non </w:t>
            </w:r>
            <w:proofErr w:type="spellStart"/>
            <w:r w:rsidRPr="009E1A1D">
              <w:rPr>
                <w:rFonts w:ascii="Arial" w:eastAsia="Times New Roman" w:hAnsi="Arial" w:cs="Arial"/>
                <w:sz w:val="24"/>
                <w:szCs w:val="24"/>
                <w:lang w:eastAsia="fr-FR"/>
              </w:rPr>
              <w:t>transf</w:t>
            </w:r>
            <w:proofErr w:type="spellEnd"/>
            <w:r w:rsidRPr="009E1A1D">
              <w:rPr>
                <w:rFonts w:ascii="Arial" w:eastAsia="Times New Roman" w:hAnsi="Arial" w:cs="Arial"/>
                <w:sz w:val="24"/>
                <w:szCs w:val="24"/>
                <w:lang w:eastAsia="fr-FR"/>
              </w:rPr>
              <w:t xml:space="preserve"> départements</w:t>
            </w:r>
          </w:p>
        </w:tc>
        <w:tc>
          <w:tcPr>
            <w:tcW w:w="2127" w:type="dxa"/>
            <w:tcBorders>
              <w:bottom w:val="single" w:sz="4" w:space="0" w:color="auto"/>
            </w:tcBorders>
            <w:shd w:val="clear" w:color="auto" w:fill="auto"/>
          </w:tcPr>
          <w:p w14:paraId="2197F93C" w14:textId="77777777" w:rsidR="009E1A1D" w:rsidRPr="009E1A1D" w:rsidRDefault="009E1A1D" w:rsidP="009E1A1D">
            <w:pPr>
              <w:spacing w:after="0" w:line="240" w:lineRule="auto"/>
              <w:ind w:right="-1"/>
              <w:rPr>
                <w:rFonts w:ascii="Arial" w:eastAsia="Times New Roman" w:hAnsi="Arial" w:cs="Arial"/>
                <w:sz w:val="24"/>
                <w:szCs w:val="24"/>
                <w:lang w:eastAsia="fr-FR"/>
              </w:rPr>
            </w:pPr>
            <w:r w:rsidRPr="009E1A1D">
              <w:rPr>
                <w:rFonts w:ascii="Arial" w:eastAsia="Times New Roman" w:hAnsi="Arial" w:cs="Arial"/>
                <w:sz w:val="24"/>
                <w:szCs w:val="24"/>
                <w:lang w:eastAsia="fr-FR"/>
              </w:rPr>
              <w:t xml:space="preserve">         15 256.00 €</w:t>
            </w:r>
          </w:p>
        </w:tc>
      </w:tr>
      <w:tr w:rsidR="009E1A1D" w:rsidRPr="009E1A1D" w14:paraId="066ACF56" w14:textId="77777777" w:rsidTr="006E741A">
        <w:tc>
          <w:tcPr>
            <w:tcW w:w="2802" w:type="dxa"/>
            <w:tcBorders>
              <w:top w:val="single" w:sz="4" w:space="0" w:color="auto"/>
              <w:left w:val="single" w:sz="4" w:space="0" w:color="auto"/>
              <w:bottom w:val="single" w:sz="4" w:space="0" w:color="auto"/>
              <w:right w:val="nil"/>
            </w:tcBorders>
            <w:shd w:val="clear" w:color="auto" w:fill="auto"/>
          </w:tcPr>
          <w:p w14:paraId="092046A9" w14:textId="77777777" w:rsidR="009E1A1D" w:rsidRPr="009E1A1D" w:rsidRDefault="009E1A1D" w:rsidP="009E1A1D">
            <w:pPr>
              <w:spacing w:after="0" w:line="240" w:lineRule="auto"/>
              <w:ind w:right="-1"/>
              <w:jc w:val="center"/>
              <w:rPr>
                <w:rFonts w:ascii="Arial" w:eastAsia="Times New Roman" w:hAnsi="Arial" w:cs="Arial"/>
                <w:sz w:val="24"/>
                <w:szCs w:val="24"/>
                <w:lang w:eastAsia="fr-FR"/>
              </w:rPr>
            </w:pPr>
          </w:p>
        </w:tc>
        <w:tc>
          <w:tcPr>
            <w:tcW w:w="1417" w:type="dxa"/>
            <w:tcBorders>
              <w:top w:val="single" w:sz="4" w:space="0" w:color="auto"/>
              <w:left w:val="nil"/>
              <w:bottom w:val="single" w:sz="4" w:space="0" w:color="auto"/>
              <w:right w:val="nil"/>
            </w:tcBorders>
            <w:shd w:val="clear" w:color="auto" w:fill="auto"/>
          </w:tcPr>
          <w:p w14:paraId="36436BCE" w14:textId="77777777" w:rsidR="009E1A1D" w:rsidRPr="009E1A1D" w:rsidRDefault="009E1A1D" w:rsidP="009E1A1D">
            <w:pPr>
              <w:spacing w:after="0" w:line="240" w:lineRule="auto"/>
              <w:ind w:right="-1"/>
              <w:rPr>
                <w:rFonts w:ascii="Arial" w:eastAsia="Times New Roman" w:hAnsi="Arial" w:cs="Arial"/>
                <w:sz w:val="24"/>
                <w:szCs w:val="24"/>
                <w:lang w:eastAsia="fr-FR"/>
              </w:rPr>
            </w:pPr>
          </w:p>
        </w:tc>
        <w:tc>
          <w:tcPr>
            <w:tcW w:w="1134" w:type="dxa"/>
            <w:tcBorders>
              <w:top w:val="single" w:sz="4" w:space="0" w:color="auto"/>
              <w:left w:val="nil"/>
              <w:bottom w:val="single" w:sz="4" w:space="0" w:color="auto"/>
              <w:right w:val="single" w:sz="4" w:space="0" w:color="auto"/>
            </w:tcBorders>
            <w:shd w:val="clear" w:color="auto" w:fill="auto"/>
          </w:tcPr>
          <w:p w14:paraId="538B9055" w14:textId="77777777" w:rsidR="009E1A1D" w:rsidRPr="009E1A1D" w:rsidRDefault="009E1A1D" w:rsidP="009E1A1D">
            <w:pPr>
              <w:spacing w:after="0" w:line="240" w:lineRule="auto"/>
              <w:ind w:right="-1"/>
              <w:jc w:val="center"/>
              <w:rPr>
                <w:rFonts w:ascii="Arial" w:eastAsia="Times New Roman" w:hAnsi="Arial" w:cs="Arial"/>
                <w:sz w:val="24"/>
                <w:szCs w:val="24"/>
                <w:lang w:eastAsia="fr-FR"/>
              </w:rPr>
            </w:pPr>
          </w:p>
        </w:tc>
        <w:tc>
          <w:tcPr>
            <w:tcW w:w="2693" w:type="dxa"/>
            <w:tcBorders>
              <w:top w:val="single" w:sz="4" w:space="0" w:color="auto"/>
              <w:left w:val="single" w:sz="4" w:space="0" w:color="auto"/>
              <w:bottom w:val="single" w:sz="4" w:space="0" w:color="auto"/>
              <w:right w:val="single" w:sz="4" w:space="0" w:color="auto"/>
            </w:tcBorders>
            <w:shd w:val="clear" w:color="auto" w:fill="auto"/>
          </w:tcPr>
          <w:p w14:paraId="2C2CE632" w14:textId="77777777" w:rsidR="009E1A1D" w:rsidRPr="009E1A1D" w:rsidRDefault="009E1A1D" w:rsidP="009E1A1D">
            <w:pPr>
              <w:spacing w:after="0" w:line="240" w:lineRule="auto"/>
              <w:ind w:right="-1"/>
              <w:jc w:val="center"/>
              <w:rPr>
                <w:rFonts w:ascii="Arial" w:eastAsia="Times New Roman" w:hAnsi="Arial" w:cs="Arial"/>
                <w:sz w:val="24"/>
                <w:szCs w:val="24"/>
                <w:lang w:eastAsia="fr-FR"/>
              </w:rPr>
            </w:pPr>
          </w:p>
          <w:p w14:paraId="5187D36C" w14:textId="77777777" w:rsidR="009E1A1D" w:rsidRPr="009E1A1D" w:rsidRDefault="009E1A1D" w:rsidP="009E1A1D">
            <w:pPr>
              <w:spacing w:after="0" w:line="240" w:lineRule="auto"/>
              <w:ind w:right="-1"/>
              <w:jc w:val="center"/>
              <w:rPr>
                <w:rFonts w:ascii="Arial" w:eastAsia="Times New Roman" w:hAnsi="Arial" w:cs="Arial"/>
                <w:sz w:val="24"/>
                <w:szCs w:val="24"/>
                <w:lang w:eastAsia="fr-FR"/>
              </w:rPr>
            </w:pPr>
            <w:r w:rsidRPr="009E1A1D">
              <w:rPr>
                <w:rFonts w:ascii="Arial" w:eastAsia="Times New Roman" w:hAnsi="Arial" w:cs="Arial"/>
                <w:sz w:val="24"/>
                <w:szCs w:val="24"/>
                <w:lang w:eastAsia="fr-FR"/>
              </w:rPr>
              <w:t xml:space="preserve">Total des virements </w:t>
            </w:r>
          </w:p>
        </w:tc>
        <w:tc>
          <w:tcPr>
            <w:tcW w:w="2127" w:type="dxa"/>
            <w:tcBorders>
              <w:top w:val="single" w:sz="4" w:space="0" w:color="auto"/>
              <w:left w:val="single" w:sz="4" w:space="0" w:color="auto"/>
              <w:bottom w:val="single" w:sz="4" w:space="0" w:color="auto"/>
              <w:right w:val="single" w:sz="4" w:space="0" w:color="auto"/>
            </w:tcBorders>
            <w:shd w:val="clear" w:color="auto" w:fill="auto"/>
          </w:tcPr>
          <w:p w14:paraId="62C6A61B" w14:textId="77777777" w:rsidR="009E1A1D" w:rsidRPr="009E1A1D" w:rsidRDefault="009E1A1D" w:rsidP="009E1A1D">
            <w:pPr>
              <w:spacing w:after="0" w:line="240" w:lineRule="auto"/>
              <w:ind w:right="-1"/>
              <w:rPr>
                <w:rFonts w:ascii="Arial" w:eastAsia="Times New Roman" w:hAnsi="Arial" w:cs="Arial"/>
                <w:sz w:val="24"/>
                <w:szCs w:val="24"/>
                <w:lang w:eastAsia="fr-FR"/>
              </w:rPr>
            </w:pPr>
          </w:p>
          <w:p w14:paraId="79DF4BC5" w14:textId="77777777" w:rsidR="009E1A1D" w:rsidRPr="009E1A1D" w:rsidRDefault="009E1A1D" w:rsidP="009E1A1D">
            <w:pPr>
              <w:spacing w:after="0" w:line="240" w:lineRule="auto"/>
              <w:ind w:right="-1"/>
              <w:rPr>
                <w:rFonts w:ascii="Arial" w:eastAsia="Times New Roman" w:hAnsi="Arial" w:cs="Arial"/>
                <w:sz w:val="24"/>
                <w:szCs w:val="24"/>
                <w:lang w:eastAsia="fr-FR"/>
              </w:rPr>
            </w:pPr>
            <w:r w:rsidRPr="009E1A1D">
              <w:rPr>
                <w:rFonts w:ascii="Arial" w:eastAsia="Times New Roman" w:hAnsi="Arial" w:cs="Arial"/>
                <w:sz w:val="24"/>
                <w:szCs w:val="24"/>
                <w:lang w:eastAsia="fr-FR"/>
              </w:rPr>
              <w:t xml:space="preserve">         15 256.00 €</w:t>
            </w:r>
          </w:p>
        </w:tc>
      </w:tr>
      <w:tr w:rsidR="009E1A1D" w:rsidRPr="009E1A1D" w14:paraId="0CE72557" w14:textId="77777777" w:rsidTr="006E741A">
        <w:tc>
          <w:tcPr>
            <w:tcW w:w="2802" w:type="dxa"/>
            <w:tcBorders>
              <w:top w:val="single" w:sz="4" w:space="0" w:color="auto"/>
              <w:left w:val="single" w:sz="4" w:space="0" w:color="auto"/>
              <w:bottom w:val="single" w:sz="4" w:space="0" w:color="auto"/>
              <w:right w:val="nil"/>
            </w:tcBorders>
            <w:shd w:val="clear" w:color="auto" w:fill="auto"/>
          </w:tcPr>
          <w:p w14:paraId="4AA0D901" w14:textId="77777777" w:rsidR="009E1A1D" w:rsidRPr="009E1A1D" w:rsidRDefault="009E1A1D" w:rsidP="009E1A1D">
            <w:pPr>
              <w:spacing w:after="0" w:line="240" w:lineRule="auto"/>
              <w:ind w:right="-1"/>
              <w:jc w:val="center"/>
              <w:rPr>
                <w:rFonts w:ascii="Arial" w:eastAsia="Times New Roman" w:hAnsi="Arial" w:cs="Arial"/>
                <w:sz w:val="24"/>
                <w:szCs w:val="24"/>
                <w:lang w:eastAsia="fr-FR"/>
              </w:rPr>
            </w:pPr>
            <w:r w:rsidRPr="009E1A1D">
              <w:rPr>
                <w:rFonts w:ascii="Arial" w:eastAsia="Times New Roman" w:hAnsi="Arial" w:cs="Arial"/>
                <w:sz w:val="24"/>
                <w:szCs w:val="24"/>
                <w:lang w:eastAsia="fr-FR"/>
              </w:rPr>
              <w:t>Section investissement</w:t>
            </w:r>
          </w:p>
        </w:tc>
        <w:tc>
          <w:tcPr>
            <w:tcW w:w="1417" w:type="dxa"/>
            <w:tcBorders>
              <w:top w:val="single" w:sz="4" w:space="0" w:color="auto"/>
              <w:left w:val="nil"/>
              <w:bottom w:val="single" w:sz="4" w:space="0" w:color="auto"/>
              <w:right w:val="nil"/>
            </w:tcBorders>
            <w:shd w:val="clear" w:color="auto" w:fill="auto"/>
          </w:tcPr>
          <w:p w14:paraId="17B1CF23" w14:textId="77777777" w:rsidR="009E1A1D" w:rsidRPr="009E1A1D" w:rsidRDefault="009E1A1D" w:rsidP="009E1A1D">
            <w:pPr>
              <w:spacing w:after="0" w:line="240" w:lineRule="auto"/>
              <w:ind w:right="-1"/>
              <w:rPr>
                <w:rFonts w:ascii="Arial" w:eastAsia="Times New Roman" w:hAnsi="Arial" w:cs="Arial"/>
                <w:sz w:val="24"/>
                <w:szCs w:val="24"/>
                <w:lang w:eastAsia="fr-FR"/>
              </w:rPr>
            </w:pPr>
            <w:proofErr w:type="gramStart"/>
            <w:r w:rsidRPr="009E1A1D">
              <w:rPr>
                <w:rFonts w:ascii="Arial" w:eastAsia="Times New Roman" w:hAnsi="Arial" w:cs="Arial"/>
                <w:sz w:val="24"/>
                <w:szCs w:val="24"/>
                <w:lang w:eastAsia="fr-FR"/>
              </w:rPr>
              <w:t>dépenses</w:t>
            </w:r>
            <w:proofErr w:type="gramEnd"/>
            <w:r w:rsidRPr="009E1A1D">
              <w:rPr>
                <w:rFonts w:ascii="Arial" w:eastAsia="Times New Roman" w:hAnsi="Arial" w:cs="Arial"/>
                <w:sz w:val="24"/>
                <w:szCs w:val="24"/>
                <w:lang w:eastAsia="fr-FR"/>
              </w:rPr>
              <w:t xml:space="preserve"> </w:t>
            </w:r>
          </w:p>
        </w:tc>
        <w:tc>
          <w:tcPr>
            <w:tcW w:w="1134" w:type="dxa"/>
            <w:tcBorders>
              <w:top w:val="single" w:sz="4" w:space="0" w:color="auto"/>
              <w:left w:val="nil"/>
              <w:bottom w:val="single" w:sz="4" w:space="0" w:color="auto"/>
              <w:right w:val="nil"/>
            </w:tcBorders>
            <w:shd w:val="clear" w:color="auto" w:fill="auto"/>
          </w:tcPr>
          <w:p w14:paraId="1B64280A" w14:textId="77777777" w:rsidR="009E1A1D" w:rsidRPr="009E1A1D" w:rsidRDefault="009E1A1D" w:rsidP="009E1A1D">
            <w:pPr>
              <w:spacing w:after="0" w:line="240" w:lineRule="auto"/>
              <w:ind w:right="-1"/>
              <w:jc w:val="center"/>
              <w:rPr>
                <w:rFonts w:ascii="Arial" w:eastAsia="Times New Roman" w:hAnsi="Arial" w:cs="Arial"/>
                <w:sz w:val="24"/>
                <w:szCs w:val="24"/>
                <w:lang w:eastAsia="fr-FR"/>
              </w:rPr>
            </w:pPr>
          </w:p>
        </w:tc>
        <w:tc>
          <w:tcPr>
            <w:tcW w:w="2693" w:type="dxa"/>
            <w:tcBorders>
              <w:top w:val="single" w:sz="4" w:space="0" w:color="auto"/>
              <w:left w:val="nil"/>
              <w:bottom w:val="single" w:sz="4" w:space="0" w:color="auto"/>
              <w:right w:val="nil"/>
            </w:tcBorders>
            <w:shd w:val="clear" w:color="auto" w:fill="auto"/>
          </w:tcPr>
          <w:p w14:paraId="6C60D58E" w14:textId="77777777" w:rsidR="009E1A1D" w:rsidRPr="009E1A1D" w:rsidRDefault="009E1A1D" w:rsidP="009E1A1D">
            <w:pPr>
              <w:spacing w:after="0" w:line="240" w:lineRule="auto"/>
              <w:ind w:right="-1"/>
              <w:jc w:val="center"/>
              <w:rPr>
                <w:rFonts w:ascii="Arial" w:eastAsia="Times New Roman" w:hAnsi="Arial" w:cs="Arial"/>
                <w:sz w:val="24"/>
                <w:szCs w:val="24"/>
                <w:lang w:eastAsia="fr-FR"/>
              </w:rPr>
            </w:pPr>
          </w:p>
        </w:tc>
        <w:tc>
          <w:tcPr>
            <w:tcW w:w="2127" w:type="dxa"/>
            <w:tcBorders>
              <w:top w:val="single" w:sz="4" w:space="0" w:color="auto"/>
              <w:left w:val="nil"/>
              <w:bottom w:val="single" w:sz="4" w:space="0" w:color="auto"/>
              <w:right w:val="single" w:sz="4" w:space="0" w:color="auto"/>
            </w:tcBorders>
            <w:shd w:val="clear" w:color="auto" w:fill="auto"/>
          </w:tcPr>
          <w:p w14:paraId="59EDA531" w14:textId="77777777" w:rsidR="009E1A1D" w:rsidRPr="009E1A1D" w:rsidRDefault="009E1A1D" w:rsidP="009E1A1D">
            <w:pPr>
              <w:spacing w:after="0" w:line="240" w:lineRule="auto"/>
              <w:ind w:right="-1"/>
              <w:jc w:val="right"/>
              <w:rPr>
                <w:rFonts w:ascii="Arial" w:eastAsia="Times New Roman" w:hAnsi="Arial" w:cs="Arial"/>
                <w:sz w:val="24"/>
                <w:szCs w:val="24"/>
                <w:lang w:eastAsia="fr-FR"/>
              </w:rPr>
            </w:pPr>
          </w:p>
        </w:tc>
      </w:tr>
      <w:tr w:rsidR="009E1A1D" w:rsidRPr="009E1A1D" w14:paraId="38A9AFD3" w14:textId="77777777" w:rsidTr="006E741A">
        <w:tc>
          <w:tcPr>
            <w:tcW w:w="2802" w:type="dxa"/>
            <w:tcBorders>
              <w:top w:val="single" w:sz="4" w:space="0" w:color="auto"/>
            </w:tcBorders>
            <w:shd w:val="clear" w:color="auto" w:fill="auto"/>
          </w:tcPr>
          <w:p w14:paraId="1A903A99" w14:textId="77777777" w:rsidR="009E1A1D" w:rsidRPr="009E1A1D" w:rsidRDefault="009E1A1D" w:rsidP="009E1A1D">
            <w:pPr>
              <w:spacing w:after="0" w:line="240" w:lineRule="auto"/>
              <w:ind w:right="-1"/>
              <w:jc w:val="center"/>
              <w:rPr>
                <w:rFonts w:ascii="Arial" w:eastAsia="Times New Roman" w:hAnsi="Arial" w:cs="Arial"/>
                <w:sz w:val="24"/>
                <w:szCs w:val="24"/>
                <w:lang w:eastAsia="fr-FR"/>
              </w:rPr>
            </w:pPr>
            <w:r w:rsidRPr="009E1A1D">
              <w:rPr>
                <w:rFonts w:ascii="Arial" w:eastAsia="Times New Roman" w:hAnsi="Arial" w:cs="Arial"/>
                <w:sz w:val="24"/>
                <w:szCs w:val="24"/>
                <w:lang w:eastAsia="fr-FR"/>
              </w:rPr>
              <w:t>21</w:t>
            </w:r>
          </w:p>
        </w:tc>
        <w:tc>
          <w:tcPr>
            <w:tcW w:w="1417" w:type="dxa"/>
            <w:tcBorders>
              <w:top w:val="single" w:sz="4" w:space="0" w:color="auto"/>
            </w:tcBorders>
            <w:shd w:val="clear" w:color="auto" w:fill="auto"/>
          </w:tcPr>
          <w:p w14:paraId="2A24B7B4" w14:textId="77777777" w:rsidR="009E1A1D" w:rsidRPr="009E1A1D" w:rsidRDefault="009E1A1D" w:rsidP="009E1A1D">
            <w:pPr>
              <w:spacing w:after="0" w:line="240" w:lineRule="auto"/>
              <w:ind w:right="-1"/>
              <w:jc w:val="center"/>
              <w:rPr>
                <w:rFonts w:ascii="Arial" w:eastAsia="Times New Roman" w:hAnsi="Arial" w:cs="Arial"/>
                <w:sz w:val="24"/>
                <w:szCs w:val="24"/>
                <w:lang w:eastAsia="fr-FR"/>
              </w:rPr>
            </w:pPr>
            <w:r w:rsidRPr="009E1A1D">
              <w:rPr>
                <w:rFonts w:ascii="Arial" w:eastAsia="Times New Roman" w:hAnsi="Arial" w:cs="Arial"/>
                <w:sz w:val="24"/>
                <w:szCs w:val="24"/>
                <w:lang w:eastAsia="fr-FR"/>
              </w:rPr>
              <w:t>2152</w:t>
            </w:r>
          </w:p>
        </w:tc>
        <w:tc>
          <w:tcPr>
            <w:tcW w:w="1134" w:type="dxa"/>
            <w:tcBorders>
              <w:top w:val="single" w:sz="4" w:space="0" w:color="auto"/>
            </w:tcBorders>
            <w:shd w:val="clear" w:color="auto" w:fill="auto"/>
          </w:tcPr>
          <w:p w14:paraId="5DA8501A" w14:textId="77777777" w:rsidR="009E1A1D" w:rsidRPr="009E1A1D" w:rsidRDefault="009E1A1D" w:rsidP="009E1A1D">
            <w:pPr>
              <w:spacing w:after="0" w:line="240" w:lineRule="auto"/>
              <w:ind w:right="-1"/>
              <w:jc w:val="center"/>
              <w:rPr>
                <w:rFonts w:ascii="Arial" w:eastAsia="Times New Roman" w:hAnsi="Arial" w:cs="Arial"/>
                <w:sz w:val="24"/>
                <w:szCs w:val="24"/>
                <w:lang w:eastAsia="fr-FR"/>
              </w:rPr>
            </w:pPr>
          </w:p>
        </w:tc>
        <w:tc>
          <w:tcPr>
            <w:tcW w:w="2693" w:type="dxa"/>
            <w:tcBorders>
              <w:top w:val="single" w:sz="4" w:space="0" w:color="auto"/>
            </w:tcBorders>
            <w:shd w:val="clear" w:color="auto" w:fill="auto"/>
          </w:tcPr>
          <w:p w14:paraId="1D15DBE0" w14:textId="77777777" w:rsidR="009E1A1D" w:rsidRPr="009E1A1D" w:rsidRDefault="009E1A1D" w:rsidP="009E1A1D">
            <w:pPr>
              <w:spacing w:after="0" w:line="240" w:lineRule="auto"/>
              <w:ind w:right="-1"/>
              <w:jc w:val="center"/>
              <w:rPr>
                <w:rFonts w:ascii="Arial" w:eastAsia="Times New Roman" w:hAnsi="Arial" w:cs="Arial"/>
                <w:sz w:val="24"/>
                <w:szCs w:val="24"/>
                <w:lang w:eastAsia="fr-FR"/>
              </w:rPr>
            </w:pPr>
            <w:r w:rsidRPr="009E1A1D">
              <w:rPr>
                <w:rFonts w:ascii="Arial" w:eastAsia="Times New Roman" w:hAnsi="Arial" w:cs="Arial"/>
                <w:sz w:val="24"/>
                <w:szCs w:val="24"/>
                <w:lang w:eastAsia="fr-FR"/>
              </w:rPr>
              <w:t>Installation de voirie</w:t>
            </w:r>
          </w:p>
        </w:tc>
        <w:tc>
          <w:tcPr>
            <w:tcW w:w="2127" w:type="dxa"/>
            <w:tcBorders>
              <w:top w:val="single" w:sz="4" w:space="0" w:color="auto"/>
            </w:tcBorders>
            <w:shd w:val="clear" w:color="auto" w:fill="auto"/>
          </w:tcPr>
          <w:p w14:paraId="6AA0DF76" w14:textId="77777777" w:rsidR="009E1A1D" w:rsidRPr="009E1A1D" w:rsidRDefault="009E1A1D" w:rsidP="009E1A1D">
            <w:pPr>
              <w:spacing w:after="0" w:line="240" w:lineRule="auto"/>
              <w:ind w:right="-1"/>
              <w:rPr>
                <w:rFonts w:ascii="Arial" w:eastAsia="Times New Roman" w:hAnsi="Arial" w:cs="Arial"/>
                <w:sz w:val="24"/>
                <w:szCs w:val="24"/>
                <w:lang w:eastAsia="fr-FR"/>
              </w:rPr>
            </w:pPr>
            <w:r w:rsidRPr="009E1A1D">
              <w:rPr>
                <w:rFonts w:ascii="Arial" w:eastAsia="Times New Roman" w:hAnsi="Arial" w:cs="Arial"/>
                <w:sz w:val="24"/>
                <w:szCs w:val="24"/>
                <w:lang w:eastAsia="fr-FR"/>
              </w:rPr>
              <w:t xml:space="preserve">         18 256.00 €</w:t>
            </w:r>
          </w:p>
        </w:tc>
      </w:tr>
      <w:tr w:rsidR="009E1A1D" w:rsidRPr="009E1A1D" w14:paraId="2EF2DBFB" w14:textId="77777777" w:rsidTr="006E741A">
        <w:tc>
          <w:tcPr>
            <w:tcW w:w="2802" w:type="dxa"/>
            <w:shd w:val="clear" w:color="auto" w:fill="auto"/>
          </w:tcPr>
          <w:p w14:paraId="60CAF217" w14:textId="77777777" w:rsidR="009E1A1D" w:rsidRPr="009E1A1D" w:rsidRDefault="009E1A1D" w:rsidP="009E1A1D">
            <w:pPr>
              <w:spacing w:after="0" w:line="240" w:lineRule="auto"/>
              <w:ind w:right="-1"/>
              <w:jc w:val="center"/>
              <w:rPr>
                <w:rFonts w:ascii="Arial" w:eastAsia="Times New Roman" w:hAnsi="Arial" w:cs="Arial"/>
                <w:sz w:val="24"/>
                <w:szCs w:val="24"/>
                <w:lang w:eastAsia="fr-FR"/>
              </w:rPr>
            </w:pPr>
          </w:p>
          <w:p w14:paraId="64B63E49" w14:textId="77777777" w:rsidR="009E1A1D" w:rsidRPr="009E1A1D" w:rsidRDefault="009E1A1D" w:rsidP="009E1A1D">
            <w:pPr>
              <w:spacing w:after="0" w:line="240" w:lineRule="auto"/>
              <w:ind w:right="-1"/>
              <w:jc w:val="center"/>
              <w:rPr>
                <w:rFonts w:ascii="Arial" w:eastAsia="Times New Roman" w:hAnsi="Arial" w:cs="Arial"/>
                <w:sz w:val="24"/>
                <w:szCs w:val="24"/>
                <w:lang w:eastAsia="fr-FR"/>
              </w:rPr>
            </w:pPr>
            <w:r w:rsidRPr="009E1A1D">
              <w:rPr>
                <w:rFonts w:ascii="Arial" w:eastAsia="Times New Roman" w:hAnsi="Arial" w:cs="Arial"/>
                <w:sz w:val="24"/>
                <w:szCs w:val="24"/>
                <w:lang w:eastAsia="fr-FR"/>
              </w:rPr>
              <w:t>23</w:t>
            </w:r>
          </w:p>
        </w:tc>
        <w:tc>
          <w:tcPr>
            <w:tcW w:w="1417" w:type="dxa"/>
            <w:shd w:val="clear" w:color="auto" w:fill="auto"/>
          </w:tcPr>
          <w:p w14:paraId="3E805FDE" w14:textId="77777777" w:rsidR="009E1A1D" w:rsidRPr="009E1A1D" w:rsidRDefault="009E1A1D" w:rsidP="009E1A1D">
            <w:pPr>
              <w:spacing w:after="0" w:line="240" w:lineRule="auto"/>
              <w:ind w:right="-1"/>
              <w:jc w:val="center"/>
              <w:rPr>
                <w:rFonts w:ascii="Arial" w:eastAsia="Times New Roman" w:hAnsi="Arial" w:cs="Arial"/>
                <w:sz w:val="24"/>
                <w:szCs w:val="24"/>
                <w:lang w:eastAsia="fr-FR"/>
              </w:rPr>
            </w:pPr>
          </w:p>
          <w:p w14:paraId="5DEAB052" w14:textId="77777777" w:rsidR="009E1A1D" w:rsidRPr="009E1A1D" w:rsidRDefault="009E1A1D" w:rsidP="009E1A1D">
            <w:pPr>
              <w:spacing w:after="0" w:line="240" w:lineRule="auto"/>
              <w:ind w:right="-1"/>
              <w:jc w:val="center"/>
              <w:rPr>
                <w:rFonts w:ascii="Arial" w:eastAsia="Times New Roman" w:hAnsi="Arial" w:cs="Arial"/>
                <w:sz w:val="24"/>
                <w:szCs w:val="24"/>
                <w:lang w:eastAsia="fr-FR"/>
              </w:rPr>
            </w:pPr>
            <w:r w:rsidRPr="009E1A1D">
              <w:rPr>
                <w:rFonts w:ascii="Arial" w:eastAsia="Times New Roman" w:hAnsi="Arial" w:cs="Arial"/>
                <w:sz w:val="24"/>
                <w:szCs w:val="24"/>
                <w:lang w:eastAsia="fr-FR"/>
              </w:rPr>
              <w:t>231</w:t>
            </w:r>
          </w:p>
        </w:tc>
        <w:tc>
          <w:tcPr>
            <w:tcW w:w="1134" w:type="dxa"/>
            <w:shd w:val="clear" w:color="auto" w:fill="auto"/>
          </w:tcPr>
          <w:p w14:paraId="0F7B307B" w14:textId="77777777" w:rsidR="009E1A1D" w:rsidRPr="009E1A1D" w:rsidRDefault="009E1A1D" w:rsidP="009E1A1D">
            <w:pPr>
              <w:spacing w:after="0" w:line="240" w:lineRule="auto"/>
              <w:ind w:right="-1"/>
              <w:jc w:val="center"/>
              <w:rPr>
                <w:rFonts w:ascii="Arial" w:eastAsia="Times New Roman" w:hAnsi="Arial" w:cs="Arial"/>
                <w:sz w:val="24"/>
                <w:szCs w:val="24"/>
                <w:lang w:eastAsia="fr-FR"/>
              </w:rPr>
            </w:pPr>
          </w:p>
          <w:p w14:paraId="03FF8760" w14:textId="77777777" w:rsidR="009E1A1D" w:rsidRPr="009E1A1D" w:rsidRDefault="009E1A1D" w:rsidP="009E1A1D">
            <w:pPr>
              <w:spacing w:after="0" w:line="240" w:lineRule="auto"/>
              <w:ind w:right="-1"/>
              <w:jc w:val="center"/>
              <w:rPr>
                <w:rFonts w:ascii="Arial" w:eastAsia="Times New Roman" w:hAnsi="Arial" w:cs="Arial"/>
                <w:sz w:val="24"/>
                <w:szCs w:val="24"/>
                <w:lang w:eastAsia="fr-FR"/>
              </w:rPr>
            </w:pPr>
            <w:r w:rsidRPr="009E1A1D">
              <w:rPr>
                <w:rFonts w:ascii="Arial" w:eastAsia="Times New Roman" w:hAnsi="Arial" w:cs="Arial"/>
                <w:sz w:val="24"/>
                <w:szCs w:val="24"/>
                <w:lang w:eastAsia="fr-FR"/>
              </w:rPr>
              <w:t>161</w:t>
            </w:r>
          </w:p>
        </w:tc>
        <w:tc>
          <w:tcPr>
            <w:tcW w:w="2693" w:type="dxa"/>
            <w:shd w:val="clear" w:color="auto" w:fill="auto"/>
          </w:tcPr>
          <w:p w14:paraId="7CF91330" w14:textId="77777777" w:rsidR="009E1A1D" w:rsidRPr="009E1A1D" w:rsidRDefault="009E1A1D" w:rsidP="009E1A1D">
            <w:pPr>
              <w:spacing w:after="0" w:line="240" w:lineRule="auto"/>
              <w:ind w:right="-1"/>
              <w:jc w:val="center"/>
              <w:rPr>
                <w:rFonts w:ascii="Arial" w:eastAsia="Times New Roman" w:hAnsi="Arial" w:cs="Arial"/>
                <w:sz w:val="24"/>
                <w:szCs w:val="24"/>
                <w:lang w:eastAsia="fr-FR"/>
              </w:rPr>
            </w:pPr>
            <w:r w:rsidRPr="009E1A1D">
              <w:rPr>
                <w:rFonts w:ascii="Arial" w:eastAsia="Times New Roman" w:hAnsi="Arial" w:cs="Arial"/>
                <w:sz w:val="24"/>
                <w:szCs w:val="24"/>
                <w:lang w:eastAsia="fr-FR"/>
              </w:rPr>
              <w:t xml:space="preserve">Immobilisations en cours </w:t>
            </w:r>
          </w:p>
          <w:p w14:paraId="7A6203CE" w14:textId="77777777" w:rsidR="009E1A1D" w:rsidRPr="009E1A1D" w:rsidRDefault="009E1A1D" w:rsidP="009E1A1D">
            <w:pPr>
              <w:spacing w:after="0" w:line="240" w:lineRule="auto"/>
              <w:ind w:right="-1"/>
              <w:jc w:val="center"/>
              <w:rPr>
                <w:rFonts w:ascii="Arial" w:eastAsia="Times New Roman" w:hAnsi="Arial" w:cs="Arial"/>
                <w:sz w:val="24"/>
                <w:szCs w:val="24"/>
                <w:lang w:eastAsia="fr-FR"/>
              </w:rPr>
            </w:pPr>
          </w:p>
        </w:tc>
        <w:tc>
          <w:tcPr>
            <w:tcW w:w="2127" w:type="dxa"/>
            <w:shd w:val="clear" w:color="auto" w:fill="auto"/>
          </w:tcPr>
          <w:p w14:paraId="1D390148" w14:textId="77777777" w:rsidR="009E1A1D" w:rsidRPr="009E1A1D" w:rsidRDefault="009E1A1D" w:rsidP="009E1A1D">
            <w:pPr>
              <w:numPr>
                <w:ilvl w:val="0"/>
                <w:numId w:val="17"/>
              </w:numPr>
              <w:spacing w:after="0" w:line="240" w:lineRule="auto"/>
              <w:ind w:right="-1"/>
              <w:rPr>
                <w:rFonts w:ascii="Arial" w:eastAsia="Times New Roman" w:hAnsi="Arial" w:cs="Arial"/>
                <w:sz w:val="24"/>
                <w:szCs w:val="24"/>
                <w:lang w:eastAsia="fr-FR"/>
              </w:rPr>
            </w:pPr>
            <w:r w:rsidRPr="009E1A1D">
              <w:rPr>
                <w:rFonts w:ascii="Arial" w:eastAsia="Times New Roman" w:hAnsi="Arial" w:cs="Arial"/>
                <w:sz w:val="24"/>
                <w:szCs w:val="24"/>
                <w:lang w:eastAsia="fr-FR"/>
              </w:rPr>
              <w:t>3 000.00 €</w:t>
            </w:r>
          </w:p>
        </w:tc>
      </w:tr>
      <w:tr w:rsidR="009E1A1D" w:rsidRPr="009E1A1D" w14:paraId="60D090A1" w14:textId="77777777" w:rsidTr="006E741A">
        <w:trPr>
          <w:trHeight w:val="284"/>
        </w:trPr>
        <w:tc>
          <w:tcPr>
            <w:tcW w:w="2802" w:type="dxa"/>
            <w:shd w:val="clear" w:color="auto" w:fill="auto"/>
          </w:tcPr>
          <w:p w14:paraId="35EE0832" w14:textId="77777777" w:rsidR="009E1A1D" w:rsidRPr="009E1A1D" w:rsidRDefault="009E1A1D" w:rsidP="009E1A1D">
            <w:pPr>
              <w:spacing w:after="0" w:line="240" w:lineRule="auto"/>
              <w:ind w:right="-1"/>
              <w:jc w:val="center"/>
              <w:rPr>
                <w:rFonts w:ascii="Arial" w:eastAsia="Times New Roman" w:hAnsi="Arial" w:cs="Arial"/>
                <w:sz w:val="24"/>
                <w:szCs w:val="24"/>
                <w:lang w:eastAsia="fr-FR"/>
              </w:rPr>
            </w:pPr>
          </w:p>
        </w:tc>
        <w:tc>
          <w:tcPr>
            <w:tcW w:w="1417" w:type="dxa"/>
            <w:shd w:val="clear" w:color="auto" w:fill="auto"/>
          </w:tcPr>
          <w:p w14:paraId="07BD421B" w14:textId="77777777" w:rsidR="009E1A1D" w:rsidRPr="009E1A1D" w:rsidRDefault="009E1A1D" w:rsidP="009E1A1D">
            <w:pPr>
              <w:spacing w:after="0" w:line="240" w:lineRule="auto"/>
              <w:ind w:right="-1"/>
              <w:jc w:val="center"/>
              <w:rPr>
                <w:rFonts w:ascii="Arial" w:eastAsia="Times New Roman" w:hAnsi="Arial" w:cs="Arial"/>
                <w:sz w:val="24"/>
                <w:szCs w:val="24"/>
                <w:lang w:eastAsia="fr-FR"/>
              </w:rPr>
            </w:pPr>
          </w:p>
        </w:tc>
        <w:tc>
          <w:tcPr>
            <w:tcW w:w="1134" w:type="dxa"/>
            <w:shd w:val="clear" w:color="auto" w:fill="auto"/>
          </w:tcPr>
          <w:p w14:paraId="029DB46B" w14:textId="77777777" w:rsidR="009E1A1D" w:rsidRPr="009E1A1D" w:rsidRDefault="009E1A1D" w:rsidP="009E1A1D">
            <w:pPr>
              <w:spacing w:after="0" w:line="240" w:lineRule="auto"/>
              <w:ind w:right="-1"/>
              <w:jc w:val="center"/>
              <w:rPr>
                <w:rFonts w:ascii="Arial" w:eastAsia="Times New Roman" w:hAnsi="Arial" w:cs="Arial"/>
                <w:sz w:val="24"/>
                <w:szCs w:val="24"/>
                <w:lang w:eastAsia="fr-FR"/>
              </w:rPr>
            </w:pPr>
          </w:p>
        </w:tc>
        <w:tc>
          <w:tcPr>
            <w:tcW w:w="2693" w:type="dxa"/>
            <w:shd w:val="clear" w:color="auto" w:fill="auto"/>
          </w:tcPr>
          <w:p w14:paraId="771F1F98" w14:textId="77777777" w:rsidR="009E1A1D" w:rsidRPr="009E1A1D" w:rsidRDefault="009E1A1D" w:rsidP="009E1A1D">
            <w:pPr>
              <w:spacing w:after="0" w:line="240" w:lineRule="auto"/>
              <w:ind w:right="-1"/>
              <w:jc w:val="center"/>
              <w:rPr>
                <w:rFonts w:ascii="Arial" w:eastAsia="Times New Roman" w:hAnsi="Arial" w:cs="Arial"/>
                <w:sz w:val="24"/>
                <w:szCs w:val="24"/>
                <w:lang w:eastAsia="fr-FR"/>
              </w:rPr>
            </w:pPr>
          </w:p>
          <w:p w14:paraId="000C094E" w14:textId="77777777" w:rsidR="009E1A1D" w:rsidRPr="009E1A1D" w:rsidRDefault="009E1A1D" w:rsidP="009E1A1D">
            <w:pPr>
              <w:spacing w:after="0" w:line="240" w:lineRule="auto"/>
              <w:ind w:right="-1"/>
              <w:jc w:val="center"/>
              <w:rPr>
                <w:rFonts w:ascii="Arial" w:eastAsia="Times New Roman" w:hAnsi="Arial" w:cs="Arial"/>
                <w:sz w:val="24"/>
                <w:szCs w:val="24"/>
                <w:lang w:eastAsia="fr-FR"/>
              </w:rPr>
            </w:pPr>
            <w:r w:rsidRPr="009E1A1D">
              <w:rPr>
                <w:rFonts w:ascii="Arial" w:eastAsia="Times New Roman" w:hAnsi="Arial" w:cs="Arial"/>
                <w:sz w:val="24"/>
                <w:szCs w:val="24"/>
                <w:lang w:eastAsia="fr-FR"/>
              </w:rPr>
              <w:t>Total des virements</w:t>
            </w:r>
          </w:p>
        </w:tc>
        <w:tc>
          <w:tcPr>
            <w:tcW w:w="2127" w:type="dxa"/>
            <w:shd w:val="clear" w:color="auto" w:fill="auto"/>
          </w:tcPr>
          <w:p w14:paraId="68CD9BEC" w14:textId="77777777" w:rsidR="009E1A1D" w:rsidRPr="009E1A1D" w:rsidRDefault="009E1A1D" w:rsidP="009E1A1D">
            <w:pPr>
              <w:spacing w:after="0" w:line="240" w:lineRule="auto"/>
              <w:ind w:right="-1"/>
              <w:jc w:val="right"/>
              <w:rPr>
                <w:rFonts w:ascii="Arial" w:eastAsia="Times New Roman" w:hAnsi="Arial" w:cs="Arial"/>
                <w:sz w:val="24"/>
                <w:szCs w:val="24"/>
                <w:lang w:eastAsia="fr-FR"/>
              </w:rPr>
            </w:pPr>
            <w:r w:rsidRPr="009E1A1D">
              <w:rPr>
                <w:rFonts w:ascii="Arial" w:eastAsia="Times New Roman" w:hAnsi="Arial" w:cs="Arial"/>
                <w:sz w:val="24"/>
                <w:szCs w:val="24"/>
                <w:lang w:eastAsia="fr-FR"/>
              </w:rPr>
              <w:t xml:space="preserve"> </w:t>
            </w:r>
          </w:p>
          <w:p w14:paraId="32E39B7B" w14:textId="77777777" w:rsidR="009E1A1D" w:rsidRPr="009E1A1D" w:rsidRDefault="009E1A1D" w:rsidP="009E1A1D">
            <w:pPr>
              <w:spacing w:after="0" w:line="240" w:lineRule="auto"/>
              <w:ind w:right="-1"/>
              <w:jc w:val="right"/>
              <w:rPr>
                <w:rFonts w:ascii="Arial" w:eastAsia="Times New Roman" w:hAnsi="Arial" w:cs="Arial"/>
                <w:sz w:val="24"/>
                <w:szCs w:val="24"/>
                <w:lang w:eastAsia="fr-FR"/>
              </w:rPr>
            </w:pPr>
            <w:r w:rsidRPr="009E1A1D">
              <w:rPr>
                <w:rFonts w:ascii="Arial" w:eastAsia="Times New Roman" w:hAnsi="Arial" w:cs="Arial"/>
                <w:sz w:val="24"/>
                <w:szCs w:val="24"/>
                <w:lang w:eastAsia="fr-FR"/>
              </w:rPr>
              <w:t>15 256.00 €</w:t>
            </w:r>
          </w:p>
        </w:tc>
      </w:tr>
    </w:tbl>
    <w:p w14:paraId="66D1B5E1" w14:textId="77777777" w:rsidR="00CE4579" w:rsidRDefault="00CE4579" w:rsidP="009E1A1D">
      <w:pPr>
        <w:spacing w:after="0" w:line="240" w:lineRule="auto"/>
        <w:ind w:right="-1"/>
        <w:jc w:val="both"/>
        <w:rPr>
          <w:rFonts w:ascii="Arial" w:eastAsia="Times New Roman" w:hAnsi="Arial" w:cs="Arial"/>
          <w:sz w:val="24"/>
          <w:szCs w:val="24"/>
          <w:lang w:eastAsia="fr-FR"/>
        </w:rPr>
      </w:pPr>
    </w:p>
    <w:p w14:paraId="3C494D40" w14:textId="3D906078" w:rsidR="009E1A1D" w:rsidRPr="009E1A1D" w:rsidRDefault="005B0BBF" w:rsidP="009E1A1D">
      <w:pPr>
        <w:spacing w:after="0" w:line="240" w:lineRule="auto"/>
        <w:ind w:right="-1"/>
        <w:jc w:val="both"/>
        <w:rPr>
          <w:rFonts w:ascii="Arial" w:eastAsia="Times New Roman" w:hAnsi="Arial" w:cs="Arial"/>
          <w:sz w:val="24"/>
          <w:szCs w:val="24"/>
          <w:lang w:eastAsia="fr-FR"/>
        </w:rPr>
      </w:pPr>
      <w:r>
        <w:rPr>
          <w:rFonts w:ascii="Arial" w:eastAsia="Times New Roman" w:hAnsi="Arial" w:cs="Arial"/>
          <w:sz w:val="24"/>
          <w:szCs w:val="24"/>
          <w:lang w:eastAsia="fr-FR"/>
        </w:rPr>
        <w:t xml:space="preserve">Sur ce programme, il nous reste 1700.00 € de travaux à réaliser. Prochains travaux secteur </w:t>
      </w:r>
      <w:proofErr w:type="spellStart"/>
      <w:r>
        <w:rPr>
          <w:rFonts w:ascii="Arial" w:eastAsia="Times New Roman" w:hAnsi="Arial" w:cs="Arial"/>
          <w:sz w:val="24"/>
          <w:szCs w:val="24"/>
          <w:lang w:eastAsia="fr-FR"/>
        </w:rPr>
        <w:t>Villeroge</w:t>
      </w:r>
      <w:proofErr w:type="spellEnd"/>
      <w:r>
        <w:rPr>
          <w:rFonts w:ascii="Arial" w:eastAsia="Times New Roman" w:hAnsi="Arial" w:cs="Arial"/>
          <w:sz w:val="24"/>
          <w:szCs w:val="24"/>
          <w:lang w:eastAsia="fr-FR"/>
        </w:rPr>
        <w:t xml:space="preserve">. </w:t>
      </w:r>
    </w:p>
    <w:p w14:paraId="57A47A38" w14:textId="08E1C585" w:rsidR="005B0BBF" w:rsidRDefault="009E1A1D" w:rsidP="005B0BBF">
      <w:pPr>
        <w:pStyle w:val="NormalWeb"/>
        <w:numPr>
          <w:ilvl w:val="0"/>
          <w:numId w:val="17"/>
        </w:numPr>
        <w:rPr>
          <w:rFonts w:ascii="Arial" w:hAnsi="Arial" w:cs="Arial"/>
        </w:rPr>
      </w:pPr>
      <w:r w:rsidRPr="005B0BBF">
        <w:rPr>
          <w:rFonts w:ascii="Arial" w:hAnsi="Arial" w:cs="Arial"/>
          <w:u w:val="single"/>
        </w:rPr>
        <w:t>Délibération rattrapage amortissements</w:t>
      </w:r>
      <w:r>
        <w:rPr>
          <w:rFonts w:ascii="Arial" w:hAnsi="Arial" w:cs="Arial"/>
        </w:rPr>
        <w:t xml:space="preserve"> : </w:t>
      </w:r>
    </w:p>
    <w:p w14:paraId="5B6B55F6" w14:textId="35AA0C3E" w:rsidR="009E1A1D" w:rsidRDefault="009E1A1D" w:rsidP="009E1A1D">
      <w:pPr>
        <w:pStyle w:val="NormalWeb"/>
        <w:rPr>
          <w:rFonts w:ascii="Arial" w:hAnsi="Arial" w:cs="Arial"/>
          <w:color w:val="000000"/>
          <w:sz w:val="22"/>
          <w:szCs w:val="22"/>
        </w:rPr>
      </w:pPr>
      <w:r>
        <w:rPr>
          <w:rFonts w:ascii="Arial" w:hAnsi="Arial" w:cs="Arial"/>
          <w:color w:val="000000"/>
          <w:sz w:val="22"/>
          <w:szCs w:val="22"/>
        </w:rPr>
        <w:t>Considérant qu’à ce titre, des amortissements n’ont pas été comptabilisés :</w:t>
      </w:r>
    </w:p>
    <w:p w14:paraId="3FCDA59E" w14:textId="77777777" w:rsidR="009E1A1D" w:rsidRDefault="009E1A1D" w:rsidP="009E1A1D">
      <w:pPr>
        <w:pStyle w:val="NormalWeb"/>
        <w:rPr>
          <w:rFonts w:ascii="Arial" w:hAnsi="Arial" w:cs="Arial"/>
          <w:color w:val="000000"/>
          <w:sz w:val="22"/>
          <w:szCs w:val="22"/>
        </w:rPr>
      </w:pPr>
      <w:r>
        <w:rPr>
          <w:rFonts w:ascii="Arial" w:hAnsi="Arial" w:cs="Arial"/>
          <w:color w:val="000000"/>
          <w:sz w:val="22"/>
          <w:szCs w:val="22"/>
        </w:rPr>
        <w:t>204181 N° inventaire : 20412</w:t>
      </w:r>
    </w:p>
    <w:p w14:paraId="4F5783C7" w14:textId="77777777" w:rsidR="009E1A1D" w:rsidRDefault="009E1A1D" w:rsidP="009E1A1D">
      <w:pPr>
        <w:pStyle w:val="NormalWeb"/>
        <w:rPr>
          <w:rFonts w:ascii="Arial" w:hAnsi="Arial" w:cs="Arial"/>
          <w:color w:val="000000"/>
          <w:sz w:val="22"/>
          <w:szCs w:val="22"/>
        </w:rPr>
      </w:pPr>
      <w:r>
        <w:rPr>
          <w:rFonts w:ascii="Arial" w:hAnsi="Arial" w:cs="Arial"/>
          <w:color w:val="000000"/>
          <w:sz w:val="22"/>
          <w:szCs w:val="22"/>
        </w:rPr>
        <w:t xml:space="preserve">Désignation : TRF 342 subvention SIVOM </w:t>
      </w:r>
    </w:p>
    <w:p w14:paraId="6B6739EA" w14:textId="77777777" w:rsidR="009E1A1D" w:rsidRDefault="009E1A1D" w:rsidP="009E1A1D">
      <w:pPr>
        <w:pStyle w:val="NormalWeb"/>
        <w:rPr>
          <w:rFonts w:ascii="Arial" w:hAnsi="Arial" w:cs="Arial"/>
          <w:color w:val="000000"/>
          <w:sz w:val="22"/>
          <w:szCs w:val="22"/>
        </w:rPr>
      </w:pPr>
      <w:r>
        <w:rPr>
          <w:rFonts w:ascii="Arial" w:hAnsi="Arial" w:cs="Arial"/>
          <w:color w:val="000000"/>
          <w:sz w:val="22"/>
          <w:szCs w:val="22"/>
        </w:rPr>
        <w:lastRenderedPageBreak/>
        <w:t>Valeur brute : 20 040.25 €</w:t>
      </w:r>
    </w:p>
    <w:p w14:paraId="7225B0EE" w14:textId="77777777" w:rsidR="009E1A1D" w:rsidRDefault="009E1A1D" w:rsidP="009E1A1D">
      <w:pPr>
        <w:pStyle w:val="NormalWeb"/>
        <w:rPr>
          <w:rFonts w:ascii="Arial" w:hAnsi="Arial" w:cs="Arial"/>
          <w:color w:val="000000"/>
          <w:sz w:val="22"/>
          <w:szCs w:val="22"/>
        </w:rPr>
      </w:pPr>
      <w:r>
        <w:rPr>
          <w:rFonts w:ascii="Arial" w:hAnsi="Arial" w:cs="Arial"/>
          <w:color w:val="000000"/>
          <w:sz w:val="22"/>
          <w:szCs w:val="22"/>
        </w:rPr>
        <w:t>Durée : 15 ans</w:t>
      </w:r>
    </w:p>
    <w:p w14:paraId="2B017C18" w14:textId="77777777" w:rsidR="009E1A1D" w:rsidRDefault="009E1A1D" w:rsidP="009E1A1D">
      <w:pPr>
        <w:pStyle w:val="NormalWeb"/>
        <w:rPr>
          <w:rFonts w:ascii="Arial" w:hAnsi="Arial" w:cs="Arial"/>
          <w:color w:val="000000"/>
          <w:sz w:val="22"/>
          <w:szCs w:val="22"/>
        </w:rPr>
      </w:pPr>
      <w:r>
        <w:rPr>
          <w:rFonts w:ascii="Arial" w:hAnsi="Arial" w:cs="Arial"/>
          <w:color w:val="000000"/>
          <w:sz w:val="22"/>
          <w:szCs w:val="22"/>
        </w:rPr>
        <w:t>Amortissement : 3 765.00 €</w:t>
      </w:r>
    </w:p>
    <w:p w14:paraId="38076364" w14:textId="77777777" w:rsidR="00A06393" w:rsidRDefault="009E1A1D" w:rsidP="009E1A1D">
      <w:pPr>
        <w:pStyle w:val="NormalWeb"/>
        <w:rPr>
          <w:rFonts w:ascii="Arial" w:hAnsi="Arial" w:cs="Arial"/>
          <w:color w:val="000000"/>
          <w:sz w:val="22"/>
          <w:szCs w:val="22"/>
        </w:rPr>
      </w:pPr>
      <w:r>
        <w:rPr>
          <w:rFonts w:ascii="Arial" w:hAnsi="Arial" w:cs="Arial"/>
          <w:color w:val="000000"/>
          <w:sz w:val="22"/>
          <w:szCs w:val="22"/>
        </w:rPr>
        <w:t xml:space="preserve">Rattrapage : 9 595.00 €   </w:t>
      </w:r>
    </w:p>
    <w:p w14:paraId="3FE69AD5" w14:textId="0B904082" w:rsidR="009E1A1D" w:rsidRDefault="009E1A1D" w:rsidP="009E1A1D">
      <w:pPr>
        <w:pStyle w:val="NormalWeb"/>
        <w:rPr>
          <w:rFonts w:ascii="Arial" w:hAnsi="Arial" w:cs="Arial"/>
          <w:color w:val="000000"/>
          <w:sz w:val="22"/>
          <w:szCs w:val="22"/>
        </w:rPr>
      </w:pPr>
      <w:r>
        <w:rPr>
          <w:rFonts w:ascii="Arial" w:hAnsi="Arial" w:cs="Arial"/>
          <w:color w:val="000000"/>
          <w:sz w:val="22"/>
          <w:szCs w:val="22"/>
        </w:rPr>
        <w:t>Considérant, par conséquent, que dans le cadre de la nécessaire fiabilisation des actifs et de l’amélioration de la qualité comptable, il convient de corriger ces erreurs sur les exercices antérieurs : que ces corrections doivent être neutres sur le résultat de l’exercice ; que pour assurer la neutralité de ces corrections, il est désormais obligatoire de corriger les erreurs sur exercices antérieurs par opération d’ordre non budgétaire sur le compte 1068 ;</w:t>
      </w:r>
    </w:p>
    <w:p w14:paraId="6F18CAE1" w14:textId="2712DC9C" w:rsidR="009E1A1D" w:rsidRDefault="009E1A1D" w:rsidP="009E1A1D">
      <w:pPr>
        <w:pStyle w:val="NormalWeb"/>
        <w:rPr>
          <w:rFonts w:ascii="Arial" w:hAnsi="Arial" w:cs="Arial"/>
          <w:color w:val="000000"/>
          <w:sz w:val="22"/>
          <w:szCs w:val="22"/>
        </w:rPr>
      </w:pPr>
      <w:r>
        <w:rPr>
          <w:rFonts w:ascii="Arial" w:hAnsi="Arial" w:cs="Arial"/>
          <w:color w:val="000000"/>
          <w:sz w:val="22"/>
          <w:szCs w:val="22"/>
        </w:rPr>
        <w:t xml:space="preserve">Après en </w:t>
      </w:r>
      <w:r>
        <w:rPr>
          <w:rFonts w:ascii="Arial" w:hAnsi="Arial" w:cs="Arial"/>
          <w:color w:val="000000"/>
          <w:sz w:val="22"/>
          <w:szCs w:val="22"/>
        </w:rPr>
        <w:t>a</w:t>
      </w:r>
      <w:r>
        <w:rPr>
          <w:rFonts w:ascii="Arial" w:hAnsi="Arial" w:cs="Arial"/>
          <w:color w:val="000000"/>
          <w:sz w:val="22"/>
          <w:szCs w:val="22"/>
        </w:rPr>
        <w:t>voir délibéré, le conseil municipal à l’unanimité, décide autoriser le comptable public, à effectuer ce rattrapage d’amortissement par opération d’ordre non budgétaire, sur la gestion 2024, par Un débit du 1068 : 9 595.00 € /Un crédit du 2804182 : 9 595.00 €</w:t>
      </w:r>
    </w:p>
    <w:p w14:paraId="1D0B16C3" w14:textId="77777777" w:rsidR="009E1A1D" w:rsidRPr="005B0BBF" w:rsidRDefault="009E1A1D" w:rsidP="009E1A1D">
      <w:pPr>
        <w:pStyle w:val="NormalWeb"/>
        <w:pBdr>
          <w:top w:val="single" w:sz="4" w:space="1" w:color="auto"/>
          <w:left w:val="single" w:sz="4" w:space="4" w:color="auto"/>
          <w:bottom w:val="single" w:sz="4" w:space="1" w:color="auto"/>
          <w:right w:val="single" w:sz="4" w:space="4" w:color="auto"/>
        </w:pBdr>
        <w:shd w:val="clear" w:color="auto" w:fill="C4BC96" w:themeFill="background2" w:themeFillShade="BF"/>
        <w:spacing w:after="0"/>
        <w:rPr>
          <w:rFonts w:ascii="Arial" w:hAnsi="Arial" w:cs="Arial"/>
          <w:b/>
          <w:bCs/>
        </w:rPr>
      </w:pPr>
      <w:r w:rsidRPr="005B0BBF">
        <w:rPr>
          <w:rFonts w:ascii="Arial" w:hAnsi="Arial" w:cs="Arial"/>
          <w:b/>
          <w:bCs/>
        </w:rPr>
        <w:t>3) Délibération décidant la dématérialisation de la transmission des actes soumis au contrôle de légalisation et au contrôle budgétaire</w:t>
      </w:r>
    </w:p>
    <w:p w14:paraId="0900D23A" w14:textId="77777777" w:rsidR="009E1A1D" w:rsidRPr="00E641B6" w:rsidRDefault="009E1A1D" w:rsidP="009E1A1D">
      <w:pPr>
        <w:spacing w:before="100" w:beforeAutospacing="1" w:after="100" w:afterAutospacing="1"/>
        <w:rPr>
          <w:rFonts w:ascii="Arial" w:hAnsi="Arial" w:cs="Arial"/>
        </w:rPr>
      </w:pPr>
      <w:r w:rsidRPr="00E641B6">
        <w:rPr>
          <w:rFonts w:ascii="Arial" w:hAnsi="Arial" w:cs="Arial"/>
        </w:rPr>
        <w:t xml:space="preserve">Considérant que les collectivités territoriales ont été sollicitées par l'Etat pour que les actes administratifs et les documents budgétaires soient désormais transmis par voie électronique en remplacement de la forme papier, </w:t>
      </w:r>
    </w:p>
    <w:p w14:paraId="7F8DAAA5" w14:textId="77777777" w:rsidR="009E1A1D" w:rsidRPr="00E641B6" w:rsidRDefault="009E1A1D" w:rsidP="009E1A1D">
      <w:pPr>
        <w:spacing w:before="100" w:beforeAutospacing="1" w:after="100" w:afterAutospacing="1"/>
        <w:rPr>
          <w:rFonts w:ascii="Arial" w:hAnsi="Arial" w:cs="Arial"/>
        </w:rPr>
      </w:pPr>
      <w:r w:rsidRPr="00E641B6">
        <w:rPr>
          <w:rFonts w:ascii="Arial" w:hAnsi="Arial" w:cs="Arial"/>
        </w:rPr>
        <w:t xml:space="preserve">Considérant que la collectivité de Coustouges souhaite s'engager dans la dématérialisation de la transmission de ses actes soumis au contrôle de légalité à la préfecture, </w:t>
      </w:r>
    </w:p>
    <w:p w14:paraId="78D88941" w14:textId="77777777" w:rsidR="009E1A1D" w:rsidRPr="00E641B6" w:rsidRDefault="009E1A1D" w:rsidP="009E1A1D">
      <w:pPr>
        <w:spacing w:before="100" w:beforeAutospacing="1" w:after="100" w:afterAutospacing="1"/>
        <w:rPr>
          <w:rFonts w:ascii="Arial" w:hAnsi="Arial" w:cs="Arial"/>
        </w:rPr>
      </w:pPr>
      <w:r w:rsidRPr="00E641B6">
        <w:rPr>
          <w:rFonts w:ascii="Arial" w:hAnsi="Arial" w:cs="Arial"/>
        </w:rPr>
        <w:t>Après discussion, l'assemblée délibérante décide, à l’unanimité,</w:t>
      </w:r>
    </w:p>
    <w:p w14:paraId="261672A2" w14:textId="77777777" w:rsidR="009E1A1D" w:rsidRPr="00E641B6" w:rsidRDefault="009E1A1D" w:rsidP="009E1A1D">
      <w:pPr>
        <w:numPr>
          <w:ilvl w:val="0"/>
          <w:numId w:val="18"/>
        </w:numPr>
        <w:spacing w:before="100" w:beforeAutospacing="1" w:after="100" w:afterAutospacing="1" w:line="240" w:lineRule="auto"/>
        <w:rPr>
          <w:rFonts w:ascii="Arial" w:hAnsi="Arial" w:cs="Arial"/>
        </w:rPr>
      </w:pPr>
      <w:r w:rsidRPr="00E641B6">
        <w:rPr>
          <w:rFonts w:ascii="Arial" w:hAnsi="Arial" w:cs="Arial"/>
        </w:rPr>
        <w:t xml:space="preserve">De s'engager dans la télétransmission des actes administratifs et budgétaires au contrôle de légalité, </w:t>
      </w:r>
    </w:p>
    <w:p w14:paraId="4638799B" w14:textId="0E7CB498" w:rsidR="009E1A1D" w:rsidRPr="00E641B6" w:rsidRDefault="009E1A1D" w:rsidP="009E1A1D">
      <w:pPr>
        <w:numPr>
          <w:ilvl w:val="0"/>
          <w:numId w:val="18"/>
        </w:numPr>
        <w:spacing w:before="100" w:beforeAutospacing="1" w:after="100" w:afterAutospacing="1" w:line="240" w:lineRule="auto"/>
        <w:rPr>
          <w:rFonts w:ascii="Arial" w:hAnsi="Arial" w:cs="Arial"/>
        </w:rPr>
      </w:pPr>
      <w:r w:rsidRPr="00E641B6">
        <w:rPr>
          <w:rFonts w:ascii="Arial" w:hAnsi="Arial" w:cs="Arial"/>
        </w:rPr>
        <w:t xml:space="preserve">D'autoriser Monsieur le Maire à signer un contrat ou une convention de souscription entre la commune et un opérateur homologué par le Ministère de l'Intérieur </w:t>
      </w:r>
      <w:proofErr w:type="gramStart"/>
      <w:r w:rsidRPr="00E641B6">
        <w:rPr>
          <w:rFonts w:ascii="Arial" w:hAnsi="Arial" w:cs="Arial"/>
        </w:rPr>
        <w:t>dit«</w:t>
      </w:r>
      <w:proofErr w:type="gramEnd"/>
      <w:r w:rsidRPr="00E641B6">
        <w:rPr>
          <w:rFonts w:ascii="Arial" w:hAnsi="Arial" w:cs="Arial"/>
        </w:rPr>
        <w:t xml:space="preserve"> opérateur de transmission » </w:t>
      </w:r>
    </w:p>
    <w:p w14:paraId="7F9E1775" w14:textId="77777777" w:rsidR="009E1A1D" w:rsidRPr="00E641B6" w:rsidRDefault="009E1A1D" w:rsidP="009E1A1D">
      <w:pPr>
        <w:numPr>
          <w:ilvl w:val="0"/>
          <w:numId w:val="18"/>
        </w:numPr>
        <w:spacing w:before="100" w:beforeAutospacing="1" w:after="100" w:afterAutospacing="1" w:line="240" w:lineRule="auto"/>
        <w:rPr>
          <w:rFonts w:ascii="Arial" w:hAnsi="Arial" w:cs="Arial"/>
        </w:rPr>
      </w:pPr>
      <w:r w:rsidRPr="00E641B6">
        <w:rPr>
          <w:rFonts w:ascii="Arial" w:hAnsi="Arial" w:cs="Arial"/>
        </w:rPr>
        <w:t xml:space="preserve">D'autoriser Monsieur le Maire à signer le contrat de souscription entre la collectivité et un prestataire de service pour la délivrance de certificats électroniques, </w:t>
      </w:r>
    </w:p>
    <w:p w14:paraId="6EF6CFC6" w14:textId="77777777" w:rsidR="009E1A1D" w:rsidRPr="00E641B6" w:rsidRDefault="009E1A1D" w:rsidP="009E1A1D">
      <w:pPr>
        <w:numPr>
          <w:ilvl w:val="0"/>
          <w:numId w:val="18"/>
        </w:numPr>
        <w:spacing w:before="100" w:beforeAutospacing="1" w:after="100" w:afterAutospacing="1" w:line="240" w:lineRule="auto"/>
        <w:rPr>
          <w:rFonts w:ascii="Arial" w:hAnsi="Arial" w:cs="Arial"/>
        </w:rPr>
      </w:pPr>
      <w:r w:rsidRPr="00E641B6">
        <w:rPr>
          <w:rFonts w:ascii="Arial" w:hAnsi="Arial" w:cs="Arial"/>
        </w:rPr>
        <w:t>D'autoriser Monsieur le Maire à signer la convention de mise en œuvre de la télétransmission des actes soumis au contrôle de légalité avec la préfecture des Pyrénées-Orientales.</w:t>
      </w:r>
    </w:p>
    <w:p w14:paraId="0B8C5CBA" w14:textId="77777777" w:rsidR="009E1A1D" w:rsidRPr="005B0BBF" w:rsidRDefault="009E1A1D" w:rsidP="009E1A1D">
      <w:pPr>
        <w:pStyle w:val="NormalWeb"/>
        <w:pBdr>
          <w:top w:val="single" w:sz="4" w:space="1" w:color="auto"/>
          <w:left w:val="single" w:sz="4" w:space="4" w:color="auto"/>
          <w:bottom w:val="single" w:sz="4" w:space="1" w:color="auto"/>
          <w:right w:val="single" w:sz="4" w:space="4" w:color="auto"/>
        </w:pBdr>
        <w:shd w:val="clear" w:color="auto" w:fill="C4BC96" w:themeFill="background2" w:themeFillShade="BF"/>
        <w:spacing w:after="0"/>
        <w:rPr>
          <w:rFonts w:ascii="Arial" w:hAnsi="Arial" w:cs="Arial"/>
          <w:b/>
          <w:bCs/>
        </w:rPr>
      </w:pPr>
      <w:r w:rsidRPr="005B0BBF">
        <w:rPr>
          <w:rFonts w:ascii="Arial" w:hAnsi="Arial" w:cs="Arial"/>
          <w:b/>
          <w:bCs/>
        </w:rPr>
        <w:t xml:space="preserve">4) Nouveau projet de travaux de rénovation de la salle des fêtes : présentation des devis et demande de subvention  </w:t>
      </w:r>
    </w:p>
    <w:p w14:paraId="7357FA4C" w14:textId="77777777" w:rsidR="009E1A1D" w:rsidRDefault="009E1A1D" w:rsidP="009E1A1D">
      <w:pPr>
        <w:rPr>
          <w:rFonts w:ascii="Arial" w:hAnsi="Arial" w:cs="Arial"/>
          <w:bCs/>
          <w:sz w:val="24"/>
          <w:szCs w:val="24"/>
        </w:rPr>
      </w:pPr>
    </w:p>
    <w:p w14:paraId="0B21C97E" w14:textId="36FBC241" w:rsidR="009E1A1D" w:rsidRPr="00A06393" w:rsidRDefault="009E1A1D" w:rsidP="009E1A1D">
      <w:pPr>
        <w:rPr>
          <w:rFonts w:ascii="Arial" w:hAnsi="Arial" w:cs="Arial"/>
          <w:bCs/>
        </w:rPr>
      </w:pPr>
      <w:r w:rsidRPr="00A06393">
        <w:rPr>
          <w:rFonts w:ascii="Arial" w:hAnsi="Arial" w:cs="Arial"/>
          <w:bCs/>
        </w:rPr>
        <w:t>M. le Maire rappelle le programme de rénovation de la salle des fêtes Nostra Terra, pour lequel la Préfecture nous a attribués, dans le cadre de la Dotation d’Equipement des Territoires Ruraux (DETR) pour l’année 2024, une subvention d’un montant de 14 423.98 €.</w:t>
      </w:r>
    </w:p>
    <w:p w14:paraId="4EDAF56B" w14:textId="77777777" w:rsidR="009E1A1D" w:rsidRPr="00A06393" w:rsidRDefault="009E1A1D" w:rsidP="009E1A1D">
      <w:pPr>
        <w:rPr>
          <w:rFonts w:ascii="Arial" w:hAnsi="Arial" w:cs="Arial"/>
          <w:bCs/>
        </w:rPr>
      </w:pPr>
      <w:r w:rsidRPr="00A06393">
        <w:rPr>
          <w:rFonts w:ascii="Arial" w:hAnsi="Arial" w:cs="Arial"/>
          <w:bCs/>
        </w:rPr>
        <w:t>Après réflexion et contraintes techniques liés notamment à la transmission d’un diagnostic énergétique sollicité par la région, M. le Maire propose de revoir l’intégralité du programme de travaux.</w:t>
      </w:r>
    </w:p>
    <w:p w14:paraId="190C19A8" w14:textId="77777777" w:rsidR="009E1A1D" w:rsidRPr="00A06393" w:rsidRDefault="009E1A1D" w:rsidP="009E1A1D">
      <w:pPr>
        <w:tabs>
          <w:tab w:val="left" w:pos="360"/>
        </w:tabs>
        <w:rPr>
          <w:rFonts w:ascii="Arial" w:hAnsi="Arial" w:cs="Arial"/>
          <w:bCs/>
          <w:color w:val="000000"/>
        </w:rPr>
      </w:pPr>
      <w:r w:rsidRPr="00A06393">
        <w:rPr>
          <w:rFonts w:ascii="Arial" w:hAnsi="Arial" w:cs="Arial"/>
          <w:bCs/>
        </w:rPr>
        <w:t xml:space="preserve">Il </w:t>
      </w:r>
      <w:r w:rsidRPr="00A06393">
        <w:rPr>
          <w:rFonts w:ascii="Arial" w:hAnsi="Arial" w:cs="Arial"/>
          <w:bCs/>
          <w:color w:val="000000"/>
        </w:rPr>
        <w:t>présente à l'assemblée un nouveau projet de rénovation de la salle des fêtes « Nostra Terra » qui comprend l’isolation du plafond (coupe-feu) et travaux de mise en sécurité électrique avec fourniture et pose de luminaire.</w:t>
      </w:r>
    </w:p>
    <w:p w14:paraId="57288D1F" w14:textId="77777777" w:rsidR="009E1A1D" w:rsidRPr="00A06393" w:rsidRDefault="009E1A1D" w:rsidP="00D23B77">
      <w:pPr>
        <w:tabs>
          <w:tab w:val="left" w:pos="360"/>
        </w:tabs>
        <w:rPr>
          <w:rFonts w:ascii="Arial" w:hAnsi="Arial" w:cs="Arial"/>
          <w:bCs/>
          <w:color w:val="000000"/>
        </w:rPr>
      </w:pPr>
      <w:r w:rsidRPr="00A06393">
        <w:rPr>
          <w:rFonts w:ascii="Arial" w:hAnsi="Arial" w:cs="Arial"/>
          <w:b/>
          <w:color w:val="000000"/>
          <w:u w:val="single"/>
        </w:rPr>
        <w:t>Les devis s’élèvent à</w:t>
      </w:r>
      <w:r w:rsidRPr="00A06393">
        <w:rPr>
          <w:rFonts w:ascii="Arial" w:hAnsi="Arial" w:cs="Arial"/>
          <w:bCs/>
          <w:color w:val="000000"/>
        </w:rPr>
        <w:t> :</w:t>
      </w:r>
    </w:p>
    <w:p w14:paraId="1D2F86BF" w14:textId="77777777" w:rsidR="009E1A1D" w:rsidRPr="00A06393" w:rsidRDefault="009E1A1D" w:rsidP="00D23B77">
      <w:pPr>
        <w:tabs>
          <w:tab w:val="left" w:pos="360"/>
        </w:tabs>
        <w:rPr>
          <w:rFonts w:ascii="Arial" w:hAnsi="Arial" w:cs="Arial"/>
          <w:bCs/>
          <w:color w:val="000000"/>
        </w:rPr>
      </w:pPr>
      <w:r w:rsidRPr="00A06393">
        <w:rPr>
          <w:rFonts w:ascii="Arial" w:hAnsi="Arial" w:cs="Arial"/>
          <w:bCs/>
          <w:color w:val="000000"/>
        </w:rPr>
        <w:t xml:space="preserve">Sarl </w:t>
      </w:r>
      <w:proofErr w:type="spellStart"/>
      <w:r w:rsidRPr="00A06393">
        <w:rPr>
          <w:rFonts w:ascii="Arial" w:hAnsi="Arial" w:cs="Arial"/>
          <w:bCs/>
          <w:color w:val="000000"/>
        </w:rPr>
        <w:t>Palmeira</w:t>
      </w:r>
      <w:proofErr w:type="spellEnd"/>
      <w:r w:rsidRPr="00A06393">
        <w:rPr>
          <w:rFonts w:ascii="Arial" w:hAnsi="Arial" w:cs="Arial"/>
          <w:bCs/>
          <w:color w:val="000000"/>
        </w:rPr>
        <w:t> : Plafonds : 9 274.80 € HT</w:t>
      </w:r>
    </w:p>
    <w:p w14:paraId="4350FF37" w14:textId="77777777" w:rsidR="009E1A1D" w:rsidRPr="00A06393" w:rsidRDefault="009E1A1D" w:rsidP="00D23B77">
      <w:pPr>
        <w:tabs>
          <w:tab w:val="left" w:pos="360"/>
        </w:tabs>
        <w:rPr>
          <w:rFonts w:ascii="Arial" w:hAnsi="Arial" w:cs="Arial"/>
          <w:bCs/>
          <w:color w:val="000000"/>
        </w:rPr>
      </w:pPr>
      <w:r w:rsidRPr="00A06393">
        <w:rPr>
          <w:rFonts w:ascii="Arial" w:hAnsi="Arial" w:cs="Arial"/>
          <w:bCs/>
          <w:color w:val="000000"/>
        </w:rPr>
        <w:lastRenderedPageBreak/>
        <w:t>Jean Toures : électricité : 4 115.00 € HT</w:t>
      </w:r>
    </w:p>
    <w:p w14:paraId="5D1C6C27" w14:textId="767E7DFC" w:rsidR="009E1A1D" w:rsidRPr="00A06393" w:rsidRDefault="009E1A1D" w:rsidP="009E1A1D">
      <w:pPr>
        <w:tabs>
          <w:tab w:val="left" w:pos="360"/>
        </w:tabs>
        <w:rPr>
          <w:rFonts w:ascii="Arial" w:hAnsi="Arial" w:cs="Arial"/>
          <w:bCs/>
          <w:color w:val="000000"/>
        </w:rPr>
      </w:pPr>
      <w:r w:rsidRPr="00A06393">
        <w:rPr>
          <w:rFonts w:ascii="Arial" w:hAnsi="Arial" w:cs="Arial"/>
          <w:bCs/>
          <w:color w:val="000000"/>
        </w:rPr>
        <w:t>Soit coût total du programme : 13 389.80 € HT</w:t>
      </w:r>
    </w:p>
    <w:p w14:paraId="6FF16728" w14:textId="1392D1E6" w:rsidR="009E1A1D" w:rsidRPr="00A06393" w:rsidRDefault="009E1A1D" w:rsidP="00D23B77">
      <w:pPr>
        <w:tabs>
          <w:tab w:val="left" w:pos="360"/>
        </w:tabs>
        <w:rPr>
          <w:rFonts w:ascii="Arial" w:hAnsi="Arial" w:cs="Arial"/>
          <w:b/>
        </w:rPr>
      </w:pPr>
      <w:r w:rsidRPr="00A06393">
        <w:rPr>
          <w:rFonts w:ascii="Arial" w:hAnsi="Arial" w:cs="Arial"/>
          <w:bCs/>
          <w:color w:val="000000"/>
        </w:rPr>
        <w:t>Après en avoir délibéré, le conseil municipal à l’unanimité des membres </w:t>
      </w:r>
      <w:r w:rsidR="00D23B77" w:rsidRPr="00A06393">
        <w:rPr>
          <w:rFonts w:ascii="Arial" w:hAnsi="Arial" w:cs="Arial"/>
          <w:bCs/>
          <w:color w:val="000000"/>
        </w:rPr>
        <w:t>a</w:t>
      </w:r>
      <w:r w:rsidRPr="00A06393">
        <w:rPr>
          <w:rFonts w:ascii="Arial" w:hAnsi="Arial" w:cs="Arial"/>
          <w:bCs/>
          <w:color w:val="000000"/>
        </w:rPr>
        <w:t>pprouve les travaux projetés</w:t>
      </w:r>
      <w:r w:rsidR="00D23B77" w:rsidRPr="00A06393">
        <w:rPr>
          <w:rFonts w:ascii="Arial" w:hAnsi="Arial" w:cs="Arial"/>
          <w:bCs/>
          <w:color w:val="000000"/>
        </w:rPr>
        <w:t>, a</w:t>
      </w:r>
      <w:r w:rsidRPr="00A06393">
        <w:rPr>
          <w:rFonts w:ascii="Arial" w:hAnsi="Arial" w:cs="Arial"/>
          <w:color w:val="000000"/>
        </w:rPr>
        <w:t>pprouve les devis présentés pour un coût total HT des travaux : 13 389.80 €</w:t>
      </w:r>
      <w:r w:rsidR="00D23B77" w:rsidRPr="00A06393">
        <w:rPr>
          <w:rFonts w:ascii="Arial" w:hAnsi="Arial" w:cs="Arial"/>
          <w:color w:val="000000"/>
        </w:rPr>
        <w:t>, d</w:t>
      </w:r>
      <w:r w:rsidRPr="00A06393">
        <w:rPr>
          <w:rFonts w:ascii="Arial" w:hAnsi="Arial" w:cs="Arial"/>
        </w:rPr>
        <w:t>onne tous pouvoirs à Monsieur le Maire pour solliciter les aides financières nécessaires pour mener à bien cette opération.</w:t>
      </w:r>
    </w:p>
    <w:p w14:paraId="5AE016B1" w14:textId="77777777" w:rsidR="00D23B77" w:rsidRPr="005B0BBF" w:rsidRDefault="00D23B77" w:rsidP="005B0BBF">
      <w:pPr>
        <w:pBdr>
          <w:top w:val="single" w:sz="4" w:space="1" w:color="auto"/>
          <w:left w:val="single" w:sz="4" w:space="4" w:color="auto"/>
          <w:bottom w:val="single" w:sz="4" w:space="1" w:color="auto"/>
          <w:right w:val="single" w:sz="4" w:space="4" w:color="auto"/>
        </w:pBdr>
        <w:shd w:val="clear" w:color="auto" w:fill="C4BC96" w:themeFill="background2" w:themeFillShade="BF"/>
        <w:spacing w:before="100" w:beforeAutospacing="1" w:after="100" w:afterAutospacing="1"/>
        <w:rPr>
          <w:rFonts w:ascii="Arial" w:hAnsi="Arial" w:cs="Arial"/>
          <w:b/>
          <w:bCs/>
          <w:color w:val="333333"/>
          <w:sz w:val="24"/>
          <w:szCs w:val="24"/>
          <w:lang w:eastAsia="fr-FR"/>
        </w:rPr>
      </w:pPr>
      <w:r w:rsidRPr="005B0BBF">
        <w:rPr>
          <w:rFonts w:ascii="Arial" w:hAnsi="Arial" w:cs="Arial"/>
          <w:b/>
          <w:bCs/>
          <w:color w:val="333333"/>
          <w:sz w:val="24"/>
          <w:szCs w:val="24"/>
          <w:lang w:eastAsia="fr-FR"/>
        </w:rPr>
        <w:t>5) Projets et dossier en cours :</w:t>
      </w:r>
    </w:p>
    <w:p w14:paraId="037D4323" w14:textId="7052CAE8" w:rsidR="00FB0078" w:rsidRPr="005B0BBF" w:rsidRDefault="005B0BBF" w:rsidP="00DA413E">
      <w:pPr>
        <w:shd w:val="clear" w:color="auto" w:fill="FFFFFF"/>
        <w:spacing w:before="100" w:beforeAutospacing="1" w:after="100" w:afterAutospacing="1"/>
        <w:rPr>
          <w:rFonts w:ascii="Arial" w:hAnsi="Arial" w:cs="Arial"/>
          <w:b/>
          <w:bCs/>
          <w:color w:val="333333"/>
          <w:sz w:val="24"/>
          <w:szCs w:val="24"/>
          <w:lang w:eastAsia="fr-FR"/>
        </w:rPr>
      </w:pPr>
      <w:r w:rsidRPr="005B0BBF">
        <w:rPr>
          <w:rFonts w:ascii="Arial" w:hAnsi="Arial" w:cs="Arial"/>
          <w:b/>
          <w:bCs/>
          <w:color w:val="333333"/>
          <w:sz w:val="24"/>
          <w:szCs w:val="24"/>
          <w:lang w:eastAsia="fr-FR"/>
        </w:rPr>
        <w:t xml:space="preserve">- </w:t>
      </w:r>
      <w:r w:rsidR="00D23B77" w:rsidRPr="005B0BBF">
        <w:rPr>
          <w:rFonts w:ascii="Arial" w:hAnsi="Arial" w:cs="Arial"/>
          <w:b/>
          <w:bCs/>
          <w:color w:val="333333"/>
          <w:sz w:val="24"/>
          <w:szCs w:val="24"/>
          <w:lang w:eastAsia="fr-FR"/>
        </w:rPr>
        <w:t xml:space="preserve"> </w:t>
      </w:r>
      <w:r w:rsidR="00D23B77" w:rsidRPr="005B0BBF">
        <w:rPr>
          <w:rFonts w:ascii="Arial" w:hAnsi="Arial" w:cs="Arial"/>
          <w:b/>
          <w:bCs/>
          <w:color w:val="333333"/>
          <w:sz w:val="24"/>
          <w:szCs w:val="24"/>
          <w:u w:val="single"/>
          <w:lang w:eastAsia="fr-FR"/>
        </w:rPr>
        <w:t>Falaise d’escalade</w:t>
      </w:r>
      <w:r w:rsidR="00D23B77" w:rsidRPr="005B0BBF">
        <w:rPr>
          <w:rFonts w:ascii="Arial" w:hAnsi="Arial" w:cs="Arial"/>
          <w:b/>
          <w:bCs/>
          <w:color w:val="333333"/>
          <w:sz w:val="24"/>
          <w:szCs w:val="24"/>
          <w:lang w:eastAsia="fr-FR"/>
        </w:rPr>
        <w:t xml:space="preserve"> : </w:t>
      </w:r>
    </w:p>
    <w:p w14:paraId="61D36482" w14:textId="505C6436" w:rsidR="00D23B77" w:rsidRPr="00DA413E" w:rsidRDefault="00D23B77" w:rsidP="00DA413E">
      <w:pPr>
        <w:shd w:val="clear" w:color="auto" w:fill="FFFFFF"/>
        <w:spacing w:before="100" w:beforeAutospacing="1" w:after="100" w:afterAutospacing="1"/>
        <w:rPr>
          <w:rFonts w:ascii="Arial" w:hAnsi="Arial" w:cs="Arial"/>
          <w:color w:val="333333"/>
          <w:lang w:eastAsia="fr-FR"/>
        </w:rPr>
      </w:pPr>
      <w:r w:rsidRPr="00DA413E">
        <w:rPr>
          <w:rFonts w:ascii="Arial" w:hAnsi="Arial" w:cs="Arial"/>
          <w:color w:val="333333"/>
          <w:lang w:eastAsia="fr-FR"/>
        </w:rPr>
        <w:t>Projet à l’étude et suivi par Cédric Borg. Une entreprise est venu</w:t>
      </w:r>
      <w:r w:rsidR="00AF00FA" w:rsidRPr="00DA413E">
        <w:rPr>
          <w:rFonts w:ascii="Arial" w:hAnsi="Arial" w:cs="Arial"/>
          <w:color w:val="333333"/>
          <w:lang w:eastAsia="fr-FR"/>
        </w:rPr>
        <w:t>e</w:t>
      </w:r>
      <w:r w:rsidRPr="00DA413E">
        <w:rPr>
          <w:rFonts w:ascii="Arial" w:hAnsi="Arial" w:cs="Arial"/>
          <w:color w:val="333333"/>
          <w:lang w:eastAsia="fr-FR"/>
        </w:rPr>
        <w:t xml:space="preserve"> sur place pour évaluer les travaux. Une purge importante est à prévoir du côté gauche de la falaise. L’état de la roche doit être diagnostiqué. Pour permettre cette étude l’intervention d’un dr</w:t>
      </w:r>
      <w:r w:rsidR="00AF00FA" w:rsidRPr="00DA413E">
        <w:rPr>
          <w:rFonts w:ascii="Arial" w:hAnsi="Arial" w:cs="Arial"/>
          <w:color w:val="333333"/>
          <w:lang w:eastAsia="fr-FR"/>
        </w:rPr>
        <w:t>o</w:t>
      </w:r>
      <w:r w:rsidRPr="00DA413E">
        <w:rPr>
          <w:rFonts w:ascii="Arial" w:hAnsi="Arial" w:cs="Arial"/>
          <w:color w:val="333333"/>
          <w:lang w:eastAsia="fr-FR"/>
        </w:rPr>
        <w:t xml:space="preserve">ne est nécessaire et sera réalisé prochainement. Ce projet est soutenu par la Préfecture et par le département. </w:t>
      </w:r>
      <w:r w:rsidR="00AF00FA" w:rsidRPr="00DA413E">
        <w:rPr>
          <w:rFonts w:ascii="Arial" w:hAnsi="Arial" w:cs="Arial"/>
          <w:color w:val="333333"/>
          <w:lang w:eastAsia="fr-FR"/>
        </w:rPr>
        <w:t>Par la suite, d</w:t>
      </w:r>
      <w:r w:rsidRPr="00DA413E">
        <w:rPr>
          <w:rFonts w:ascii="Arial" w:hAnsi="Arial" w:cs="Arial"/>
          <w:color w:val="333333"/>
          <w:lang w:eastAsia="fr-FR"/>
        </w:rPr>
        <w:t xml:space="preserve">es </w:t>
      </w:r>
      <w:r w:rsidR="00AF00FA" w:rsidRPr="00DA413E">
        <w:rPr>
          <w:rFonts w:ascii="Arial" w:hAnsi="Arial" w:cs="Arial"/>
          <w:color w:val="333333"/>
          <w:lang w:eastAsia="fr-FR"/>
        </w:rPr>
        <w:t>accords par co</w:t>
      </w:r>
      <w:r w:rsidRPr="00DA413E">
        <w:rPr>
          <w:rFonts w:ascii="Arial" w:hAnsi="Arial" w:cs="Arial"/>
          <w:color w:val="333333"/>
          <w:lang w:eastAsia="fr-FR"/>
        </w:rPr>
        <w:t xml:space="preserve">nvention devront être </w:t>
      </w:r>
      <w:r w:rsidR="00AF00FA" w:rsidRPr="00DA413E">
        <w:rPr>
          <w:rFonts w:ascii="Arial" w:hAnsi="Arial" w:cs="Arial"/>
          <w:color w:val="333333"/>
          <w:lang w:eastAsia="fr-FR"/>
        </w:rPr>
        <w:t>concluent avec les propriétaires.</w:t>
      </w:r>
    </w:p>
    <w:p w14:paraId="503BA420" w14:textId="77777777" w:rsidR="00FB0078" w:rsidRDefault="00D23B77" w:rsidP="009059BF">
      <w:pPr>
        <w:pStyle w:val="Standard"/>
        <w:rPr>
          <w:rFonts w:ascii="Arial" w:hAnsi="Arial" w:cs="Arial"/>
          <w:sz w:val="22"/>
          <w:szCs w:val="22"/>
        </w:rPr>
      </w:pPr>
      <w:r w:rsidRPr="005B0BBF">
        <w:rPr>
          <w:rFonts w:ascii="Arial" w:hAnsi="Arial" w:cs="Arial"/>
          <w:b/>
          <w:bCs/>
          <w:color w:val="333333"/>
          <w:u w:val="single"/>
          <w:lang w:eastAsia="fr-FR"/>
        </w:rPr>
        <w:t>- Coupe de bois communale</w:t>
      </w:r>
      <w:r w:rsidR="009059BF" w:rsidRPr="00DA413E">
        <w:rPr>
          <w:rFonts w:ascii="Arial" w:hAnsi="Arial" w:cs="Arial"/>
          <w:color w:val="333333"/>
          <w:sz w:val="22"/>
          <w:szCs w:val="22"/>
          <w:lang w:eastAsia="fr-FR"/>
        </w:rPr>
        <w:t> :</w:t>
      </w:r>
      <w:r w:rsidR="009059BF" w:rsidRPr="00DA413E">
        <w:rPr>
          <w:rFonts w:ascii="Arial" w:hAnsi="Arial" w:cs="Arial"/>
          <w:sz w:val="22"/>
          <w:szCs w:val="22"/>
        </w:rPr>
        <w:t xml:space="preserve"> </w:t>
      </w:r>
    </w:p>
    <w:p w14:paraId="7437C184" w14:textId="77777777" w:rsidR="00FB0078" w:rsidRDefault="00FB0078" w:rsidP="009059BF">
      <w:pPr>
        <w:pStyle w:val="Standard"/>
        <w:rPr>
          <w:rFonts w:ascii="Arial" w:hAnsi="Arial" w:cs="Arial"/>
          <w:sz w:val="22"/>
          <w:szCs w:val="22"/>
        </w:rPr>
      </w:pPr>
    </w:p>
    <w:p w14:paraId="7541A524" w14:textId="1B1448C1" w:rsidR="009059BF" w:rsidRPr="00DA413E" w:rsidRDefault="009059BF" w:rsidP="009059BF">
      <w:pPr>
        <w:pStyle w:val="Standard"/>
        <w:rPr>
          <w:rFonts w:ascii="Arial" w:hAnsi="Arial" w:cs="Arial"/>
          <w:sz w:val="22"/>
          <w:szCs w:val="22"/>
        </w:rPr>
      </w:pPr>
      <w:r w:rsidRPr="00DA413E">
        <w:rPr>
          <w:rFonts w:ascii="Arial" w:hAnsi="Arial" w:cs="Arial"/>
          <w:sz w:val="22"/>
          <w:szCs w:val="22"/>
        </w:rPr>
        <w:t>I</w:t>
      </w:r>
      <w:r w:rsidRPr="00DA413E">
        <w:rPr>
          <w:rFonts w:ascii="Arial" w:hAnsi="Arial" w:cs="Arial"/>
          <w:sz w:val="22"/>
          <w:szCs w:val="22"/>
        </w:rPr>
        <w:t>l a été envisagé dernièrement l’exploitation des bois de la parcelle 2a de la forêt communale.</w:t>
      </w:r>
      <w:r w:rsidRPr="00DA413E">
        <w:rPr>
          <w:rFonts w:ascii="Arial" w:hAnsi="Arial" w:cs="Arial"/>
          <w:sz w:val="22"/>
          <w:szCs w:val="22"/>
        </w:rPr>
        <w:t xml:space="preserve"> Nous avons </w:t>
      </w:r>
      <w:r w:rsidRPr="00DA413E">
        <w:rPr>
          <w:rFonts w:ascii="Arial" w:hAnsi="Arial" w:cs="Arial"/>
          <w:sz w:val="22"/>
          <w:szCs w:val="22"/>
        </w:rPr>
        <w:t>exprimé le souhait de mettre à disposition de</w:t>
      </w:r>
      <w:r w:rsidRPr="00DA413E">
        <w:rPr>
          <w:rFonts w:ascii="Arial" w:hAnsi="Arial" w:cs="Arial"/>
          <w:sz w:val="22"/>
          <w:szCs w:val="22"/>
        </w:rPr>
        <w:t xml:space="preserve">s </w:t>
      </w:r>
      <w:r w:rsidRPr="00DA413E">
        <w:rPr>
          <w:rFonts w:ascii="Arial" w:hAnsi="Arial" w:cs="Arial"/>
          <w:sz w:val="22"/>
          <w:szCs w:val="22"/>
        </w:rPr>
        <w:t>administrés une partie des bois de cette même parcelle sous forme de cession.</w:t>
      </w:r>
    </w:p>
    <w:p w14:paraId="72695F32" w14:textId="77777777" w:rsidR="009059BF" w:rsidRPr="00DA413E" w:rsidRDefault="009059BF" w:rsidP="009059BF">
      <w:pPr>
        <w:pStyle w:val="Standard"/>
        <w:rPr>
          <w:rFonts w:ascii="Arial" w:hAnsi="Arial" w:cs="Arial"/>
          <w:sz w:val="22"/>
          <w:szCs w:val="22"/>
        </w:rPr>
      </w:pPr>
      <w:r w:rsidRPr="00DA413E">
        <w:rPr>
          <w:rFonts w:ascii="Arial" w:hAnsi="Arial" w:cs="Arial"/>
          <w:sz w:val="22"/>
          <w:szCs w:val="22"/>
        </w:rPr>
        <w:t>Après analyse de terrain et des contraintes réglementaires, ce type d’exploitation n’est pas envisageable au regard de la présence de la ligne Orange le long de la piste qui dessert cette parcelle. En effet les conditions minimums de sécurité ne sont pas réunies pour une exploitation par des non professionnel.</w:t>
      </w:r>
    </w:p>
    <w:p w14:paraId="0DD401F8" w14:textId="77777777" w:rsidR="00DC7AFF" w:rsidRPr="00DA413E" w:rsidRDefault="00DC7AFF" w:rsidP="009059BF">
      <w:pPr>
        <w:pStyle w:val="Standard"/>
        <w:rPr>
          <w:rFonts w:ascii="Arial" w:hAnsi="Arial" w:cs="Arial"/>
          <w:sz w:val="22"/>
          <w:szCs w:val="22"/>
        </w:rPr>
      </w:pPr>
    </w:p>
    <w:p w14:paraId="4F75EA96" w14:textId="105451D5" w:rsidR="009059BF" w:rsidRDefault="009059BF" w:rsidP="009059BF">
      <w:pPr>
        <w:pStyle w:val="Standard"/>
        <w:rPr>
          <w:rFonts w:ascii="Arial" w:hAnsi="Arial" w:cs="Arial"/>
          <w:sz w:val="22"/>
          <w:szCs w:val="22"/>
        </w:rPr>
      </w:pPr>
      <w:r w:rsidRPr="00DA413E">
        <w:rPr>
          <w:rFonts w:ascii="Arial" w:hAnsi="Arial" w:cs="Arial"/>
          <w:sz w:val="22"/>
          <w:szCs w:val="22"/>
        </w:rPr>
        <w:t>Deux autres solutions ont été envisagées :</w:t>
      </w:r>
    </w:p>
    <w:p w14:paraId="50D9D8BB" w14:textId="77777777" w:rsidR="00FB0078" w:rsidRPr="00DA413E" w:rsidRDefault="00FB0078" w:rsidP="009059BF">
      <w:pPr>
        <w:pStyle w:val="Standard"/>
        <w:rPr>
          <w:rFonts w:ascii="Arial" w:hAnsi="Arial" w:cs="Arial"/>
          <w:sz w:val="22"/>
          <w:szCs w:val="22"/>
        </w:rPr>
      </w:pPr>
    </w:p>
    <w:p w14:paraId="400526CA" w14:textId="15E5806A" w:rsidR="009059BF" w:rsidRPr="00DA413E" w:rsidRDefault="009059BF" w:rsidP="00DA413E">
      <w:pPr>
        <w:pStyle w:val="Standard"/>
        <w:numPr>
          <w:ilvl w:val="0"/>
          <w:numId w:val="21"/>
        </w:numPr>
        <w:rPr>
          <w:rFonts w:ascii="Arial" w:hAnsi="Arial" w:cs="Arial"/>
          <w:b/>
          <w:bCs/>
          <w:sz w:val="22"/>
          <w:szCs w:val="22"/>
        </w:rPr>
      </w:pPr>
      <w:r w:rsidRPr="00DA413E">
        <w:rPr>
          <w:rFonts w:ascii="Arial" w:hAnsi="Arial" w:cs="Arial"/>
          <w:b/>
          <w:bCs/>
          <w:sz w:val="22"/>
          <w:szCs w:val="22"/>
        </w:rPr>
        <w:t>L’exploitation classique de la parcelle par un professionnel :</w:t>
      </w:r>
    </w:p>
    <w:p w14:paraId="20ADDED6" w14:textId="77777777" w:rsidR="009059BF" w:rsidRPr="00DA413E" w:rsidRDefault="009059BF" w:rsidP="009059BF">
      <w:pPr>
        <w:pStyle w:val="Standard"/>
        <w:ind w:left="360"/>
        <w:rPr>
          <w:rFonts w:ascii="Arial" w:hAnsi="Arial" w:cs="Arial"/>
          <w:sz w:val="22"/>
          <w:szCs w:val="22"/>
        </w:rPr>
      </w:pPr>
    </w:p>
    <w:p w14:paraId="494A8E36" w14:textId="0015102A" w:rsidR="009059BF" w:rsidRPr="00DA413E" w:rsidRDefault="009059BF" w:rsidP="00DA413E">
      <w:pPr>
        <w:pStyle w:val="Standard"/>
        <w:rPr>
          <w:rFonts w:ascii="Arial" w:hAnsi="Arial" w:cs="Arial"/>
          <w:sz w:val="22"/>
          <w:szCs w:val="22"/>
        </w:rPr>
      </w:pPr>
      <w:r w:rsidRPr="00DA413E">
        <w:rPr>
          <w:rFonts w:ascii="Arial" w:hAnsi="Arial" w:cs="Arial"/>
          <w:sz w:val="22"/>
          <w:szCs w:val="22"/>
        </w:rPr>
        <w:t>Dans ce cas le conseil municipal délibère pour mettre à l’état d’assiette 2025 (programme annuel de coupe) la parcelle 2A (model disponible auprès de l’ONF).</w:t>
      </w:r>
    </w:p>
    <w:p w14:paraId="4C3E789F" w14:textId="77777777" w:rsidR="009059BF" w:rsidRPr="00DA413E" w:rsidRDefault="009059BF" w:rsidP="009059BF">
      <w:pPr>
        <w:pStyle w:val="Standard"/>
        <w:numPr>
          <w:ilvl w:val="0"/>
          <w:numId w:val="20"/>
        </w:numPr>
        <w:rPr>
          <w:rFonts w:ascii="Arial" w:hAnsi="Arial" w:cs="Arial"/>
          <w:sz w:val="22"/>
          <w:szCs w:val="22"/>
        </w:rPr>
      </w:pPr>
      <w:r w:rsidRPr="00DA413E">
        <w:rPr>
          <w:rFonts w:ascii="Arial" w:hAnsi="Arial" w:cs="Arial"/>
          <w:sz w:val="22"/>
          <w:szCs w:val="22"/>
        </w:rPr>
        <w:t>L’ONF désigne les bois à couper sur cette parcelle (20 à 25% des arbres sur pied).</w:t>
      </w:r>
    </w:p>
    <w:p w14:paraId="13A63EC9" w14:textId="77777777" w:rsidR="009059BF" w:rsidRPr="00DA413E" w:rsidRDefault="009059BF" w:rsidP="009059BF">
      <w:pPr>
        <w:pStyle w:val="Standard"/>
        <w:numPr>
          <w:ilvl w:val="0"/>
          <w:numId w:val="20"/>
        </w:numPr>
        <w:rPr>
          <w:rFonts w:ascii="Arial" w:hAnsi="Arial" w:cs="Arial"/>
          <w:sz w:val="22"/>
          <w:szCs w:val="22"/>
        </w:rPr>
      </w:pPr>
      <w:r w:rsidRPr="00DA413E">
        <w:rPr>
          <w:rFonts w:ascii="Arial" w:hAnsi="Arial" w:cs="Arial"/>
          <w:sz w:val="22"/>
          <w:szCs w:val="22"/>
        </w:rPr>
        <w:t>L’ONF assure sa mise en vente à l’automne2025 après fixation d’un prix minimum par la commune (une proposition de prix sera établie par le service commercialisation)</w:t>
      </w:r>
    </w:p>
    <w:p w14:paraId="6BC36262" w14:textId="77777777" w:rsidR="009059BF" w:rsidRPr="00DA413E" w:rsidRDefault="009059BF" w:rsidP="009059BF">
      <w:pPr>
        <w:pStyle w:val="Standard"/>
        <w:numPr>
          <w:ilvl w:val="0"/>
          <w:numId w:val="20"/>
        </w:numPr>
        <w:rPr>
          <w:rFonts w:ascii="Arial" w:hAnsi="Arial" w:cs="Arial"/>
          <w:sz w:val="22"/>
          <w:szCs w:val="22"/>
        </w:rPr>
      </w:pPr>
      <w:r w:rsidRPr="00DA413E">
        <w:rPr>
          <w:rFonts w:ascii="Arial" w:hAnsi="Arial" w:cs="Arial"/>
          <w:sz w:val="22"/>
          <w:szCs w:val="22"/>
        </w:rPr>
        <w:t>Si une entreprise se porte acquéreur, elle exploite les bois à son profit après paiement sous le contrôle de l’ONF.</w:t>
      </w:r>
    </w:p>
    <w:p w14:paraId="41A240BD" w14:textId="77777777" w:rsidR="009059BF" w:rsidRPr="00DA413E" w:rsidRDefault="009059BF" w:rsidP="009059BF">
      <w:pPr>
        <w:pStyle w:val="Standard"/>
        <w:numPr>
          <w:ilvl w:val="0"/>
          <w:numId w:val="20"/>
        </w:numPr>
        <w:rPr>
          <w:rFonts w:ascii="Arial" w:hAnsi="Arial" w:cs="Arial"/>
          <w:sz w:val="22"/>
          <w:szCs w:val="22"/>
        </w:rPr>
      </w:pPr>
      <w:r w:rsidRPr="00DA413E">
        <w:rPr>
          <w:rFonts w:ascii="Arial" w:hAnsi="Arial" w:cs="Arial"/>
          <w:sz w:val="22"/>
          <w:szCs w:val="22"/>
        </w:rPr>
        <w:t>La commune touche le prix de vente et s’acquitte de ses frais de garderie (10% reversé à l’ONF).</w:t>
      </w:r>
    </w:p>
    <w:p w14:paraId="089A654F" w14:textId="77777777" w:rsidR="009059BF" w:rsidRPr="00DA413E" w:rsidRDefault="009059BF" w:rsidP="009059BF">
      <w:pPr>
        <w:pStyle w:val="Standard"/>
        <w:rPr>
          <w:rFonts w:ascii="Arial" w:hAnsi="Arial" w:cs="Arial"/>
          <w:sz w:val="22"/>
          <w:szCs w:val="22"/>
        </w:rPr>
      </w:pPr>
    </w:p>
    <w:p w14:paraId="262D4897" w14:textId="276F211D" w:rsidR="009059BF" w:rsidRPr="00DA413E" w:rsidRDefault="009059BF" w:rsidP="00DA413E">
      <w:pPr>
        <w:pStyle w:val="Standard"/>
        <w:numPr>
          <w:ilvl w:val="0"/>
          <w:numId w:val="21"/>
        </w:numPr>
        <w:rPr>
          <w:rFonts w:ascii="Arial" w:hAnsi="Arial" w:cs="Arial"/>
          <w:b/>
          <w:bCs/>
          <w:i/>
          <w:iCs/>
          <w:sz w:val="22"/>
          <w:szCs w:val="22"/>
        </w:rPr>
      </w:pPr>
      <w:r w:rsidRPr="00DA413E">
        <w:rPr>
          <w:rFonts w:ascii="Arial" w:hAnsi="Arial" w:cs="Arial"/>
          <w:b/>
          <w:bCs/>
          <w:i/>
          <w:iCs/>
          <w:sz w:val="22"/>
          <w:szCs w:val="22"/>
        </w:rPr>
        <w:t>Mise en place d’une coupe d’affouage :</w:t>
      </w:r>
    </w:p>
    <w:p w14:paraId="2DE5025D" w14:textId="77777777" w:rsidR="00DA413E" w:rsidRDefault="00DA413E" w:rsidP="00DA413E">
      <w:pPr>
        <w:pStyle w:val="Standard"/>
        <w:rPr>
          <w:rFonts w:ascii="Arial" w:hAnsi="Arial" w:cs="Arial"/>
          <w:sz w:val="22"/>
          <w:szCs w:val="22"/>
        </w:rPr>
      </w:pPr>
    </w:p>
    <w:p w14:paraId="56D746A2" w14:textId="201A596A" w:rsidR="009059BF" w:rsidRPr="00DA413E" w:rsidRDefault="00DA413E" w:rsidP="00DA413E">
      <w:pPr>
        <w:pStyle w:val="Standard"/>
        <w:rPr>
          <w:rFonts w:ascii="Arial" w:hAnsi="Arial" w:cs="Arial"/>
          <w:sz w:val="22"/>
          <w:szCs w:val="22"/>
        </w:rPr>
      </w:pPr>
      <w:r>
        <w:rPr>
          <w:rFonts w:ascii="Arial" w:hAnsi="Arial" w:cs="Arial"/>
          <w:sz w:val="22"/>
          <w:szCs w:val="22"/>
        </w:rPr>
        <w:t>L</w:t>
      </w:r>
      <w:r w:rsidR="009059BF" w:rsidRPr="00DA413E">
        <w:rPr>
          <w:rFonts w:ascii="Arial" w:hAnsi="Arial" w:cs="Arial"/>
          <w:sz w:val="22"/>
          <w:szCs w:val="22"/>
        </w:rPr>
        <w:t>e conseil municipal délibère pour mettre à l’état d’assiette 2025 (programme annuel de coupe) la parcelle 2A (model disponible auprès de l’ONF) et estime un volume nécessaire.</w:t>
      </w:r>
    </w:p>
    <w:p w14:paraId="1BBD9FC7" w14:textId="77777777" w:rsidR="009059BF" w:rsidRPr="00DA413E" w:rsidRDefault="009059BF" w:rsidP="009059BF">
      <w:pPr>
        <w:pStyle w:val="Standard"/>
        <w:rPr>
          <w:rFonts w:ascii="Arial" w:hAnsi="Arial" w:cs="Arial"/>
          <w:sz w:val="22"/>
          <w:szCs w:val="22"/>
        </w:rPr>
      </w:pPr>
      <w:r w:rsidRPr="00DA413E">
        <w:rPr>
          <w:rFonts w:ascii="Arial" w:hAnsi="Arial" w:cs="Arial"/>
          <w:sz w:val="22"/>
          <w:szCs w:val="22"/>
        </w:rPr>
        <w:t xml:space="preserve">      -L’ONF désigne les bois à couper sur cette parcelle en fonction du volume nécessaire.</w:t>
      </w:r>
    </w:p>
    <w:p w14:paraId="54A7507C" w14:textId="77777777" w:rsidR="009059BF" w:rsidRPr="00DA413E" w:rsidRDefault="009059BF" w:rsidP="009059BF">
      <w:pPr>
        <w:pStyle w:val="Standard"/>
        <w:numPr>
          <w:ilvl w:val="0"/>
          <w:numId w:val="20"/>
        </w:numPr>
        <w:rPr>
          <w:rFonts w:ascii="Arial" w:hAnsi="Arial" w:cs="Arial"/>
          <w:sz w:val="22"/>
          <w:szCs w:val="22"/>
        </w:rPr>
      </w:pPr>
      <w:r w:rsidRPr="00DA413E">
        <w:rPr>
          <w:rFonts w:ascii="Arial" w:hAnsi="Arial" w:cs="Arial"/>
          <w:sz w:val="22"/>
          <w:szCs w:val="22"/>
        </w:rPr>
        <w:t>La commune est responsable de la mise en place d’un règlement d’affouage, de l’établissement des contrats, de la répartition des lots entre administrés et du suivit des chantiers.</w:t>
      </w:r>
    </w:p>
    <w:p w14:paraId="31C791EB" w14:textId="77777777" w:rsidR="009059BF" w:rsidRPr="00DA413E" w:rsidRDefault="009059BF" w:rsidP="009059BF">
      <w:pPr>
        <w:pStyle w:val="Standard"/>
        <w:numPr>
          <w:ilvl w:val="0"/>
          <w:numId w:val="20"/>
        </w:numPr>
        <w:rPr>
          <w:rFonts w:ascii="Arial" w:hAnsi="Arial" w:cs="Arial"/>
          <w:sz w:val="22"/>
          <w:szCs w:val="22"/>
        </w:rPr>
      </w:pPr>
      <w:r w:rsidRPr="00DA413E">
        <w:rPr>
          <w:rFonts w:ascii="Arial" w:hAnsi="Arial" w:cs="Arial"/>
          <w:sz w:val="22"/>
          <w:szCs w:val="22"/>
        </w:rPr>
        <w:t>Dans le cas présent pour des raisons de sécurité, la commune conclu une prestation avec un professionnel qui exploite les bois et met les bois bord de route.</w:t>
      </w:r>
    </w:p>
    <w:p w14:paraId="5035BB4A" w14:textId="77777777" w:rsidR="009059BF" w:rsidRPr="00DA413E" w:rsidRDefault="009059BF" w:rsidP="009059BF">
      <w:pPr>
        <w:pStyle w:val="Standard"/>
        <w:numPr>
          <w:ilvl w:val="0"/>
          <w:numId w:val="20"/>
        </w:numPr>
        <w:rPr>
          <w:rFonts w:ascii="Arial" w:hAnsi="Arial" w:cs="Arial"/>
          <w:sz w:val="22"/>
          <w:szCs w:val="22"/>
        </w:rPr>
      </w:pPr>
      <w:r w:rsidRPr="00DA413E">
        <w:rPr>
          <w:rFonts w:ascii="Arial" w:hAnsi="Arial" w:cs="Arial"/>
          <w:sz w:val="22"/>
          <w:szCs w:val="22"/>
        </w:rPr>
        <w:t xml:space="preserve">Les administrés payent le prix fixé par la commune et emporte le bois qui leur est désigné. </w:t>
      </w:r>
    </w:p>
    <w:p w14:paraId="385ED455" w14:textId="77777777" w:rsidR="009059BF" w:rsidRPr="00DA413E" w:rsidRDefault="009059BF" w:rsidP="009059BF">
      <w:pPr>
        <w:pStyle w:val="Standard"/>
        <w:numPr>
          <w:ilvl w:val="0"/>
          <w:numId w:val="20"/>
        </w:numPr>
        <w:rPr>
          <w:rFonts w:ascii="Arial" w:hAnsi="Arial" w:cs="Arial"/>
          <w:sz w:val="22"/>
          <w:szCs w:val="22"/>
        </w:rPr>
      </w:pPr>
      <w:r w:rsidRPr="00DA413E">
        <w:rPr>
          <w:rFonts w:ascii="Arial" w:hAnsi="Arial" w:cs="Arial"/>
          <w:sz w:val="22"/>
          <w:szCs w:val="22"/>
        </w:rPr>
        <w:t>La commune touche le prix de vente et s’acquitte de ses frais de garderie (10% reversé à l’ONF).</w:t>
      </w:r>
    </w:p>
    <w:p w14:paraId="76CEE18C" w14:textId="77777777" w:rsidR="00DC7AFF" w:rsidRPr="00DA413E" w:rsidRDefault="00DC7AFF" w:rsidP="00DC7AFF">
      <w:pPr>
        <w:pStyle w:val="Standard"/>
        <w:rPr>
          <w:rFonts w:ascii="Arial" w:hAnsi="Arial" w:cs="Arial"/>
          <w:sz w:val="22"/>
          <w:szCs w:val="22"/>
        </w:rPr>
      </w:pPr>
    </w:p>
    <w:p w14:paraId="1827E583" w14:textId="4DAEBCF3" w:rsidR="00DC7AFF" w:rsidRPr="00DA413E" w:rsidRDefault="00DC7AFF" w:rsidP="00DC7AFF">
      <w:pPr>
        <w:pStyle w:val="Standard"/>
        <w:rPr>
          <w:rFonts w:ascii="Arial" w:hAnsi="Arial" w:cs="Arial"/>
          <w:sz w:val="22"/>
          <w:szCs w:val="22"/>
        </w:rPr>
      </w:pPr>
      <w:r w:rsidRPr="00DA413E">
        <w:rPr>
          <w:rFonts w:ascii="Arial" w:hAnsi="Arial" w:cs="Arial"/>
          <w:sz w:val="22"/>
          <w:szCs w:val="22"/>
        </w:rPr>
        <w:t>Il ne faut pas oublier d’ajouter les frais de garderie au montant de la prestation pour avoir une réelle évaluation des coûts de l’opération.</w:t>
      </w:r>
    </w:p>
    <w:p w14:paraId="31B5EAC0" w14:textId="77777777" w:rsidR="009059BF" w:rsidRPr="00DA413E" w:rsidRDefault="009059BF" w:rsidP="009059BF">
      <w:pPr>
        <w:pStyle w:val="Standard"/>
        <w:rPr>
          <w:rFonts w:ascii="Arial" w:hAnsi="Arial" w:cs="Arial"/>
          <w:sz w:val="22"/>
          <w:szCs w:val="22"/>
        </w:rPr>
      </w:pPr>
    </w:p>
    <w:p w14:paraId="4583357F" w14:textId="67D68D33" w:rsidR="009059BF" w:rsidRPr="00DA413E" w:rsidRDefault="00DC7AFF" w:rsidP="009059BF">
      <w:pPr>
        <w:pStyle w:val="Standard"/>
        <w:rPr>
          <w:rFonts w:ascii="Arial" w:hAnsi="Arial" w:cs="Arial"/>
          <w:sz w:val="22"/>
          <w:szCs w:val="22"/>
        </w:rPr>
      </w:pPr>
      <w:r w:rsidRPr="00DA413E">
        <w:rPr>
          <w:rFonts w:ascii="Arial" w:hAnsi="Arial" w:cs="Arial"/>
          <w:sz w:val="22"/>
          <w:szCs w:val="22"/>
        </w:rPr>
        <w:t xml:space="preserve">La </w:t>
      </w:r>
      <w:r w:rsidR="009059BF" w:rsidRPr="00DA413E">
        <w:rPr>
          <w:rFonts w:ascii="Arial" w:hAnsi="Arial" w:cs="Arial"/>
          <w:sz w:val="22"/>
          <w:szCs w:val="22"/>
        </w:rPr>
        <w:t xml:space="preserve">commune </w:t>
      </w:r>
      <w:r w:rsidRPr="00DA413E">
        <w:rPr>
          <w:rFonts w:ascii="Arial" w:hAnsi="Arial" w:cs="Arial"/>
          <w:sz w:val="22"/>
          <w:szCs w:val="22"/>
        </w:rPr>
        <w:t xml:space="preserve">ne souhaite pas </w:t>
      </w:r>
      <w:r w:rsidR="009059BF" w:rsidRPr="00DA413E">
        <w:rPr>
          <w:rFonts w:ascii="Arial" w:hAnsi="Arial" w:cs="Arial"/>
          <w:sz w:val="22"/>
          <w:szCs w:val="22"/>
        </w:rPr>
        <w:t>tirer</w:t>
      </w:r>
      <w:r w:rsidRPr="00DA413E">
        <w:rPr>
          <w:rFonts w:ascii="Arial" w:hAnsi="Arial" w:cs="Arial"/>
          <w:sz w:val="22"/>
          <w:szCs w:val="22"/>
        </w:rPr>
        <w:t xml:space="preserve"> de</w:t>
      </w:r>
      <w:r w:rsidR="009059BF" w:rsidRPr="00DA413E">
        <w:rPr>
          <w:rFonts w:ascii="Arial" w:hAnsi="Arial" w:cs="Arial"/>
          <w:sz w:val="22"/>
          <w:szCs w:val="22"/>
        </w:rPr>
        <w:t xml:space="preserve"> bénéfice de cette vente de bois, </w:t>
      </w:r>
      <w:r w:rsidRPr="00DA413E">
        <w:rPr>
          <w:rFonts w:ascii="Arial" w:hAnsi="Arial" w:cs="Arial"/>
          <w:sz w:val="22"/>
          <w:szCs w:val="22"/>
        </w:rPr>
        <w:t xml:space="preserve">elle </w:t>
      </w:r>
      <w:r w:rsidR="009059BF" w:rsidRPr="00DA413E">
        <w:rPr>
          <w:rFonts w:ascii="Arial" w:hAnsi="Arial" w:cs="Arial"/>
          <w:sz w:val="22"/>
          <w:szCs w:val="22"/>
        </w:rPr>
        <w:t>envisage une opération « blanche ».</w:t>
      </w:r>
    </w:p>
    <w:p w14:paraId="05C3B1C3" w14:textId="2CF3BAAA" w:rsidR="00D23B77" w:rsidRPr="00DA413E" w:rsidRDefault="00DC7AFF" w:rsidP="00DC7AFF">
      <w:pPr>
        <w:pStyle w:val="Standard"/>
        <w:rPr>
          <w:rFonts w:ascii="Arial" w:hAnsi="Arial" w:cs="Arial"/>
          <w:sz w:val="22"/>
          <w:szCs w:val="22"/>
        </w:rPr>
      </w:pPr>
      <w:r w:rsidRPr="00DA413E">
        <w:rPr>
          <w:rFonts w:ascii="Arial" w:hAnsi="Arial" w:cs="Arial"/>
          <w:sz w:val="22"/>
          <w:szCs w:val="22"/>
        </w:rPr>
        <w:t>Dossier à suivre.</w:t>
      </w:r>
    </w:p>
    <w:p w14:paraId="6571106F" w14:textId="77777777" w:rsidR="00CE4579" w:rsidRDefault="00CE4579" w:rsidP="00EC4D87">
      <w:pPr>
        <w:shd w:val="clear" w:color="auto" w:fill="FFFFFF"/>
        <w:rPr>
          <w:rFonts w:ascii="Arial" w:hAnsi="Arial" w:cs="Arial"/>
          <w:b/>
          <w:bCs/>
          <w:color w:val="333333"/>
          <w:sz w:val="24"/>
          <w:szCs w:val="24"/>
          <w:u w:val="single"/>
          <w:lang w:eastAsia="fr-FR"/>
        </w:rPr>
      </w:pPr>
    </w:p>
    <w:p w14:paraId="12D3EAD5" w14:textId="2AE31A34" w:rsidR="00DA413E" w:rsidRPr="005B0BBF" w:rsidRDefault="00D23B77" w:rsidP="00EC4D87">
      <w:pPr>
        <w:shd w:val="clear" w:color="auto" w:fill="FFFFFF"/>
        <w:rPr>
          <w:rFonts w:ascii="Arial" w:eastAsia="Times New Roman" w:hAnsi="Arial" w:cs="Arial"/>
          <w:b/>
          <w:bCs/>
          <w:color w:val="333333"/>
          <w:sz w:val="24"/>
          <w:szCs w:val="24"/>
          <w:u w:val="single"/>
          <w:lang w:eastAsia="fr-FR"/>
        </w:rPr>
      </w:pPr>
      <w:r w:rsidRPr="005B0BBF">
        <w:rPr>
          <w:rFonts w:ascii="Arial" w:hAnsi="Arial" w:cs="Arial"/>
          <w:b/>
          <w:bCs/>
          <w:color w:val="333333"/>
          <w:sz w:val="24"/>
          <w:szCs w:val="24"/>
          <w:u w:val="single"/>
          <w:lang w:eastAsia="fr-FR"/>
        </w:rPr>
        <w:t>- Projet d’amélioration de la terrasse couverte du restaurant et projet d’aménagement de la terrasse extérieure</w:t>
      </w:r>
      <w:r w:rsidR="00DC7AFF" w:rsidRPr="005B0BBF">
        <w:rPr>
          <w:rFonts w:ascii="Arial" w:hAnsi="Arial" w:cs="Arial"/>
          <w:b/>
          <w:bCs/>
          <w:color w:val="333333"/>
          <w:sz w:val="24"/>
          <w:szCs w:val="24"/>
          <w:u w:val="single"/>
          <w:lang w:eastAsia="fr-FR"/>
        </w:rPr>
        <w:t> :</w:t>
      </w:r>
      <w:r w:rsidR="00EC4D87" w:rsidRPr="005B0BBF">
        <w:rPr>
          <w:rFonts w:ascii="Arial" w:eastAsia="Times New Roman" w:hAnsi="Arial" w:cs="Arial"/>
          <w:b/>
          <w:bCs/>
          <w:color w:val="333333"/>
          <w:sz w:val="24"/>
          <w:szCs w:val="24"/>
          <w:u w:val="single"/>
          <w:lang w:eastAsia="fr-FR"/>
        </w:rPr>
        <w:t xml:space="preserve"> </w:t>
      </w:r>
    </w:p>
    <w:p w14:paraId="0B4352C2" w14:textId="366899F4" w:rsidR="00DA413E" w:rsidRPr="00DA413E" w:rsidRDefault="00DA413E" w:rsidP="00EC4D87">
      <w:pPr>
        <w:shd w:val="clear" w:color="auto" w:fill="FFFFFF"/>
        <w:rPr>
          <w:rFonts w:ascii="Arial" w:eastAsia="Times New Roman" w:hAnsi="Arial" w:cs="Arial"/>
          <w:color w:val="333333"/>
          <w:lang w:eastAsia="fr-FR"/>
        </w:rPr>
      </w:pPr>
      <w:r w:rsidRPr="00DA413E">
        <w:rPr>
          <w:rFonts w:ascii="Arial" w:eastAsia="Times New Roman" w:hAnsi="Arial" w:cs="Arial"/>
          <w:color w:val="333333"/>
          <w:lang w:eastAsia="fr-FR"/>
        </w:rPr>
        <w:t xml:space="preserve">- </w:t>
      </w:r>
      <w:r w:rsidR="00EC4D87" w:rsidRPr="00DA413E">
        <w:rPr>
          <w:rFonts w:ascii="Arial" w:eastAsia="Times New Roman" w:hAnsi="Arial" w:cs="Arial"/>
          <w:color w:val="333333"/>
          <w:lang w:eastAsia="fr-FR"/>
        </w:rPr>
        <w:t>A</w:t>
      </w:r>
      <w:r w:rsidR="00EC4D87" w:rsidRPr="00DA413E">
        <w:rPr>
          <w:rFonts w:ascii="Arial" w:eastAsia="Times New Roman" w:hAnsi="Arial" w:cs="Arial"/>
          <w:color w:val="333333"/>
          <w:lang w:eastAsia="fr-FR"/>
        </w:rPr>
        <w:t xml:space="preserve">méliorer l'isolation </w:t>
      </w:r>
      <w:r w:rsidR="00EC4D87" w:rsidRPr="00DA413E">
        <w:rPr>
          <w:rFonts w:ascii="Arial" w:eastAsia="Times New Roman" w:hAnsi="Arial" w:cs="Arial"/>
          <w:color w:val="333333"/>
          <w:lang w:eastAsia="fr-FR"/>
        </w:rPr>
        <w:t>de</w:t>
      </w:r>
      <w:r w:rsidR="00EC4D87" w:rsidRPr="00DA413E">
        <w:rPr>
          <w:rFonts w:ascii="Arial" w:eastAsia="Times New Roman" w:hAnsi="Arial" w:cs="Arial"/>
          <w:color w:val="333333"/>
          <w:lang w:eastAsia="fr-FR"/>
        </w:rPr>
        <w:t xml:space="preserve"> la 2e salle du restaurant</w:t>
      </w:r>
      <w:r w:rsidR="00EC4D87" w:rsidRPr="00DA413E">
        <w:rPr>
          <w:rFonts w:ascii="Arial" w:eastAsia="Times New Roman" w:hAnsi="Arial" w:cs="Arial"/>
          <w:color w:val="333333"/>
          <w:lang w:eastAsia="fr-FR"/>
        </w:rPr>
        <w:t> : refaire l</w:t>
      </w:r>
      <w:r w:rsidRPr="00DA413E">
        <w:rPr>
          <w:rFonts w:ascii="Arial" w:eastAsia="Times New Roman" w:hAnsi="Arial" w:cs="Arial"/>
          <w:color w:val="333333"/>
          <w:lang w:eastAsia="fr-FR"/>
        </w:rPr>
        <w:t>’isolation du</w:t>
      </w:r>
      <w:r w:rsidR="00EC4D87" w:rsidRPr="00DA413E">
        <w:rPr>
          <w:rFonts w:ascii="Arial" w:eastAsia="Times New Roman" w:hAnsi="Arial" w:cs="Arial"/>
          <w:color w:val="333333"/>
          <w:lang w:eastAsia="fr-FR"/>
        </w:rPr>
        <w:t xml:space="preserve"> plafond, suppression d’une partie des baies vitrées, </w:t>
      </w:r>
      <w:r w:rsidRPr="00DA413E">
        <w:rPr>
          <w:rFonts w:ascii="Arial" w:eastAsia="Times New Roman" w:hAnsi="Arial" w:cs="Arial"/>
          <w:color w:val="333333"/>
          <w:lang w:eastAsia="fr-FR"/>
        </w:rPr>
        <w:t xml:space="preserve">menuiseries isolantes, </w:t>
      </w:r>
      <w:r w:rsidR="00EC4D87" w:rsidRPr="00DA413E">
        <w:rPr>
          <w:rFonts w:ascii="Arial" w:eastAsia="Times New Roman" w:hAnsi="Arial" w:cs="Arial"/>
          <w:color w:val="333333"/>
          <w:lang w:eastAsia="fr-FR"/>
        </w:rPr>
        <w:t>installation d’une cloison avec une porte au niveau de l’escalier et réfection du sol</w:t>
      </w:r>
      <w:r w:rsidRPr="00DA413E">
        <w:rPr>
          <w:rFonts w:ascii="Arial" w:eastAsia="Times New Roman" w:hAnsi="Arial" w:cs="Arial"/>
          <w:color w:val="333333"/>
          <w:lang w:eastAsia="fr-FR"/>
        </w:rPr>
        <w:t xml:space="preserve"> </w:t>
      </w:r>
      <w:r w:rsidRPr="00EC4D87">
        <w:rPr>
          <w:rFonts w:ascii="Arial" w:eastAsia="Times New Roman" w:hAnsi="Arial" w:cs="Arial"/>
          <w:color w:val="333333"/>
          <w:lang w:eastAsia="fr-FR"/>
        </w:rPr>
        <w:t>pour qu'il soit plat et plus facile à entretenir</w:t>
      </w:r>
      <w:r>
        <w:rPr>
          <w:rFonts w:ascii="Arial" w:eastAsia="Times New Roman" w:hAnsi="Arial" w:cs="Arial"/>
          <w:color w:val="333333"/>
          <w:lang w:eastAsia="fr-FR"/>
        </w:rPr>
        <w:t>.</w:t>
      </w:r>
    </w:p>
    <w:p w14:paraId="037FAD18" w14:textId="20417C1E" w:rsidR="00DA413E" w:rsidRPr="00DA413E" w:rsidRDefault="00DA413E" w:rsidP="00EC4D87">
      <w:pPr>
        <w:shd w:val="clear" w:color="auto" w:fill="FFFFFF"/>
        <w:rPr>
          <w:rFonts w:ascii="Arial" w:eastAsia="Times New Roman" w:hAnsi="Arial" w:cs="Arial"/>
          <w:color w:val="333333"/>
          <w:lang w:eastAsia="fr-FR"/>
        </w:rPr>
      </w:pPr>
      <w:r w:rsidRPr="00DA413E">
        <w:rPr>
          <w:rFonts w:ascii="Arial" w:eastAsia="Times New Roman" w:hAnsi="Arial" w:cs="Arial"/>
          <w:color w:val="333333"/>
          <w:lang w:eastAsia="fr-FR"/>
        </w:rPr>
        <w:t>Etude pour l’avenir d’un système de chauffage économique pouvant regrouper plusieurs bâtiments communaux.</w:t>
      </w:r>
    </w:p>
    <w:p w14:paraId="34FCDE16" w14:textId="183B3D2E" w:rsidR="00EC4D87" w:rsidRPr="00DA413E" w:rsidRDefault="00EC4D87" w:rsidP="00EC4D87">
      <w:pPr>
        <w:shd w:val="clear" w:color="auto" w:fill="FFFFFF"/>
        <w:rPr>
          <w:rFonts w:ascii="Arial" w:eastAsia="Times New Roman" w:hAnsi="Arial" w:cs="Arial"/>
          <w:color w:val="333333"/>
          <w:lang w:eastAsia="fr-FR"/>
        </w:rPr>
      </w:pPr>
      <w:r w:rsidRPr="00DA413E">
        <w:rPr>
          <w:rFonts w:ascii="Arial" w:eastAsia="Times New Roman" w:hAnsi="Arial" w:cs="Arial"/>
          <w:color w:val="333333"/>
          <w:lang w:eastAsia="fr-FR"/>
        </w:rPr>
        <w:t>Terrasse extérieure : projet de treille</w:t>
      </w:r>
      <w:r w:rsidR="00DA413E">
        <w:rPr>
          <w:rFonts w:ascii="Arial" w:eastAsia="Times New Roman" w:hAnsi="Arial" w:cs="Arial"/>
          <w:color w:val="333333"/>
          <w:lang w:eastAsia="fr-FR"/>
        </w:rPr>
        <w:t xml:space="preserve"> ou autre système pour procurer de l’ombre en été</w:t>
      </w:r>
      <w:r w:rsidRPr="00DA413E">
        <w:rPr>
          <w:rFonts w:ascii="Arial" w:eastAsia="Times New Roman" w:hAnsi="Arial" w:cs="Arial"/>
          <w:color w:val="333333"/>
          <w:lang w:eastAsia="fr-FR"/>
        </w:rPr>
        <w:t>. A avoir avec les Bâtiments de France.</w:t>
      </w:r>
    </w:p>
    <w:p w14:paraId="408D016C" w14:textId="28376FC8" w:rsidR="00EC4D87" w:rsidRPr="00DA413E" w:rsidRDefault="00EC4D87" w:rsidP="00EC4D87">
      <w:pPr>
        <w:shd w:val="clear" w:color="auto" w:fill="FFFFFF"/>
        <w:rPr>
          <w:rFonts w:ascii="Arial" w:eastAsia="Times New Roman" w:hAnsi="Arial" w:cs="Arial"/>
          <w:color w:val="333333"/>
          <w:lang w:eastAsia="fr-FR"/>
        </w:rPr>
      </w:pPr>
      <w:r w:rsidRPr="00DA413E">
        <w:rPr>
          <w:rFonts w:ascii="Arial" w:eastAsia="Times New Roman" w:hAnsi="Arial" w:cs="Arial"/>
          <w:color w:val="333333"/>
          <w:lang w:eastAsia="fr-FR"/>
        </w:rPr>
        <w:t xml:space="preserve">Le </w:t>
      </w:r>
      <w:proofErr w:type="spellStart"/>
      <w:r w:rsidRPr="00DA413E">
        <w:rPr>
          <w:rFonts w:ascii="Arial" w:eastAsia="Times New Roman" w:hAnsi="Arial" w:cs="Arial"/>
          <w:color w:val="333333"/>
          <w:lang w:eastAsia="fr-FR"/>
        </w:rPr>
        <w:t>poële</w:t>
      </w:r>
      <w:proofErr w:type="spellEnd"/>
      <w:r w:rsidRPr="00DA413E">
        <w:rPr>
          <w:rFonts w:ascii="Arial" w:eastAsia="Times New Roman" w:hAnsi="Arial" w:cs="Arial"/>
          <w:color w:val="333333"/>
          <w:lang w:eastAsia="fr-FR"/>
        </w:rPr>
        <w:t xml:space="preserve"> à bois prévu pour le presbytère sera installé dans le bar. </w:t>
      </w:r>
      <w:r w:rsidR="00DA413E" w:rsidRPr="00DA413E">
        <w:rPr>
          <w:rFonts w:ascii="Arial" w:eastAsia="Times New Roman" w:hAnsi="Arial" w:cs="Arial"/>
          <w:color w:val="333333"/>
          <w:lang w:eastAsia="fr-FR"/>
        </w:rPr>
        <w:t xml:space="preserve">Nous avons acheté un </w:t>
      </w:r>
      <w:proofErr w:type="spellStart"/>
      <w:r w:rsidR="00DA413E" w:rsidRPr="00DA413E">
        <w:rPr>
          <w:rFonts w:ascii="Arial" w:eastAsia="Times New Roman" w:hAnsi="Arial" w:cs="Arial"/>
          <w:color w:val="333333"/>
          <w:lang w:eastAsia="fr-FR"/>
        </w:rPr>
        <w:t>poële</w:t>
      </w:r>
      <w:proofErr w:type="spellEnd"/>
      <w:r w:rsidR="00DA413E" w:rsidRPr="00DA413E">
        <w:rPr>
          <w:rFonts w:ascii="Arial" w:eastAsia="Times New Roman" w:hAnsi="Arial" w:cs="Arial"/>
          <w:color w:val="333333"/>
          <w:lang w:eastAsia="fr-FR"/>
        </w:rPr>
        <w:t xml:space="preserve"> à granulés pour le presbytère : coût 2160.00 €  </w:t>
      </w:r>
    </w:p>
    <w:p w14:paraId="24722877" w14:textId="362A4AE0" w:rsidR="00EC4D87" w:rsidRPr="00EC4D87" w:rsidRDefault="00EC4D87" w:rsidP="00EC4D87">
      <w:pPr>
        <w:shd w:val="clear" w:color="auto" w:fill="FFFFFF"/>
        <w:spacing w:after="0" w:line="240" w:lineRule="auto"/>
        <w:rPr>
          <w:rFonts w:ascii="Arial" w:eastAsia="Times New Roman" w:hAnsi="Arial" w:cs="Arial"/>
          <w:color w:val="333333"/>
          <w:lang w:eastAsia="fr-FR"/>
        </w:rPr>
      </w:pPr>
      <w:r w:rsidRPr="00EC4D87">
        <w:rPr>
          <w:rFonts w:ascii="Arial" w:eastAsia="Times New Roman" w:hAnsi="Arial" w:cs="Arial"/>
          <w:color w:val="333333"/>
          <w:lang w:eastAsia="fr-FR"/>
        </w:rPr>
        <w:t>Les conseillers d</w:t>
      </w:r>
      <w:r w:rsidR="0067183B">
        <w:rPr>
          <w:rFonts w:ascii="Arial" w:eastAsia="Times New Roman" w:hAnsi="Arial" w:cs="Arial"/>
          <w:color w:val="333333"/>
          <w:lang w:eastAsia="fr-FR"/>
        </w:rPr>
        <w:t>u</w:t>
      </w:r>
      <w:r w:rsidRPr="00EC4D87">
        <w:rPr>
          <w:rFonts w:ascii="Arial" w:eastAsia="Times New Roman" w:hAnsi="Arial" w:cs="Arial"/>
          <w:color w:val="333333"/>
          <w:lang w:eastAsia="fr-FR"/>
        </w:rPr>
        <w:t xml:space="preserve"> Pays-Pyrénées </w:t>
      </w:r>
      <w:r w:rsidR="0067183B">
        <w:rPr>
          <w:rFonts w:ascii="Arial" w:eastAsia="Times New Roman" w:hAnsi="Arial" w:cs="Arial"/>
          <w:color w:val="333333"/>
          <w:lang w:eastAsia="fr-FR"/>
        </w:rPr>
        <w:t>viendront</w:t>
      </w:r>
      <w:r w:rsidRPr="00EC4D87">
        <w:rPr>
          <w:rFonts w:ascii="Arial" w:eastAsia="Times New Roman" w:hAnsi="Arial" w:cs="Arial"/>
          <w:color w:val="333333"/>
          <w:lang w:eastAsia="fr-FR"/>
        </w:rPr>
        <w:t xml:space="preserve"> </w:t>
      </w:r>
      <w:r w:rsidR="00DA413E">
        <w:rPr>
          <w:rFonts w:ascii="Arial" w:eastAsia="Times New Roman" w:hAnsi="Arial" w:cs="Arial"/>
          <w:color w:val="333333"/>
          <w:lang w:eastAsia="fr-FR"/>
        </w:rPr>
        <w:t>le 4 décembre 2024</w:t>
      </w:r>
      <w:r w:rsidR="0067183B">
        <w:rPr>
          <w:rFonts w:ascii="Arial" w:eastAsia="Times New Roman" w:hAnsi="Arial" w:cs="Arial"/>
          <w:color w:val="333333"/>
          <w:lang w:eastAsia="fr-FR"/>
        </w:rPr>
        <w:t xml:space="preserve"> pour nous présenter le programme leader.</w:t>
      </w:r>
    </w:p>
    <w:p w14:paraId="01ECB440" w14:textId="77777777" w:rsidR="00FB0078" w:rsidRDefault="00D23B77" w:rsidP="00FB0078">
      <w:pPr>
        <w:shd w:val="clear" w:color="auto" w:fill="FFFFFF"/>
        <w:spacing w:before="100" w:beforeAutospacing="1" w:after="100" w:afterAutospacing="1"/>
        <w:rPr>
          <w:rFonts w:ascii="Arial" w:hAnsi="Arial" w:cs="Arial"/>
          <w:color w:val="333333"/>
          <w:lang w:eastAsia="fr-FR"/>
        </w:rPr>
      </w:pPr>
      <w:r w:rsidRPr="005B0BBF">
        <w:rPr>
          <w:rFonts w:ascii="Arial" w:hAnsi="Arial" w:cs="Arial"/>
          <w:b/>
          <w:bCs/>
          <w:color w:val="333333"/>
          <w:sz w:val="24"/>
          <w:szCs w:val="24"/>
          <w:u w:val="single"/>
          <w:lang w:eastAsia="fr-FR"/>
        </w:rPr>
        <w:t>- Plan Local d’Urbanisme Intercommunal (PLUI</w:t>
      </w:r>
      <w:r w:rsidRPr="00FB0078">
        <w:rPr>
          <w:rFonts w:ascii="Arial" w:hAnsi="Arial" w:cs="Arial"/>
          <w:color w:val="333333"/>
          <w:u w:val="single"/>
          <w:lang w:eastAsia="fr-FR"/>
        </w:rPr>
        <w:t>)</w:t>
      </w:r>
      <w:r w:rsidR="00AF00FA" w:rsidRPr="00DA413E">
        <w:rPr>
          <w:rFonts w:ascii="Arial" w:hAnsi="Arial" w:cs="Arial"/>
          <w:color w:val="333333"/>
          <w:lang w:eastAsia="fr-FR"/>
        </w:rPr>
        <w:t xml:space="preserve"> : </w:t>
      </w:r>
    </w:p>
    <w:p w14:paraId="40DCD38A" w14:textId="30031942" w:rsidR="00D23B77" w:rsidRPr="00DA413E" w:rsidRDefault="00AF00FA" w:rsidP="00FB0078">
      <w:pPr>
        <w:shd w:val="clear" w:color="auto" w:fill="FFFFFF"/>
        <w:spacing w:before="100" w:beforeAutospacing="1" w:after="100" w:afterAutospacing="1"/>
        <w:rPr>
          <w:rFonts w:ascii="Arial" w:hAnsi="Arial" w:cs="Arial"/>
          <w:color w:val="333333"/>
          <w:u w:val="single"/>
          <w:lang w:eastAsia="fr-FR"/>
        </w:rPr>
      </w:pPr>
      <w:r w:rsidRPr="00DA413E">
        <w:rPr>
          <w:rFonts w:ascii="Arial" w:hAnsi="Arial" w:cs="Arial"/>
          <w:color w:val="333333"/>
          <w:lang w:eastAsia="fr-FR"/>
        </w:rPr>
        <w:t xml:space="preserve">Une réunion </w:t>
      </w:r>
      <w:r w:rsidR="009059BF" w:rsidRPr="00DA413E">
        <w:rPr>
          <w:rFonts w:ascii="Arial" w:hAnsi="Arial" w:cs="Arial"/>
          <w:color w:val="333333"/>
          <w:lang w:eastAsia="fr-FR"/>
        </w:rPr>
        <w:t xml:space="preserve">sur l’élaboration du PLUI sur la commune </w:t>
      </w:r>
      <w:r w:rsidRPr="00DA413E">
        <w:rPr>
          <w:rFonts w:ascii="Arial" w:hAnsi="Arial" w:cs="Arial"/>
          <w:color w:val="333333"/>
          <w:lang w:eastAsia="fr-FR"/>
        </w:rPr>
        <w:t>est prévu</w:t>
      </w:r>
      <w:r w:rsidR="009059BF" w:rsidRPr="00DA413E">
        <w:rPr>
          <w:rFonts w:ascii="Arial" w:hAnsi="Arial" w:cs="Arial"/>
          <w:color w:val="333333"/>
          <w:lang w:eastAsia="fr-FR"/>
        </w:rPr>
        <w:t>e</w:t>
      </w:r>
      <w:r w:rsidRPr="00DA413E">
        <w:rPr>
          <w:rFonts w:ascii="Arial" w:hAnsi="Arial" w:cs="Arial"/>
          <w:color w:val="333333"/>
          <w:lang w:eastAsia="fr-FR"/>
        </w:rPr>
        <w:t xml:space="preserve"> jeudi 5 décembre à 9h avec le service urbanisme de la Communauté de Communes du Haut-Vallespir</w:t>
      </w:r>
      <w:r w:rsidR="009059BF" w:rsidRPr="00DA413E">
        <w:rPr>
          <w:rFonts w:ascii="Arial" w:hAnsi="Arial" w:cs="Arial"/>
          <w:color w:val="333333"/>
          <w:lang w:eastAsia="fr-FR"/>
        </w:rPr>
        <w:t xml:space="preserve">. M. le Maire sollicite M. Patrick </w:t>
      </w:r>
      <w:proofErr w:type="spellStart"/>
      <w:r w:rsidR="009059BF" w:rsidRPr="00DA413E">
        <w:rPr>
          <w:rFonts w:ascii="Arial" w:hAnsi="Arial" w:cs="Arial"/>
          <w:color w:val="333333"/>
          <w:lang w:eastAsia="fr-FR"/>
        </w:rPr>
        <w:t>Pedrot</w:t>
      </w:r>
      <w:proofErr w:type="spellEnd"/>
      <w:r w:rsidR="009059BF" w:rsidRPr="00DA413E">
        <w:rPr>
          <w:rFonts w:ascii="Arial" w:hAnsi="Arial" w:cs="Arial"/>
          <w:color w:val="333333"/>
          <w:lang w:eastAsia="fr-FR"/>
        </w:rPr>
        <w:t xml:space="preserve"> pour participer à cette réunion.</w:t>
      </w:r>
    </w:p>
    <w:p w14:paraId="72AC2873" w14:textId="398498FF" w:rsidR="00D23B77" w:rsidRPr="005B0BBF" w:rsidRDefault="00D23B77" w:rsidP="00FB0078">
      <w:pPr>
        <w:shd w:val="clear" w:color="auto" w:fill="FFFFFF"/>
        <w:spacing w:before="100" w:beforeAutospacing="1" w:after="100" w:afterAutospacing="1"/>
        <w:rPr>
          <w:rFonts w:ascii="Arial" w:hAnsi="Arial" w:cs="Arial"/>
          <w:b/>
          <w:bCs/>
          <w:color w:val="333333"/>
          <w:sz w:val="24"/>
          <w:szCs w:val="24"/>
          <w:u w:val="single"/>
          <w:lang w:eastAsia="fr-FR"/>
        </w:rPr>
      </w:pPr>
      <w:r w:rsidRPr="005B0BBF">
        <w:rPr>
          <w:rFonts w:ascii="Arial" w:hAnsi="Arial" w:cs="Arial"/>
          <w:b/>
          <w:bCs/>
          <w:color w:val="333333"/>
          <w:sz w:val="24"/>
          <w:szCs w:val="24"/>
          <w:u w:val="single"/>
          <w:lang w:eastAsia="fr-FR"/>
        </w:rPr>
        <w:t>- Lotissement communal</w:t>
      </w:r>
      <w:r w:rsidR="00FB0078" w:rsidRPr="005B0BBF">
        <w:rPr>
          <w:rFonts w:ascii="Arial" w:hAnsi="Arial" w:cs="Arial"/>
          <w:b/>
          <w:bCs/>
          <w:color w:val="333333"/>
          <w:sz w:val="24"/>
          <w:szCs w:val="24"/>
          <w:u w:val="single"/>
          <w:lang w:eastAsia="fr-FR"/>
        </w:rPr>
        <w:t> :</w:t>
      </w:r>
    </w:p>
    <w:p w14:paraId="41799E71" w14:textId="2F23C24D" w:rsidR="00AF00FA" w:rsidRPr="00AF00FA" w:rsidRDefault="009059BF" w:rsidP="00AF00FA">
      <w:pPr>
        <w:spacing w:after="0" w:line="240" w:lineRule="auto"/>
        <w:rPr>
          <w:rFonts w:ascii="Arial" w:eastAsia="Times New Roman" w:hAnsi="Arial" w:cs="Arial"/>
          <w:sz w:val="24"/>
          <w:szCs w:val="24"/>
          <w:lang w:eastAsia="fr-FR"/>
        </w:rPr>
      </w:pPr>
      <w:r w:rsidRPr="00DA413E">
        <w:rPr>
          <w:rFonts w:ascii="Arial" w:eastAsia="Times New Roman" w:hAnsi="Arial" w:cs="Arial"/>
          <w:lang w:eastAsia="fr-FR"/>
        </w:rPr>
        <w:t xml:space="preserve">M. Stéphane Conte, </w:t>
      </w:r>
      <w:r w:rsidRPr="00DA413E">
        <w:rPr>
          <w:rFonts w:ascii="Arial" w:hAnsi="Arial" w:cs="Arial"/>
          <w:shd w:val="clear" w:color="auto" w:fill="FFFFFF"/>
        </w:rPr>
        <w:t>Président Développement Foncier Immobilier</w:t>
      </w:r>
      <w:r w:rsidR="00FB0078">
        <w:rPr>
          <w:rFonts w:ascii="Arial" w:hAnsi="Arial" w:cs="Arial"/>
          <w:shd w:val="clear" w:color="auto" w:fill="FFFFFF"/>
        </w:rPr>
        <w:t>,</w:t>
      </w:r>
      <w:r w:rsidRPr="00DA413E">
        <w:rPr>
          <w:rFonts w:ascii="Arial" w:hAnsi="Arial" w:cs="Arial"/>
          <w:shd w:val="clear" w:color="auto" w:fill="FFFFFF"/>
        </w:rPr>
        <w:t> </w:t>
      </w:r>
      <w:r w:rsidR="00AF00FA" w:rsidRPr="00DA413E">
        <w:rPr>
          <w:rFonts w:ascii="Arial" w:eastAsia="Times New Roman" w:hAnsi="Arial" w:cs="Arial"/>
          <w:lang w:eastAsia="fr-FR"/>
        </w:rPr>
        <w:t xml:space="preserve">continue son étude. Il rencontre </w:t>
      </w:r>
      <w:r w:rsidR="00AF00FA" w:rsidRPr="00AF00FA">
        <w:rPr>
          <w:rFonts w:ascii="Arial" w:eastAsia="Times New Roman" w:hAnsi="Arial" w:cs="Arial"/>
          <w:lang w:eastAsia="fr-FR"/>
        </w:rPr>
        <w:t>des difficultés dans la réalisation de ce dossier</w:t>
      </w:r>
      <w:r w:rsidR="00AF00FA" w:rsidRPr="00DA413E">
        <w:rPr>
          <w:rFonts w:ascii="Arial" w:eastAsia="Times New Roman" w:hAnsi="Arial" w:cs="Arial"/>
          <w:lang w:eastAsia="fr-FR"/>
        </w:rPr>
        <w:t xml:space="preserve">. </w:t>
      </w:r>
      <w:r w:rsidR="00FB0078">
        <w:rPr>
          <w:rFonts w:ascii="Arial" w:eastAsia="Times New Roman" w:hAnsi="Arial" w:cs="Arial"/>
          <w:lang w:eastAsia="fr-FR"/>
        </w:rPr>
        <w:t>D’une part,</w:t>
      </w:r>
      <w:r w:rsidR="00AF00FA" w:rsidRPr="00AF00FA">
        <w:rPr>
          <w:rFonts w:ascii="Arial" w:eastAsia="Times New Roman" w:hAnsi="Arial" w:cs="Arial"/>
          <w:lang w:eastAsia="fr-FR"/>
        </w:rPr>
        <w:t xml:space="preserve"> dans l''accès au terrain, il s'avère </w:t>
      </w:r>
      <w:r w:rsidR="00AF00FA" w:rsidRPr="00DA413E">
        <w:rPr>
          <w:rFonts w:ascii="Arial" w:eastAsia="Times New Roman" w:hAnsi="Arial" w:cs="Arial"/>
          <w:lang w:eastAsia="fr-FR"/>
        </w:rPr>
        <w:t>qu’il</w:t>
      </w:r>
      <w:r w:rsidR="00AF00FA" w:rsidRPr="009059BF">
        <w:rPr>
          <w:rFonts w:ascii="Arial" w:eastAsia="Times New Roman" w:hAnsi="Arial" w:cs="Arial"/>
          <w:sz w:val="24"/>
          <w:szCs w:val="24"/>
          <w:lang w:eastAsia="fr-FR"/>
        </w:rPr>
        <w:t xml:space="preserve"> va</w:t>
      </w:r>
      <w:r w:rsidR="00AF00FA" w:rsidRPr="00AF00FA">
        <w:rPr>
          <w:rFonts w:ascii="Arial" w:eastAsia="Times New Roman" w:hAnsi="Arial" w:cs="Arial"/>
          <w:sz w:val="24"/>
          <w:szCs w:val="24"/>
          <w:lang w:eastAsia="fr-FR"/>
        </w:rPr>
        <w:t xml:space="preserve"> devoir négocier avec les propriétaires des parcelles adjacentes afin de créer un accès règlementaire.</w:t>
      </w:r>
    </w:p>
    <w:p w14:paraId="4D4C90FF" w14:textId="3EFD8BA3" w:rsidR="00AF00FA" w:rsidRPr="009059BF" w:rsidRDefault="00AF00FA" w:rsidP="00FB0078">
      <w:pPr>
        <w:spacing w:after="0" w:line="240" w:lineRule="auto"/>
        <w:rPr>
          <w:rFonts w:ascii="Arial" w:hAnsi="Arial" w:cs="Arial"/>
          <w:sz w:val="24"/>
          <w:szCs w:val="24"/>
          <w:lang w:eastAsia="fr-FR"/>
        </w:rPr>
      </w:pPr>
      <w:r w:rsidRPr="009059BF">
        <w:rPr>
          <w:rFonts w:ascii="Arial" w:eastAsia="Times New Roman" w:hAnsi="Arial" w:cs="Arial"/>
          <w:sz w:val="24"/>
          <w:szCs w:val="24"/>
          <w:lang w:eastAsia="fr-FR"/>
        </w:rPr>
        <w:t>U</w:t>
      </w:r>
      <w:r w:rsidRPr="00AF00FA">
        <w:rPr>
          <w:rFonts w:ascii="Arial" w:eastAsia="Times New Roman" w:hAnsi="Arial" w:cs="Arial"/>
          <w:sz w:val="24"/>
          <w:szCs w:val="24"/>
          <w:lang w:eastAsia="fr-FR"/>
        </w:rPr>
        <w:t>n accès par la départementale</w:t>
      </w:r>
      <w:r w:rsidRPr="009059BF">
        <w:rPr>
          <w:rFonts w:ascii="Arial" w:eastAsia="Times New Roman" w:hAnsi="Arial" w:cs="Arial"/>
          <w:sz w:val="24"/>
          <w:szCs w:val="24"/>
          <w:lang w:eastAsia="fr-FR"/>
        </w:rPr>
        <w:t xml:space="preserve"> a été envisagé</w:t>
      </w:r>
      <w:r w:rsidRPr="00AF00FA">
        <w:rPr>
          <w:rFonts w:ascii="Arial" w:eastAsia="Times New Roman" w:hAnsi="Arial" w:cs="Arial"/>
          <w:sz w:val="24"/>
          <w:szCs w:val="24"/>
          <w:lang w:eastAsia="fr-FR"/>
        </w:rPr>
        <w:t xml:space="preserve"> mais le dénivelé est trop important. Il va de soi que ces négociations vont engendrer, d'une part l'accord de tous les propriétaires et bien entendu, des frais supplémentaires.</w:t>
      </w:r>
      <w:r w:rsidR="009059BF" w:rsidRPr="009059BF">
        <w:rPr>
          <w:rFonts w:ascii="Arial" w:eastAsia="Times New Roman" w:hAnsi="Arial" w:cs="Arial"/>
          <w:sz w:val="24"/>
          <w:szCs w:val="24"/>
          <w:lang w:eastAsia="fr-FR"/>
        </w:rPr>
        <w:t xml:space="preserve"> </w:t>
      </w:r>
      <w:r w:rsidR="00FB0078">
        <w:rPr>
          <w:rFonts w:ascii="Arial" w:eastAsia="Times New Roman" w:hAnsi="Arial" w:cs="Arial"/>
          <w:sz w:val="24"/>
          <w:szCs w:val="24"/>
          <w:lang w:eastAsia="fr-FR"/>
        </w:rPr>
        <w:t xml:space="preserve">Et d’autre part, </w:t>
      </w:r>
      <w:r w:rsidRPr="009059BF">
        <w:rPr>
          <w:rFonts w:ascii="Arial" w:eastAsia="Times New Roman" w:hAnsi="Arial" w:cs="Arial"/>
          <w:sz w:val="24"/>
          <w:szCs w:val="24"/>
          <w:lang w:eastAsia="fr-FR"/>
        </w:rPr>
        <w:t xml:space="preserve">une extension des </w:t>
      </w:r>
      <w:r w:rsidRPr="00AF00FA">
        <w:rPr>
          <w:rFonts w:ascii="Arial" w:eastAsia="Times New Roman" w:hAnsi="Arial" w:cs="Arial"/>
          <w:sz w:val="24"/>
          <w:szCs w:val="24"/>
          <w:lang w:eastAsia="fr-FR"/>
        </w:rPr>
        <w:t xml:space="preserve">adductions d'eau potable </w:t>
      </w:r>
      <w:r w:rsidRPr="009059BF">
        <w:rPr>
          <w:rFonts w:ascii="Arial" w:eastAsia="Times New Roman" w:hAnsi="Arial" w:cs="Arial"/>
          <w:sz w:val="24"/>
          <w:szCs w:val="24"/>
          <w:lang w:eastAsia="fr-FR"/>
        </w:rPr>
        <w:t>doit être envisager.</w:t>
      </w:r>
      <w:r w:rsidR="009059BF" w:rsidRPr="009059BF">
        <w:rPr>
          <w:rFonts w:ascii="Arial" w:eastAsia="Times New Roman" w:hAnsi="Arial" w:cs="Arial"/>
          <w:sz w:val="24"/>
          <w:szCs w:val="24"/>
          <w:lang w:eastAsia="fr-FR"/>
        </w:rPr>
        <w:t xml:space="preserve"> Le prix de vente doit impérativement rester dans le marché. </w:t>
      </w:r>
      <w:r w:rsidRPr="009059BF">
        <w:rPr>
          <w:rFonts w:ascii="Arial" w:hAnsi="Arial" w:cs="Arial"/>
          <w:sz w:val="24"/>
          <w:szCs w:val="24"/>
          <w:lang w:eastAsia="fr-FR"/>
        </w:rPr>
        <w:t xml:space="preserve">Il met tout en œuvre pour que ce projet aboutisse. </w:t>
      </w:r>
    </w:p>
    <w:p w14:paraId="5198C361" w14:textId="77777777" w:rsidR="00D23B77" w:rsidRPr="005B0BBF" w:rsidRDefault="00D23B77" w:rsidP="005B0BBF">
      <w:pPr>
        <w:pBdr>
          <w:top w:val="single" w:sz="4" w:space="1" w:color="auto"/>
          <w:left w:val="single" w:sz="4" w:space="4" w:color="auto"/>
          <w:bottom w:val="single" w:sz="4" w:space="1" w:color="auto"/>
          <w:right w:val="single" w:sz="4" w:space="4" w:color="auto"/>
        </w:pBdr>
        <w:shd w:val="clear" w:color="auto" w:fill="C4BC96" w:themeFill="background2" w:themeFillShade="BF"/>
        <w:spacing w:before="100" w:beforeAutospacing="1" w:after="100" w:afterAutospacing="1"/>
        <w:rPr>
          <w:rFonts w:ascii="Arial" w:hAnsi="Arial" w:cs="Arial"/>
          <w:b/>
          <w:bCs/>
          <w:color w:val="333333"/>
          <w:sz w:val="24"/>
          <w:szCs w:val="24"/>
          <w:lang w:eastAsia="fr-FR"/>
        </w:rPr>
      </w:pPr>
      <w:r w:rsidRPr="005B0BBF">
        <w:rPr>
          <w:rFonts w:ascii="Arial" w:hAnsi="Arial" w:cs="Arial"/>
          <w:b/>
          <w:bCs/>
          <w:color w:val="333333"/>
          <w:sz w:val="24"/>
          <w:szCs w:val="24"/>
          <w:u w:val="single"/>
          <w:lang w:eastAsia="fr-FR"/>
        </w:rPr>
        <w:t>6) Questions diverses</w:t>
      </w:r>
      <w:r w:rsidRPr="005B0BBF">
        <w:rPr>
          <w:rFonts w:ascii="Arial" w:hAnsi="Arial" w:cs="Arial"/>
          <w:b/>
          <w:bCs/>
          <w:color w:val="333333"/>
          <w:sz w:val="24"/>
          <w:szCs w:val="24"/>
          <w:lang w:eastAsia="fr-FR"/>
        </w:rPr>
        <w:t> :</w:t>
      </w:r>
    </w:p>
    <w:p w14:paraId="712E27D4" w14:textId="77777777" w:rsidR="005B0BBF" w:rsidRDefault="00D23B77" w:rsidP="005B0BBF">
      <w:pPr>
        <w:shd w:val="clear" w:color="auto" w:fill="FFFFFF"/>
        <w:spacing w:before="100" w:beforeAutospacing="1" w:after="100" w:afterAutospacing="1"/>
        <w:ind w:firstLine="708"/>
        <w:rPr>
          <w:rFonts w:ascii="Arial" w:hAnsi="Arial" w:cs="Arial"/>
          <w:color w:val="333333"/>
          <w:sz w:val="24"/>
          <w:szCs w:val="24"/>
          <w:lang w:eastAsia="fr-FR"/>
        </w:rPr>
      </w:pPr>
      <w:r w:rsidRPr="005B0BBF">
        <w:rPr>
          <w:rFonts w:ascii="Arial" w:hAnsi="Arial" w:cs="Arial"/>
          <w:b/>
          <w:bCs/>
          <w:color w:val="333333"/>
          <w:sz w:val="24"/>
          <w:szCs w:val="24"/>
          <w:u w:val="single"/>
          <w:lang w:eastAsia="fr-FR"/>
        </w:rPr>
        <w:t>- Repas des ainés le 15/12/2024</w:t>
      </w:r>
      <w:r w:rsidR="00FB0078">
        <w:rPr>
          <w:rFonts w:ascii="Arial" w:hAnsi="Arial" w:cs="Arial"/>
          <w:color w:val="333333"/>
          <w:sz w:val="24"/>
          <w:szCs w:val="24"/>
          <w:lang w:eastAsia="fr-FR"/>
        </w:rPr>
        <w:t xml:space="preserve"> : </w:t>
      </w:r>
    </w:p>
    <w:p w14:paraId="6C8C46F6" w14:textId="254B8C5F" w:rsidR="00D23B77" w:rsidRPr="00CE4579" w:rsidRDefault="005B0BBF" w:rsidP="00FB0078">
      <w:pPr>
        <w:shd w:val="clear" w:color="auto" w:fill="FFFFFF"/>
        <w:spacing w:before="100" w:beforeAutospacing="1" w:after="100" w:afterAutospacing="1"/>
        <w:rPr>
          <w:rFonts w:ascii="Arial" w:hAnsi="Arial" w:cs="Arial"/>
          <w:sz w:val="24"/>
          <w:szCs w:val="24"/>
          <w:lang w:eastAsia="fr-FR"/>
        </w:rPr>
      </w:pPr>
      <w:r w:rsidRPr="00CE4579">
        <w:rPr>
          <w:rFonts w:ascii="Arial" w:hAnsi="Arial" w:cs="Arial"/>
          <w:sz w:val="24"/>
          <w:szCs w:val="24"/>
          <w:lang w:eastAsia="fr-FR"/>
        </w:rPr>
        <w:t>I</w:t>
      </w:r>
      <w:r w:rsidR="00FB0078" w:rsidRPr="00CE4579">
        <w:rPr>
          <w:rFonts w:ascii="Arial" w:hAnsi="Arial" w:cs="Arial"/>
          <w:sz w:val="24"/>
          <w:szCs w:val="24"/>
          <w:lang w:eastAsia="fr-FR"/>
        </w:rPr>
        <w:t>nvitation pour les personnes de 70 ans et + et domiciliées à l’année sur la commune. Les autres peuvent se joindre au repas au prix de 25 € /personnes</w:t>
      </w:r>
    </w:p>
    <w:p w14:paraId="661BD40B" w14:textId="49412FAD" w:rsidR="005B0BBF" w:rsidRDefault="005B0BBF" w:rsidP="005B0BBF">
      <w:pPr>
        <w:pStyle w:val="NormalWeb"/>
        <w:numPr>
          <w:ilvl w:val="0"/>
          <w:numId w:val="20"/>
        </w:numPr>
        <w:spacing w:after="0"/>
        <w:rPr>
          <w:rFonts w:ascii="Arial" w:hAnsi="Arial" w:cs="Arial"/>
          <w:sz w:val="22"/>
          <w:szCs w:val="22"/>
        </w:rPr>
      </w:pPr>
      <w:r w:rsidRPr="00A06393">
        <w:rPr>
          <w:rFonts w:ascii="Arial" w:hAnsi="Arial" w:cs="Arial"/>
          <w:b/>
          <w:bCs/>
          <w:u w:val="single"/>
        </w:rPr>
        <w:t>Service eau et assainissement</w:t>
      </w:r>
      <w:r>
        <w:rPr>
          <w:rFonts w:ascii="Arial" w:hAnsi="Arial" w:cs="Arial"/>
          <w:sz w:val="22"/>
          <w:szCs w:val="22"/>
        </w:rPr>
        <w:t> :</w:t>
      </w:r>
    </w:p>
    <w:p w14:paraId="4AD691A4" w14:textId="6F3EB708" w:rsidR="009E1A1D" w:rsidRDefault="00FB0078" w:rsidP="007942A4">
      <w:pPr>
        <w:pStyle w:val="NormalWeb"/>
        <w:spacing w:after="0"/>
        <w:rPr>
          <w:rFonts w:ascii="Arial" w:hAnsi="Arial" w:cs="Arial"/>
          <w:sz w:val="22"/>
          <w:szCs w:val="22"/>
        </w:rPr>
      </w:pPr>
      <w:r>
        <w:rPr>
          <w:rFonts w:ascii="Arial" w:hAnsi="Arial" w:cs="Arial"/>
          <w:sz w:val="22"/>
          <w:szCs w:val="22"/>
        </w:rPr>
        <w:t xml:space="preserve">Richard </w:t>
      </w:r>
      <w:proofErr w:type="spellStart"/>
      <w:r w:rsidR="005B0BBF">
        <w:rPr>
          <w:rFonts w:ascii="Arial" w:hAnsi="Arial" w:cs="Arial"/>
          <w:sz w:val="22"/>
          <w:szCs w:val="22"/>
        </w:rPr>
        <w:t>M</w:t>
      </w:r>
      <w:r w:rsidR="00CE4579">
        <w:rPr>
          <w:rFonts w:ascii="Arial" w:hAnsi="Arial" w:cs="Arial"/>
          <w:sz w:val="22"/>
          <w:szCs w:val="22"/>
        </w:rPr>
        <w:t>i</w:t>
      </w:r>
      <w:r>
        <w:rPr>
          <w:rFonts w:ascii="Arial" w:hAnsi="Arial" w:cs="Arial"/>
          <w:sz w:val="22"/>
          <w:szCs w:val="22"/>
        </w:rPr>
        <w:t>ralles</w:t>
      </w:r>
      <w:proofErr w:type="spellEnd"/>
      <w:r>
        <w:rPr>
          <w:rFonts w:ascii="Arial" w:hAnsi="Arial" w:cs="Arial"/>
          <w:sz w:val="22"/>
          <w:szCs w:val="22"/>
        </w:rPr>
        <w:t xml:space="preserve"> donne le compte rendu de la commission du service de l’eau et de l’assainissement qui s’est tenu</w:t>
      </w:r>
      <w:r w:rsidR="005B0BBF">
        <w:rPr>
          <w:rFonts w:ascii="Arial" w:hAnsi="Arial" w:cs="Arial"/>
          <w:sz w:val="22"/>
          <w:szCs w:val="22"/>
        </w:rPr>
        <w:t>e</w:t>
      </w:r>
      <w:r>
        <w:rPr>
          <w:rFonts w:ascii="Arial" w:hAnsi="Arial" w:cs="Arial"/>
          <w:sz w:val="22"/>
          <w:szCs w:val="22"/>
        </w:rPr>
        <w:t xml:space="preserve"> le 26 novembre 2024 :</w:t>
      </w:r>
    </w:p>
    <w:p w14:paraId="2AFE7BB3" w14:textId="37798CE6" w:rsidR="00FB0078" w:rsidRDefault="00CE4579" w:rsidP="007942A4">
      <w:pPr>
        <w:pStyle w:val="NormalWeb"/>
        <w:spacing w:after="0"/>
        <w:rPr>
          <w:rFonts w:ascii="Arial" w:hAnsi="Arial" w:cs="Arial"/>
          <w:sz w:val="22"/>
          <w:szCs w:val="22"/>
        </w:rPr>
      </w:pPr>
      <w:r>
        <w:rPr>
          <w:rFonts w:ascii="Arial" w:hAnsi="Arial" w:cs="Arial"/>
          <w:sz w:val="22"/>
          <w:szCs w:val="22"/>
        </w:rPr>
        <w:t>Il nous informe qu’e</w:t>
      </w:r>
      <w:r w:rsidR="00FB0078">
        <w:rPr>
          <w:rFonts w:ascii="Arial" w:hAnsi="Arial" w:cs="Arial"/>
          <w:sz w:val="22"/>
          <w:szCs w:val="22"/>
        </w:rPr>
        <w:t>n raison de l’embauche d’un agent supplémentaire en 2025, nos agents communaux interviendront uniquement pour le relevé des compteurs et fermeture des vannes en cas de fuite. Une hausse de 3 € par an par abonné est à prévoir.</w:t>
      </w:r>
    </w:p>
    <w:p w14:paraId="1DFD3625" w14:textId="5FCA0B7A" w:rsidR="005B0BBF" w:rsidRDefault="005B0BBF" w:rsidP="007942A4">
      <w:pPr>
        <w:pStyle w:val="NormalWeb"/>
        <w:spacing w:after="0"/>
        <w:rPr>
          <w:rFonts w:ascii="Arial" w:hAnsi="Arial" w:cs="Arial"/>
          <w:sz w:val="22"/>
          <w:szCs w:val="22"/>
        </w:rPr>
      </w:pPr>
      <w:r w:rsidRPr="00A06393">
        <w:rPr>
          <w:rFonts w:ascii="Arial" w:hAnsi="Arial" w:cs="Arial"/>
          <w:sz w:val="22"/>
          <w:szCs w:val="22"/>
          <w:u w:val="single"/>
        </w:rPr>
        <w:lastRenderedPageBreak/>
        <w:t xml:space="preserve">Source </w:t>
      </w:r>
      <w:proofErr w:type="spellStart"/>
      <w:r w:rsidRPr="00A06393">
        <w:rPr>
          <w:rFonts w:ascii="Arial" w:hAnsi="Arial" w:cs="Arial"/>
          <w:sz w:val="22"/>
          <w:szCs w:val="22"/>
          <w:u w:val="single"/>
        </w:rPr>
        <w:t>Probedones</w:t>
      </w:r>
      <w:proofErr w:type="spellEnd"/>
      <w:r>
        <w:rPr>
          <w:rFonts w:ascii="Arial" w:hAnsi="Arial" w:cs="Arial"/>
          <w:sz w:val="22"/>
          <w:szCs w:val="22"/>
        </w:rPr>
        <w:t> : un ouvrage béton sera réalisé pour canaliser l’eau. La résurgence a un débit mesuré de 2</w:t>
      </w:r>
      <w:r w:rsidR="006174AC">
        <w:rPr>
          <w:rFonts w:ascii="Arial" w:hAnsi="Arial" w:cs="Arial"/>
          <w:sz w:val="22"/>
          <w:szCs w:val="22"/>
        </w:rPr>
        <w:t xml:space="preserve">1 </w:t>
      </w:r>
      <w:r>
        <w:rPr>
          <w:rFonts w:ascii="Arial" w:hAnsi="Arial" w:cs="Arial"/>
          <w:sz w:val="22"/>
          <w:szCs w:val="22"/>
        </w:rPr>
        <w:t>m</w:t>
      </w:r>
      <w:r w:rsidR="006174AC">
        <w:rPr>
          <w:rFonts w:ascii="Arial" w:hAnsi="Arial" w:cs="Arial"/>
          <w:sz w:val="22"/>
          <w:szCs w:val="22"/>
        </w:rPr>
        <w:t>3</w:t>
      </w:r>
      <w:r>
        <w:rPr>
          <w:rFonts w:ascii="Arial" w:hAnsi="Arial" w:cs="Arial"/>
          <w:sz w:val="22"/>
          <w:szCs w:val="22"/>
        </w:rPr>
        <w:t>/jour</w:t>
      </w:r>
    </w:p>
    <w:p w14:paraId="4C5DA021" w14:textId="3C0C7E48" w:rsidR="00FB0078" w:rsidRDefault="005B0BBF" w:rsidP="00A06393">
      <w:pPr>
        <w:pStyle w:val="NormalWeb"/>
        <w:numPr>
          <w:ilvl w:val="0"/>
          <w:numId w:val="20"/>
        </w:numPr>
        <w:spacing w:after="0"/>
        <w:rPr>
          <w:rFonts w:ascii="Arial" w:hAnsi="Arial" w:cs="Arial"/>
          <w:sz w:val="22"/>
          <w:szCs w:val="22"/>
        </w:rPr>
      </w:pPr>
      <w:r w:rsidRPr="00A06393">
        <w:rPr>
          <w:rFonts w:ascii="Arial" w:hAnsi="Arial" w:cs="Arial"/>
          <w:b/>
          <w:bCs/>
          <w:u w:val="single"/>
        </w:rPr>
        <w:t xml:space="preserve">Affaire </w:t>
      </w:r>
      <w:proofErr w:type="spellStart"/>
      <w:r w:rsidRPr="00A06393">
        <w:rPr>
          <w:rFonts w:ascii="Arial" w:hAnsi="Arial" w:cs="Arial"/>
          <w:b/>
          <w:bCs/>
          <w:u w:val="single"/>
        </w:rPr>
        <w:t>Cattafesta</w:t>
      </w:r>
      <w:proofErr w:type="spellEnd"/>
      <w:r>
        <w:rPr>
          <w:rFonts w:ascii="Arial" w:hAnsi="Arial" w:cs="Arial"/>
          <w:sz w:val="22"/>
          <w:szCs w:val="22"/>
        </w:rPr>
        <w:t xml:space="preserve"> : Prochaine audience le 6 décembre 2024. Le dossier est complet </w:t>
      </w:r>
    </w:p>
    <w:p w14:paraId="3D94CC3F" w14:textId="77777777" w:rsidR="009E1A1D" w:rsidRDefault="009E1A1D" w:rsidP="007942A4">
      <w:pPr>
        <w:pStyle w:val="NormalWeb"/>
        <w:spacing w:after="0"/>
        <w:rPr>
          <w:rFonts w:ascii="Arial" w:hAnsi="Arial" w:cs="Arial"/>
          <w:sz w:val="22"/>
          <w:szCs w:val="22"/>
        </w:rPr>
      </w:pPr>
    </w:p>
    <w:p w14:paraId="56680BD9" w14:textId="68A7B574" w:rsidR="00F11401" w:rsidRPr="003C7711" w:rsidRDefault="001F00BE" w:rsidP="0003615D">
      <w:pPr>
        <w:contextualSpacing/>
        <w:jc w:val="center"/>
        <w:rPr>
          <w:rFonts w:ascii="Arial" w:eastAsia="Times New Roman" w:hAnsi="Arial" w:cs="Arial"/>
          <w:b/>
          <w:u w:val="single"/>
          <w:lang w:eastAsia="fr-FR"/>
        </w:rPr>
      </w:pPr>
      <w:r w:rsidRPr="003C7711">
        <w:rPr>
          <w:rFonts w:ascii="Arial" w:eastAsia="Times New Roman" w:hAnsi="Arial" w:cs="Arial"/>
          <w:b/>
          <w:u w:val="single"/>
          <w:lang w:eastAsia="fr-FR"/>
        </w:rPr>
        <w:t>M</w:t>
      </w:r>
      <w:r w:rsidR="00AD2EEA" w:rsidRPr="003C7711">
        <w:rPr>
          <w:rFonts w:ascii="Arial" w:eastAsia="Times New Roman" w:hAnsi="Arial" w:cs="Arial"/>
          <w:b/>
          <w:u w:val="single"/>
          <w:lang w:eastAsia="fr-FR"/>
        </w:rPr>
        <w:t xml:space="preserve">. le Maire clôture la séance à </w:t>
      </w:r>
      <w:r w:rsidR="005E2BEA">
        <w:rPr>
          <w:rFonts w:ascii="Arial" w:eastAsia="Times New Roman" w:hAnsi="Arial" w:cs="Arial"/>
          <w:b/>
          <w:u w:val="single"/>
          <w:lang w:eastAsia="fr-FR"/>
        </w:rPr>
        <w:t>1</w:t>
      </w:r>
      <w:r w:rsidR="005B0BBF">
        <w:rPr>
          <w:rFonts w:ascii="Arial" w:eastAsia="Times New Roman" w:hAnsi="Arial" w:cs="Arial"/>
          <w:b/>
          <w:u w:val="single"/>
          <w:lang w:eastAsia="fr-FR"/>
        </w:rPr>
        <w:t>1h15</w:t>
      </w:r>
    </w:p>
    <w:sectPr w:rsidR="00F11401" w:rsidRPr="003C7711" w:rsidSect="0015141B">
      <w:headerReference w:type="default" r:id="rId8"/>
      <w:footerReference w:type="default" r:id="rId9"/>
      <w:pgSz w:w="11906" w:h="16838"/>
      <w:pgMar w:top="720" w:right="720" w:bottom="720" w:left="720" w:header="227"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0F6D3E2" w14:textId="77777777" w:rsidR="00F21578" w:rsidRDefault="00F21578" w:rsidP="001F00BE">
      <w:pPr>
        <w:spacing w:after="0" w:line="240" w:lineRule="auto"/>
      </w:pPr>
      <w:r>
        <w:separator/>
      </w:r>
    </w:p>
  </w:endnote>
  <w:endnote w:type="continuationSeparator" w:id="0">
    <w:p w14:paraId="5FCCB8EA" w14:textId="77777777" w:rsidR="00F21578" w:rsidRDefault="00F21578" w:rsidP="001F00B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ndale Sans UI">
    <w:charset w:val="00"/>
    <w:family w:val="auto"/>
    <w:pitch w:val="variable"/>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Narrow">
    <w:charset w:val="00"/>
    <w:family w:val="auto"/>
    <w:pitch w:val="variable"/>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Lucida Sans Unicode">
    <w:panose1 w:val="020B0602030504020204"/>
    <w:charset w:val="00"/>
    <w:family w:val="swiss"/>
    <w:pitch w:val="variable"/>
    <w:sig w:usb0="80000AFF" w:usb1="0000396B" w:usb2="00000000" w:usb3="00000000" w:csb0="000000BF"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Liberation Serif">
    <w:altName w:val="Times New Roman"/>
    <w:charset w:val="00"/>
    <w:family w:val="roman"/>
    <w:pitch w:val="variable"/>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468287977"/>
      <w:docPartObj>
        <w:docPartGallery w:val="Page Numbers (Bottom of Page)"/>
        <w:docPartUnique/>
      </w:docPartObj>
    </w:sdtPr>
    <w:sdtContent>
      <w:p w14:paraId="79BCD504" w14:textId="77777777" w:rsidR="009C3963" w:rsidRDefault="009C3963">
        <w:pPr>
          <w:pStyle w:val="Pieddepage"/>
        </w:pPr>
        <w:r>
          <w:rPr>
            <w:noProof/>
            <w:lang w:eastAsia="fr-FR"/>
          </w:rPr>
          <mc:AlternateContent>
            <mc:Choice Requires="wps">
              <w:drawing>
                <wp:anchor distT="0" distB="0" distL="114300" distR="114300" simplePos="0" relativeHeight="251659264" behindDoc="0" locked="0" layoutInCell="0" allowOverlap="1" wp14:anchorId="283FE8AA" wp14:editId="36CD7D2D">
                  <wp:simplePos x="0" y="0"/>
                  <wp:positionH relativeFrom="rightMargin">
                    <wp:align>left</wp:align>
                  </wp:positionH>
                  <mc:AlternateContent>
                    <mc:Choice Requires="wp14">
                      <wp:positionV relativeFrom="bottomMargin">
                        <wp14:pctPosVOffset>7000</wp14:pctPosVOffset>
                      </wp:positionV>
                    </mc:Choice>
                    <mc:Fallback>
                      <wp:positionV relativeFrom="page">
                        <wp:posOffset>10266680</wp:posOffset>
                      </wp:positionV>
                    </mc:Fallback>
                  </mc:AlternateContent>
                  <wp:extent cx="368300" cy="274320"/>
                  <wp:effectExtent l="9525" t="9525" r="12700" b="11430"/>
                  <wp:wrapNone/>
                  <wp:docPr id="571" name="Forme automatiqu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8300" cy="274320"/>
                          </a:xfrm>
                          <a:prstGeom prst="foldedCorner">
                            <a:avLst>
                              <a:gd name="adj" fmla="val 34560"/>
                            </a:avLst>
                          </a:prstGeom>
                          <a:solidFill>
                            <a:srgbClr val="FFFFFF"/>
                          </a:solidFill>
                          <a:ln w="3175">
                            <a:solidFill>
                              <a:srgbClr val="808080"/>
                            </a:solidFill>
                            <a:round/>
                            <a:headEnd/>
                            <a:tailEnd/>
                          </a:ln>
                        </wps:spPr>
                        <wps:txbx>
                          <w:txbxContent>
                            <w:p w14:paraId="044802C4" w14:textId="77777777" w:rsidR="009C3963" w:rsidRDefault="009C3963">
                              <w:pPr>
                                <w:jc w:val="center"/>
                              </w:pPr>
                              <w:r>
                                <w:fldChar w:fldCharType="begin"/>
                              </w:r>
                              <w:r>
                                <w:instrText>PAGE    \* MERGEFORMAT</w:instrText>
                              </w:r>
                              <w:r>
                                <w:fldChar w:fldCharType="separate"/>
                              </w:r>
                              <w:r w:rsidR="002661AB" w:rsidRPr="002661AB">
                                <w:rPr>
                                  <w:noProof/>
                                  <w:sz w:val="16"/>
                                  <w:szCs w:val="16"/>
                                </w:rPr>
                                <w:t>6</w:t>
                              </w:r>
                              <w:r>
                                <w:rPr>
                                  <w:sz w:val="16"/>
                                  <w:szCs w:val="16"/>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83FE8AA" id="_x0000_t65" coordsize="21600,21600" o:spt="65" adj="18900" path="m,l,21600@0,21600,21600@0,21600,xem@0,21600nfl@3@5c@7@9@11@13,21600@0e">
                  <v:formulas>
                    <v:f eqn="val #0"/>
                    <v:f eqn="sum 21600 0 @0"/>
                    <v:f eqn="prod @1 8481 32768"/>
                    <v:f eqn="sum @2 @0 0"/>
                    <v:f eqn="prod @1 1117 32768"/>
                    <v:f eqn="sum @4 @0 0"/>
                    <v:f eqn="prod @1 11764 32768"/>
                    <v:f eqn="sum @6 @0 0"/>
                    <v:f eqn="prod @1 6144 32768"/>
                    <v:f eqn="sum @8 @0 0"/>
                    <v:f eqn="prod @1 20480 32768"/>
                    <v:f eqn="sum @10 @0 0"/>
                    <v:f eqn="prod @1 6144 32768"/>
                    <v:f eqn="sum @12 @0 0"/>
                  </v:formulas>
                  <v:path o:extrusionok="f" gradientshapeok="t" o:connecttype="rect" textboxrect="0,0,21600,@13"/>
                  <v:handles>
                    <v:h position="#0,bottomRight" xrange="10800,21600"/>
                  </v:handles>
                  <o:complex v:ext="view"/>
                </v:shapetype>
                <v:shape id="Forme automatique 1" o:spid="_x0000_s1026" type="#_x0000_t65" style="position:absolute;margin-left:0;margin-top:0;width:29pt;height:21.6pt;z-index:251659264;visibility:visible;mso-wrap-style:square;mso-width-percent:0;mso-height-percent:0;mso-top-percent:70;mso-wrap-distance-left:9pt;mso-wrap-distance-top:0;mso-wrap-distance-right:9pt;mso-wrap-distance-bottom:0;mso-position-horizontal:left;mso-position-horizontal-relative:right-margin-area;mso-position-vertical-relative:bottom-margin-area;mso-width-percent:0;mso-height-percent:0;mso-top-percent:7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" o:allowincell="f" adj="14135" strokecolor="gray" strokeweight=".25pt">
                  <v:textbox>
                    <w:txbxContent>
                      <w:p w14:paraId="044802C4" w14:textId="77777777" w:rsidR="009C3963" w:rsidRDefault="009C3963">
                        <w:pPr>
                          <w:jc w:val="center"/>
                        </w:pPr>
                        <w:r>
                          <w:fldChar w:fldCharType="begin"/>
                        </w:r>
                        <w:r>
                          <w:instrText>PAGE    \* MERGEFORMAT</w:instrText>
                        </w:r>
                        <w:r>
                          <w:fldChar w:fldCharType="separate"/>
                        </w:r>
                        <w:r w:rsidR="002661AB" w:rsidRPr="002661AB">
                          <w:rPr>
                            <w:noProof/>
                            <w:sz w:val="16"/>
                            <w:szCs w:val="16"/>
                          </w:rPr>
                          <w:t>6</w:t>
                        </w:r>
                        <w:r>
                          <w:rPr>
                            <w:sz w:val="16"/>
                            <w:szCs w:val="16"/>
                          </w:rPr>
                          <w:fldChar w:fldCharType="end"/>
                        </w:r>
                      </w:p>
                    </w:txbxContent>
                  </v:textbox>
                  <w10:wrap anchorx="margin" anchory="margin"/>
                </v:shape>
              </w:pict>
            </mc:Fallback>
          </mc:AlternateConten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F1D42BF" w14:textId="77777777" w:rsidR="00F21578" w:rsidRDefault="00F21578" w:rsidP="001F00BE">
      <w:pPr>
        <w:spacing w:after="0" w:line="240" w:lineRule="auto"/>
      </w:pPr>
      <w:r>
        <w:separator/>
      </w:r>
    </w:p>
  </w:footnote>
  <w:footnote w:type="continuationSeparator" w:id="0">
    <w:p w14:paraId="19087023" w14:textId="77777777" w:rsidR="00F21578" w:rsidRDefault="00F21578" w:rsidP="001F00B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B2AF34E" w14:textId="77777777" w:rsidR="009C3963" w:rsidRDefault="009C3963" w:rsidP="00644B00">
    <w:pPr>
      <w:pStyle w:val="En-tte"/>
      <w:tabs>
        <w:tab w:val="clear" w:pos="4536"/>
        <w:tab w:val="clear" w:pos="9072"/>
        <w:tab w:val="left" w:pos="1993"/>
        <w:tab w:val="left" w:pos="3935"/>
      </w:tabs>
    </w:pPr>
    <w:r>
      <w:tab/>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9"/>
    <w:multiLevelType w:val="singleLevel"/>
    <w:tmpl w:val="92F8DD02"/>
    <w:lvl w:ilvl="0">
      <w:start w:val="1"/>
      <w:numFmt w:val="bullet"/>
      <w:pStyle w:val="Listepuces"/>
      <w:lvlText w:val=""/>
      <w:lvlJc w:val="left"/>
      <w:pPr>
        <w:tabs>
          <w:tab w:val="num" w:pos="4613"/>
        </w:tabs>
        <w:ind w:left="4613" w:hanging="360"/>
      </w:pPr>
      <w:rPr>
        <w:rFonts w:ascii="Symbol" w:hAnsi="Symbol" w:hint="default"/>
      </w:rPr>
    </w:lvl>
  </w:abstractNum>
  <w:abstractNum w:abstractNumId="1" w15:restartNumberingAfterBreak="0">
    <w:nsid w:val="06B21107"/>
    <w:multiLevelType w:val="hybridMultilevel"/>
    <w:tmpl w:val="7CBE0982"/>
    <w:lvl w:ilvl="0" w:tplc="0EECF4EA">
      <w:start w:val="3"/>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C704B30"/>
    <w:multiLevelType w:val="multilevel"/>
    <w:tmpl w:val="64C66FB6"/>
    <w:styleLink w:val="Listeactuelle1"/>
    <w:lvl w:ilvl="0">
      <w:start w:val="1"/>
      <w:numFmt w:val="decimal"/>
      <w:lvlText w:val="%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1AB70A2B"/>
    <w:multiLevelType w:val="singleLevel"/>
    <w:tmpl w:val="C0E22498"/>
    <w:lvl w:ilvl="0">
      <w:start w:val="1"/>
      <w:numFmt w:val="decimal"/>
      <w:lvlText w:val="%1)"/>
      <w:lvlJc w:val="left"/>
      <w:pPr>
        <w:tabs>
          <w:tab w:val="num" w:pos="360"/>
        </w:tabs>
        <w:ind w:left="360" w:hanging="360"/>
      </w:pPr>
    </w:lvl>
  </w:abstractNum>
  <w:abstractNum w:abstractNumId="4" w15:restartNumberingAfterBreak="0">
    <w:nsid w:val="1CDC4E48"/>
    <w:multiLevelType w:val="multilevel"/>
    <w:tmpl w:val="D9703094"/>
    <w:lvl w:ilvl="0">
      <w:numFmt w:val="bullet"/>
      <w:lvlText w:val="-"/>
      <w:lvlJc w:val="left"/>
      <w:pPr>
        <w:ind w:left="720" w:hanging="360"/>
      </w:pPr>
      <w:rPr>
        <w:rFonts w:ascii="Times New Roman" w:eastAsia="Andale Sans UI" w:hAnsi="Times New Roman" w:cs="Times New Roman"/>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5" w15:restartNumberingAfterBreak="0">
    <w:nsid w:val="1EE55D48"/>
    <w:multiLevelType w:val="hybridMultilevel"/>
    <w:tmpl w:val="6A4697EA"/>
    <w:lvl w:ilvl="0" w:tplc="71E2831C">
      <w:start w:val="3"/>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209E7FBD"/>
    <w:multiLevelType w:val="multilevel"/>
    <w:tmpl w:val="B7BAE4DE"/>
    <w:lvl w:ilvl="0">
      <w:start w:val="1"/>
      <w:numFmt w:val="bullet"/>
      <w:lvlText w:val=""/>
      <w:lvlJc w:val="left"/>
      <w:pPr>
        <w:tabs>
          <w:tab w:val="num" w:pos="1068"/>
        </w:tabs>
        <w:ind w:left="1068" w:hanging="360"/>
      </w:pPr>
      <w:rPr>
        <w:rFonts w:ascii="Symbol" w:hAnsi="Symbol" w:hint="default"/>
        <w:sz w:val="20"/>
      </w:rPr>
    </w:lvl>
    <w:lvl w:ilvl="1" w:tentative="1">
      <w:start w:val="1"/>
      <w:numFmt w:val="bullet"/>
      <w:lvlText w:val="o"/>
      <w:lvlJc w:val="left"/>
      <w:pPr>
        <w:tabs>
          <w:tab w:val="num" w:pos="1788"/>
        </w:tabs>
        <w:ind w:left="1788" w:hanging="360"/>
      </w:pPr>
      <w:rPr>
        <w:rFonts w:ascii="Courier New" w:hAnsi="Courier New" w:hint="default"/>
        <w:sz w:val="20"/>
      </w:rPr>
    </w:lvl>
    <w:lvl w:ilvl="2" w:tentative="1">
      <w:start w:val="1"/>
      <w:numFmt w:val="bullet"/>
      <w:lvlText w:val=""/>
      <w:lvlJc w:val="left"/>
      <w:pPr>
        <w:tabs>
          <w:tab w:val="num" w:pos="2508"/>
        </w:tabs>
        <w:ind w:left="2508" w:hanging="360"/>
      </w:pPr>
      <w:rPr>
        <w:rFonts w:ascii="Wingdings" w:hAnsi="Wingdings" w:hint="default"/>
        <w:sz w:val="20"/>
      </w:rPr>
    </w:lvl>
    <w:lvl w:ilvl="3" w:tentative="1">
      <w:start w:val="1"/>
      <w:numFmt w:val="bullet"/>
      <w:lvlText w:val=""/>
      <w:lvlJc w:val="left"/>
      <w:pPr>
        <w:tabs>
          <w:tab w:val="num" w:pos="3228"/>
        </w:tabs>
        <w:ind w:left="3228" w:hanging="360"/>
      </w:pPr>
      <w:rPr>
        <w:rFonts w:ascii="Wingdings" w:hAnsi="Wingdings" w:hint="default"/>
        <w:sz w:val="20"/>
      </w:rPr>
    </w:lvl>
    <w:lvl w:ilvl="4" w:tentative="1">
      <w:start w:val="1"/>
      <w:numFmt w:val="bullet"/>
      <w:lvlText w:val=""/>
      <w:lvlJc w:val="left"/>
      <w:pPr>
        <w:tabs>
          <w:tab w:val="num" w:pos="3948"/>
        </w:tabs>
        <w:ind w:left="3948" w:hanging="360"/>
      </w:pPr>
      <w:rPr>
        <w:rFonts w:ascii="Wingdings" w:hAnsi="Wingdings" w:hint="default"/>
        <w:sz w:val="20"/>
      </w:rPr>
    </w:lvl>
    <w:lvl w:ilvl="5" w:tentative="1">
      <w:start w:val="1"/>
      <w:numFmt w:val="bullet"/>
      <w:lvlText w:val=""/>
      <w:lvlJc w:val="left"/>
      <w:pPr>
        <w:tabs>
          <w:tab w:val="num" w:pos="4668"/>
        </w:tabs>
        <w:ind w:left="4668" w:hanging="360"/>
      </w:pPr>
      <w:rPr>
        <w:rFonts w:ascii="Wingdings" w:hAnsi="Wingdings" w:hint="default"/>
        <w:sz w:val="20"/>
      </w:rPr>
    </w:lvl>
    <w:lvl w:ilvl="6" w:tentative="1">
      <w:start w:val="1"/>
      <w:numFmt w:val="bullet"/>
      <w:lvlText w:val=""/>
      <w:lvlJc w:val="left"/>
      <w:pPr>
        <w:tabs>
          <w:tab w:val="num" w:pos="5388"/>
        </w:tabs>
        <w:ind w:left="5388" w:hanging="360"/>
      </w:pPr>
      <w:rPr>
        <w:rFonts w:ascii="Wingdings" w:hAnsi="Wingdings" w:hint="default"/>
        <w:sz w:val="20"/>
      </w:rPr>
    </w:lvl>
    <w:lvl w:ilvl="7" w:tentative="1">
      <w:start w:val="1"/>
      <w:numFmt w:val="bullet"/>
      <w:lvlText w:val=""/>
      <w:lvlJc w:val="left"/>
      <w:pPr>
        <w:tabs>
          <w:tab w:val="num" w:pos="6108"/>
        </w:tabs>
        <w:ind w:left="6108" w:hanging="360"/>
      </w:pPr>
      <w:rPr>
        <w:rFonts w:ascii="Wingdings" w:hAnsi="Wingdings" w:hint="default"/>
        <w:sz w:val="20"/>
      </w:rPr>
    </w:lvl>
    <w:lvl w:ilvl="8" w:tentative="1">
      <w:start w:val="1"/>
      <w:numFmt w:val="bullet"/>
      <w:lvlText w:val=""/>
      <w:lvlJc w:val="left"/>
      <w:pPr>
        <w:tabs>
          <w:tab w:val="num" w:pos="6828"/>
        </w:tabs>
        <w:ind w:left="6828" w:hanging="360"/>
      </w:pPr>
      <w:rPr>
        <w:rFonts w:ascii="Wingdings" w:hAnsi="Wingdings" w:hint="default"/>
        <w:sz w:val="20"/>
      </w:rPr>
    </w:lvl>
  </w:abstractNum>
  <w:abstractNum w:abstractNumId="7" w15:restartNumberingAfterBreak="0">
    <w:nsid w:val="20F753E2"/>
    <w:multiLevelType w:val="multilevel"/>
    <w:tmpl w:val="A94C459E"/>
    <w:styleLink w:val="WWNum1"/>
    <w:lvl w:ilvl="0">
      <w:numFmt w:val="bullet"/>
      <w:lvlText w:val="-"/>
      <w:lvlJc w:val="left"/>
      <w:rPr>
        <w:rFonts w:ascii="Verdana" w:hAnsi="Verdana" w:cs="ArialNarrow"/>
        <w:b/>
      </w:rPr>
    </w:lvl>
    <w:lvl w:ilvl="1">
      <w:numFmt w:val="bullet"/>
      <w:lvlText w:val="o"/>
      <w:lvlJc w:val="left"/>
      <w:rPr>
        <w:rFonts w:ascii="Courier New" w:hAnsi="Courier New" w:cs="Courier New"/>
      </w:rPr>
    </w:lvl>
    <w:lvl w:ilvl="2">
      <w:numFmt w:val="bullet"/>
      <w:lvlText w:val=""/>
      <w:lvlJc w:val="left"/>
      <w:rPr>
        <w:rFonts w:ascii="Wingdings" w:hAnsi="Wingdings" w:cs="Wingdings"/>
      </w:rPr>
    </w:lvl>
    <w:lvl w:ilvl="3">
      <w:numFmt w:val="bullet"/>
      <w:lvlText w:val=""/>
      <w:lvlJc w:val="left"/>
      <w:rPr>
        <w:rFonts w:ascii="Symbol" w:hAnsi="Symbol" w:cs="Symbol"/>
      </w:rPr>
    </w:lvl>
    <w:lvl w:ilvl="4">
      <w:numFmt w:val="bullet"/>
      <w:lvlText w:val="o"/>
      <w:lvlJc w:val="left"/>
      <w:rPr>
        <w:rFonts w:ascii="Courier New" w:hAnsi="Courier New" w:cs="Courier New"/>
      </w:rPr>
    </w:lvl>
    <w:lvl w:ilvl="5">
      <w:numFmt w:val="bullet"/>
      <w:lvlText w:val=""/>
      <w:lvlJc w:val="left"/>
      <w:rPr>
        <w:rFonts w:ascii="Wingdings" w:hAnsi="Wingdings" w:cs="Wingdings"/>
      </w:rPr>
    </w:lvl>
    <w:lvl w:ilvl="6">
      <w:numFmt w:val="bullet"/>
      <w:lvlText w:val=""/>
      <w:lvlJc w:val="left"/>
      <w:rPr>
        <w:rFonts w:ascii="Symbol" w:hAnsi="Symbol" w:cs="Symbol"/>
      </w:rPr>
    </w:lvl>
    <w:lvl w:ilvl="7">
      <w:numFmt w:val="bullet"/>
      <w:lvlText w:val="o"/>
      <w:lvlJc w:val="left"/>
      <w:rPr>
        <w:rFonts w:ascii="Courier New" w:hAnsi="Courier New" w:cs="Courier New"/>
      </w:rPr>
    </w:lvl>
    <w:lvl w:ilvl="8">
      <w:numFmt w:val="bullet"/>
      <w:lvlText w:val=""/>
      <w:lvlJc w:val="left"/>
      <w:rPr>
        <w:rFonts w:ascii="Wingdings" w:hAnsi="Wingdings" w:cs="Wingdings"/>
      </w:rPr>
    </w:lvl>
  </w:abstractNum>
  <w:abstractNum w:abstractNumId="8" w15:restartNumberingAfterBreak="0">
    <w:nsid w:val="242B4F7A"/>
    <w:multiLevelType w:val="hybridMultilevel"/>
    <w:tmpl w:val="868ACF04"/>
    <w:lvl w:ilvl="0" w:tplc="76C61D5A">
      <w:numFmt w:val="bullet"/>
      <w:lvlText w:val="-"/>
      <w:lvlJc w:val="left"/>
      <w:pPr>
        <w:tabs>
          <w:tab w:val="num" w:pos="720"/>
        </w:tabs>
        <w:ind w:left="720" w:hanging="360"/>
      </w:pPr>
      <w:rPr>
        <w:rFonts w:ascii="Times New Roman" w:eastAsia="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0487C22"/>
    <w:multiLevelType w:val="hybridMultilevel"/>
    <w:tmpl w:val="D474133E"/>
    <w:lvl w:ilvl="0" w:tplc="ED046D0C">
      <w:start w:val="18"/>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3DF05F20"/>
    <w:multiLevelType w:val="hybridMultilevel"/>
    <w:tmpl w:val="74C4F064"/>
    <w:lvl w:ilvl="0" w:tplc="4224C934">
      <w:numFmt w:val="bullet"/>
      <w:lvlText w:val="-"/>
      <w:lvlJc w:val="left"/>
      <w:pPr>
        <w:ind w:left="862" w:hanging="360"/>
      </w:pPr>
      <w:rPr>
        <w:rFonts w:ascii="Arial" w:eastAsia="Times New Roman" w:hAnsi="Arial" w:cs="Arial" w:hint="default"/>
      </w:rPr>
    </w:lvl>
    <w:lvl w:ilvl="1" w:tplc="040C0003" w:tentative="1">
      <w:start w:val="1"/>
      <w:numFmt w:val="bullet"/>
      <w:lvlText w:val="o"/>
      <w:lvlJc w:val="left"/>
      <w:pPr>
        <w:ind w:left="1582" w:hanging="360"/>
      </w:pPr>
      <w:rPr>
        <w:rFonts w:ascii="Courier New" w:hAnsi="Courier New" w:cs="Courier New" w:hint="default"/>
      </w:rPr>
    </w:lvl>
    <w:lvl w:ilvl="2" w:tplc="040C0005" w:tentative="1">
      <w:start w:val="1"/>
      <w:numFmt w:val="bullet"/>
      <w:lvlText w:val=""/>
      <w:lvlJc w:val="left"/>
      <w:pPr>
        <w:ind w:left="2302" w:hanging="360"/>
      </w:pPr>
      <w:rPr>
        <w:rFonts w:ascii="Wingdings" w:hAnsi="Wingdings" w:hint="default"/>
      </w:rPr>
    </w:lvl>
    <w:lvl w:ilvl="3" w:tplc="040C0001" w:tentative="1">
      <w:start w:val="1"/>
      <w:numFmt w:val="bullet"/>
      <w:lvlText w:val=""/>
      <w:lvlJc w:val="left"/>
      <w:pPr>
        <w:ind w:left="3022" w:hanging="360"/>
      </w:pPr>
      <w:rPr>
        <w:rFonts w:ascii="Symbol" w:hAnsi="Symbol" w:hint="default"/>
      </w:rPr>
    </w:lvl>
    <w:lvl w:ilvl="4" w:tplc="040C0003" w:tentative="1">
      <w:start w:val="1"/>
      <w:numFmt w:val="bullet"/>
      <w:lvlText w:val="o"/>
      <w:lvlJc w:val="left"/>
      <w:pPr>
        <w:ind w:left="3742" w:hanging="360"/>
      </w:pPr>
      <w:rPr>
        <w:rFonts w:ascii="Courier New" w:hAnsi="Courier New" w:cs="Courier New" w:hint="default"/>
      </w:rPr>
    </w:lvl>
    <w:lvl w:ilvl="5" w:tplc="040C0005" w:tentative="1">
      <w:start w:val="1"/>
      <w:numFmt w:val="bullet"/>
      <w:lvlText w:val=""/>
      <w:lvlJc w:val="left"/>
      <w:pPr>
        <w:ind w:left="4462" w:hanging="360"/>
      </w:pPr>
      <w:rPr>
        <w:rFonts w:ascii="Wingdings" w:hAnsi="Wingdings" w:hint="default"/>
      </w:rPr>
    </w:lvl>
    <w:lvl w:ilvl="6" w:tplc="040C0001" w:tentative="1">
      <w:start w:val="1"/>
      <w:numFmt w:val="bullet"/>
      <w:lvlText w:val=""/>
      <w:lvlJc w:val="left"/>
      <w:pPr>
        <w:ind w:left="5182" w:hanging="360"/>
      </w:pPr>
      <w:rPr>
        <w:rFonts w:ascii="Symbol" w:hAnsi="Symbol" w:hint="default"/>
      </w:rPr>
    </w:lvl>
    <w:lvl w:ilvl="7" w:tplc="040C0003" w:tentative="1">
      <w:start w:val="1"/>
      <w:numFmt w:val="bullet"/>
      <w:lvlText w:val="o"/>
      <w:lvlJc w:val="left"/>
      <w:pPr>
        <w:ind w:left="5902" w:hanging="360"/>
      </w:pPr>
      <w:rPr>
        <w:rFonts w:ascii="Courier New" w:hAnsi="Courier New" w:cs="Courier New" w:hint="default"/>
      </w:rPr>
    </w:lvl>
    <w:lvl w:ilvl="8" w:tplc="040C0005" w:tentative="1">
      <w:start w:val="1"/>
      <w:numFmt w:val="bullet"/>
      <w:lvlText w:val=""/>
      <w:lvlJc w:val="left"/>
      <w:pPr>
        <w:ind w:left="6622" w:hanging="360"/>
      </w:pPr>
      <w:rPr>
        <w:rFonts w:ascii="Wingdings" w:hAnsi="Wingdings" w:hint="default"/>
      </w:rPr>
    </w:lvl>
  </w:abstractNum>
  <w:abstractNum w:abstractNumId="11" w15:restartNumberingAfterBreak="0">
    <w:nsid w:val="41D95E6A"/>
    <w:multiLevelType w:val="hybridMultilevel"/>
    <w:tmpl w:val="9020C32A"/>
    <w:lvl w:ilvl="0" w:tplc="F2B0F38A">
      <w:start w:val="13"/>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4E845451"/>
    <w:multiLevelType w:val="hybridMultilevel"/>
    <w:tmpl w:val="BE0C6F26"/>
    <w:lvl w:ilvl="0" w:tplc="F47CBEC2">
      <w:start w:val="682"/>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52DB5E49"/>
    <w:multiLevelType w:val="hybridMultilevel"/>
    <w:tmpl w:val="A3E4077C"/>
    <w:lvl w:ilvl="0" w:tplc="040C0011">
      <w:start w:val="5"/>
      <w:numFmt w:val="decimal"/>
      <w:lvlText w:val="%1)"/>
      <w:lvlJc w:val="left"/>
      <w:pPr>
        <w:ind w:left="644"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4" w15:restartNumberingAfterBreak="0">
    <w:nsid w:val="57D37170"/>
    <w:multiLevelType w:val="hybridMultilevel"/>
    <w:tmpl w:val="2B221EF6"/>
    <w:lvl w:ilvl="0" w:tplc="2FE85A5E">
      <w:start w:val="13"/>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5A791AE2"/>
    <w:multiLevelType w:val="hybridMultilevel"/>
    <w:tmpl w:val="FB20866A"/>
    <w:lvl w:ilvl="0" w:tplc="040C0011">
      <w:start w:val="1"/>
      <w:numFmt w:val="decimal"/>
      <w:lvlText w:val="%1)"/>
      <w:lvlJc w:val="left"/>
      <w:pPr>
        <w:ind w:left="720" w:hanging="360"/>
      </w:pPr>
      <w:rPr>
        <w:rFonts w:hint="default"/>
        <w:b w: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6" w15:restartNumberingAfterBreak="0">
    <w:nsid w:val="6403246E"/>
    <w:multiLevelType w:val="hybridMultilevel"/>
    <w:tmpl w:val="4FDE49AC"/>
    <w:lvl w:ilvl="0" w:tplc="EE745C0A">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68177D82"/>
    <w:multiLevelType w:val="hybridMultilevel"/>
    <w:tmpl w:val="D49CF74C"/>
    <w:lvl w:ilvl="0" w:tplc="A1445FF0">
      <w:numFmt w:val="bullet"/>
      <w:lvlText w:val="-"/>
      <w:lvlJc w:val="left"/>
      <w:pPr>
        <w:tabs>
          <w:tab w:val="num" w:pos="1080"/>
        </w:tabs>
        <w:ind w:left="1080" w:hanging="360"/>
      </w:pPr>
      <w:rPr>
        <w:rFonts w:ascii="Times New Roman" w:eastAsia="Times New Roman" w:hAnsi="Times New Roman" w:cs="Times New Roman" w:hint="default"/>
      </w:rPr>
    </w:lvl>
    <w:lvl w:ilvl="1" w:tplc="040C0003" w:tentative="1">
      <w:start w:val="1"/>
      <w:numFmt w:val="bullet"/>
      <w:lvlText w:val="o"/>
      <w:lvlJc w:val="left"/>
      <w:pPr>
        <w:tabs>
          <w:tab w:val="num" w:pos="1800"/>
        </w:tabs>
        <w:ind w:left="1800" w:hanging="360"/>
      </w:pPr>
      <w:rPr>
        <w:rFonts w:ascii="Courier New" w:hAnsi="Courier New" w:cs="Courier New" w:hint="default"/>
      </w:rPr>
    </w:lvl>
    <w:lvl w:ilvl="2" w:tplc="040C0005" w:tentative="1">
      <w:start w:val="1"/>
      <w:numFmt w:val="bullet"/>
      <w:lvlText w:val=""/>
      <w:lvlJc w:val="left"/>
      <w:pPr>
        <w:tabs>
          <w:tab w:val="num" w:pos="2520"/>
        </w:tabs>
        <w:ind w:left="2520" w:hanging="360"/>
      </w:pPr>
      <w:rPr>
        <w:rFonts w:ascii="Wingdings" w:hAnsi="Wingdings" w:hint="default"/>
      </w:rPr>
    </w:lvl>
    <w:lvl w:ilvl="3" w:tplc="040C0001" w:tentative="1">
      <w:start w:val="1"/>
      <w:numFmt w:val="bullet"/>
      <w:lvlText w:val=""/>
      <w:lvlJc w:val="left"/>
      <w:pPr>
        <w:tabs>
          <w:tab w:val="num" w:pos="3240"/>
        </w:tabs>
        <w:ind w:left="3240" w:hanging="360"/>
      </w:pPr>
      <w:rPr>
        <w:rFonts w:ascii="Symbol" w:hAnsi="Symbol" w:hint="default"/>
      </w:rPr>
    </w:lvl>
    <w:lvl w:ilvl="4" w:tplc="040C0003" w:tentative="1">
      <w:start w:val="1"/>
      <w:numFmt w:val="bullet"/>
      <w:lvlText w:val="o"/>
      <w:lvlJc w:val="left"/>
      <w:pPr>
        <w:tabs>
          <w:tab w:val="num" w:pos="3960"/>
        </w:tabs>
        <w:ind w:left="3960" w:hanging="360"/>
      </w:pPr>
      <w:rPr>
        <w:rFonts w:ascii="Courier New" w:hAnsi="Courier New" w:cs="Courier New" w:hint="default"/>
      </w:rPr>
    </w:lvl>
    <w:lvl w:ilvl="5" w:tplc="040C0005" w:tentative="1">
      <w:start w:val="1"/>
      <w:numFmt w:val="bullet"/>
      <w:lvlText w:val=""/>
      <w:lvlJc w:val="left"/>
      <w:pPr>
        <w:tabs>
          <w:tab w:val="num" w:pos="4680"/>
        </w:tabs>
        <w:ind w:left="4680" w:hanging="360"/>
      </w:pPr>
      <w:rPr>
        <w:rFonts w:ascii="Wingdings" w:hAnsi="Wingdings" w:hint="default"/>
      </w:rPr>
    </w:lvl>
    <w:lvl w:ilvl="6" w:tplc="040C0001" w:tentative="1">
      <w:start w:val="1"/>
      <w:numFmt w:val="bullet"/>
      <w:lvlText w:val=""/>
      <w:lvlJc w:val="left"/>
      <w:pPr>
        <w:tabs>
          <w:tab w:val="num" w:pos="5400"/>
        </w:tabs>
        <w:ind w:left="5400" w:hanging="360"/>
      </w:pPr>
      <w:rPr>
        <w:rFonts w:ascii="Symbol" w:hAnsi="Symbol" w:hint="default"/>
      </w:rPr>
    </w:lvl>
    <w:lvl w:ilvl="7" w:tplc="040C0003" w:tentative="1">
      <w:start w:val="1"/>
      <w:numFmt w:val="bullet"/>
      <w:lvlText w:val="o"/>
      <w:lvlJc w:val="left"/>
      <w:pPr>
        <w:tabs>
          <w:tab w:val="num" w:pos="6120"/>
        </w:tabs>
        <w:ind w:left="6120" w:hanging="360"/>
      </w:pPr>
      <w:rPr>
        <w:rFonts w:ascii="Courier New" w:hAnsi="Courier New" w:cs="Courier New" w:hint="default"/>
      </w:rPr>
    </w:lvl>
    <w:lvl w:ilvl="8" w:tplc="040C0005" w:tentative="1">
      <w:start w:val="1"/>
      <w:numFmt w:val="bullet"/>
      <w:lvlText w:val=""/>
      <w:lvlJc w:val="left"/>
      <w:pPr>
        <w:tabs>
          <w:tab w:val="num" w:pos="6840"/>
        </w:tabs>
        <w:ind w:left="6840" w:hanging="360"/>
      </w:pPr>
      <w:rPr>
        <w:rFonts w:ascii="Wingdings" w:hAnsi="Wingdings" w:hint="default"/>
      </w:rPr>
    </w:lvl>
  </w:abstractNum>
  <w:abstractNum w:abstractNumId="18" w15:restartNumberingAfterBreak="0">
    <w:nsid w:val="6A2C6A15"/>
    <w:multiLevelType w:val="hybridMultilevel"/>
    <w:tmpl w:val="4E92C4A0"/>
    <w:lvl w:ilvl="0" w:tplc="D1400378">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6E965259"/>
    <w:multiLevelType w:val="hybridMultilevel"/>
    <w:tmpl w:val="C25613F8"/>
    <w:lvl w:ilvl="0" w:tplc="040C0011">
      <w:start w:val="2"/>
      <w:numFmt w:val="decimal"/>
      <w:lvlText w:val="%1)"/>
      <w:lvlJc w:val="left"/>
      <w:pPr>
        <w:ind w:left="36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0" w15:restartNumberingAfterBreak="0">
    <w:nsid w:val="716C0F36"/>
    <w:multiLevelType w:val="hybridMultilevel"/>
    <w:tmpl w:val="96F4856A"/>
    <w:lvl w:ilvl="0" w:tplc="731C64B2">
      <w:start w:val="316"/>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2078090998">
    <w:abstractNumId w:val="7"/>
  </w:num>
  <w:num w:numId="2" w16cid:durableId="652490006">
    <w:abstractNumId w:val="0"/>
  </w:num>
  <w:num w:numId="3" w16cid:durableId="9458302">
    <w:abstractNumId w:val="19"/>
  </w:num>
  <w:num w:numId="4" w16cid:durableId="641620627">
    <w:abstractNumId w:val="2"/>
  </w:num>
  <w:num w:numId="5" w16cid:durableId="1061561417">
    <w:abstractNumId w:val="18"/>
  </w:num>
  <w:num w:numId="6" w16cid:durableId="1649704283">
    <w:abstractNumId w:val="6"/>
  </w:num>
  <w:num w:numId="7" w16cid:durableId="306319817">
    <w:abstractNumId w:val="5"/>
  </w:num>
  <w:num w:numId="8" w16cid:durableId="54134115">
    <w:abstractNumId w:val="3"/>
  </w:num>
  <w:num w:numId="9" w16cid:durableId="1273591966">
    <w:abstractNumId w:val="12"/>
  </w:num>
  <w:num w:numId="10" w16cid:durableId="1321468248">
    <w:abstractNumId w:val="14"/>
  </w:num>
  <w:num w:numId="11" w16cid:durableId="519782896">
    <w:abstractNumId w:val="13"/>
  </w:num>
  <w:num w:numId="12" w16cid:durableId="123080452">
    <w:abstractNumId w:val="17"/>
  </w:num>
  <w:num w:numId="13" w16cid:durableId="479227076">
    <w:abstractNumId w:val="16"/>
  </w:num>
  <w:num w:numId="14" w16cid:durableId="1952468412">
    <w:abstractNumId w:val="11"/>
  </w:num>
  <w:num w:numId="15" w16cid:durableId="2005432027">
    <w:abstractNumId w:val="20"/>
  </w:num>
  <w:num w:numId="16" w16cid:durableId="1003750685">
    <w:abstractNumId w:val="10"/>
  </w:num>
  <w:num w:numId="17" w16cid:durableId="1246039321">
    <w:abstractNumId w:val="9"/>
  </w:num>
  <w:num w:numId="18" w16cid:durableId="1336608632">
    <w:abstractNumId w:val="1"/>
  </w:num>
  <w:num w:numId="19" w16cid:durableId="673412875">
    <w:abstractNumId w:val="8"/>
  </w:num>
  <w:num w:numId="20" w16cid:durableId="376202167">
    <w:abstractNumId w:val="4"/>
  </w:num>
  <w:num w:numId="21" w16cid:durableId="1709644961">
    <w:abstractNumId w:val="15"/>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79"/>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302E"/>
    <w:rsid w:val="0001260E"/>
    <w:rsid w:val="000203A0"/>
    <w:rsid w:val="000312F3"/>
    <w:rsid w:val="0003432F"/>
    <w:rsid w:val="0003480B"/>
    <w:rsid w:val="0003615D"/>
    <w:rsid w:val="000416D0"/>
    <w:rsid w:val="00041938"/>
    <w:rsid w:val="00041B8F"/>
    <w:rsid w:val="00046AED"/>
    <w:rsid w:val="00051F03"/>
    <w:rsid w:val="00064B72"/>
    <w:rsid w:val="0007471D"/>
    <w:rsid w:val="00094CB0"/>
    <w:rsid w:val="00095286"/>
    <w:rsid w:val="00095BEB"/>
    <w:rsid w:val="000970E6"/>
    <w:rsid w:val="000A45B4"/>
    <w:rsid w:val="000B0806"/>
    <w:rsid w:val="000C0DB3"/>
    <w:rsid w:val="000C1768"/>
    <w:rsid w:val="000C5D00"/>
    <w:rsid w:val="000D2D4A"/>
    <w:rsid w:val="000D6DF7"/>
    <w:rsid w:val="000D7E1F"/>
    <w:rsid w:val="000E13AA"/>
    <w:rsid w:val="000E1996"/>
    <w:rsid w:val="000E407E"/>
    <w:rsid w:val="000E5391"/>
    <w:rsid w:val="000E7B5C"/>
    <w:rsid w:val="000F48BD"/>
    <w:rsid w:val="000F526E"/>
    <w:rsid w:val="000F5923"/>
    <w:rsid w:val="0010537D"/>
    <w:rsid w:val="00117D81"/>
    <w:rsid w:val="00122C42"/>
    <w:rsid w:val="0012395B"/>
    <w:rsid w:val="001254E4"/>
    <w:rsid w:val="00125DDD"/>
    <w:rsid w:val="001279EE"/>
    <w:rsid w:val="0013086E"/>
    <w:rsid w:val="00131107"/>
    <w:rsid w:val="0013719D"/>
    <w:rsid w:val="0015141B"/>
    <w:rsid w:val="0015224B"/>
    <w:rsid w:val="0015319C"/>
    <w:rsid w:val="00154269"/>
    <w:rsid w:val="001657A8"/>
    <w:rsid w:val="00172E01"/>
    <w:rsid w:val="0017472F"/>
    <w:rsid w:val="001765AB"/>
    <w:rsid w:val="001957B5"/>
    <w:rsid w:val="001C7AD5"/>
    <w:rsid w:val="001D292A"/>
    <w:rsid w:val="001D37A7"/>
    <w:rsid w:val="001D5BF5"/>
    <w:rsid w:val="001E015F"/>
    <w:rsid w:val="001E2379"/>
    <w:rsid w:val="001E29E6"/>
    <w:rsid w:val="001E4B92"/>
    <w:rsid w:val="001E5632"/>
    <w:rsid w:val="001E76AE"/>
    <w:rsid w:val="001F00BE"/>
    <w:rsid w:val="001F2ADE"/>
    <w:rsid w:val="001F4AC0"/>
    <w:rsid w:val="00212A96"/>
    <w:rsid w:val="0023468F"/>
    <w:rsid w:val="002528F3"/>
    <w:rsid w:val="00253A3E"/>
    <w:rsid w:val="002661AB"/>
    <w:rsid w:val="00271674"/>
    <w:rsid w:val="002769E4"/>
    <w:rsid w:val="00277DA6"/>
    <w:rsid w:val="00281354"/>
    <w:rsid w:val="00281E7F"/>
    <w:rsid w:val="002847F9"/>
    <w:rsid w:val="0029100C"/>
    <w:rsid w:val="00293EBD"/>
    <w:rsid w:val="002944BD"/>
    <w:rsid w:val="002A196B"/>
    <w:rsid w:val="002A43C6"/>
    <w:rsid w:val="002B14B2"/>
    <w:rsid w:val="002B759A"/>
    <w:rsid w:val="002C392D"/>
    <w:rsid w:val="002C490B"/>
    <w:rsid w:val="002D1A3D"/>
    <w:rsid w:val="002F0F5D"/>
    <w:rsid w:val="002F426C"/>
    <w:rsid w:val="003011BC"/>
    <w:rsid w:val="00301C4F"/>
    <w:rsid w:val="00311151"/>
    <w:rsid w:val="00315C83"/>
    <w:rsid w:val="00315D78"/>
    <w:rsid w:val="003168D4"/>
    <w:rsid w:val="003302C3"/>
    <w:rsid w:val="00334DB5"/>
    <w:rsid w:val="003350A8"/>
    <w:rsid w:val="0034089A"/>
    <w:rsid w:val="00346BB9"/>
    <w:rsid w:val="00350948"/>
    <w:rsid w:val="003625F7"/>
    <w:rsid w:val="00365BCA"/>
    <w:rsid w:val="00376FEC"/>
    <w:rsid w:val="00380B5E"/>
    <w:rsid w:val="0039737D"/>
    <w:rsid w:val="003A3A35"/>
    <w:rsid w:val="003A4EC3"/>
    <w:rsid w:val="003A68F5"/>
    <w:rsid w:val="003B02A4"/>
    <w:rsid w:val="003B511C"/>
    <w:rsid w:val="003C6301"/>
    <w:rsid w:val="003C7711"/>
    <w:rsid w:val="003D4FCA"/>
    <w:rsid w:val="003E0E53"/>
    <w:rsid w:val="004026E9"/>
    <w:rsid w:val="00407743"/>
    <w:rsid w:val="004224D8"/>
    <w:rsid w:val="00426EEE"/>
    <w:rsid w:val="004374BA"/>
    <w:rsid w:val="00441DAA"/>
    <w:rsid w:val="00442B58"/>
    <w:rsid w:val="00462993"/>
    <w:rsid w:val="00493D86"/>
    <w:rsid w:val="00494E36"/>
    <w:rsid w:val="004A2E32"/>
    <w:rsid w:val="004B333E"/>
    <w:rsid w:val="004C069A"/>
    <w:rsid w:val="004C327F"/>
    <w:rsid w:val="004C547E"/>
    <w:rsid w:val="004D47EF"/>
    <w:rsid w:val="004D79BA"/>
    <w:rsid w:val="004F3C09"/>
    <w:rsid w:val="0050217E"/>
    <w:rsid w:val="00521C41"/>
    <w:rsid w:val="00523538"/>
    <w:rsid w:val="0052678E"/>
    <w:rsid w:val="00527690"/>
    <w:rsid w:val="00537254"/>
    <w:rsid w:val="005453CA"/>
    <w:rsid w:val="005456F0"/>
    <w:rsid w:val="0054588B"/>
    <w:rsid w:val="00555346"/>
    <w:rsid w:val="00573726"/>
    <w:rsid w:val="00592170"/>
    <w:rsid w:val="005A0D23"/>
    <w:rsid w:val="005B0BBF"/>
    <w:rsid w:val="005B1783"/>
    <w:rsid w:val="005C2579"/>
    <w:rsid w:val="005C2EFD"/>
    <w:rsid w:val="005D171E"/>
    <w:rsid w:val="005D50B4"/>
    <w:rsid w:val="005E2BEA"/>
    <w:rsid w:val="005E7934"/>
    <w:rsid w:val="005F015E"/>
    <w:rsid w:val="005F62E9"/>
    <w:rsid w:val="00604913"/>
    <w:rsid w:val="00606A8B"/>
    <w:rsid w:val="006128CB"/>
    <w:rsid w:val="006138CA"/>
    <w:rsid w:val="00613EEA"/>
    <w:rsid w:val="0061416C"/>
    <w:rsid w:val="006174AC"/>
    <w:rsid w:val="00620BD3"/>
    <w:rsid w:val="006270E5"/>
    <w:rsid w:val="0063431E"/>
    <w:rsid w:val="00643FB3"/>
    <w:rsid w:val="00644B00"/>
    <w:rsid w:val="00653EC4"/>
    <w:rsid w:val="00657D15"/>
    <w:rsid w:val="0066618A"/>
    <w:rsid w:val="00666859"/>
    <w:rsid w:val="0067012D"/>
    <w:rsid w:val="0067183B"/>
    <w:rsid w:val="00681719"/>
    <w:rsid w:val="00685763"/>
    <w:rsid w:val="006928E0"/>
    <w:rsid w:val="006A1DAE"/>
    <w:rsid w:val="006A5232"/>
    <w:rsid w:val="006B4FB5"/>
    <w:rsid w:val="006C2F83"/>
    <w:rsid w:val="006D5076"/>
    <w:rsid w:val="006D71F8"/>
    <w:rsid w:val="006E4520"/>
    <w:rsid w:val="006E50FD"/>
    <w:rsid w:val="006F1319"/>
    <w:rsid w:val="006F5F55"/>
    <w:rsid w:val="00717691"/>
    <w:rsid w:val="0072034F"/>
    <w:rsid w:val="00722613"/>
    <w:rsid w:val="00731CBF"/>
    <w:rsid w:val="007407CB"/>
    <w:rsid w:val="00740D85"/>
    <w:rsid w:val="00742162"/>
    <w:rsid w:val="007421E1"/>
    <w:rsid w:val="00743FAB"/>
    <w:rsid w:val="00750B94"/>
    <w:rsid w:val="00751E26"/>
    <w:rsid w:val="00764FC3"/>
    <w:rsid w:val="0077058B"/>
    <w:rsid w:val="00775C4A"/>
    <w:rsid w:val="0078097C"/>
    <w:rsid w:val="0079302E"/>
    <w:rsid w:val="007942A4"/>
    <w:rsid w:val="007A0F38"/>
    <w:rsid w:val="007A3DB6"/>
    <w:rsid w:val="007A57E1"/>
    <w:rsid w:val="007B4E17"/>
    <w:rsid w:val="007C2826"/>
    <w:rsid w:val="007C2D3D"/>
    <w:rsid w:val="007C45E7"/>
    <w:rsid w:val="007D0411"/>
    <w:rsid w:val="007D4B98"/>
    <w:rsid w:val="007E21FA"/>
    <w:rsid w:val="007E2AD7"/>
    <w:rsid w:val="007E3DB4"/>
    <w:rsid w:val="007F2553"/>
    <w:rsid w:val="00802C59"/>
    <w:rsid w:val="00804364"/>
    <w:rsid w:val="00806D07"/>
    <w:rsid w:val="00810853"/>
    <w:rsid w:val="00810C1B"/>
    <w:rsid w:val="00817667"/>
    <w:rsid w:val="00821724"/>
    <w:rsid w:val="0082230F"/>
    <w:rsid w:val="00832A09"/>
    <w:rsid w:val="008340A2"/>
    <w:rsid w:val="008351D5"/>
    <w:rsid w:val="00840C4B"/>
    <w:rsid w:val="00842BD3"/>
    <w:rsid w:val="00843D23"/>
    <w:rsid w:val="00844C72"/>
    <w:rsid w:val="00845ACE"/>
    <w:rsid w:val="0084635F"/>
    <w:rsid w:val="008524E7"/>
    <w:rsid w:val="008530ED"/>
    <w:rsid w:val="008541C1"/>
    <w:rsid w:val="00854991"/>
    <w:rsid w:val="0086618D"/>
    <w:rsid w:val="0086767C"/>
    <w:rsid w:val="00872EE3"/>
    <w:rsid w:val="00890CF4"/>
    <w:rsid w:val="008914E7"/>
    <w:rsid w:val="008A3CBE"/>
    <w:rsid w:val="008A564E"/>
    <w:rsid w:val="008B6130"/>
    <w:rsid w:val="008B67CA"/>
    <w:rsid w:val="008B7CB3"/>
    <w:rsid w:val="008C1359"/>
    <w:rsid w:val="008C5284"/>
    <w:rsid w:val="008C5DA7"/>
    <w:rsid w:val="008D1CF2"/>
    <w:rsid w:val="008D3F51"/>
    <w:rsid w:val="008D62E3"/>
    <w:rsid w:val="008D7613"/>
    <w:rsid w:val="008D7B26"/>
    <w:rsid w:val="008E4D94"/>
    <w:rsid w:val="00901FC7"/>
    <w:rsid w:val="009052FE"/>
    <w:rsid w:val="009059BF"/>
    <w:rsid w:val="00932D3C"/>
    <w:rsid w:val="009339A7"/>
    <w:rsid w:val="00935B80"/>
    <w:rsid w:val="00941F36"/>
    <w:rsid w:val="00943021"/>
    <w:rsid w:val="009500B0"/>
    <w:rsid w:val="00952EB9"/>
    <w:rsid w:val="00963F88"/>
    <w:rsid w:val="00964EEB"/>
    <w:rsid w:val="00966930"/>
    <w:rsid w:val="00983B80"/>
    <w:rsid w:val="00995015"/>
    <w:rsid w:val="009A2CDA"/>
    <w:rsid w:val="009A6918"/>
    <w:rsid w:val="009B4358"/>
    <w:rsid w:val="009B7BF8"/>
    <w:rsid w:val="009C2F94"/>
    <w:rsid w:val="009C3963"/>
    <w:rsid w:val="009C4B30"/>
    <w:rsid w:val="009E0805"/>
    <w:rsid w:val="009E1A1D"/>
    <w:rsid w:val="00A06393"/>
    <w:rsid w:val="00A06531"/>
    <w:rsid w:val="00A06994"/>
    <w:rsid w:val="00A07600"/>
    <w:rsid w:val="00A15826"/>
    <w:rsid w:val="00A37561"/>
    <w:rsid w:val="00A37DC2"/>
    <w:rsid w:val="00A538BA"/>
    <w:rsid w:val="00A538CB"/>
    <w:rsid w:val="00A5722A"/>
    <w:rsid w:val="00A61A47"/>
    <w:rsid w:val="00A640B5"/>
    <w:rsid w:val="00A6515F"/>
    <w:rsid w:val="00A7228E"/>
    <w:rsid w:val="00A72351"/>
    <w:rsid w:val="00A747E0"/>
    <w:rsid w:val="00A74BF3"/>
    <w:rsid w:val="00A7543E"/>
    <w:rsid w:val="00A760D0"/>
    <w:rsid w:val="00A76F66"/>
    <w:rsid w:val="00A938D5"/>
    <w:rsid w:val="00AA004E"/>
    <w:rsid w:val="00AD2EEA"/>
    <w:rsid w:val="00AE0E83"/>
    <w:rsid w:val="00AF00FA"/>
    <w:rsid w:val="00AF3B0B"/>
    <w:rsid w:val="00AF4BFE"/>
    <w:rsid w:val="00B03A21"/>
    <w:rsid w:val="00B0526C"/>
    <w:rsid w:val="00B10092"/>
    <w:rsid w:val="00B101E3"/>
    <w:rsid w:val="00B10456"/>
    <w:rsid w:val="00B12BFD"/>
    <w:rsid w:val="00B14277"/>
    <w:rsid w:val="00B15D34"/>
    <w:rsid w:val="00B1694A"/>
    <w:rsid w:val="00B23842"/>
    <w:rsid w:val="00B26863"/>
    <w:rsid w:val="00B3525F"/>
    <w:rsid w:val="00B36798"/>
    <w:rsid w:val="00B46CBC"/>
    <w:rsid w:val="00B50A2F"/>
    <w:rsid w:val="00B600C0"/>
    <w:rsid w:val="00B61DC9"/>
    <w:rsid w:val="00B659BC"/>
    <w:rsid w:val="00B66F92"/>
    <w:rsid w:val="00B671A0"/>
    <w:rsid w:val="00B74532"/>
    <w:rsid w:val="00B84672"/>
    <w:rsid w:val="00B8520A"/>
    <w:rsid w:val="00B87F15"/>
    <w:rsid w:val="00BB09B0"/>
    <w:rsid w:val="00BB0A7C"/>
    <w:rsid w:val="00BB5A38"/>
    <w:rsid w:val="00BC3295"/>
    <w:rsid w:val="00BC4974"/>
    <w:rsid w:val="00BE337D"/>
    <w:rsid w:val="00BF2451"/>
    <w:rsid w:val="00BF6817"/>
    <w:rsid w:val="00C12611"/>
    <w:rsid w:val="00C258CC"/>
    <w:rsid w:val="00C41DD7"/>
    <w:rsid w:val="00C51115"/>
    <w:rsid w:val="00C545D3"/>
    <w:rsid w:val="00C6004B"/>
    <w:rsid w:val="00C64A06"/>
    <w:rsid w:val="00C66DA2"/>
    <w:rsid w:val="00C72565"/>
    <w:rsid w:val="00C80ED6"/>
    <w:rsid w:val="00C8582F"/>
    <w:rsid w:val="00CA637C"/>
    <w:rsid w:val="00CA7E49"/>
    <w:rsid w:val="00CB49E0"/>
    <w:rsid w:val="00CC76DA"/>
    <w:rsid w:val="00CE05BC"/>
    <w:rsid w:val="00CE1DA6"/>
    <w:rsid w:val="00CE2D4E"/>
    <w:rsid w:val="00CE4579"/>
    <w:rsid w:val="00CF6CD5"/>
    <w:rsid w:val="00D04370"/>
    <w:rsid w:val="00D14839"/>
    <w:rsid w:val="00D204FD"/>
    <w:rsid w:val="00D20AC1"/>
    <w:rsid w:val="00D2236D"/>
    <w:rsid w:val="00D23B77"/>
    <w:rsid w:val="00D26B6F"/>
    <w:rsid w:val="00D4239B"/>
    <w:rsid w:val="00D4622A"/>
    <w:rsid w:val="00D50EB7"/>
    <w:rsid w:val="00D61D05"/>
    <w:rsid w:val="00D62286"/>
    <w:rsid w:val="00D71497"/>
    <w:rsid w:val="00D73749"/>
    <w:rsid w:val="00D73C6C"/>
    <w:rsid w:val="00D752B0"/>
    <w:rsid w:val="00D857A2"/>
    <w:rsid w:val="00DA1411"/>
    <w:rsid w:val="00DA400E"/>
    <w:rsid w:val="00DA413E"/>
    <w:rsid w:val="00DB17ED"/>
    <w:rsid w:val="00DC0AD7"/>
    <w:rsid w:val="00DC4266"/>
    <w:rsid w:val="00DC7AFF"/>
    <w:rsid w:val="00DD52F1"/>
    <w:rsid w:val="00DF6C3C"/>
    <w:rsid w:val="00E305E9"/>
    <w:rsid w:val="00E3341E"/>
    <w:rsid w:val="00E35600"/>
    <w:rsid w:val="00E3576C"/>
    <w:rsid w:val="00E37535"/>
    <w:rsid w:val="00E51029"/>
    <w:rsid w:val="00E57468"/>
    <w:rsid w:val="00E638F1"/>
    <w:rsid w:val="00E75FFC"/>
    <w:rsid w:val="00E81CDB"/>
    <w:rsid w:val="00E82368"/>
    <w:rsid w:val="00E93522"/>
    <w:rsid w:val="00EA1B08"/>
    <w:rsid w:val="00EC2F16"/>
    <w:rsid w:val="00EC4D87"/>
    <w:rsid w:val="00EC6B6C"/>
    <w:rsid w:val="00ED10A8"/>
    <w:rsid w:val="00ED23EA"/>
    <w:rsid w:val="00ED26F8"/>
    <w:rsid w:val="00EF1D2F"/>
    <w:rsid w:val="00EF2BEC"/>
    <w:rsid w:val="00F11401"/>
    <w:rsid w:val="00F21578"/>
    <w:rsid w:val="00F22456"/>
    <w:rsid w:val="00F24A52"/>
    <w:rsid w:val="00F32679"/>
    <w:rsid w:val="00F45D5D"/>
    <w:rsid w:val="00F53867"/>
    <w:rsid w:val="00F53D86"/>
    <w:rsid w:val="00F57F9B"/>
    <w:rsid w:val="00F6543E"/>
    <w:rsid w:val="00F7433E"/>
    <w:rsid w:val="00F76DFB"/>
    <w:rsid w:val="00F951FD"/>
    <w:rsid w:val="00FA0F5C"/>
    <w:rsid w:val="00FA19FA"/>
    <w:rsid w:val="00FA59EC"/>
    <w:rsid w:val="00FB0078"/>
    <w:rsid w:val="00FB298F"/>
    <w:rsid w:val="00FB7C2B"/>
    <w:rsid w:val="00FC5325"/>
    <w:rsid w:val="00FC62D8"/>
    <w:rsid w:val="00FC726B"/>
    <w:rsid w:val="00FD23A7"/>
    <w:rsid w:val="00FD2BDC"/>
    <w:rsid w:val="00FD32B8"/>
    <w:rsid w:val="00FD72D0"/>
    <w:rsid w:val="00FE09E9"/>
    <w:rsid w:val="00FE26A7"/>
    <w:rsid w:val="00FF39FC"/>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C941A2"/>
  <w15:docId w15:val="{3AE80CA8-3867-4E41-A4FC-8868C79F6A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D23EA"/>
  </w:style>
  <w:style w:type="paragraph" w:styleId="Titre1">
    <w:name w:val="heading 1"/>
    <w:basedOn w:val="Normal"/>
    <w:next w:val="Normal"/>
    <w:link w:val="Titre1Car"/>
    <w:uiPriority w:val="9"/>
    <w:qFormat/>
    <w:rsid w:val="000E13AA"/>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itre2">
    <w:name w:val="heading 2"/>
    <w:basedOn w:val="Normal"/>
    <w:next w:val="Normal"/>
    <w:link w:val="Titre2Car"/>
    <w:qFormat/>
    <w:rsid w:val="00B74532"/>
    <w:pPr>
      <w:keepNext/>
      <w:spacing w:before="240" w:after="60" w:line="240" w:lineRule="auto"/>
      <w:outlineLvl w:val="1"/>
    </w:pPr>
    <w:rPr>
      <w:rFonts w:ascii="Arial" w:eastAsia="Times New Roman" w:hAnsi="Arial" w:cs="Arial"/>
      <w:b/>
      <w:bCs/>
      <w:i/>
      <w:iCs/>
      <w:sz w:val="28"/>
      <w:szCs w:val="28"/>
      <w:lang w:eastAsia="fr-FR"/>
    </w:rPr>
  </w:style>
  <w:style w:type="paragraph" w:styleId="Titre3">
    <w:name w:val="heading 3"/>
    <w:basedOn w:val="Normal"/>
    <w:next w:val="Normal"/>
    <w:link w:val="Titre3Car"/>
    <w:qFormat/>
    <w:rsid w:val="00B74532"/>
    <w:pPr>
      <w:keepNext/>
      <w:spacing w:before="240" w:after="60" w:line="240" w:lineRule="auto"/>
      <w:outlineLvl w:val="2"/>
    </w:pPr>
    <w:rPr>
      <w:rFonts w:ascii="Arial" w:eastAsia="Times New Roman" w:hAnsi="Arial" w:cs="Arial"/>
      <w:b/>
      <w:bCs/>
      <w:sz w:val="26"/>
      <w:szCs w:val="26"/>
      <w:lang w:eastAsia="fr-FR"/>
    </w:rPr>
  </w:style>
  <w:style w:type="paragraph" w:styleId="Titre7">
    <w:name w:val="heading 7"/>
    <w:basedOn w:val="Normal"/>
    <w:next w:val="Normal"/>
    <w:link w:val="Titre7Car"/>
    <w:uiPriority w:val="9"/>
    <w:unhideWhenUsed/>
    <w:qFormat/>
    <w:rsid w:val="00B84672"/>
    <w:pPr>
      <w:keepNext/>
      <w:keepLines/>
      <w:spacing w:before="200" w:after="0"/>
      <w:outlineLvl w:val="6"/>
    </w:pPr>
    <w:rPr>
      <w:rFonts w:asciiTheme="majorHAnsi" w:eastAsiaTheme="majorEastAsia" w:hAnsiTheme="majorHAnsi" w:cstheme="majorBidi"/>
      <w:i/>
      <w:iCs/>
      <w:color w:val="404040" w:themeColor="text1" w:themeTint="BF"/>
    </w:rPr>
  </w:style>
  <w:style w:type="paragraph" w:styleId="Titre9">
    <w:name w:val="heading 9"/>
    <w:basedOn w:val="Normal"/>
    <w:next w:val="Normal"/>
    <w:link w:val="Titre9Car"/>
    <w:qFormat/>
    <w:rsid w:val="00493D86"/>
    <w:pPr>
      <w:spacing w:before="240" w:after="60" w:line="240" w:lineRule="auto"/>
      <w:outlineLvl w:val="8"/>
    </w:pPr>
    <w:rPr>
      <w:rFonts w:ascii="Arial" w:eastAsia="Times New Roman" w:hAnsi="Arial" w:cs="Arial"/>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C545D3"/>
    <w:pPr>
      <w:ind w:left="720"/>
      <w:contextualSpacing/>
    </w:pPr>
  </w:style>
  <w:style w:type="paragraph" w:styleId="NormalWeb">
    <w:name w:val="Normal (Web)"/>
    <w:basedOn w:val="Normal"/>
    <w:unhideWhenUsed/>
    <w:rsid w:val="0015224B"/>
    <w:pPr>
      <w:spacing w:before="100" w:beforeAutospacing="1" w:after="119" w:line="240" w:lineRule="auto"/>
    </w:pPr>
    <w:rPr>
      <w:rFonts w:ascii="Times New Roman" w:eastAsia="Times New Roman" w:hAnsi="Times New Roman" w:cs="Times New Roman"/>
      <w:sz w:val="24"/>
      <w:szCs w:val="24"/>
      <w:lang w:eastAsia="fr-FR"/>
    </w:rPr>
  </w:style>
  <w:style w:type="character" w:customStyle="1" w:styleId="Titre1Car">
    <w:name w:val="Titre 1 Car"/>
    <w:basedOn w:val="Policepardfaut"/>
    <w:link w:val="Titre1"/>
    <w:uiPriority w:val="9"/>
    <w:rsid w:val="000E13AA"/>
    <w:rPr>
      <w:rFonts w:asciiTheme="majorHAnsi" w:eastAsiaTheme="majorEastAsia" w:hAnsiTheme="majorHAnsi" w:cstheme="majorBidi"/>
      <w:b/>
      <w:bCs/>
      <w:color w:val="365F91" w:themeColor="accent1" w:themeShade="BF"/>
      <w:sz w:val="28"/>
      <w:szCs w:val="28"/>
    </w:rPr>
  </w:style>
  <w:style w:type="character" w:styleId="Lienhypertexte">
    <w:name w:val="Hyperlink"/>
    <w:basedOn w:val="Policepardfaut"/>
    <w:uiPriority w:val="99"/>
    <w:unhideWhenUsed/>
    <w:rsid w:val="00E3576C"/>
    <w:rPr>
      <w:color w:val="0000FF" w:themeColor="hyperlink"/>
      <w:u w:val="single"/>
    </w:rPr>
  </w:style>
  <w:style w:type="table" w:styleId="Grilledutableau">
    <w:name w:val="Table Grid"/>
    <w:basedOn w:val="TableauNormal"/>
    <w:rsid w:val="00E3576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tenudetableau">
    <w:name w:val="Contenu de tableau"/>
    <w:basedOn w:val="Normal"/>
    <w:rsid w:val="00E3576C"/>
    <w:pPr>
      <w:widowControl w:val="0"/>
      <w:suppressLineNumbers/>
      <w:suppressAutoHyphens/>
      <w:spacing w:after="0" w:line="240" w:lineRule="auto"/>
    </w:pPr>
    <w:rPr>
      <w:rFonts w:ascii="Times New Roman" w:eastAsia="Lucida Sans Unicode" w:hAnsi="Times New Roman" w:cs="Mangal"/>
      <w:kern w:val="1"/>
      <w:sz w:val="24"/>
      <w:szCs w:val="24"/>
      <w:lang w:eastAsia="zh-CN" w:bidi="hi-IN"/>
    </w:rPr>
  </w:style>
  <w:style w:type="paragraph" w:customStyle="1" w:styleId="M6">
    <w:name w:val="M6"/>
    <w:basedOn w:val="Normal"/>
    <w:rsid w:val="00E3576C"/>
    <w:pPr>
      <w:widowControl w:val="0"/>
      <w:suppressAutoHyphens/>
      <w:spacing w:before="20" w:after="0" w:line="240" w:lineRule="auto"/>
      <w:ind w:left="113" w:right="57" w:firstLine="113"/>
      <w:jc w:val="both"/>
    </w:pPr>
    <w:rPr>
      <w:rFonts w:ascii="Arial" w:eastAsia="Lucida Sans Unicode" w:hAnsi="Arial" w:cs="Arial"/>
      <w:kern w:val="1"/>
      <w:sz w:val="18"/>
      <w:szCs w:val="18"/>
      <w:lang w:eastAsia="zh-CN" w:bidi="hi-IN"/>
    </w:rPr>
  </w:style>
  <w:style w:type="character" w:styleId="Accentuation">
    <w:name w:val="Emphasis"/>
    <w:basedOn w:val="Policepardfaut"/>
    <w:uiPriority w:val="20"/>
    <w:qFormat/>
    <w:rsid w:val="00A538BA"/>
    <w:rPr>
      <w:i/>
      <w:iCs/>
    </w:rPr>
  </w:style>
  <w:style w:type="paragraph" w:customStyle="1" w:styleId="Default">
    <w:name w:val="Default"/>
    <w:rsid w:val="00E35600"/>
    <w:pPr>
      <w:autoSpaceDE w:val="0"/>
      <w:autoSpaceDN w:val="0"/>
      <w:adjustRightInd w:val="0"/>
      <w:spacing w:after="0" w:line="240" w:lineRule="auto"/>
    </w:pPr>
    <w:rPr>
      <w:rFonts w:ascii="Arial" w:hAnsi="Arial" w:cs="Arial"/>
      <w:color w:val="000000"/>
      <w:sz w:val="24"/>
      <w:szCs w:val="24"/>
    </w:rPr>
  </w:style>
  <w:style w:type="paragraph" w:styleId="Textedebulles">
    <w:name w:val="Balloon Text"/>
    <w:basedOn w:val="Normal"/>
    <w:link w:val="TextedebullesCar"/>
    <w:uiPriority w:val="99"/>
    <w:semiHidden/>
    <w:unhideWhenUsed/>
    <w:rsid w:val="00B101E3"/>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B101E3"/>
    <w:rPr>
      <w:rFonts w:ascii="Tahoma" w:hAnsi="Tahoma" w:cs="Tahoma"/>
      <w:sz w:val="16"/>
      <w:szCs w:val="16"/>
    </w:rPr>
  </w:style>
  <w:style w:type="paragraph" w:styleId="En-tte">
    <w:name w:val="header"/>
    <w:basedOn w:val="Normal"/>
    <w:link w:val="En-tteCar"/>
    <w:uiPriority w:val="99"/>
    <w:unhideWhenUsed/>
    <w:rsid w:val="001F00BE"/>
    <w:pPr>
      <w:tabs>
        <w:tab w:val="center" w:pos="4536"/>
        <w:tab w:val="right" w:pos="9072"/>
      </w:tabs>
      <w:spacing w:after="0" w:line="240" w:lineRule="auto"/>
    </w:pPr>
  </w:style>
  <w:style w:type="character" w:customStyle="1" w:styleId="En-tteCar">
    <w:name w:val="En-tête Car"/>
    <w:basedOn w:val="Policepardfaut"/>
    <w:link w:val="En-tte"/>
    <w:uiPriority w:val="99"/>
    <w:rsid w:val="001F00BE"/>
  </w:style>
  <w:style w:type="paragraph" w:styleId="Pieddepage">
    <w:name w:val="footer"/>
    <w:basedOn w:val="Normal"/>
    <w:link w:val="PieddepageCar"/>
    <w:uiPriority w:val="99"/>
    <w:unhideWhenUsed/>
    <w:rsid w:val="001F00BE"/>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1F00BE"/>
  </w:style>
  <w:style w:type="character" w:customStyle="1" w:styleId="prettylink-prefix">
    <w:name w:val="prettylink-prefix"/>
    <w:basedOn w:val="Policepardfaut"/>
    <w:rsid w:val="0078097C"/>
  </w:style>
  <w:style w:type="character" w:customStyle="1" w:styleId="prettylink-value">
    <w:name w:val="prettylink-value"/>
    <w:basedOn w:val="Policepardfaut"/>
    <w:rsid w:val="0078097C"/>
  </w:style>
  <w:style w:type="character" w:customStyle="1" w:styleId="Titre7Car">
    <w:name w:val="Titre 7 Car"/>
    <w:basedOn w:val="Policepardfaut"/>
    <w:link w:val="Titre7"/>
    <w:uiPriority w:val="9"/>
    <w:rsid w:val="00B84672"/>
    <w:rPr>
      <w:rFonts w:asciiTheme="majorHAnsi" w:eastAsiaTheme="majorEastAsia" w:hAnsiTheme="majorHAnsi" w:cstheme="majorBidi"/>
      <w:i/>
      <w:iCs/>
      <w:color w:val="404040" w:themeColor="text1" w:themeTint="BF"/>
    </w:rPr>
  </w:style>
  <w:style w:type="paragraph" w:styleId="Corpsdetexte">
    <w:name w:val="Body Text"/>
    <w:basedOn w:val="Normal"/>
    <w:link w:val="CorpsdetexteCar"/>
    <w:rsid w:val="00B84672"/>
    <w:pPr>
      <w:spacing w:after="120" w:line="240" w:lineRule="auto"/>
    </w:pPr>
    <w:rPr>
      <w:rFonts w:ascii="Times New Roman" w:eastAsia="Times New Roman" w:hAnsi="Times New Roman" w:cs="Times New Roman"/>
      <w:sz w:val="20"/>
      <w:szCs w:val="20"/>
      <w:lang w:eastAsia="fr-FR"/>
    </w:rPr>
  </w:style>
  <w:style w:type="character" w:customStyle="1" w:styleId="CorpsdetexteCar">
    <w:name w:val="Corps de texte Car"/>
    <w:basedOn w:val="Policepardfaut"/>
    <w:link w:val="Corpsdetexte"/>
    <w:rsid w:val="00B84672"/>
    <w:rPr>
      <w:rFonts w:ascii="Times New Roman" w:eastAsia="Times New Roman" w:hAnsi="Times New Roman" w:cs="Times New Roman"/>
      <w:sz w:val="20"/>
      <w:szCs w:val="20"/>
      <w:lang w:eastAsia="fr-FR"/>
    </w:rPr>
  </w:style>
  <w:style w:type="table" w:customStyle="1" w:styleId="Grilledutableau1">
    <w:name w:val="Grille du tableau1"/>
    <w:basedOn w:val="TableauNormal"/>
    <w:next w:val="Grilledutableau"/>
    <w:uiPriority w:val="59"/>
    <w:rsid w:val="00A5722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24kjd">
    <w:name w:val="e24kjd"/>
    <w:basedOn w:val="Policepardfaut"/>
    <w:rsid w:val="00A5722A"/>
  </w:style>
  <w:style w:type="character" w:customStyle="1" w:styleId="kx21rb">
    <w:name w:val="kx21rb"/>
    <w:basedOn w:val="Policepardfaut"/>
    <w:rsid w:val="00A5722A"/>
  </w:style>
  <w:style w:type="table" w:customStyle="1" w:styleId="Grilledutableau2">
    <w:name w:val="Grille du tableau2"/>
    <w:basedOn w:val="TableauNormal"/>
    <w:next w:val="Grilledutableau"/>
    <w:uiPriority w:val="59"/>
    <w:rsid w:val="002B14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lign-center">
    <w:name w:val="align-center"/>
    <w:basedOn w:val="Normal"/>
    <w:rsid w:val="00FE26A7"/>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VuConsidrant">
    <w:name w:val="Vu.Considérant"/>
    <w:basedOn w:val="Normal"/>
    <w:rsid w:val="00FE26A7"/>
    <w:pPr>
      <w:autoSpaceDE w:val="0"/>
      <w:autoSpaceDN w:val="0"/>
      <w:spacing w:after="140" w:line="240" w:lineRule="auto"/>
      <w:jc w:val="both"/>
    </w:pPr>
    <w:rPr>
      <w:rFonts w:ascii="Arial" w:eastAsia="Times New Roman" w:hAnsi="Arial" w:cs="Arial"/>
      <w:sz w:val="20"/>
      <w:szCs w:val="20"/>
      <w:lang w:eastAsia="fr-FR"/>
    </w:rPr>
  </w:style>
  <w:style w:type="numbering" w:customStyle="1" w:styleId="WWNum1">
    <w:name w:val="WWNum1"/>
    <w:basedOn w:val="Aucuneliste"/>
    <w:rsid w:val="00E93522"/>
    <w:pPr>
      <w:numPr>
        <w:numId w:val="1"/>
      </w:numPr>
    </w:pPr>
  </w:style>
  <w:style w:type="paragraph" w:styleId="Listepuces">
    <w:name w:val="List Bullet"/>
    <w:basedOn w:val="Normal"/>
    <w:uiPriority w:val="99"/>
    <w:unhideWhenUsed/>
    <w:rsid w:val="008B7CB3"/>
    <w:pPr>
      <w:numPr>
        <w:numId w:val="2"/>
      </w:numPr>
      <w:contextualSpacing/>
    </w:pPr>
  </w:style>
  <w:style w:type="table" w:customStyle="1" w:styleId="Grilledutableau3">
    <w:name w:val="Grille du tableau3"/>
    <w:basedOn w:val="TableauNormal"/>
    <w:next w:val="Grilledutableau"/>
    <w:uiPriority w:val="59"/>
    <w:rsid w:val="00C41DD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re9Car">
    <w:name w:val="Titre 9 Car"/>
    <w:basedOn w:val="Policepardfaut"/>
    <w:link w:val="Titre9"/>
    <w:rsid w:val="00493D86"/>
    <w:rPr>
      <w:rFonts w:ascii="Arial" w:eastAsia="Times New Roman" w:hAnsi="Arial" w:cs="Arial"/>
      <w:lang w:eastAsia="fr-FR"/>
    </w:rPr>
  </w:style>
  <w:style w:type="numbering" w:customStyle="1" w:styleId="Listeactuelle1">
    <w:name w:val="Liste actuelle1"/>
    <w:uiPriority w:val="99"/>
    <w:rsid w:val="00B87F15"/>
    <w:pPr>
      <w:numPr>
        <w:numId w:val="4"/>
      </w:numPr>
    </w:pPr>
  </w:style>
  <w:style w:type="character" w:customStyle="1" w:styleId="Titre2Car">
    <w:name w:val="Titre 2 Car"/>
    <w:basedOn w:val="Policepardfaut"/>
    <w:link w:val="Titre2"/>
    <w:rsid w:val="00B74532"/>
    <w:rPr>
      <w:rFonts w:ascii="Arial" w:eastAsia="Times New Roman" w:hAnsi="Arial" w:cs="Arial"/>
      <w:b/>
      <w:bCs/>
      <w:i/>
      <w:iCs/>
      <w:sz w:val="28"/>
      <w:szCs w:val="28"/>
      <w:lang w:eastAsia="fr-FR"/>
    </w:rPr>
  </w:style>
  <w:style w:type="character" w:customStyle="1" w:styleId="Titre3Car">
    <w:name w:val="Titre 3 Car"/>
    <w:basedOn w:val="Policepardfaut"/>
    <w:link w:val="Titre3"/>
    <w:rsid w:val="00B74532"/>
    <w:rPr>
      <w:rFonts w:ascii="Arial" w:eastAsia="Times New Roman" w:hAnsi="Arial" w:cs="Arial"/>
      <w:b/>
      <w:bCs/>
      <w:sz w:val="26"/>
      <w:szCs w:val="26"/>
      <w:lang w:eastAsia="fr-FR"/>
    </w:rPr>
  </w:style>
  <w:style w:type="character" w:styleId="lev">
    <w:name w:val="Strong"/>
    <w:basedOn w:val="Policepardfaut"/>
    <w:uiPriority w:val="22"/>
    <w:qFormat/>
    <w:rsid w:val="00277DA6"/>
    <w:rPr>
      <w:b/>
      <w:bCs/>
    </w:rPr>
  </w:style>
  <w:style w:type="paragraph" w:customStyle="1" w:styleId="msonormalooeditoreditor11sandboxsandbox">
    <w:name w:val="msonormal_oo_editor_editor_11_sandbox_sandbox"/>
    <w:basedOn w:val="Normal"/>
    <w:rsid w:val="005D171E"/>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msolistparagraphooeditoreditor11sandboxsandbox">
    <w:name w:val="msolistparagraph_oo_editor_editor_11_sandbox_sandbox"/>
    <w:basedOn w:val="Normal"/>
    <w:rsid w:val="005D171E"/>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msonormalooeditoreditor0sandboxsandbox">
    <w:name w:val="msonormal_oo_editor_editor_0_sandbox_sandbox"/>
    <w:basedOn w:val="Normal"/>
    <w:rsid w:val="00810C1B"/>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customStyle="1" w:styleId="zmsearchresultooeditoreditor0sandboxsandbox">
    <w:name w:val="zmsearchresult_oo_editor_editor_0_sandbox_sandbox"/>
    <w:basedOn w:val="Policepardfaut"/>
    <w:rsid w:val="00810C1B"/>
  </w:style>
  <w:style w:type="character" w:customStyle="1" w:styleId="objectooeditoreditor0sandboxsandbox">
    <w:name w:val="object_oo_editor_editor_0_sandbox_sandbox"/>
    <w:basedOn w:val="Policepardfaut"/>
    <w:rsid w:val="00810C1B"/>
  </w:style>
  <w:style w:type="paragraph" w:customStyle="1" w:styleId="Standard">
    <w:name w:val="Standard"/>
    <w:rsid w:val="008524E7"/>
    <w:pPr>
      <w:widowControl w:val="0"/>
      <w:suppressAutoHyphens/>
      <w:autoSpaceDN w:val="0"/>
      <w:spacing w:after="0" w:line="240" w:lineRule="auto"/>
      <w:textAlignment w:val="baseline"/>
    </w:pPr>
    <w:rPr>
      <w:rFonts w:ascii="Liberation Serif" w:eastAsia="SimSun" w:hAnsi="Liberation Serif" w:cs="Mangal"/>
      <w:kern w:val="3"/>
      <w:sz w:val="24"/>
      <w:szCs w:val="24"/>
      <w:lang w:eastAsia="zh-CN" w:bidi="hi-IN"/>
    </w:rPr>
  </w:style>
  <w:style w:type="paragraph" w:customStyle="1" w:styleId="max-w-3xl">
    <w:name w:val="max-w-3xl"/>
    <w:basedOn w:val="Normal"/>
    <w:rsid w:val="008530ED"/>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msonormalsandbox">
    <w:name w:val="msonormal_sandbox"/>
    <w:basedOn w:val="Normal"/>
    <w:rsid w:val="00A37561"/>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msonormalooeditoreditor9sandboxsandbox">
    <w:name w:val="msonormal_oo_editor_editor_9_sandbox_sandbox"/>
    <w:basedOn w:val="Normal"/>
    <w:rsid w:val="004374BA"/>
    <w:pPr>
      <w:spacing w:before="100" w:beforeAutospacing="1" w:after="100" w:afterAutospacing="1" w:line="240" w:lineRule="auto"/>
    </w:pPr>
    <w:rPr>
      <w:rFonts w:ascii="Times New Roman" w:eastAsia="Times New Roman" w:hAnsi="Times New Roman" w:cs="Times New Roman"/>
      <w:sz w:val="24"/>
      <w:szCs w:val="24"/>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5130255">
      <w:bodyDiv w:val="1"/>
      <w:marLeft w:val="0"/>
      <w:marRight w:val="0"/>
      <w:marTop w:val="0"/>
      <w:marBottom w:val="0"/>
      <w:divBdr>
        <w:top w:val="none" w:sz="0" w:space="0" w:color="auto"/>
        <w:left w:val="none" w:sz="0" w:space="0" w:color="auto"/>
        <w:bottom w:val="none" w:sz="0" w:space="0" w:color="auto"/>
        <w:right w:val="none" w:sz="0" w:space="0" w:color="auto"/>
      </w:divBdr>
      <w:divsChild>
        <w:div w:id="1438721853">
          <w:marLeft w:val="0"/>
          <w:marRight w:val="0"/>
          <w:marTop w:val="0"/>
          <w:marBottom w:val="0"/>
          <w:divBdr>
            <w:top w:val="none" w:sz="0" w:space="0" w:color="auto"/>
            <w:left w:val="none" w:sz="0" w:space="0" w:color="auto"/>
            <w:bottom w:val="none" w:sz="0" w:space="0" w:color="auto"/>
            <w:right w:val="none" w:sz="0" w:space="0" w:color="auto"/>
          </w:divBdr>
        </w:div>
        <w:div w:id="1956668480">
          <w:marLeft w:val="0"/>
          <w:marRight w:val="0"/>
          <w:marTop w:val="0"/>
          <w:marBottom w:val="0"/>
          <w:divBdr>
            <w:top w:val="none" w:sz="0" w:space="0" w:color="auto"/>
            <w:left w:val="none" w:sz="0" w:space="0" w:color="auto"/>
            <w:bottom w:val="none" w:sz="0" w:space="0" w:color="auto"/>
            <w:right w:val="none" w:sz="0" w:space="0" w:color="auto"/>
          </w:divBdr>
        </w:div>
      </w:divsChild>
    </w:div>
    <w:div w:id="196237677">
      <w:bodyDiv w:val="1"/>
      <w:marLeft w:val="0"/>
      <w:marRight w:val="0"/>
      <w:marTop w:val="0"/>
      <w:marBottom w:val="0"/>
      <w:divBdr>
        <w:top w:val="none" w:sz="0" w:space="0" w:color="auto"/>
        <w:left w:val="none" w:sz="0" w:space="0" w:color="auto"/>
        <w:bottom w:val="none" w:sz="0" w:space="0" w:color="auto"/>
        <w:right w:val="none" w:sz="0" w:space="0" w:color="auto"/>
      </w:divBdr>
    </w:div>
    <w:div w:id="256980537">
      <w:bodyDiv w:val="1"/>
      <w:marLeft w:val="0"/>
      <w:marRight w:val="0"/>
      <w:marTop w:val="0"/>
      <w:marBottom w:val="0"/>
      <w:divBdr>
        <w:top w:val="none" w:sz="0" w:space="0" w:color="auto"/>
        <w:left w:val="none" w:sz="0" w:space="0" w:color="auto"/>
        <w:bottom w:val="none" w:sz="0" w:space="0" w:color="auto"/>
        <w:right w:val="none" w:sz="0" w:space="0" w:color="auto"/>
      </w:divBdr>
    </w:div>
    <w:div w:id="381902289">
      <w:bodyDiv w:val="1"/>
      <w:marLeft w:val="0"/>
      <w:marRight w:val="0"/>
      <w:marTop w:val="0"/>
      <w:marBottom w:val="0"/>
      <w:divBdr>
        <w:top w:val="none" w:sz="0" w:space="0" w:color="auto"/>
        <w:left w:val="none" w:sz="0" w:space="0" w:color="auto"/>
        <w:bottom w:val="none" w:sz="0" w:space="0" w:color="auto"/>
        <w:right w:val="none" w:sz="0" w:space="0" w:color="auto"/>
      </w:divBdr>
    </w:div>
    <w:div w:id="522673624">
      <w:bodyDiv w:val="1"/>
      <w:marLeft w:val="0"/>
      <w:marRight w:val="0"/>
      <w:marTop w:val="0"/>
      <w:marBottom w:val="0"/>
      <w:divBdr>
        <w:top w:val="none" w:sz="0" w:space="0" w:color="auto"/>
        <w:left w:val="none" w:sz="0" w:space="0" w:color="auto"/>
        <w:bottom w:val="none" w:sz="0" w:space="0" w:color="auto"/>
        <w:right w:val="none" w:sz="0" w:space="0" w:color="auto"/>
      </w:divBdr>
      <w:divsChild>
        <w:div w:id="2099672624">
          <w:marLeft w:val="0"/>
          <w:marRight w:val="0"/>
          <w:marTop w:val="0"/>
          <w:marBottom w:val="0"/>
          <w:divBdr>
            <w:top w:val="none" w:sz="0" w:space="0" w:color="auto"/>
            <w:left w:val="none" w:sz="0" w:space="0" w:color="auto"/>
            <w:bottom w:val="none" w:sz="0" w:space="0" w:color="auto"/>
            <w:right w:val="none" w:sz="0" w:space="0" w:color="auto"/>
          </w:divBdr>
        </w:div>
        <w:div w:id="966819709">
          <w:marLeft w:val="0"/>
          <w:marRight w:val="0"/>
          <w:marTop w:val="0"/>
          <w:marBottom w:val="0"/>
          <w:divBdr>
            <w:top w:val="none" w:sz="0" w:space="0" w:color="auto"/>
            <w:left w:val="none" w:sz="0" w:space="0" w:color="auto"/>
            <w:bottom w:val="none" w:sz="0" w:space="0" w:color="auto"/>
            <w:right w:val="none" w:sz="0" w:space="0" w:color="auto"/>
          </w:divBdr>
        </w:div>
      </w:divsChild>
    </w:div>
    <w:div w:id="575482940">
      <w:bodyDiv w:val="1"/>
      <w:marLeft w:val="0"/>
      <w:marRight w:val="0"/>
      <w:marTop w:val="0"/>
      <w:marBottom w:val="0"/>
      <w:divBdr>
        <w:top w:val="none" w:sz="0" w:space="0" w:color="auto"/>
        <w:left w:val="none" w:sz="0" w:space="0" w:color="auto"/>
        <w:bottom w:val="none" w:sz="0" w:space="0" w:color="auto"/>
        <w:right w:val="none" w:sz="0" w:space="0" w:color="auto"/>
      </w:divBdr>
    </w:div>
    <w:div w:id="609703561">
      <w:bodyDiv w:val="1"/>
      <w:marLeft w:val="0"/>
      <w:marRight w:val="0"/>
      <w:marTop w:val="0"/>
      <w:marBottom w:val="0"/>
      <w:divBdr>
        <w:top w:val="none" w:sz="0" w:space="0" w:color="auto"/>
        <w:left w:val="none" w:sz="0" w:space="0" w:color="auto"/>
        <w:bottom w:val="none" w:sz="0" w:space="0" w:color="auto"/>
        <w:right w:val="none" w:sz="0" w:space="0" w:color="auto"/>
      </w:divBdr>
    </w:div>
    <w:div w:id="705064147">
      <w:bodyDiv w:val="1"/>
      <w:marLeft w:val="0"/>
      <w:marRight w:val="0"/>
      <w:marTop w:val="0"/>
      <w:marBottom w:val="0"/>
      <w:divBdr>
        <w:top w:val="none" w:sz="0" w:space="0" w:color="auto"/>
        <w:left w:val="none" w:sz="0" w:space="0" w:color="auto"/>
        <w:bottom w:val="none" w:sz="0" w:space="0" w:color="auto"/>
        <w:right w:val="none" w:sz="0" w:space="0" w:color="auto"/>
      </w:divBdr>
      <w:divsChild>
        <w:div w:id="121775241">
          <w:marLeft w:val="0"/>
          <w:marRight w:val="0"/>
          <w:marTop w:val="0"/>
          <w:marBottom w:val="0"/>
          <w:divBdr>
            <w:top w:val="none" w:sz="0" w:space="0" w:color="auto"/>
            <w:left w:val="none" w:sz="0" w:space="0" w:color="auto"/>
            <w:bottom w:val="none" w:sz="0" w:space="0" w:color="auto"/>
            <w:right w:val="none" w:sz="0" w:space="0" w:color="auto"/>
          </w:divBdr>
          <w:divsChild>
            <w:div w:id="1320814232">
              <w:marLeft w:val="0"/>
              <w:marRight w:val="0"/>
              <w:marTop w:val="0"/>
              <w:marBottom w:val="0"/>
              <w:divBdr>
                <w:top w:val="none" w:sz="0" w:space="0" w:color="auto"/>
                <w:left w:val="none" w:sz="0" w:space="0" w:color="auto"/>
                <w:bottom w:val="none" w:sz="0" w:space="0" w:color="auto"/>
                <w:right w:val="none" w:sz="0" w:space="0" w:color="auto"/>
              </w:divBdr>
              <w:divsChild>
                <w:div w:id="556667807">
                  <w:marLeft w:val="0"/>
                  <w:marRight w:val="0"/>
                  <w:marTop w:val="0"/>
                  <w:marBottom w:val="0"/>
                  <w:divBdr>
                    <w:top w:val="none" w:sz="0" w:space="0" w:color="auto"/>
                    <w:left w:val="none" w:sz="0" w:space="0" w:color="auto"/>
                    <w:bottom w:val="none" w:sz="0" w:space="0" w:color="auto"/>
                    <w:right w:val="none" w:sz="0" w:space="0" w:color="auto"/>
                  </w:divBdr>
                  <w:divsChild>
                    <w:div w:id="284582349">
                      <w:marLeft w:val="0"/>
                      <w:marRight w:val="0"/>
                      <w:marTop w:val="0"/>
                      <w:marBottom w:val="0"/>
                      <w:divBdr>
                        <w:top w:val="none" w:sz="0" w:space="0" w:color="auto"/>
                        <w:left w:val="none" w:sz="0" w:space="0" w:color="auto"/>
                        <w:bottom w:val="none" w:sz="0" w:space="0" w:color="auto"/>
                        <w:right w:val="none" w:sz="0" w:space="0" w:color="auto"/>
                      </w:divBdr>
                      <w:divsChild>
                        <w:div w:id="1224220524">
                          <w:marLeft w:val="0"/>
                          <w:marRight w:val="0"/>
                          <w:marTop w:val="0"/>
                          <w:marBottom w:val="0"/>
                          <w:divBdr>
                            <w:top w:val="none" w:sz="0" w:space="0" w:color="auto"/>
                            <w:left w:val="none" w:sz="0" w:space="0" w:color="auto"/>
                            <w:bottom w:val="none" w:sz="0" w:space="0" w:color="auto"/>
                            <w:right w:val="none" w:sz="0" w:space="0" w:color="auto"/>
                          </w:divBdr>
                          <w:divsChild>
                            <w:div w:id="598834920">
                              <w:marLeft w:val="0"/>
                              <w:marRight w:val="0"/>
                              <w:marTop w:val="0"/>
                              <w:marBottom w:val="0"/>
                              <w:divBdr>
                                <w:top w:val="none" w:sz="0" w:space="0" w:color="auto"/>
                                <w:left w:val="none" w:sz="0" w:space="0" w:color="auto"/>
                                <w:bottom w:val="none" w:sz="0" w:space="0" w:color="auto"/>
                                <w:right w:val="none" w:sz="0" w:space="0" w:color="auto"/>
                              </w:divBdr>
                              <w:divsChild>
                                <w:div w:id="152064040">
                                  <w:marLeft w:val="0"/>
                                  <w:marRight w:val="0"/>
                                  <w:marTop w:val="0"/>
                                  <w:marBottom w:val="0"/>
                                  <w:divBdr>
                                    <w:top w:val="none" w:sz="0" w:space="0" w:color="auto"/>
                                    <w:left w:val="none" w:sz="0" w:space="0" w:color="auto"/>
                                    <w:bottom w:val="none" w:sz="0" w:space="0" w:color="auto"/>
                                    <w:right w:val="none" w:sz="0" w:space="0" w:color="auto"/>
                                  </w:divBdr>
                                  <w:divsChild>
                                    <w:div w:id="2074304525">
                                      <w:marLeft w:val="0"/>
                                      <w:marRight w:val="0"/>
                                      <w:marTop w:val="0"/>
                                      <w:marBottom w:val="0"/>
                                      <w:divBdr>
                                        <w:top w:val="none" w:sz="0" w:space="0" w:color="auto"/>
                                        <w:left w:val="none" w:sz="0" w:space="0" w:color="auto"/>
                                        <w:bottom w:val="none" w:sz="0" w:space="0" w:color="auto"/>
                                        <w:right w:val="none" w:sz="0" w:space="0" w:color="auto"/>
                                      </w:divBdr>
                                      <w:divsChild>
                                        <w:div w:id="900100467">
                                          <w:marLeft w:val="0"/>
                                          <w:marRight w:val="0"/>
                                          <w:marTop w:val="0"/>
                                          <w:marBottom w:val="0"/>
                                          <w:divBdr>
                                            <w:top w:val="none" w:sz="0" w:space="0" w:color="auto"/>
                                            <w:left w:val="none" w:sz="0" w:space="0" w:color="auto"/>
                                            <w:bottom w:val="none" w:sz="0" w:space="0" w:color="auto"/>
                                            <w:right w:val="none" w:sz="0" w:space="0" w:color="auto"/>
                                          </w:divBdr>
                                          <w:divsChild>
                                            <w:div w:id="668293761">
                                              <w:marLeft w:val="0"/>
                                              <w:marRight w:val="0"/>
                                              <w:marTop w:val="0"/>
                                              <w:marBottom w:val="0"/>
                                              <w:divBdr>
                                                <w:top w:val="none" w:sz="0" w:space="0" w:color="auto"/>
                                                <w:left w:val="none" w:sz="0" w:space="0" w:color="auto"/>
                                                <w:bottom w:val="none" w:sz="0" w:space="0" w:color="auto"/>
                                                <w:right w:val="none" w:sz="0" w:space="0" w:color="auto"/>
                                              </w:divBdr>
                                              <w:divsChild>
                                                <w:div w:id="54553655">
                                                  <w:marLeft w:val="0"/>
                                                  <w:marRight w:val="0"/>
                                                  <w:marTop w:val="0"/>
                                                  <w:marBottom w:val="0"/>
                                                  <w:divBdr>
                                                    <w:top w:val="none" w:sz="0" w:space="0" w:color="auto"/>
                                                    <w:left w:val="none" w:sz="0" w:space="0" w:color="auto"/>
                                                    <w:bottom w:val="none" w:sz="0" w:space="0" w:color="auto"/>
                                                    <w:right w:val="none" w:sz="0" w:space="0" w:color="auto"/>
                                                  </w:divBdr>
                                                  <w:divsChild>
                                                    <w:div w:id="631982298">
                                                      <w:marLeft w:val="0"/>
                                                      <w:marRight w:val="0"/>
                                                      <w:marTop w:val="0"/>
                                                      <w:marBottom w:val="0"/>
                                                      <w:divBdr>
                                                        <w:top w:val="none" w:sz="0" w:space="0" w:color="auto"/>
                                                        <w:left w:val="none" w:sz="0" w:space="0" w:color="auto"/>
                                                        <w:bottom w:val="none" w:sz="0" w:space="0" w:color="auto"/>
                                                        <w:right w:val="none" w:sz="0" w:space="0" w:color="auto"/>
                                                      </w:divBdr>
                                                      <w:divsChild>
                                                        <w:div w:id="802650251">
                                                          <w:marLeft w:val="0"/>
                                                          <w:marRight w:val="0"/>
                                                          <w:marTop w:val="0"/>
                                                          <w:marBottom w:val="0"/>
                                                          <w:divBdr>
                                                            <w:top w:val="none" w:sz="0" w:space="0" w:color="auto"/>
                                                            <w:left w:val="none" w:sz="0" w:space="0" w:color="auto"/>
                                                            <w:bottom w:val="none" w:sz="0" w:space="0" w:color="auto"/>
                                                            <w:right w:val="none" w:sz="0" w:space="0" w:color="auto"/>
                                                          </w:divBdr>
                                                          <w:divsChild>
                                                            <w:div w:id="53912930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75808661">
                                                                  <w:marLeft w:val="0"/>
                                                                  <w:marRight w:val="0"/>
                                                                  <w:marTop w:val="0"/>
                                                                  <w:marBottom w:val="0"/>
                                                                  <w:divBdr>
                                                                    <w:top w:val="none" w:sz="0" w:space="0" w:color="auto"/>
                                                                    <w:left w:val="none" w:sz="0" w:space="0" w:color="auto"/>
                                                                    <w:bottom w:val="none" w:sz="0" w:space="0" w:color="auto"/>
                                                                    <w:right w:val="none" w:sz="0" w:space="0" w:color="auto"/>
                                                                  </w:divBdr>
                                                                  <w:divsChild>
                                                                    <w:div w:id="1146362231">
                                                                      <w:marLeft w:val="0"/>
                                                                      <w:marRight w:val="0"/>
                                                                      <w:marTop w:val="0"/>
                                                                      <w:marBottom w:val="0"/>
                                                                      <w:divBdr>
                                                                        <w:top w:val="none" w:sz="0" w:space="0" w:color="auto"/>
                                                                        <w:left w:val="none" w:sz="0" w:space="0" w:color="auto"/>
                                                                        <w:bottom w:val="none" w:sz="0" w:space="0" w:color="auto"/>
                                                                        <w:right w:val="none" w:sz="0" w:space="0" w:color="auto"/>
                                                                      </w:divBdr>
                                                                      <w:divsChild>
                                                                        <w:div w:id="290208147">
                                                                          <w:marLeft w:val="0"/>
                                                                          <w:marRight w:val="0"/>
                                                                          <w:marTop w:val="0"/>
                                                                          <w:marBottom w:val="0"/>
                                                                          <w:divBdr>
                                                                            <w:top w:val="none" w:sz="0" w:space="0" w:color="auto"/>
                                                                            <w:left w:val="none" w:sz="0" w:space="0" w:color="auto"/>
                                                                            <w:bottom w:val="none" w:sz="0" w:space="0" w:color="auto"/>
                                                                            <w:right w:val="none" w:sz="0" w:space="0" w:color="auto"/>
                                                                          </w:divBdr>
                                                                          <w:divsChild>
                                                                            <w:div w:id="411706147">
                                                                              <w:marLeft w:val="0"/>
                                                                              <w:marRight w:val="0"/>
                                                                              <w:marTop w:val="0"/>
                                                                              <w:marBottom w:val="0"/>
                                                                              <w:divBdr>
                                                                                <w:top w:val="none" w:sz="0" w:space="0" w:color="auto"/>
                                                                                <w:left w:val="none" w:sz="0" w:space="0" w:color="auto"/>
                                                                                <w:bottom w:val="none" w:sz="0" w:space="0" w:color="auto"/>
                                                                                <w:right w:val="none" w:sz="0" w:space="0" w:color="auto"/>
                                                                              </w:divBdr>
                                                                              <w:divsChild>
                                                                                <w:div w:id="1338851440">
                                                                                  <w:marLeft w:val="0"/>
                                                                                  <w:marRight w:val="0"/>
                                                                                  <w:marTop w:val="0"/>
                                                                                  <w:marBottom w:val="0"/>
                                                                                  <w:divBdr>
                                                                                    <w:top w:val="none" w:sz="0" w:space="0" w:color="auto"/>
                                                                                    <w:left w:val="none" w:sz="0" w:space="0" w:color="auto"/>
                                                                                    <w:bottom w:val="none" w:sz="0" w:space="0" w:color="auto"/>
                                                                                    <w:right w:val="none" w:sz="0" w:space="0" w:color="auto"/>
                                                                                  </w:divBdr>
                                                                                  <w:divsChild>
                                                                                    <w:div w:id="1467043631">
                                                                                      <w:marLeft w:val="0"/>
                                                                                      <w:marRight w:val="0"/>
                                                                                      <w:marTop w:val="0"/>
                                                                                      <w:marBottom w:val="0"/>
                                                                                      <w:divBdr>
                                                                                        <w:top w:val="none" w:sz="0" w:space="0" w:color="auto"/>
                                                                                        <w:left w:val="none" w:sz="0" w:space="0" w:color="auto"/>
                                                                                        <w:bottom w:val="none" w:sz="0" w:space="0" w:color="auto"/>
                                                                                        <w:right w:val="none" w:sz="0" w:space="0" w:color="auto"/>
                                                                                      </w:divBdr>
                                                                                      <w:divsChild>
                                                                                        <w:div w:id="705715105">
                                                                                          <w:marLeft w:val="0"/>
                                                                                          <w:marRight w:val="0"/>
                                                                                          <w:marTop w:val="0"/>
                                                                                          <w:marBottom w:val="0"/>
                                                                                          <w:divBdr>
                                                                                            <w:top w:val="none" w:sz="0" w:space="0" w:color="auto"/>
                                                                                            <w:left w:val="none" w:sz="0" w:space="0" w:color="auto"/>
                                                                                            <w:bottom w:val="none" w:sz="0" w:space="0" w:color="auto"/>
                                                                                            <w:right w:val="none" w:sz="0" w:space="0" w:color="auto"/>
                                                                                          </w:divBdr>
                                                                                          <w:divsChild>
                                                                                            <w:div w:id="1601720570">
                                                                                              <w:marLeft w:val="0"/>
                                                                                              <w:marRight w:val="0"/>
                                                                                              <w:marTop w:val="0"/>
                                                                                              <w:marBottom w:val="0"/>
                                                                                              <w:divBdr>
                                                                                                <w:top w:val="none" w:sz="0" w:space="0" w:color="auto"/>
                                                                                                <w:left w:val="none" w:sz="0" w:space="0" w:color="auto"/>
                                                                                                <w:bottom w:val="none" w:sz="0" w:space="0" w:color="auto"/>
                                                                                                <w:right w:val="none" w:sz="0" w:space="0" w:color="auto"/>
                                                                                              </w:divBdr>
                                                                                              <w:divsChild>
                                                                                                <w:div w:id="1558473381">
                                                                                                  <w:marLeft w:val="0"/>
                                                                                                  <w:marRight w:val="0"/>
                                                                                                  <w:marTop w:val="0"/>
                                                                                                  <w:marBottom w:val="0"/>
                                                                                                  <w:divBdr>
                                                                                                    <w:top w:val="none" w:sz="0" w:space="0" w:color="auto"/>
                                                                                                    <w:left w:val="none" w:sz="0" w:space="0" w:color="auto"/>
                                                                                                    <w:bottom w:val="none" w:sz="0" w:space="0" w:color="auto"/>
                                                                                                    <w:right w:val="none" w:sz="0" w:space="0" w:color="auto"/>
                                                                                                  </w:divBdr>
                                                                                                  <w:divsChild>
                                                                                                    <w:div w:id="1227571624">
                                                                                                      <w:marLeft w:val="0"/>
                                                                                                      <w:marRight w:val="0"/>
                                                                                                      <w:marTop w:val="0"/>
                                                                                                      <w:marBottom w:val="0"/>
                                                                                                      <w:divBdr>
                                                                                                        <w:top w:val="none" w:sz="0" w:space="0" w:color="auto"/>
                                                                                                        <w:left w:val="none" w:sz="0" w:space="0" w:color="auto"/>
                                                                                                        <w:bottom w:val="none" w:sz="0" w:space="0" w:color="auto"/>
                                                                                                        <w:right w:val="none" w:sz="0" w:space="0" w:color="auto"/>
                                                                                                      </w:divBdr>
                                                                                                      <w:divsChild>
                                                                                                        <w:div w:id="1587688503">
                                                                                                          <w:marLeft w:val="0"/>
                                                                                                          <w:marRight w:val="0"/>
                                                                                                          <w:marTop w:val="0"/>
                                                                                                          <w:marBottom w:val="0"/>
                                                                                                          <w:divBdr>
                                                                                                            <w:top w:val="none" w:sz="0" w:space="0" w:color="auto"/>
                                                                                                            <w:left w:val="none" w:sz="0" w:space="0" w:color="auto"/>
                                                                                                            <w:bottom w:val="none" w:sz="0" w:space="0" w:color="auto"/>
                                                                                                            <w:right w:val="none" w:sz="0" w:space="0" w:color="auto"/>
                                                                                                          </w:divBdr>
                                                                                                          <w:divsChild>
                                                                                                            <w:div w:id="803620658">
                                                                                                              <w:marLeft w:val="0"/>
                                                                                                              <w:marRight w:val="0"/>
                                                                                                              <w:marTop w:val="0"/>
                                                                                                              <w:marBottom w:val="0"/>
                                                                                                              <w:divBdr>
                                                                                                                <w:top w:val="none" w:sz="0" w:space="0" w:color="auto"/>
                                                                                                                <w:left w:val="none" w:sz="0" w:space="0" w:color="auto"/>
                                                                                                                <w:bottom w:val="none" w:sz="0" w:space="0" w:color="auto"/>
                                                                                                                <w:right w:val="none" w:sz="0" w:space="0" w:color="auto"/>
                                                                                                              </w:divBdr>
                                                                                                              <w:divsChild>
                                                                                                                <w:div w:id="726689160">
                                                                                                                  <w:marLeft w:val="0"/>
                                                                                                                  <w:marRight w:val="0"/>
                                                                                                                  <w:marTop w:val="0"/>
                                                                                                                  <w:marBottom w:val="0"/>
                                                                                                                  <w:divBdr>
                                                                                                                    <w:top w:val="none" w:sz="0" w:space="0" w:color="auto"/>
                                                                                                                    <w:left w:val="none" w:sz="0" w:space="0" w:color="auto"/>
                                                                                                                    <w:bottom w:val="none" w:sz="0" w:space="0" w:color="auto"/>
                                                                                                                    <w:right w:val="none" w:sz="0" w:space="0" w:color="auto"/>
                                                                                                                  </w:divBdr>
                                                                                                                  <w:divsChild>
                                                                                                                    <w:div w:id="240607173">
                                                                                                                      <w:marLeft w:val="0"/>
                                                                                                                      <w:marRight w:val="0"/>
                                                                                                                      <w:marTop w:val="0"/>
                                                                                                                      <w:marBottom w:val="0"/>
                                                                                                                      <w:divBdr>
                                                                                                                        <w:top w:val="none" w:sz="0" w:space="0" w:color="auto"/>
                                                                                                                        <w:left w:val="none" w:sz="0" w:space="0" w:color="auto"/>
                                                                                                                        <w:bottom w:val="none" w:sz="0" w:space="0" w:color="auto"/>
                                                                                                                        <w:right w:val="none" w:sz="0" w:space="0" w:color="auto"/>
                                                                                                                      </w:divBdr>
                                                                                                                      <w:divsChild>
                                                                                                                        <w:div w:id="2146777442">
                                                                                                                          <w:marLeft w:val="0"/>
                                                                                                                          <w:marRight w:val="0"/>
                                                                                                                          <w:marTop w:val="0"/>
                                                                                                                          <w:marBottom w:val="0"/>
                                                                                                                          <w:divBdr>
                                                                                                                            <w:top w:val="none" w:sz="0" w:space="0" w:color="auto"/>
                                                                                                                            <w:left w:val="none" w:sz="0" w:space="0" w:color="auto"/>
                                                                                                                            <w:bottom w:val="none" w:sz="0" w:space="0" w:color="auto"/>
                                                                                                                            <w:right w:val="none" w:sz="0" w:space="0" w:color="auto"/>
                                                                                                                          </w:divBdr>
                                                                                                                          <w:divsChild>
                                                                                                                            <w:div w:id="1511064790">
                                                                                                                              <w:marLeft w:val="0"/>
                                                                                                                              <w:marRight w:val="0"/>
                                                                                                                              <w:marTop w:val="0"/>
                                                                                                                              <w:marBottom w:val="0"/>
                                                                                                                              <w:divBdr>
                                                                                                                                <w:top w:val="none" w:sz="0" w:space="0" w:color="auto"/>
                                                                                                                                <w:left w:val="none" w:sz="0" w:space="0" w:color="auto"/>
                                                                                                                                <w:bottom w:val="none" w:sz="0" w:space="0" w:color="auto"/>
                                                                                                                                <w:right w:val="none" w:sz="0" w:space="0" w:color="auto"/>
                                                                                                                              </w:divBdr>
                                                                                                                            </w:div>
                                                                                                                            <w:div w:id="373698895">
                                                                                                                              <w:marLeft w:val="0"/>
                                                                                                                              <w:marRight w:val="0"/>
                                                                                                                              <w:marTop w:val="0"/>
                                                                                                                              <w:marBottom w:val="0"/>
                                                                                                                              <w:divBdr>
                                                                                                                                <w:top w:val="none" w:sz="0" w:space="0" w:color="auto"/>
                                                                                                                                <w:left w:val="none" w:sz="0" w:space="0" w:color="auto"/>
                                                                                                                                <w:bottom w:val="none" w:sz="0" w:space="0" w:color="auto"/>
                                                                                                                                <w:right w:val="none" w:sz="0" w:space="0" w:color="auto"/>
                                                                                                                              </w:divBdr>
                                                                                                                            </w:div>
                                                                                                                            <w:div w:id="1220827138">
                                                                                                                              <w:marLeft w:val="0"/>
                                                                                                                              <w:marRight w:val="0"/>
                                                                                                                              <w:marTop w:val="0"/>
                                                                                                                              <w:marBottom w:val="0"/>
                                                                                                                              <w:divBdr>
                                                                                                                                <w:top w:val="none" w:sz="0" w:space="0" w:color="auto"/>
                                                                                                                                <w:left w:val="none" w:sz="0" w:space="0" w:color="auto"/>
                                                                                                                                <w:bottom w:val="none" w:sz="0" w:space="0" w:color="auto"/>
                                                                                                                                <w:right w:val="none" w:sz="0" w:space="0" w:color="auto"/>
                                                                                                                              </w:divBdr>
                                                                                                                            </w:div>
                                                                                                                            <w:div w:id="1762868070">
                                                                                                                              <w:marLeft w:val="0"/>
                                                                                                                              <w:marRight w:val="0"/>
                                                                                                                              <w:marTop w:val="0"/>
                                                                                                                              <w:marBottom w:val="0"/>
                                                                                                                              <w:divBdr>
                                                                                                                                <w:top w:val="none" w:sz="0" w:space="0" w:color="auto"/>
                                                                                                                                <w:left w:val="none" w:sz="0" w:space="0" w:color="auto"/>
                                                                                                                                <w:bottom w:val="none" w:sz="0" w:space="0" w:color="auto"/>
                                                                                                                                <w:right w:val="none" w:sz="0" w:space="0" w:color="auto"/>
                                                                                                                              </w:divBdr>
                                                                                                                            </w:div>
                                                                                                                            <w:div w:id="1680153807">
                                                                                                                              <w:marLeft w:val="0"/>
                                                                                                                              <w:marRight w:val="0"/>
                                                                                                                              <w:marTop w:val="0"/>
                                                                                                                              <w:marBottom w:val="0"/>
                                                                                                                              <w:divBdr>
                                                                                                                                <w:top w:val="none" w:sz="0" w:space="0" w:color="auto"/>
                                                                                                                                <w:left w:val="none" w:sz="0" w:space="0" w:color="auto"/>
                                                                                                                                <w:bottom w:val="none" w:sz="0" w:space="0" w:color="auto"/>
                                                                                                                                <w:right w:val="none" w:sz="0" w:space="0" w:color="auto"/>
                                                                                                                              </w:divBdr>
                                                                                                                            </w:div>
                                                                                                                            <w:div w:id="814220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13310472">
      <w:bodyDiv w:val="1"/>
      <w:marLeft w:val="0"/>
      <w:marRight w:val="0"/>
      <w:marTop w:val="0"/>
      <w:marBottom w:val="0"/>
      <w:divBdr>
        <w:top w:val="none" w:sz="0" w:space="0" w:color="auto"/>
        <w:left w:val="none" w:sz="0" w:space="0" w:color="auto"/>
        <w:bottom w:val="none" w:sz="0" w:space="0" w:color="auto"/>
        <w:right w:val="none" w:sz="0" w:space="0" w:color="auto"/>
      </w:divBdr>
      <w:divsChild>
        <w:div w:id="463424399">
          <w:marLeft w:val="0"/>
          <w:marRight w:val="0"/>
          <w:marTop w:val="0"/>
          <w:marBottom w:val="0"/>
          <w:divBdr>
            <w:top w:val="none" w:sz="0" w:space="0" w:color="auto"/>
            <w:left w:val="none" w:sz="0" w:space="0" w:color="auto"/>
            <w:bottom w:val="none" w:sz="0" w:space="0" w:color="auto"/>
            <w:right w:val="none" w:sz="0" w:space="0" w:color="auto"/>
          </w:divBdr>
        </w:div>
        <w:div w:id="1216742721">
          <w:marLeft w:val="0"/>
          <w:marRight w:val="0"/>
          <w:marTop w:val="0"/>
          <w:marBottom w:val="0"/>
          <w:divBdr>
            <w:top w:val="none" w:sz="0" w:space="0" w:color="auto"/>
            <w:left w:val="none" w:sz="0" w:space="0" w:color="auto"/>
            <w:bottom w:val="none" w:sz="0" w:space="0" w:color="auto"/>
            <w:right w:val="none" w:sz="0" w:space="0" w:color="auto"/>
          </w:divBdr>
        </w:div>
        <w:div w:id="558320096">
          <w:marLeft w:val="0"/>
          <w:marRight w:val="0"/>
          <w:marTop w:val="0"/>
          <w:marBottom w:val="0"/>
          <w:divBdr>
            <w:top w:val="none" w:sz="0" w:space="0" w:color="auto"/>
            <w:left w:val="none" w:sz="0" w:space="0" w:color="auto"/>
            <w:bottom w:val="none" w:sz="0" w:space="0" w:color="auto"/>
            <w:right w:val="none" w:sz="0" w:space="0" w:color="auto"/>
          </w:divBdr>
        </w:div>
        <w:div w:id="792867099">
          <w:marLeft w:val="0"/>
          <w:marRight w:val="0"/>
          <w:marTop w:val="0"/>
          <w:marBottom w:val="0"/>
          <w:divBdr>
            <w:top w:val="none" w:sz="0" w:space="0" w:color="auto"/>
            <w:left w:val="none" w:sz="0" w:space="0" w:color="auto"/>
            <w:bottom w:val="none" w:sz="0" w:space="0" w:color="auto"/>
            <w:right w:val="none" w:sz="0" w:space="0" w:color="auto"/>
          </w:divBdr>
        </w:div>
        <w:div w:id="2035180992">
          <w:marLeft w:val="0"/>
          <w:marRight w:val="0"/>
          <w:marTop w:val="0"/>
          <w:marBottom w:val="0"/>
          <w:divBdr>
            <w:top w:val="none" w:sz="0" w:space="0" w:color="auto"/>
            <w:left w:val="none" w:sz="0" w:space="0" w:color="auto"/>
            <w:bottom w:val="none" w:sz="0" w:space="0" w:color="auto"/>
            <w:right w:val="none" w:sz="0" w:space="0" w:color="auto"/>
          </w:divBdr>
        </w:div>
      </w:divsChild>
    </w:div>
    <w:div w:id="785925642">
      <w:bodyDiv w:val="1"/>
      <w:marLeft w:val="0"/>
      <w:marRight w:val="0"/>
      <w:marTop w:val="0"/>
      <w:marBottom w:val="0"/>
      <w:divBdr>
        <w:top w:val="none" w:sz="0" w:space="0" w:color="auto"/>
        <w:left w:val="none" w:sz="0" w:space="0" w:color="auto"/>
        <w:bottom w:val="none" w:sz="0" w:space="0" w:color="auto"/>
        <w:right w:val="none" w:sz="0" w:space="0" w:color="auto"/>
      </w:divBdr>
      <w:divsChild>
        <w:div w:id="1295255101">
          <w:marLeft w:val="0"/>
          <w:marRight w:val="0"/>
          <w:marTop w:val="0"/>
          <w:marBottom w:val="0"/>
          <w:divBdr>
            <w:top w:val="none" w:sz="0" w:space="0" w:color="auto"/>
            <w:left w:val="none" w:sz="0" w:space="0" w:color="auto"/>
            <w:bottom w:val="none" w:sz="0" w:space="0" w:color="auto"/>
            <w:right w:val="none" w:sz="0" w:space="0" w:color="auto"/>
          </w:divBdr>
        </w:div>
        <w:div w:id="1628007355">
          <w:marLeft w:val="0"/>
          <w:marRight w:val="0"/>
          <w:marTop w:val="0"/>
          <w:marBottom w:val="0"/>
          <w:divBdr>
            <w:top w:val="none" w:sz="0" w:space="0" w:color="auto"/>
            <w:left w:val="none" w:sz="0" w:space="0" w:color="auto"/>
            <w:bottom w:val="none" w:sz="0" w:space="0" w:color="auto"/>
            <w:right w:val="none" w:sz="0" w:space="0" w:color="auto"/>
          </w:divBdr>
        </w:div>
        <w:div w:id="2090733852">
          <w:marLeft w:val="0"/>
          <w:marRight w:val="0"/>
          <w:marTop w:val="0"/>
          <w:marBottom w:val="0"/>
          <w:divBdr>
            <w:top w:val="none" w:sz="0" w:space="0" w:color="auto"/>
            <w:left w:val="none" w:sz="0" w:space="0" w:color="auto"/>
            <w:bottom w:val="none" w:sz="0" w:space="0" w:color="auto"/>
            <w:right w:val="none" w:sz="0" w:space="0" w:color="auto"/>
          </w:divBdr>
        </w:div>
        <w:div w:id="1691443555">
          <w:marLeft w:val="0"/>
          <w:marRight w:val="0"/>
          <w:marTop w:val="0"/>
          <w:marBottom w:val="0"/>
          <w:divBdr>
            <w:top w:val="none" w:sz="0" w:space="0" w:color="auto"/>
            <w:left w:val="none" w:sz="0" w:space="0" w:color="auto"/>
            <w:bottom w:val="none" w:sz="0" w:space="0" w:color="auto"/>
            <w:right w:val="none" w:sz="0" w:space="0" w:color="auto"/>
          </w:divBdr>
        </w:div>
        <w:div w:id="1003046705">
          <w:marLeft w:val="0"/>
          <w:marRight w:val="0"/>
          <w:marTop w:val="0"/>
          <w:marBottom w:val="0"/>
          <w:divBdr>
            <w:top w:val="none" w:sz="0" w:space="0" w:color="auto"/>
            <w:left w:val="none" w:sz="0" w:space="0" w:color="auto"/>
            <w:bottom w:val="none" w:sz="0" w:space="0" w:color="auto"/>
            <w:right w:val="none" w:sz="0" w:space="0" w:color="auto"/>
          </w:divBdr>
        </w:div>
        <w:div w:id="795836367">
          <w:marLeft w:val="0"/>
          <w:marRight w:val="0"/>
          <w:marTop w:val="0"/>
          <w:marBottom w:val="0"/>
          <w:divBdr>
            <w:top w:val="none" w:sz="0" w:space="0" w:color="auto"/>
            <w:left w:val="none" w:sz="0" w:space="0" w:color="auto"/>
            <w:bottom w:val="none" w:sz="0" w:space="0" w:color="auto"/>
            <w:right w:val="none" w:sz="0" w:space="0" w:color="auto"/>
          </w:divBdr>
        </w:div>
        <w:div w:id="1371148512">
          <w:marLeft w:val="0"/>
          <w:marRight w:val="0"/>
          <w:marTop w:val="0"/>
          <w:marBottom w:val="0"/>
          <w:divBdr>
            <w:top w:val="none" w:sz="0" w:space="0" w:color="auto"/>
            <w:left w:val="none" w:sz="0" w:space="0" w:color="auto"/>
            <w:bottom w:val="none" w:sz="0" w:space="0" w:color="auto"/>
            <w:right w:val="none" w:sz="0" w:space="0" w:color="auto"/>
          </w:divBdr>
        </w:div>
        <w:div w:id="1584530806">
          <w:marLeft w:val="0"/>
          <w:marRight w:val="0"/>
          <w:marTop w:val="0"/>
          <w:marBottom w:val="0"/>
          <w:divBdr>
            <w:top w:val="none" w:sz="0" w:space="0" w:color="auto"/>
            <w:left w:val="none" w:sz="0" w:space="0" w:color="auto"/>
            <w:bottom w:val="none" w:sz="0" w:space="0" w:color="auto"/>
            <w:right w:val="none" w:sz="0" w:space="0" w:color="auto"/>
          </w:divBdr>
        </w:div>
        <w:div w:id="218328829">
          <w:marLeft w:val="0"/>
          <w:marRight w:val="0"/>
          <w:marTop w:val="0"/>
          <w:marBottom w:val="0"/>
          <w:divBdr>
            <w:top w:val="none" w:sz="0" w:space="0" w:color="auto"/>
            <w:left w:val="none" w:sz="0" w:space="0" w:color="auto"/>
            <w:bottom w:val="none" w:sz="0" w:space="0" w:color="auto"/>
            <w:right w:val="none" w:sz="0" w:space="0" w:color="auto"/>
          </w:divBdr>
        </w:div>
      </w:divsChild>
    </w:div>
    <w:div w:id="961036404">
      <w:bodyDiv w:val="1"/>
      <w:marLeft w:val="0"/>
      <w:marRight w:val="0"/>
      <w:marTop w:val="0"/>
      <w:marBottom w:val="0"/>
      <w:divBdr>
        <w:top w:val="none" w:sz="0" w:space="0" w:color="auto"/>
        <w:left w:val="none" w:sz="0" w:space="0" w:color="auto"/>
        <w:bottom w:val="none" w:sz="0" w:space="0" w:color="auto"/>
        <w:right w:val="none" w:sz="0" w:space="0" w:color="auto"/>
      </w:divBdr>
      <w:divsChild>
        <w:div w:id="531501367">
          <w:marLeft w:val="0"/>
          <w:marRight w:val="0"/>
          <w:marTop w:val="0"/>
          <w:marBottom w:val="0"/>
          <w:divBdr>
            <w:top w:val="none" w:sz="0" w:space="0" w:color="auto"/>
            <w:left w:val="none" w:sz="0" w:space="0" w:color="auto"/>
            <w:bottom w:val="none" w:sz="0" w:space="0" w:color="auto"/>
            <w:right w:val="none" w:sz="0" w:space="0" w:color="auto"/>
          </w:divBdr>
        </w:div>
        <w:div w:id="1875733848">
          <w:marLeft w:val="0"/>
          <w:marRight w:val="0"/>
          <w:marTop w:val="0"/>
          <w:marBottom w:val="0"/>
          <w:divBdr>
            <w:top w:val="none" w:sz="0" w:space="0" w:color="auto"/>
            <w:left w:val="none" w:sz="0" w:space="0" w:color="auto"/>
            <w:bottom w:val="none" w:sz="0" w:space="0" w:color="auto"/>
            <w:right w:val="none" w:sz="0" w:space="0" w:color="auto"/>
          </w:divBdr>
        </w:div>
        <w:div w:id="1720468412">
          <w:marLeft w:val="0"/>
          <w:marRight w:val="0"/>
          <w:marTop w:val="0"/>
          <w:marBottom w:val="0"/>
          <w:divBdr>
            <w:top w:val="none" w:sz="0" w:space="0" w:color="auto"/>
            <w:left w:val="none" w:sz="0" w:space="0" w:color="auto"/>
            <w:bottom w:val="none" w:sz="0" w:space="0" w:color="auto"/>
            <w:right w:val="none" w:sz="0" w:space="0" w:color="auto"/>
          </w:divBdr>
        </w:div>
        <w:div w:id="484903706">
          <w:marLeft w:val="0"/>
          <w:marRight w:val="0"/>
          <w:marTop w:val="0"/>
          <w:marBottom w:val="0"/>
          <w:divBdr>
            <w:top w:val="none" w:sz="0" w:space="0" w:color="auto"/>
            <w:left w:val="none" w:sz="0" w:space="0" w:color="auto"/>
            <w:bottom w:val="none" w:sz="0" w:space="0" w:color="auto"/>
            <w:right w:val="none" w:sz="0" w:space="0" w:color="auto"/>
          </w:divBdr>
        </w:div>
        <w:div w:id="1585845805">
          <w:marLeft w:val="0"/>
          <w:marRight w:val="0"/>
          <w:marTop w:val="0"/>
          <w:marBottom w:val="0"/>
          <w:divBdr>
            <w:top w:val="none" w:sz="0" w:space="0" w:color="auto"/>
            <w:left w:val="none" w:sz="0" w:space="0" w:color="auto"/>
            <w:bottom w:val="none" w:sz="0" w:space="0" w:color="auto"/>
            <w:right w:val="none" w:sz="0" w:space="0" w:color="auto"/>
          </w:divBdr>
        </w:div>
      </w:divsChild>
    </w:div>
    <w:div w:id="1023019924">
      <w:bodyDiv w:val="1"/>
      <w:marLeft w:val="0"/>
      <w:marRight w:val="0"/>
      <w:marTop w:val="0"/>
      <w:marBottom w:val="0"/>
      <w:divBdr>
        <w:top w:val="none" w:sz="0" w:space="0" w:color="auto"/>
        <w:left w:val="none" w:sz="0" w:space="0" w:color="auto"/>
        <w:bottom w:val="none" w:sz="0" w:space="0" w:color="auto"/>
        <w:right w:val="none" w:sz="0" w:space="0" w:color="auto"/>
      </w:divBdr>
    </w:div>
    <w:div w:id="1038236759">
      <w:bodyDiv w:val="1"/>
      <w:marLeft w:val="0"/>
      <w:marRight w:val="0"/>
      <w:marTop w:val="0"/>
      <w:marBottom w:val="0"/>
      <w:divBdr>
        <w:top w:val="none" w:sz="0" w:space="0" w:color="auto"/>
        <w:left w:val="none" w:sz="0" w:space="0" w:color="auto"/>
        <w:bottom w:val="none" w:sz="0" w:space="0" w:color="auto"/>
        <w:right w:val="none" w:sz="0" w:space="0" w:color="auto"/>
      </w:divBdr>
      <w:divsChild>
        <w:div w:id="1974285995">
          <w:marLeft w:val="0"/>
          <w:marRight w:val="0"/>
          <w:marTop w:val="0"/>
          <w:marBottom w:val="0"/>
          <w:divBdr>
            <w:top w:val="none" w:sz="0" w:space="0" w:color="auto"/>
            <w:left w:val="none" w:sz="0" w:space="0" w:color="auto"/>
            <w:bottom w:val="none" w:sz="0" w:space="0" w:color="auto"/>
            <w:right w:val="none" w:sz="0" w:space="0" w:color="auto"/>
          </w:divBdr>
        </w:div>
        <w:div w:id="1025012628">
          <w:marLeft w:val="0"/>
          <w:marRight w:val="0"/>
          <w:marTop w:val="120"/>
          <w:marBottom w:val="0"/>
          <w:divBdr>
            <w:top w:val="none" w:sz="0" w:space="0" w:color="auto"/>
            <w:left w:val="none" w:sz="0" w:space="0" w:color="auto"/>
            <w:bottom w:val="none" w:sz="0" w:space="0" w:color="auto"/>
            <w:right w:val="none" w:sz="0" w:space="0" w:color="auto"/>
          </w:divBdr>
          <w:divsChild>
            <w:div w:id="1407724605">
              <w:marLeft w:val="0"/>
              <w:marRight w:val="0"/>
              <w:marTop w:val="0"/>
              <w:marBottom w:val="0"/>
              <w:divBdr>
                <w:top w:val="none" w:sz="0" w:space="0" w:color="auto"/>
                <w:left w:val="none" w:sz="0" w:space="0" w:color="auto"/>
                <w:bottom w:val="none" w:sz="0" w:space="0" w:color="auto"/>
                <w:right w:val="none" w:sz="0" w:space="0" w:color="auto"/>
              </w:divBdr>
            </w:div>
          </w:divsChild>
        </w:div>
        <w:div w:id="1195465506">
          <w:marLeft w:val="0"/>
          <w:marRight w:val="0"/>
          <w:marTop w:val="120"/>
          <w:marBottom w:val="0"/>
          <w:divBdr>
            <w:top w:val="none" w:sz="0" w:space="0" w:color="auto"/>
            <w:left w:val="none" w:sz="0" w:space="0" w:color="auto"/>
            <w:bottom w:val="none" w:sz="0" w:space="0" w:color="auto"/>
            <w:right w:val="none" w:sz="0" w:space="0" w:color="auto"/>
          </w:divBdr>
          <w:divsChild>
            <w:div w:id="205487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8338778">
      <w:bodyDiv w:val="1"/>
      <w:marLeft w:val="0"/>
      <w:marRight w:val="0"/>
      <w:marTop w:val="0"/>
      <w:marBottom w:val="0"/>
      <w:divBdr>
        <w:top w:val="none" w:sz="0" w:space="0" w:color="auto"/>
        <w:left w:val="none" w:sz="0" w:space="0" w:color="auto"/>
        <w:bottom w:val="none" w:sz="0" w:space="0" w:color="auto"/>
        <w:right w:val="none" w:sz="0" w:space="0" w:color="auto"/>
      </w:divBdr>
    </w:div>
    <w:div w:id="1096172061">
      <w:bodyDiv w:val="1"/>
      <w:marLeft w:val="0"/>
      <w:marRight w:val="0"/>
      <w:marTop w:val="0"/>
      <w:marBottom w:val="0"/>
      <w:divBdr>
        <w:top w:val="none" w:sz="0" w:space="0" w:color="auto"/>
        <w:left w:val="none" w:sz="0" w:space="0" w:color="auto"/>
        <w:bottom w:val="none" w:sz="0" w:space="0" w:color="auto"/>
        <w:right w:val="none" w:sz="0" w:space="0" w:color="auto"/>
      </w:divBdr>
      <w:divsChild>
        <w:div w:id="215971956">
          <w:marLeft w:val="0"/>
          <w:marRight w:val="0"/>
          <w:marTop w:val="0"/>
          <w:marBottom w:val="0"/>
          <w:divBdr>
            <w:top w:val="none" w:sz="0" w:space="0" w:color="auto"/>
            <w:left w:val="none" w:sz="0" w:space="0" w:color="auto"/>
            <w:bottom w:val="none" w:sz="0" w:space="0" w:color="auto"/>
            <w:right w:val="none" w:sz="0" w:space="0" w:color="auto"/>
          </w:divBdr>
        </w:div>
        <w:div w:id="588587318">
          <w:marLeft w:val="0"/>
          <w:marRight w:val="0"/>
          <w:marTop w:val="0"/>
          <w:marBottom w:val="0"/>
          <w:divBdr>
            <w:top w:val="none" w:sz="0" w:space="0" w:color="auto"/>
            <w:left w:val="none" w:sz="0" w:space="0" w:color="auto"/>
            <w:bottom w:val="none" w:sz="0" w:space="0" w:color="auto"/>
            <w:right w:val="none" w:sz="0" w:space="0" w:color="auto"/>
          </w:divBdr>
        </w:div>
        <w:div w:id="948053310">
          <w:marLeft w:val="0"/>
          <w:marRight w:val="0"/>
          <w:marTop w:val="0"/>
          <w:marBottom w:val="0"/>
          <w:divBdr>
            <w:top w:val="none" w:sz="0" w:space="0" w:color="auto"/>
            <w:left w:val="none" w:sz="0" w:space="0" w:color="auto"/>
            <w:bottom w:val="none" w:sz="0" w:space="0" w:color="auto"/>
            <w:right w:val="none" w:sz="0" w:space="0" w:color="auto"/>
          </w:divBdr>
        </w:div>
        <w:div w:id="1347903814">
          <w:marLeft w:val="0"/>
          <w:marRight w:val="0"/>
          <w:marTop w:val="0"/>
          <w:marBottom w:val="0"/>
          <w:divBdr>
            <w:top w:val="none" w:sz="0" w:space="0" w:color="auto"/>
            <w:left w:val="none" w:sz="0" w:space="0" w:color="auto"/>
            <w:bottom w:val="none" w:sz="0" w:space="0" w:color="auto"/>
            <w:right w:val="none" w:sz="0" w:space="0" w:color="auto"/>
          </w:divBdr>
        </w:div>
        <w:div w:id="1864592300">
          <w:marLeft w:val="0"/>
          <w:marRight w:val="0"/>
          <w:marTop w:val="0"/>
          <w:marBottom w:val="0"/>
          <w:divBdr>
            <w:top w:val="none" w:sz="0" w:space="0" w:color="auto"/>
            <w:left w:val="none" w:sz="0" w:space="0" w:color="auto"/>
            <w:bottom w:val="none" w:sz="0" w:space="0" w:color="auto"/>
            <w:right w:val="none" w:sz="0" w:space="0" w:color="auto"/>
          </w:divBdr>
        </w:div>
        <w:div w:id="1449741524">
          <w:marLeft w:val="0"/>
          <w:marRight w:val="0"/>
          <w:marTop w:val="0"/>
          <w:marBottom w:val="0"/>
          <w:divBdr>
            <w:top w:val="none" w:sz="0" w:space="0" w:color="auto"/>
            <w:left w:val="none" w:sz="0" w:space="0" w:color="auto"/>
            <w:bottom w:val="none" w:sz="0" w:space="0" w:color="auto"/>
            <w:right w:val="none" w:sz="0" w:space="0" w:color="auto"/>
          </w:divBdr>
        </w:div>
        <w:div w:id="118306122">
          <w:marLeft w:val="0"/>
          <w:marRight w:val="0"/>
          <w:marTop w:val="0"/>
          <w:marBottom w:val="0"/>
          <w:divBdr>
            <w:top w:val="none" w:sz="0" w:space="0" w:color="auto"/>
            <w:left w:val="none" w:sz="0" w:space="0" w:color="auto"/>
            <w:bottom w:val="none" w:sz="0" w:space="0" w:color="auto"/>
            <w:right w:val="none" w:sz="0" w:space="0" w:color="auto"/>
          </w:divBdr>
        </w:div>
        <w:div w:id="1739089673">
          <w:marLeft w:val="0"/>
          <w:marRight w:val="0"/>
          <w:marTop w:val="0"/>
          <w:marBottom w:val="0"/>
          <w:divBdr>
            <w:top w:val="none" w:sz="0" w:space="0" w:color="auto"/>
            <w:left w:val="none" w:sz="0" w:space="0" w:color="auto"/>
            <w:bottom w:val="none" w:sz="0" w:space="0" w:color="auto"/>
            <w:right w:val="none" w:sz="0" w:space="0" w:color="auto"/>
          </w:divBdr>
        </w:div>
        <w:div w:id="1501963959">
          <w:marLeft w:val="0"/>
          <w:marRight w:val="0"/>
          <w:marTop w:val="0"/>
          <w:marBottom w:val="0"/>
          <w:divBdr>
            <w:top w:val="none" w:sz="0" w:space="0" w:color="auto"/>
            <w:left w:val="none" w:sz="0" w:space="0" w:color="auto"/>
            <w:bottom w:val="none" w:sz="0" w:space="0" w:color="auto"/>
            <w:right w:val="none" w:sz="0" w:space="0" w:color="auto"/>
          </w:divBdr>
        </w:div>
        <w:div w:id="1329363786">
          <w:marLeft w:val="0"/>
          <w:marRight w:val="0"/>
          <w:marTop w:val="0"/>
          <w:marBottom w:val="0"/>
          <w:divBdr>
            <w:top w:val="none" w:sz="0" w:space="0" w:color="auto"/>
            <w:left w:val="none" w:sz="0" w:space="0" w:color="auto"/>
            <w:bottom w:val="none" w:sz="0" w:space="0" w:color="auto"/>
            <w:right w:val="none" w:sz="0" w:space="0" w:color="auto"/>
          </w:divBdr>
        </w:div>
        <w:div w:id="63063990">
          <w:marLeft w:val="0"/>
          <w:marRight w:val="0"/>
          <w:marTop w:val="0"/>
          <w:marBottom w:val="0"/>
          <w:divBdr>
            <w:top w:val="none" w:sz="0" w:space="0" w:color="auto"/>
            <w:left w:val="none" w:sz="0" w:space="0" w:color="auto"/>
            <w:bottom w:val="none" w:sz="0" w:space="0" w:color="auto"/>
            <w:right w:val="none" w:sz="0" w:space="0" w:color="auto"/>
          </w:divBdr>
        </w:div>
        <w:div w:id="803039617">
          <w:marLeft w:val="0"/>
          <w:marRight w:val="0"/>
          <w:marTop w:val="0"/>
          <w:marBottom w:val="0"/>
          <w:divBdr>
            <w:top w:val="none" w:sz="0" w:space="0" w:color="auto"/>
            <w:left w:val="none" w:sz="0" w:space="0" w:color="auto"/>
            <w:bottom w:val="none" w:sz="0" w:space="0" w:color="auto"/>
            <w:right w:val="none" w:sz="0" w:space="0" w:color="auto"/>
          </w:divBdr>
        </w:div>
        <w:div w:id="437070571">
          <w:marLeft w:val="0"/>
          <w:marRight w:val="0"/>
          <w:marTop w:val="0"/>
          <w:marBottom w:val="0"/>
          <w:divBdr>
            <w:top w:val="none" w:sz="0" w:space="0" w:color="auto"/>
            <w:left w:val="none" w:sz="0" w:space="0" w:color="auto"/>
            <w:bottom w:val="none" w:sz="0" w:space="0" w:color="auto"/>
            <w:right w:val="none" w:sz="0" w:space="0" w:color="auto"/>
          </w:divBdr>
        </w:div>
        <w:div w:id="2080056419">
          <w:marLeft w:val="0"/>
          <w:marRight w:val="0"/>
          <w:marTop w:val="0"/>
          <w:marBottom w:val="0"/>
          <w:divBdr>
            <w:top w:val="none" w:sz="0" w:space="0" w:color="auto"/>
            <w:left w:val="none" w:sz="0" w:space="0" w:color="auto"/>
            <w:bottom w:val="none" w:sz="0" w:space="0" w:color="auto"/>
            <w:right w:val="none" w:sz="0" w:space="0" w:color="auto"/>
          </w:divBdr>
        </w:div>
        <w:div w:id="1935088065">
          <w:marLeft w:val="0"/>
          <w:marRight w:val="0"/>
          <w:marTop w:val="0"/>
          <w:marBottom w:val="0"/>
          <w:divBdr>
            <w:top w:val="none" w:sz="0" w:space="0" w:color="auto"/>
            <w:left w:val="none" w:sz="0" w:space="0" w:color="auto"/>
            <w:bottom w:val="none" w:sz="0" w:space="0" w:color="auto"/>
            <w:right w:val="none" w:sz="0" w:space="0" w:color="auto"/>
          </w:divBdr>
        </w:div>
        <w:div w:id="97797399">
          <w:marLeft w:val="0"/>
          <w:marRight w:val="0"/>
          <w:marTop w:val="0"/>
          <w:marBottom w:val="0"/>
          <w:divBdr>
            <w:top w:val="none" w:sz="0" w:space="0" w:color="auto"/>
            <w:left w:val="none" w:sz="0" w:space="0" w:color="auto"/>
            <w:bottom w:val="none" w:sz="0" w:space="0" w:color="auto"/>
            <w:right w:val="none" w:sz="0" w:space="0" w:color="auto"/>
          </w:divBdr>
        </w:div>
        <w:div w:id="801769155">
          <w:marLeft w:val="0"/>
          <w:marRight w:val="0"/>
          <w:marTop w:val="0"/>
          <w:marBottom w:val="0"/>
          <w:divBdr>
            <w:top w:val="none" w:sz="0" w:space="0" w:color="auto"/>
            <w:left w:val="none" w:sz="0" w:space="0" w:color="auto"/>
            <w:bottom w:val="none" w:sz="0" w:space="0" w:color="auto"/>
            <w:right w:val="none" w:sz="0" w:space="0" w:color="auto"/>
          </w:divBdr>
        </w:div>
        <w:div w:id="1737780048">
          <w:marLeft w:val="0"/>
          <w:marRight w:val="0"/>
          <w:marTop w:val="0"/>
          <w:marBottom w:val="0"/>
          <w:divBdr>
            <w:top w:val="none" w:sz="0" w:space="0" w:color="auto"/>
            <w:left w:val="none" w:sz="0" w:space="0" w:color="auto"/>
            <w:bottom w:val="none" w:sz="0" w:space="0" w:color="auto"/>
            <w:right w:val="none" w:sz="0" w:space="0" w:color="auto"/>
          </w:divBdr>
        </w:div>
        <w:div w:id="121535477">
          <w:marLeft w:val="0"/>
          <w:marRight w:val="0"/>
          <w:marTop w:val="0"/>
          <w:marBottom w:val="0"/>
          <w:divBdr>
            <w:top w:val="none" w:sz="0" w:space="0" w:color="auto"/>
            <w:left w:val="none" w:sz="0" w:space="0" w:color="auto"/>
            <w:bottom w:val="none" w:sz="0" w:space="0" w:color="auto"/>
            <w:right w:val="none" w:sz="0" w:space="0" w:color="auto"/>
          </w:divBdr>
        </w:div>
      </w:divsChild>
    </w:div>
    <w:div w:id="1149782333">
      <w:bodyDiv w:val="1"/>
      <w:marLeft w:val="0"/>
      <w:marRight w:val="0"/>
      <w:marTop w:val="0"/>
      <w:marBottom w:val="0"/>
      <w:divBdr>
        <w:top w:val="none" w:sz="0" w:space="0" w:color="auto"/>
        <w:left w:val="none" w:sz="0" w:space="0" w:color="auto"/>
        <w:bottom w:val="none" w:sz="0" w:space="0" w:color="auto"/>
        <w:right w:val="none" w:sz="0" w:space="0" w:color="auto"/>
      </w:divBdr>
    </w:div>
    <w:div w:id="1174033049">
      <w:bodyDiv w:val="1"/>
      <w:marLeft w:val="0"/>
      <w:marRight w:val="0"/>
      <w:marTop w:val="0"/>
      <w:marBottom w:val="0"/>
      <w:divBdr>
        <w:top w:val="none" w:sz="0" w:space="0" w:color="auto"/>
        <w:left w:val="none" w:sz="0" w:space="0" w:color="auto"/>
        <w:bottom w:val="none" w:sz="0" w:space="0" w:color="auto"/>
        <w:right w:val="none" w:sz="0" w:space="0" w:color="auto"/>
      </w:divBdr>
      <w:divsChild>
        <w:div w:id="1260142076">
          <w:marLeft w:val="0"/>
          <w:marRight w:val="0"/>
          <w:marTop w:val="0"/>
          <w:marBottom w:val="0"/>
          <w:divBdr>
            <w:top w:val="none" w:sz="0" w:space="0" w:color="auto"/>
            <w:left w:val="none" w:sz="0" w:space="0" w:color="auto"/>
            <w:bottom w:val="none" w:sz="0" w:space="0" w:color="auto"/>
            <w:right w:val="none" w:sz="0" w:space="0" w:color="auto"/>
          </w:divBdr>
        </w:div>
        <w:div w:id="1960256103">
          <w:marLeft w:val="0"/>
          <w:marRight w:val="0"/>
          <w:marTop w:val="0"/>
          <w:marBottom w:val="0"/>
          <w:divBdr>
            <w:top w:val="none" w:sz="0" w:space="0" w:color="auto"/>
            <w:left w:val="none" w:sz="0" w:space="0" w:color="auto"/>
            <w:bottom w:val="none" w:sz="0" w:space="0" w:color="auto"/>
            <w:right w:val="none" w:sz="0" w:space="0" w:color="auto"/>
          </w:divBdr>
        </w:div>
        <w:div w:id="1779913262">
          <w:marLeft w:val="0"/>
          <w:marRight w:val="0"/>
          <w:marTop w:val="0"/>
          <w:marBottom w:val="0"/>
          <w:divBdr>
            <w:top w:val="none" w:sz="0" w:space="0" w:color="auto"/>
            <w:left w:val="none" w:sz="0" w:space="0" w:color="auto"/>
            <w:bottom w:val="none" w:sz="0" w:space="0" w:color="auto"/>
            <w:right w:val="none" w:sz="0" w:space="0" w:color="auto"/>
          </w:divBdr>
        </w:div>
      </w:divsChild>
    </w:div>
    <w:div w:id="1791440089">
      <w:bodyDiv w:val="1"/>
      <w:marLeft w:val="0"/>
      <w:marRight w:val="0"/>
      <w:marTop w:val="0"/>
      <w:marBottom w:val="0"/>
      <w:divBdr>
        <w:top w:val="none" w:sz="0" w:space="0" w:color="auto"/>
        <w:left w:val="none" w:sz="0" w:space="0" w:color="auto"/>
        <w:bottom w:val="none" w:sz="0" w:space="0" w:color="auto"/>
        <w:right w:val="none" w:sz="0" w:space="0" w:color="auto"/>
      </w:divBdr>
      <w:divsChild>
        <w:div w:id="835654640">
          <w:marLeft w:val="0"/>
          <w:marRight w:val="0"/>
          <w:marTop w:val="0"/>
          <w:marBottom w:val="0"/>
          <w:divBdr>
            <w:top w:val="none" w:sz="0" w:space="0" w:color="auto"/>
            <w:left w:val="none" w:sz="0" w:space="0" w:color="auto"/>
            <w:bottom w:val="none" w:sz="0" w:space="0" w:color="auto"/>
            <w:right w:val="none" w:sz="0" w:space="0" w:color="auto"/>
          </w:divBdr>
        </w:div>
        <w:div w:id="2045981153">
          <w:marLeft w:val="0"/>
          <w:marRight w:val="0"/>
          <w:marTop w:val="0"/>
          <w:marBottom w:val="0"/>
          <w:divBdr>
            <w:top w:val="none" w:sz="0" w:space="0" w:color="auto"/>
            <w:left w:val="none" w:sz="0" w:space="0" w:color="auto"/>
            <w:bottom w:val="none" w:sz="0" w:space="0" w:color="auto"/>
            <w:right w:val="none" w:sz="0" w:space="0" w:color="auto"/>
          </w:divBdr>
        </w:div>
        <w:div w:id="682899348">
          <w:marLeft w:val="0"/>
          <w:marRight w:val="0"/>
          <w:marTop w:val="0"/>
          <w:marBottom w:val="0"/>
          <w:divBdr>
            <w:top w:val="none" w:sz="0" w:space="0" w:color="auto"/>
            <w:left w:val="none" w:sz="0" w:space="0" w:color="auto"/>
            <w:bottom w:val="none" w:sz="0" w:space="0" w:color="auto"/>
            <w:right w:val="none" w:sz="0" w:space="0" w:color="auto"/>
          </w:divBdr>
        </w:div>
        <w:div w:id="925773127">
          <w:marLeft w:val="0"/>
          <w:marRight w:val="0"/>
          <w:marTop w:val="0"/>
          <w:marBottom w:val="0"/>
          <w:divBdr>
            <w:top w:val="none" w:sz="0" w:space="0" w:color="auto"/>
            <w:left w:val="none" w:sz="0" w:space="0" w:color="auto"/>
            <w:bottom w:val="none" w:sz="0" w:space="0" w:color="auto"/>
            <w:right w:val="none" w:sz="0" w:space="0" w:color="auto"/>
          </w:divBdr>
        </w:div>
        <w:div w:id="197284188">
          <w:marLeft w:val="0"/>
          <w:marRight w:val="0"/>
          <w:marTop w:val="0"/>
          <w:marBottom w:val="0"/>
          <w:divBdr>
            <w:top w:val="none" w:sz="0" w:space="0" w:color="auto"/>
            <w:left w:val="none" w:sz="0" w:space="0" w:color="auto"/>
            <w:bottom w:val="none" w:sz="0" w:space="0" w:color="auto"/>
            <w:right w:val="none" w:sz="0" w:space="0" w:color="auto"/>
          </w:divBdr>
        </w:div>
        <w:div w:id="1164318343">
          <w:marLeft w:val="0"/>
          <w:marRight w:val="0"/>
          <w:marTop w:val="0"/>
          <w:marBottom w:val="0"/>
          <w:divBdr>
            <w:top w:val="none" w:sz="0" w:space="0" w:color="auto"/>
            <w:left w:val="none" w:sz="0" w:space="0" w:color="auto"/>
            <w:bottom w:val="none" w:sz="0" w:space="0" w:color="auto"/>
            <w:right w:val="none" w:sz="0" w:space="0" w:color="auto"/>
          </w:divBdr>
        </w:div>
        <w:div w:id="1031610768">
          <w:marLeft w:val="0"/>
          <w:marRight w:val="0"/>
          <w:marTop w:val="0"/>
          <w:marBottom w:val="0"/>
          <w:divBdr>
            <w:top w:val="none" w:sz="0" w:space="0" w:color="auto"/>
            <w:left w:val="none" w:sz="0" w:space="0" w:color="auto"/>
            <w:bottom w:val="none" w:sz="0" w:space="0" w:color="auto"/>
            <w:right w:val="none" w:sz="0" w:space="0" w:color="auto"/>
          </w:divBdr>
        </w:div>
      </w:divsChild>
    </w:div>
    <w:div w:id="18347558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E4C8D58C-0C56-49EE-B9BC-89F91341CF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6</Pages>
  <Words>1942</Words>
  <Characters>10683</Characters>
  <Application>Microsoft Office Word</Application>
  <DocSecurity>0</DocSecurity>
  <Lines>89</Lines>
  <Paragraphs>25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12600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Mairie</dc:creator>
  <cp:lastModifiedBy>Mairie Coustouges</cp:lastModifiedBy>
  <cp:revision>3</cp:revision>
  <cp:lastPrinted>2024-12-06T15:07:00Z</cp:lastPrinted>
  <dcterms:created xsi:type="dcterms:W3CDTF">2024-12-06T15:09:00Z</dcterms:created>
  <dcterms:modified xsi:type="dcterms:W3CDTF">2024-12-06T15:11:00Z</dcterms:modified>
</cp:coreProperties>
</file>