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233" w:rsidRDefault="008D6233" w:rsidP="008D6233">
      <w:pPr>
        <w:spacing w:before="100" w:beforeAutospacing="1" w:after="100" w:afterAutospacing="1" w:line="240" w:lineRule="auto"/>
        <w:rPr>
          <w:rStyle w:val="lev"/>
        </w:rPr>
      </w:pPr>
      <w:r>
        <w:rPr>
          <w:rStyle w:val="lev"/>
        </w:rPr>
        <w:t xml:space="preserve">                                                          </w:t>
      </w:r>
      <w:r w:rsidRPr="000860E2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19F57983" wp14:editId="79434857">
            <wp:extent cx="1457325" cy="1458627"/>
            <wp:effectExtent l="0" t="0" r="0" b="0"/>
            <wp:docPr id="1" name="Image 1" descr="F:\Direction Enfance Jeunesse\Enfance Jeunesse\ADMINISTRATIF\PORTAIL FAMILLE\Pastilles Portail (page accueil)\Pastille_Enfance edu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irection Enfance Jeunesse\Enfance Jeunesse\ADMINISTRATIF\PORTAIL FAMILLE\Pastilles Portail (page accueil)\Pastille_Enfance educatio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730" cy="148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233" w:rsidRDefault="008D6233" w:rsidP="008D6233">
      <w:pPr>
        <w:pStyle w:val="Titre3"/>
        <w:rPr>
          <w:rStyle w:val="lev"/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8D6233" w:rsidRPr="008D6233" w:rsidRDefault="008D6233" w:rsidP="008D6233">
      <w:pPr>
        <w:pStyle w:val="Titre3"/>
        <w:jc w:val="center"/>
        <w:rPr>
          <w:rFonts w:ascii="Tahoma" w:hAnsi="Tahoma" w:cs="Tahoma"/>
          <w:color w:val="002060"/>
          <w:sz w:val="28"/>
          <w:szCs w:val="28"/>
        </w:rPr>
      </w:pPr>
      <w:r w:rsidRPr="008D6233">
        <w:rPr>
          <w:rStyle w:val="lev"/>
          <w:rFonts w:ascii="Tahoma" w:hAnsi="Tahoma" w:cs="Tahoma"/>
          <w:bCs w:val="0"/>
          <w:color w:val="FF0000"/>
          <w:sz w:val="28"/>
          <w:szCs w:val="28"/>
        </w:rPr>
        <w:t>NOUVEAU :</w:t>
      </w:r>
      <w:r w:rsidRPr="008D6233">
        <w:rPr>
          <w:rStyle w:val="lev"/>
          <w:rFonts w:ascii="Tahoma" w:hAnsi="Tahoma" w:cs="Tahoma"/>
          <w:bCs w:val="0"/>
          <w:color w:val="002060"/>
          <w:sz w:val="28"/>
          <w:szCs w:val="28"/>
        </w:rPr>
        <w:t xml:space="preserve"> Votre Portail Famille évolue !</w:t>
      </w:r>
    </w:p>
    <w:p w:rsidR="00F72EFA" w:rsidRPr="00F72EFA" w:rsidRDefault="008D6233" w:rsidP="00F72EFA">
      <w:pPr>
        <w:pStyle w:val="NormalWeb"/>
        <w:rPr>
          <w:rStyle w:val="lev"/>
          <w:rFonts w:ascii="Tahoma" w:hAnsi="Tahoma" w:cs="Tahoma"/>
          <w:b w:val="0"/>
          <w:color w:val="002060"/>
          <w:sz w:val="22"/>
          <w:szCs w:val="22"/>
        </w:rPr>
      </w:pPr>
      <w:r w:rsidRPr="00F72EFA">
        <w:rPr>
          <w:rStyle w:val="lev"/>
          <w:rFonts w:ascii="Tahoma" w:hAnsi="Tahoma" w:cs="Tahoma"/>
          <w:color w:val="002060"/>
          <w:sz w:val="22"/>
          <w:szCs w:val="22"/>
        </w:rPr>
        <w:br/>
      </w:r>
      <w:r w:rsidR="00F72EFA" w:rsidRPr="00F72EFA">
        <w:rPr>
          <w:rStyle w:val="lev"/>
          <w:rFonts w:ascii="Tahoma" w:hAnsi="Tahoma" w:cs="Tahoma"/>
          <w:b w:val="0"/>
          <w:color w:val="002060"/>
          <w:sz w:val="22"/>
          <w:szCs w:val="22"/>
        </w:rPr>
        <w:t>Madame, Monsieur,</w:t>
      </w:r>
    </w:p>
    <w:p w:rsidR="008D6233" w:rsidRPr="00F72EFA" w:rsidRDefault="00F72EFA" w:rsidP="00240317">
      <w:pPr>
        <w:pStyle w:val="NormalWeb"/>
        <w:rPr>
          <w:rFonts w:ascii="Tahoma" w:hAnsi="Tahoma" w:cs="Tahoma"/>
          <w:color w:val="002060"/>
          <w:sz w:val="22"/>
          <w:szCs w:val="22"/>
        </w:rPr>
      </w:pPr>
      <w:r w:rsidRPr="00F72EFA">
        <w:rPr>
          <w:rStyle w:val="lev"/>
          <w:rFonts w:ascii="Tahoma" w:hAnsi="Tahoma" w:cs="Tahoma"/>
          <w:b w:val="0"/>
          <w:color w:val="002060"/>
          <w:sz w:val="22"/>
          <w:szCs w:val="22"/>
        </w:rPr>
        <w:t>La Direction Enfance-Education vous informe que</w:t>
      </w:r>
      <w:r w:rsidRPr="00F72EFA">
        <w:rPr>
          <w:rStyle w:val="lev"/>
          <w:rFonts w:ascii="Tahoma" w:hAnsi="Tahoma" w:cs="Tahoma"/>
          <w:color w:val="002060"/>
          <w:sz w:val="22"/>
          <w:szCs w:val="22"/>
        </w:rPr>
        <w:t xml:space="preserve"> d</w:t>
      </w:r>
      <w:r w:rsidR="008D6233" w:rsidRPr="00F72EFA">
        <w:rPr>
          <w:rStyle w:val="lev"/>
          <w:rFonts w:ascii="Tahoma" w:hAnsi="Tahoma" w:cs="Tahoma"/>
          <w:color w:val="002060"/>
          <w:sz w:val="22"/>
          <w:szCs w:val="22"/>
        </w:rPr>
        <w:t xml:space="preserve">ès le 3 février, </w:t>
      </w:r>
      <w:r w:rsidRPr="00F72EFA">
        <w:rPr>
          <w:rStyle w:val="lev"/>
          <w:rFonts w:ascii="Tahoma" w:hAnsi="Tahoma" w:cs="Tahoma"/>
          <w:color w:val="002060"/>
          <w:sz w:val="22"/>
          <w:szCs w:val="22"/>
        </w:rPr>
        <w:t>vous pourrez découvrir</w:t>
      </w:r>
      <w:r w:rsidR="008D6233" w:rsidRPr="00F72EFA">
        <w:rPr>
          <w:rStyle w:val="lev"/>
          <w:rFonts w:ascii="Tahoma" w:hAnsi="Tahoma" w:cs="Tahoma"/>
          <w:color w:val="002060"/>
          <w:sz w:val="22"/>
          <w:szCs w:val="22"/>
        </w:rPr>
        <w:t xml:space="preserve"> la nouvelle version du Portail Famille !</w:t>
      </w:r>
      <w:r w:rsidR="008D6233" w:rsidRPr="00F72EFA">
        <w:rPr>
          <w:rFonts w:ascii="Tahoma" w:hAnsi="Tahoma" w:cs="Tahoma"/>
          <w:color w:val="002060"/>
          <w:sz w:val="22"/>
          <w:szCs w:val="22"/>
        </w:rPr>
        <w:br/>
        <w:t>Plus moderne, plus simple, plus pratique… Vous allez l'adorer !</w:t>
      </w:r>
    </w:p>
    <w:p w:rsidR="008D6233" w:rsidRPr="00F72EFA" w:rsidRDefault="008D6233" w:rsidP="00240317">
      <w:pPr>
        <w:pStyle w:val="NormalWeb"/>
        <w:numPr>
          <w:ilvl w:val="0"/>
          <w:numId w:val="2"/>
        </w:numPr>
        <w:rPr>
          <w:rStyle w:val="lev"/>
          <w:rFonts w:ascii="Tahoma" w:hAnsi="Tahoma" w:cs="Tahoma"/>
          <w:b w:val="0"/>
          <w:color w:val="002060"/>
          <w:sz w:val="22"/>
          <w:szCs w:val="22"/>
          <w:u w:val="single"/>
        </w:rPr>
      </w:pPr>
      <w:r w:rsidRPr="00F72EFA">
        <w:rPr>
          <w:rStyle w:val="lev"/>
          <w:rFonts w:ascii="Tahoma" w:hAnsi="Tahoma" w:cs="Tahoma"/>
          <w:bCs w:val="0"/>
          <w:color w:val="002060"/>
          <w:sz w:val="22"/>
          <w:szCs w:val="22"/>
          <w:u w:val="single"/>
        </w:rPr>
        <w:t>Qu'est-ce qui change ?</w:t>
      </w:r>
    </w:p>
    <w:p w:rsidR="008E4183" w:rsidRDefault="008D6233" w:rsidP="00240317">
      <w:pPr>
        <w:pStyle w:val="NormalWeb"/>
        <w:spacing w:before="0" w:beforeAutospacing="0" w:after="0" w:afterAutospacing="0"/>
        <w:rPr>
          <w:rFonts w:ascii="Tahoma" w:hAnsi="Tahoma" w:cs="Tahoma"/>
          <w:bCs/>
          <w:color w:val="002060"/>
          <w:sz w:val="22"/>
          <w:szCs w:val="22"/>
        </w:rPr>
      </w:pPr>
      <w:r w:rsidRPr="00F72EFA">
        <w:rPr>
          <w:rFonts w:ascii="Tahoma" w:hAnsi="Tahoma" w:cs="Tahoma"/>
          <w:bCs/>
          <w:color w:val="002060"/>
          <w:sz w:val="22"/>
          <w:szCs w:val="22"/>
        </w:rPr>
        <w:t>Votre Portail Famille évolue pour vous offrir une expérience encore plus fluide :</w:t>
      </w:r>
    </w:p>
    <w:p w:rsidR="008D6233" w:rsidRDefault="008D6233" w:rsidP="00240317">
      <w:pPr>
        <w:pStyle w:val="NormalWeb"/>
        <w:spacing w:before="0" w:beforeAutospacing="0" w:after="0" w:afterAutospacing="0"/>
        <w:rPr>
          <w:rFonts w:ascii="Tahoma" w:hAnsi="Tahoma" w:cs="Tahoma"/>
          <w:bCs/>
          <w:color w:val="002060"/>
          <w:sz w:val="22"/>
          <w:szCs w:val="22"/>
        </w:rPr>
      </w:pPr>
      <w:r w:rsidRPr="00F72EFA">
        <w:rPr>
          <w:rFonts w:ascii="Tahoma" w:hAnsi="Tahoma" w:cs="Tahoma"/>
          <w:bCs/>
          <w:color w:val="002060"/>
          <w:sz w:val="22"/>
          <w:szCs w:val="22"/>
        </w:rPr>
        <w:br/>
        <w:t>• Inscrivez vos enfants aux activités</w:t>
      </w:r>
      <w:r w:rsidR="00240317">
        <w:rPr>
          <w:rFonts w:ascii="Tahoma" w:hAnsi="Tahoma" w:cs="Tahoma"/>
          <w:bCs/>
          <w:color w:val="002060"/>
          <w:sz w:val="22"/>
          <w:szCs w:val="22"/>
        </w:rPr>
        <w:t xml:space="preserve"> (accueil</w:t>
      </w:r>
      <w:r w:rsidR="003519FB">
        <w:rPr>
          <w:rFonts w:ascii="Tahoma" w:hAnsi="Tahoma" w:cs="Tahoma"/>
          <w:bCs/>
          <w:color w:val="002060"/>
          <w:sz w:val="22"/>
          <w:szCs w:val="22"/>
        </w:rPr>
        <w:t>s</w:t>
      </w:r>
      <w:r w:rsidR="00240317">
        <w:rPr>
          <w:rFonts w:ascii="Tahoma" w:hAnsi="Tahoma" w:cs="Tahoma"/>
          <w:bCs/>
          <w:color w:val="002060"/>
          <w:sz w:val="22"/>
          <w:szCs w:val="22"/>
        </w:rPr>
        <w:t xml:space="preserve"> périscolaire</w:t>
      </w:r>
      <w:r w:rsidR="003519FB">
        <w:rPr>
          <w:rFonts w:ascii="Tahoma" w:hAnsi="Tahoma" w:cs="Tahoma"/>
          <w:bCs/>
          <w:color w:val="002060"/>
          <w:sz w:val="22"/>
          <w:szCs w:val="22"/>
        </w:rPr>
        <w:t>s</w:t>
      </w:r>
      <w:r w:rsidR="00240317">
        <w:rPr>
          <w:rFonts w:ascii="Tahoma" w:hAnsi="Tahoma" w:cs="Tahoma"/>
          <w:bCs/>
          <w:color w:val="002060"/>
          <w:sz w:val="22"/>
          <w:szCs w:val="22"/>
        </w:rPr>
        <w:t xml:space="preserve">, accueils </w:t>
      </w:r>
      <w:r w:rsidRPr="00F72EFA">
        <w:rPr>
          <w:rFonts w:ascii="Tahoma" w:hAnsi="Tahoma" w:cs="Tahoma"/>
          <w:bCs/>
          <w:color w:val="002060"/>
          <w:sz w:val="22"/>
          <w:szCs w:val="22"/>
        </w:rPr>
        <w:t>de loisirs, etc</w:t>
      </w:r>
      <w:r w:rsidR="00F30A1E">
        <w:rPr>
          <w:rFonts w:ascii="Tahoma" w:hAnsi="Tahoma" w:cs="Tahoma"/>
          <w:bCs/>
          <w:color w:val="002060"/>
          <w:sz w:val="22"/>
          <w:szCs w:val="22"/>
        </w:rPr>
        <w:t>…</w:t>
      </w:r>
      <w:r w:rsidRPr="00F72EFA">
        <w:rPr>
          <w:rFonts w:ascii="Tahoma" w:hAnsi="Tahoma" w:cs="Tahoma"/>
          <w:bCs/>
          <w:color w:val="002060"/>
          <w:sz w:val="22"/>
          <w:szCs w:val="22"/>
        </w:rPr>
        <w:t>)</w:t>
      </w:r>
      <w:r w:rsidRPr="00F72EFA">
        <w:rPr>
          <w:rFonts w:ascii="Tahoma" w:hAnsi="Tahoma" w:cs="Tahoma"/>
          <w:bCs/>
          <w:color w:val="002060"/>
          <w:sz w:val="22"/>
          <w:szCs w:val="22"/>
        </w:rPr>
        <w:br/>
        <w:t>• Suivez les actualités et alertes en temps réel</w:t>
      </w:r>
      <w:r w:rsidRPr="00F72EFA">
        <w:rPr>
          <w:rFonts w:ascii="Tahoma" w:hAnsi="Tahoma" w:cs="Tahoma"/>
          <w:bCs/>
          <w:color w:val="002060"/>
          <w:sz w:val="22"/>
          <w:szCs w:val="22"/>
        </w:rPr>
        <w:br/>
        <w:t>• Gérez vos factures et paiements rapidement</w:t>
      </w:r>
      <w:r w:rsidRPr="00F72EFA">
        <w:rPr>
          <w:rFonts w:ascii="Tahoma" w:hAnsi="Tahoma" w:cs="Tahoma"/>
          <w:bCs/>
          <w:color w:val="002060"/>
          <w:sz w:val="22"/>
          <w:szCs w:val="22"/>
        </w:rPr>
        <w:br/>
        <w:t>• Mettez à jour vos informations en toute simplicité</w:t>
      </w:r>
    </w:p>
    <w:p w:rsidR="008E4183" w:rsidRPr="00F72EFA" w:rsidRDefault="008E4183" w:rsidP="00240317">
      <w:pPr>
        <w:pStyle w:val="NormalWeb"/>
        <w:spacing w:before="0" w:beforeAutospacing="0" w:after="0" w:afterAutospacing="0"/>
        <w:rPr>
          <w:rFonts w:ascii="Tahoma" w:hAnsi="Tahoma" w:cs="Tahoma"/>
          <w:bCs/>
          <w:color w:val="002060"/>
          <w:sz w:val="22"/>
          <w:szCs w:val="22"/>
        </w:rPr>
      </w:pPr>
    </w:p>
    <w:p w:rsidR="008D6233" w:rsidRPr="00F72EFA" w:rsidRDefault="008D6233" w:rsidP="00240317">
      <w:pPr>
        <w:pStyle w:val="Titre3"/>
        <w:numPr>
          <w:ilvl w:val="0"/>
          <w:numId w:val="2"/>
        </w:numPr>
        <w:rPr>
          <w:rStyle w:val="lev"/>
          <w:rFonts w:ascii="Tahoma" w:eastAsia="Times New Roman" w:hAnsi="Tahoma" w:cs="Tahoma"/>
          <w:b w:val="0"/>
          <w:bCs w:val="0"/>
          <w:color w:val="002060"/>
          <w:sz w:val="22"/>
          <w:szCs w:val="22"/>
          <w:u w:val="single"/>
          <w:lang w:eastAsia="fr-FR"/>
        </w:rPr>
      </w:pPr>
      <w:r w:rsidRPr="00F72EFA">
        <w:rPr>
          <w:rStyle w:val="lev"/>
          <w:rFonts w:ascii="Tahoma" w:hAnsi="Tahoma" w:cs="Tahoma"/>
          <w:bCs w:val="0"/>
          <w:color w:val="002060"/>
          <w:sz w:val="22"/>
          <w:szCs w:val="22"/>
          <w:u w:val="single"/>
        </w:rPr>
        <w:t>Créez votre compte dès le 3 février !</w:t>
      </w:r>
    </w:p>
    <w:p w:rsidR="008D6233" w:rsidRPr="00F72EFA" w:rsidRDefault="008D6233" w:rsidP="00240317">
      <w:pPr>
        <w:pStyle w:val="Titre3"/>
        <w:rPr>
          <w:rFonts w:ascii="Tahoma" w:eastAsia="Times New Roman" w:hAnsi="Tahoma" w:cs="Tahoma"/>
          <w:color w:val="002060"/>
          <w:sz w:val="22"/>
          <w:szCs w:val="22"/>
          <w:lang w:eastAsia="fr-FR"/>
        </w:rPr>
      </w:pPr>
      <w:r w:rsidRPr="00F72EFA">
        <w:rPr>
          <w:rFonts w:ascii="Tahoma" w:eastAsia="Times New Roman" w:hAnsi="Tahoma" w:cs="Tahoma"/>
          <w:b/>
          <w:bCs/>
          <w:color w:val="002060"/>
          <w:sz w:val="22"/>
          <w:szCs w:val="22"/>
          <w:lang w:eastAsia="fr-FR"/>
        </w:rPr>
        <w:t xml:space="preserve">A partir du 3 février, </w:t>
      </w:r>
      <w:r w:rsidRPr="00F72EFA">
        <w:rPr>
          <w:rFonts w:ascii="Tahoma" w:eastAsia="Times New Roman" w:hAnsi="Tahoma" w:cs="Tahoma"/>
          <w:color w:val="002060"/>
          <w:sz w:val="22"/>
          <w:szCs w:val="22"/>
          <w:lang w:eastAsia="fr-FR"/>
        </w:rPr>
        <w:t xml:space="preserve">vous aurez la possibilité de vous rendre sur la nouvelle plateforme et créer votre compte personnel. </w:t>
      </w:r>
      <w:r w:rsidRPr="00F72EFA">
        <w:rPr>
          <w:rFonts w:ascii="Tahoma" w:eastAsia="Times New Roman" w:hAnsi="Tahoma" w:cs="Tahoma"/>
          <w:color w:val="002060"/>
          <w:sz w:val="22"/>
          <w:szCs w:val="22"/>
          <w:lang w:eastAsia="fr-FR"/>
        </w:rPr>
        <w:br/>
      </w:r>
    </w:p>
    <w:p w:rsidR="008D6233" w:rsidRPr="00F72EFA" w:rsidRDefault="008D6233" w:rsidP="00240317">
      <w:pPr>
        <w:pStyle w:val="Titre3"/>
        <w:numPr>
          <w:ilvl w:val="0"/>
          <w:numId w:val="2"/>
        </w:numPr>
        <w:rPr>
          <w:rStyle w:val="lev"/>
          <w:rFonts w:ascii="Tahoma" w:eastAsia="Times New Roman" w:hAnsi="Tahoma" w:cs="Tahoma"/>
          <w:b w:val="0"/>
          <w:bCs w:val="0"/>
          <w:color w:val="002060"/>
          <w:sz w:val="22"/>
          <w:szCs w:val="22"/>
          <w:u w:val="single"/>
          <w:lang w:eastAsia="fr-FR"/>
        </w:rPr>
      </w:pPr>
      <w:r w:rsidRPr="00F72EFA">
        <w:rPr>
          <w:rStyle w:val="lev"/>
          <w:rFonts w:ascii="Tahoma" w:hAnsi="Tahoma" w:cs="Tahoma"/>
          <w:bCs w:val="0"/>
          <w:color w:val="002060"/>
          <w:sz w:val="22"/>
          <w:szCs w:val="22"/>
          <w:u w:val="single"/>
        </w:rPr>
        <w:t>Comment ça marche ?</w:t>
      </w:r>
    </w:p>
    <w:p w:rsidR="008D6233" w:rsidRPr="00F72EFA" w:rsidRDefault="008D6233" w:rsidP="00240317">
      <w:pPr>
        <w:pStyle w:val="Titre3"/>
        <w:rPr>
          <w:rFonts w:ascii="Tahoma" w:eastAsia="Times New Roman" w:hAnsi="Tahoma" w:cs="Tahoma"/>
          <w:b/>
          <w:color w:val="002060"/>
          <w:sz w:val="22"/>
          <w:szCs w:val="22"/>
          <w:lang w:eastAsia="fr-FR"/>
        </w:rPr>
      </w:pPr>
      <w:r w:rsidRPr="00F72EFA">
        <w:rPr>
          <w:rFonts w:ascii="Tahoma" w:eastAsia="Times New Roman" w:hAnsi="Tahoma" w:cs="Tahoma"/>
          <w:color w:val="002060"/>
          <w:sz w:val="22"/>
          <w:szCs w:val="22"/>
          <w:lang w:eastAsia="fr-FR"/>
        </w:rPr>
        <w:t>Rendez</w:t>
      </w:r>
      <w:r w:rsidR="00184270">
        <w:rPr>
          <w:rFonts w:ascii="Tahoma" w:eastAsia="Times New Roman" w:hAnsi="Tahoma" w:cs="Tahoma"/>
          <w:color w:val="002060"/>
          <w:sz w:val="22"/>
          <w:szCs w:val="22"/>
          <w:lang w:eastAsia="fr-FR"/>
        </w:rPr>
        <w:t>-vous</w:t>
      </w:r>
      <w:r w:rsidRPr="00F72EFA">
        <w:rPr>
          <w:rFonts w:ascii="Tahoma" w:eastAsia="Times New Roman" w:hAnsi="Tahoma" w:cs="Tahoma"/>
          <w:color w:val="002060"/>
          <w:sz w:val="22"/>
          <w:szCs w:val="22"/>
          <w:lang w:eastAsia="fr-FR"/>
        </w:rPr>
        <w:t xml:space="preserve"> sur le nouveau portail </w:t>
      </w:r>
      <w:hyperlink r:id="rId6" w:history="1">
        <w:r w:rsidRPr="00F72EFA">
          <w:rPr>
            <w:rStyle w:val="Lienhypertexte"/>
            <w:rFonts w:ascii="Tahoma" w:eastAsia="Times New Roman" w:hAnsi="Tahoma" w:cs="Tahoma"/>
            <w:b/>
            <w:color w:val="002060"/>
            <w:sz w:val="22"/>
            <w:szCs w:val="22"/>
            <w:lang w:eastAsia="fr-FR"/>
          </w:rPr>
          <w:t>www.espace-citoyens.net/agglo-seine-eure</w:t>
        </w:r>
      </w:hyperlink>
      <w:r w:rsidRPr="00F72EFA">
        <w:rPr>
          <w:rFonts w:ascii="Tahoma" w:eastAsia="Times New Roman" w:hAnsi="Tahoma" w:cs="Tahoma"/>
          <w:b/>
          <w:color w:val="002060"/>
          <w:sz w:val="22"/>
          <w:szCs w:val="22"/>
          <w:lang w:eastAsia="fr-FR"/>
        </w:rPr>
        <w:t xml:space="preserve"> </w:t>
      </w:r>
    </w:p>
    <w:p w:rsidR="008D6233" w:rsidRPr="00F72EFA" w:rsidRDefault="008D6233" w:rsidP="00240317">
      <w:pPr>
        <w:pStyle w:val="Titre3"/>
        <w:spacing w:before="0"/>
        <w:rPr>
          <w:rFonts w:ascii="Tahoma" w:eastAsia="Times New Roman" w:hAnsi="Tahoma" w:cs="Tahoma"/>
          <w:color w:val="002060"/>
          <w:sz w:val="22"/>
          <w:szCs w:val="22"/>
          <w:lang w:eastAsia="fr-FR"/>
        </w:rPr>
      </w:pPr>
      <w:r w:rsidRPr="00F72EFA">
        <w:rPr>
          <w:rFonts w:ascii="Tahoma" w:eastAsia="Times New Roman" w:hAnsi="Tahoma" w:cs="Tahoma"/>
          <w:b/>
          <w:color w:val="002060"/>
          <w:sz w:val="22"/>
          <w:szCs w:val="22"/>
          <w:lang w:eastAsia="fr-FR"/>
        </w:rPr>
        <w:br/>
      </w:r>
      <w:r w:rsidRPr="00F72EFA">
        <w:rPr>
          <w:rFonts w:ascii="Tahoma" w:eastAsia="Times New Roman" w:hAnsi="Tahoma" w:cs="Tahoma"/>
          <w:color w:val="002060"/>
          <w:sz w:val="22"/>
          <w:szCs w:val="22"/>
          <w:lang w:eastAsia="fr-FR"/>
        </w:rPr>
        <w:t xml:space="preserve">Informations complémentaires et instructions à suivre pour créer votre compte ici : </w:t>
      </w:r>
      <w:hyperlink r:id="rId7" w:history="1">
        <w:r w:rsidRPr="00F72EFA">
          <w:rPr>
            <w:rStyle w:val="Lienhypertexte"/>
            <w:rFonts w:ascii="Tahoma" w:eastAsia="Times New Roman" w:hAnsi="Tahoma" w:cs="Tahoma"/>
            <w:b/>
            <w:color w:val="002060"/>
            <w:sz w:val="22"/>
            <w:szCs w:val="22"/>
            <w:lang w:eastAsia="fr-FR"/>
          </w:rPr>
          <w:t>www.agglo-seine-eure.fr/actualites/nouveau-portail-famille-simplifiez-vos-demarches</w:t>
        </w:r>
      </w:hyperlink>
      <w:r w:rsidRPr="00F72EFA">
        <w:rPr>
          <w:rStyle w:val="lev"/>
          <w:rFonts w:ascii="Tahoma" w:eastAsia="Times New Roman" w:hAnsi="Tahoma" w:cs="Tahoma"/>
          <w:b w:val="0"/>
          <w:color w:val="002060"/>
          <w:sz w:val="22"/>
          <w:szCs w:val="22"/>
          <w:lang w:eastAsia="fr-FR"/>
        </w:rPr>
        <w:t xml:space="preserve"> </w:t>
      </w:r>
      <w:r w:rsidRPr="00F72EFA">
        <w:rPr>
          <w:rFonts w:ascii="Tahoma" w:eastAsia="Times New Roman" w:hAnsi="Tahoma" w:cs="Tahoma"/>
          <w:color w:val="002060"/>
          <w:sz w:val="22"/>
          <w:szCs w:val="22"/>
          <w:lang w:eastAsia="fr-FR"/>
        </w:rPr>
        <w:br/>
      </w:r>
      <w:r w:rsidRPr="00F72EFA">
        <w:rPr>
          <w:rFonts w:ascii="Tahoma" w:eastAsia="Times New Roman" w:hAnsi="Tahoma" w:cs="Tahoma"/>
          <w:color w:val="002060"/>
          <w:sz w:val="22"/>
          <w:szCs w:val="22"/>
          <w:lang w:eastAsia="fr-FR"/>
        </w:rPr>
        <w:br/>
        <w:t>Ne passez pas à côté, soyez prêt</w:t>
      </w:r>
      <w:r w:rsidR="00085EBE">
        <w:rPr>
          <w:rFonts w:ascii="Tahoma" w:eastAsia="Times New Roman" w:hAnsi="Tahoma" w:cs="Tahoma"/>
          <w:color w:val="002060"/>
          <w:sz w:val="22"/>
          <w:szCs w:val="22"/>
          <w:lang w:eastAsia="fr-FR"/>
        </w:rPr>
        <w:t>s</w:t>
      </w:r>
      <w:bookmarkStart w:id="0" w:name="_GoBack"/>
      <w:bookmarkEnd w:id="0"/>
      <w:r w:rsidRPr="00F72EFA">
        <w:rPr>
          <w:rFonts w:ascii="Tahoma" w:eastAsia="Times New Roman" w:hAnsi="Tahoma" w:cs="Tahoma"/>
          <w:color w:val="002060"/>
          <w:sz w:val="22"/>
          <w:szCs w:val="22"/>
          <w:lang w:eastAsia="fr-FR"/>
        </w:rPr>
        <w:t> !</w:t>
      </w:r>
    </w:p>
    <w:p w:rsidR="008D6233" w:rsidRPr="00F72EFA" w:rsidRDefault="008D6233" w:rsidP="008D6233">
      <w:pPr>
        <w:spacing w:after="0"/>
        <w:rPr>
          <w:lang w:eastAsia="fr-FR"/>
        </w:rPr>
      </w:pPr>
    </w:p>
    <w:p w:rsidR="008D6233" w:rsidRPr="00F72EFA" w:rsidRDefault="008D6233" w:rsidP="008D6233">
      <w:pPr>
        <w:rPr>
          <w:rFonts w:ascii="Tahoma" w:hAnsi="Tahoma" w:cs="Tahoma"/>
          <w:b/>
          <w:color w:val="002060"/>
          <w:lang w:eastAsia="fr-FR"/>
        </w:rPr>
      </w:pPr>
      <w:r w:rsidRPr="00F72EFA">
        <w:rPr>
          <w:rFonts w:ascii="Tahoma" w:hAnsi="Tahoma" w:cs="Tahoma"/>
          <w:b/>
          <w:color w:val="002060"/>
          <w:lang w:eastAsia="fr-FR"/>
        </w:rPr>
        <w:t xml:space="preserve">                                                                        </w:t>
      </w:r>
      <w:r w:rsidR="00F72EFA">
        <w:rPr>
          <w:rFonts w:ascii="Tahoma" w:hAnsi="Tahoma" w:cs="Tahoma"/>
          <w:b/>
          <w:color w:val="002060"/>
          <w:lang w:eastAsia="fr-FR"/>
        </w:rPr>
        <w:t xml:space="preserve">       </w:t>
      </w:r>
      <w:r w:rsidRPr="00F72EFA">
        <w:rPr>
          <w:rFonts w:ascii="Tahoma" w:hAnsi="Tahoma" w:cs="Tahoma"/>
          <w:b/>
          <w:color w:val="002060"/>
          <w:lang w:eastAsia="fr-FR"/>
        </w:rPr>
        <w:t>La Direction Enfance-Education</w:t>
      </w:r>
    </w:p>
    <w:p w:rsidR="008D6233" w:rsidRPr="00F72EFA" w:rsidRDefault="008D6233" w:rsidP="008D6233">
      <w:pPr>
        <w:rPr>
          <w:rFonts w:ascii="Tahoma" w:hAnsi="Tahoma" w:cs="Tahoma"/>
          <w:color w:val="002060"/>
        </w:rPr>
      </w:pPr>
    </w:p>
    <w:p w:rsidR="00516539" w:rsidRPr="00F72EFA" w:rsidRDefault="00085EBE"/>
    <w:sectPr w:rsidR="00516539" w:rsidRPr="00F72EFA" w:rsidSect="008D6233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C5038"/>
    <w:multiLevelType w:val="hybridMultilevel"/>
    <w:tmpl w:val="050848C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CF5AC8"/>
    <w:multiLevelType w:val="hybridMultilevel"/>
    <w:tmpl w:val="DE8091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33"/>
    <w:rsid w:val="00085EBE"/>
    <w:rsid w:val="00145FB6"/>
    <w:rsid w:val="001562AF"/>
    <w:rsid w:val="00184270"/>
    <w:rsid w:val="00240317"/>
    <w:rsid w:val="003519FB"/>
    <w:rsid w:val="006460C7"/>
    <w:rsid w:val="008D6233"/>
    <w:rsid w:val="008E4183"/>
    <w:rsid w:val="00F30A1E"/>
    <w:rsid w:val="00F7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2835"/>
  <w15:chartTrackingRefBased/>
  <w15:docId w15:val="{7BA1E59F-36B0-4F8B-ADF4-ECD21D9E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233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D62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8D62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8D6233"/>
    <w:rPr>
      <w:b/>
      <w:bCs/>
    </w:rPr>
  </w:style>
  <w:style w:type="paragraph" w:styleId="NormalWeb">
    <w:name w:val="Normal (Web)"/>
    <w:basedOn w:val="Normal"/>
    <w:uiPriority w:val="99"/>
    <w:unhideWhenUsed/>
    <w:rsid w:val="008D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D62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glo-seine-eure.fr/actualites/nouveau-portail-famille-simplifiez-vos-demarch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pace-citoyens.net/agglo-seine-eur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Boury</dc:creator>
  <cp:keywords/>
  <dc:description/>
  <cp:lastModifiedBy>Sonia Boury</cp:lastModifiedBy>
  <cp:revision>4</cp:revision>
  <dcterms:created xsi:type="dcterms:W3CDTF">2025-01-21T15:00:00Z</dcterms:created>
  <dcterms:modified xsi:type="dcterms:W3CDTF">2025-01-22T08:55:00Z</dcterms:modified>
</cp:coreProperties>
</file>