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A0E"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pPr>
      <w:r>
        <w:rPr>
          <w:rFonts w:ascii="Tahoma" w:hAnsi="Tahoma"/>
          <w:noProof/>
          <w:lang w:eastAsia="fr-FR"/>
        </w:rPr>
        <w:drawing>
          <wp:inline distT="0" distB="0" distL="0" distR="0" wp14:anchorId="2447E216" wp14:editId="74B932B7">
            <wp:extent cx="644395" cy="899641"/>
            <wp:effectExtent l="0" t="0" r="3305"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44395" cy="899641"/>
                    </a:xfrm>
                    <a:prstGeom prst="rect">
                      <a:avLst/>
                    </a:prstGeom>
                    <a:noFill/>
                    <a:ln>
                      <a:noFill/>
                      <a:prstDash/>
                    </a:ln>
                  </pic:spPr>
                </pic:pic>
              </a:graphicData>
            </a:graphic>
          </wp:inline>
        </w:drawing>
      </w:r>
    </w:p>
    <w:p w14:paraId="7BA9681C"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COMMUNE DE MITTAINVILLE</w:t>
      </w:r>
    </w:p>
    <w:p w14:paraId="2D0BEFE3"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REGLEMENT INTERIEUR</w:t>
      </w:r>
    </w:p>
    <w:p w14:paraId="3DFE98BA"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DE LA GARDERIE ET DE LA RESTAURATION SCOLAIRE</w:t>
      </w:r>
    </w:p>
    <w:p w14:paraId="6A4C757D" w14:textId="77777777" w:rsidR="006651BD" w:rsidRDefault="006651BD">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p>
    <w:p w14:paraId="10AEACFB" w14:textId="09FDD7CC"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r>
        <w:rPr>
          <w:rFonts w:ascii="Tahoma" w:hAnsi="Tahoma" w:cs="Arial,Bold"/>
        </w:rPr>
        <w:t>Téléphone mairie : 01 34 85 01 62 / Téléphone cantine et garderie : 01 34 94 35 70</w:t>
      </w:r>
    </w:p>
    <w:p w14:paraId="182EDFB2"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proofErr w:type="gramStart"/>
      <w:r>
        <w:rPr>
          <w:rFonts w:ascii="Tahoma" w:hAnsi="Tahoma" w:cs="Arial,Bold"/>
        </w:rPr>
        <w:t>e-mail</w:t>
      </w:r>
      <w:proofErr w:type="gramEnd"/>
      <w:r>
        <w:rPr>
          <w:rFonts w:ascii="Tahoma" w:hAnsi="Tahoma" w:cs="Arial,Bold"/>
        </w:rPr>
        <w:t xml:space="preserve"> : secretariat@mairie-mittainville.fr</w:t>
      </w:r>
    </w:p>
    <w:p w14:paraId="59486037" w14:textId="77777777" w:rsidR="005D5447" w:rsidRDefault="005D5447">
      <w:pPr>
        <w:pStyle w:val="Sansinterligne"/>
        <w:rPr>
          <w:rFonts w:ascii="Tahoma" w:hAnsi="Tahoma" w:cs="Arial,Bold"/>
        </w:rPr>
      </w:pPr>
    </w:p>
    <w:p w14:paraId="08171366" w14:textId="70747D45" w:rsidR="005D5447" w:rsidRPr="009E1E67" w:rsidRDefault="0089420F">
      <w:pPr>
        <w:pStyle w:val="Sansinterligne"/>
        <w:pBdr>
          <w:right w:val="single" w:sz="4" w:space="4" w:color="00000A"/>
        </w:pBdr>
        <w:jc w:val="both"/>
        <w:rPr>
          <w:rFonts w:ascii="Tahoma" w:hAnsi="Tahoma" w:cs="Arial"/>
          <w:sz w:val="20"/>
          <w:szCs w:val="20"/>
        </w:rPr>
      </w:pPr>
      <w:r>
        <w:rPr>
          <w:rFonts w:ascii="Tahoma" w:hAnsi="Tahoma" w:cs="Arial"/>
          <w:sz w:val="20"/>
          <w:szCs w:val="20"/>
        </w:rPr>
        <w:tab/>
      </w:r>
      <w:r w:rsidRPr="00E94E4F">
        <w:rPr>
          <w:rFonts w:ascii="Tahoma" w:hAnsi="Tahoma" w:cs="Arial"/>
          <w:color w:val="FF0000"/>
          <w:sz w:val="20"/>
          <w:szCs w:val="20"/>
        </w:rPr>
        <w:t>Le service périscolaire est organisé et géré par la Commune de Mittainville</w:t>
      </w:r>
      <w:r w:rsidR="009E1E67" w:rsidRPr="00E94E4F">
        <w:rPr>
          <w:rFonts w:ascii="Tahoma" w:hAnsi="Tahoma" w:cs="Arial"/>
          <w:color w:val="FF0000"/>
          <w:sz w:val="20"/>
          <w:szCs w:val="20"/>
        </w:rPr>
        <w:t xml:space="preserve"> et sa gestion se fera par un logiciel dédié aux parents</w:t>
      </w:r>
      <w:r w:rsidR="00E94E4F" w:rsidRPr="00E94E4F">
        <w:rPr>
          <w:rFonts w:ascii="Tahoma" w:hAnsi="Tahoma" w:cs="Arial"/>
          <w:color w:val="FF0000"/>
          <w:sz w:val="20"/>
          <w:szCs w:val="20"/>
        </w:rPr>
        <w:t xml:space="preserve"> </w:t>
      </w:r>
      <w:r w:rsidR="005C2D6A">
        <w:rPr>
          <w:rFonts w:ascii="Tahoma" w:hAnsi="Tahoma" w:cs="Arial"/>
          <w:color w:val="FF0000"/>
          <w:sz w:val="20"/>
          <w:szCs w:val="20"/>
        </w:rPr>
        <w:t>MON</w:t>
      </w:r>
      <w:r w:rsidR="00010492">
        <w:rPr>
          <w:rFonts w:ascii="Tahoma" w:hAnsi="Tahoma" w:cs="Arial"/>
          <w:color w:val="FF0000"/>
          <w:sz w:val="20"/>
          <w:szCs w:val="20"/>
        </w:rPr>
        <w:t xml:space="preserve"> </w:t>
      </w:r>
      <w:r w:rsidR="005C2D6A">
        <w:rPr>
          <w:rFonts w:ascii="Tahoma" w:hAnsi="Tahoma" w:cs="Arial"/>
          <w:color w:val="FF0000"/>
          <w:sz w:val="20"/>
          <w:szCs w:val="20"/>
        </w:rPr>
        <w:t>ESPACE FAMILLE</w:t>
      </w:r>
      <w:r w:rsidR="009E1E67" w:rsidRPr="009E1E67">
        <w:rPr>
          <w:rFonts w:ascii="Tahoma" w:hAnsi="Tahoma" w:cs="Arial"/>
          <w:sz w:val="20"/>
          <w:szCs w:val="20"/>
        </w:rPr>
        <w:t>.</w:t>
      </w:r>
      <w:r w:rsidRPr="009E1E67">
        <w:rPr>
          <w:rFonts w:ascii="Tahoma" w:hAnsi="Tahoma" w:cs="Arial"/>
          <w:sz w:val="20"/>
          <w:szCs w:val="20"/>
        </w:rPr>
        <w:t xml:space="preserve"> Animé par du personnel municipal, il a pour objet l’accueil et l’encadrement des enfants sur un temps de garderie matin et soir et durant la pause méridienne.  </w:t>
      </w:r>
    </w:p>
    <w:p w14:paraId="784FEBB2" w14:textId="77777777" w:rsidR="005D5447" w:rsidRPr="009E1E67" w:rsidRDefault="0089420F">
      <w:pPr>
        <w:pStyle w:val="Sansinterligne"/>
        <w:pBdr>
          <w:right w:val="single" w:sz="4" w:space="4" w:color="00000A"/>
        </w:pBdr>
        <w:jc w:val="both"/>
        <w:rPr>
          <w:rFonts w:ascii="Tahoma" w:hAnsi="Tahoma" w:cs="Arial"/>
          <w:sz w:val="20"/>
          <w:szCs w:val="20"/>
        </w:rPr>
      </w:pPr>
      <w:r w:rsidRPr="009E1E67">
        <w:rPr>
          <w:rFonts w:ascii="Tahoma" w:hAnsi="Tahoma" w:cs="Arial"/>
          <w:sz w:val="20"/>
          <w:szCs w:val="20"/>
        </w:rPr>
        <w:tab/>
        <w:t>Il n'est ouvert qu'aux élèves scolarisés à l'école de Mittainville.</w:t>
      </w:r>
    </w:p>
    <w:p w14:paraId="2D11FBFC" w14:textId="77777777" w:rsidR="005D5447" w:rsidRPr="0050474B" w:rsidRDefault="0089420F">
      <w:pPr>
        <w:pStyle w:val="Sansinterligne"/>
        <w:pBdr>
          <w:right w:val="single" w:sz="4" w:space="4" w:color="00000A"/>
        </w:pBdr>
        <w:jc w:val="both"/>
        <w:rPr>
          <w:rFonts w:ascii="Tahoma" w:hAnsi="Tahoma" w:cs="Arial"/>
          <w:color w:val="FF0000"/>
          <w:sz w:val="20"/>
          <w:szCs w:val="20"/>
        </w:rPr>
      </w:pPr>
      <w:r w:rsidRPr="0050474B">
        <w:rPr>
          <w:rFonts w:ascii="Tahoma" w:hAnsi="Tahoma" w:cs="Arial"/>
          <w:color w:val="FF0000"/>
          <w:sz w:val="20"/>
          <w:szCs w:val="20"/>
        </w:rPr>
        <w:tab/>
      </w:r>
    </w:p>
    <w:p w14:paraId="25FCB0D0" w14:textId="77777777" w:rsidR="005D5447" w:rsidRDefault="005D5447">
      <w:pPr>
        <w:pStyle w:val="Sansinterligne"/>
        <w:jc w:val="both"/>
        <w:rPr>
          <w:rFonts w:ascii="Tahoma" w:hAnsi="Tahoma" w:cs="Arial"/>
          <w:sz w:val="20"/>
          <w:szCs w:val="20"/>
        </w:rPr>
      </w:pPr>
    </w:p>
    <w:p w14:paraId="6A17F33A" w14:textId="77777777" w:rsidR="005D5447" w:rsidRDefault="0089420F">
      <w:pPr>
        <w:pStyle w:val="Sansinterligne"/>
        <w:jc w:val="both"/>
      </w:pPr>
      <w:r>
        <w:rPr>
          <w:rFonts w:ascii="Tahoma" w:hAnsi="Tahoma" w:cs="Arial"/>
          <w:sz w:val="20"/>
          <w:szCs w:val="20"/>
        </w:rPr>
        <w:tab/>
        <w:t>Le présent règlement a pour objet de définir les conditions et modalités suivant lesquelles se déroule le service de garderie et de</w:t>
      </w:r>
      <w:r>
        <w:rPr>
          <w:rFonts w:ascii="Tahoma" w:hAnsi="Tahoma" w:cs="Arial"/>
          <w:color w:val="FF0000"/>
          <w:sz w:val="20"/>
          <w:szCs w:val="20"/>
        </w:rPr>
        <w:t xml:space="preserve"> </w:t>
      </w:r>
      <w:r>
        <w:rPr>
          <w:rFonts w:ascii="Tahoma" w:hAnsi="Tahoma" w:cs="Arial"/>
          <w:sz w:val="20"/>
          <w:szCs w:val="20"/>
        </w:rPr>
        <w:t xml:space="preserve">restauration, sous l’autorité du Maire. </w:t>
      </w:r>
      <w:r>
        <w:rPr>
          <w:rFonts w:ascii="Tahoma" w:hAnsi="Tahoma" w:cs="Arial,Bold"/>
          <w:sz w:val="20"/>
          <w:szCs w:val="20"/>
        </w:rPr>
        <w:t>En cas de manquements répétés au règlement, le Conseil Municipal sera informé et envisagera les suites à donner.</w:t>
      </w:r>
    </w:p>
    <w:p w14:paraId="33DAE5D7" w14:textId="77777777" w:rsidR="005D5447" w:rsidRDefault="005D5447">
      <w:pPr>
        <w:pStyle w:val="Sansinterligne"/>
        <w:jc w:val="both"/>
        <w:rPr>
          <w:rFonts w:ascii="Tahoma" w:hAnsi="Tahoma" w:cs="Arial,Bold"/>
        </w:rPr>
      </w:pPr>
    </w:p>
    <w:p w14:paraId="6FB046EA" w14:textId="77777777" w:rsidR="005D5447" w:rsidRDefault="005D5447">
      <w:pPr>
        <w:pStyle w:val="Sansinterligne"/>
        <w:jc w:val="both"/>
        <w:rPr>
          <w:rFonts w:ascii="Tahoma" w:hAnsi="Tahoma" w:cs="Arial,Bold"/>
        </w:rPr>
      </w:pPr>
    </w:p>
    <w:p w14:paraId="589D68BB" w14:textId="77777777" w:rsidR="005D5447" w:rsidRDefault="005D5447">
      <w:pPr>
        <w:pStyle w:val="Sansinterligne"/>
        <w:jc w:val="both"/>
        <w:rPr>
          <w:rFonts w:ascii="Tahoma" w:hAnsi="Tahoma" w:cs="Arial,Bold"/>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6D3114F1"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C7B32A" w14:textId="77777777" w:rsidR="005D5447" w:rsidRDefault="0089420F">
            <w:pPr>
              <w:pStyle w:val="Sansinterligne"/>
              <w:shd w:val="clear" w:color="auto" w:fill="3399FF"/>
              <w:jc w:val="center"/>
            </w:pPr>
            <w:r>
              <w:rPr>
                <w:rFonts w:ascii="Tahoma" w:hAnsi="Tahoma" w:cs="Arial,Bold"/>
                <w:color w:val="FFFFFF"/>
              </w:rPr>
              <w:t>INSCRIPTIONS</w:t>
            </w:r>
          </w:p>
        </w:tc>
      </w:tr>
    </w:tbl>
    <w:p w14:paraId="0EFD54B8" w14:textId="77777777" w:rsidR="005D5447" w:rsidRDefault="005D5447">
      <w:pPr>
        <w:pStyle w:val="Sansinterligne"/>
        <w:jc w:val="center"/>
        <w:rPr>
          <w:rFonts w:ascii="Tahoma" w:hAnsi="Tahoma" w:cs="Arial,Bold"/>
        </w:rPr>
      </w:pPr>
    </w:p>
    <w:p w14:paraId="6C17B14D" w14:textId="77777777" w:rsidR="005D5447" w:rsidRDefault="005D5447">
      <w:pPr>
        <w:pStyle w:val="Sansinterligne"/>
        <w:jc w:val="center"/>
        <w:rPr>
          <w:rFonts w:ascii="Tahoma" w:hAnsi="Tahoma" w:cs="Arial,Bold"/>
        </w:rPr>
      </w:pPr>
    </w:p>
    <w:p w14:paraId="63F9D2FA" w14:textId="77777777" w:rsidR="005D5447" w:rsidRDefault="0089420F">
      <w:pPr>
        <w:pStyle w:val="Sansinterligne"/>
        <w:jc w:val="both"/>
      </w:pPr>
      <w:r>
        <w:rPr>
          <w:rFonts w:ascii="Tahoma" w:hAnsi="Tahoma" w:cs="Arial,Bold"/>
          <w:b/>
        </w:rPr>
        <w:tab/>
      </w:r>
      <w:r>
        <w:rPr>
          <w:rFonts w:ascii="Tahoma" w:hAnsi="Tahoma" w:cs="Arial,Bold"/>
          <w:b/>
          <w:u w:val="single"/>
        </w:rPr>
        <w:t xml:space="preserve">Article 1 </w:t>
      </w:r>
      <w:r>
        <w:rPr>
          <w:rFonts w:ascii="Tahoma" w:hAnsi="Tahoma" w:cs="Arial,BoldItalic"/>
          <w:b/>
          <w:iCs/>
          <w:u w:val="single"/>
        </w:rPr>
        <w:t>– Conditions</w:t>
      </w:r>
    </w:p>
    <w:p w14:paraId="021FB257" w14:textId="77777777" w:rsidR="005D5447" w:rsidRDefault="005D5447">
      <w:pPr>
        <w:pStyle w:val="Sansinterligne"/>
        <w:jc w:val="both"/>
        <w:rPr>
          <w:rFonts w:ascii="Tahoma" w:hAnsi="Tahoma" w:cs="Arial,BoldItalic"/>
          <w:iCs/>
        </w:rPr>
      </w:pPr>
    </w:p>
    <w:p w14:paraId="15096E34" w14:textId="63A9E8B0" w:rsidR="005D5447" w:rsidRDefault="0089420F">
      <w:pPr>
        <w:pStyle w:val="Sansinterligne"/>
        <w:numPr>
          <w:ilvl w:val="0"/>
          <w:numId w:val="5"/>
        </w:numPr>
        <w:jc w:val="both"/>
      </w:pPr>
      <w:r>
        <w:rPr>
          <w:rFonts w:ascii="Tahoma" w:hAnsi="Tahoma" w:cs="Arial"/>
          <w:sz w:val="20"/>
          <w:szCs w:val="20"/>
        </w:rPr>
        <w:t xml:space="preserve">Le présent règlement entre en application le </w:t>
      </w:r>
      <w:r>
        <w:rPr>
          <w:rFonts w:ascii="Tahoma" w:hAnsi="Tahoma" w:cs="Arial"/>
          <w:color w:val="FF0000"/>
          <w:sz w:val="20"/>
          <w:szCs w:val="20"/>
        </w:rPr>
        <w:t>0</w:t>
      </w:r>
      <w:r w:rsidR="002E5ECC">
        <w:rPr>
          <w:rFonts w:ascii="Tahoma" w:hAnsi="Tahoma" w:cs="Arial"/>
          <w:color w:val="FF0000"/>
          <w:sz w:val="20"/>
          <w:szCs w:val="20"/>
        </w:rPr>
        <w:t>1</w:t>
      </w:r>
      <w:r>
        <w:rPr>
          <w:rFonts w:ascii="Tahoma" w:hAnsi="Tahoma" w:cs="Arial"/>
          <w:color w:val="FF0000"/>
          <w:sz w:val="20"/>
          <w:szCs w:val="20"/>
        </w:rPr>
        <w:t xml:space="preserve"> septembre 202</w:t>
      </w:r>
      <w:r w:rsidR="002E5ECC">
        <w:rPr>
          <w:rFonts w:ascii="Tahoma" w:hAnsi="Tahoma" w:cs="Arial"/>
          <w:color w:val="FF0000"/>
          <w:sz w:val="20"/>
          <w:szCs w:val="20"/>
        </w:rPr>
        <w:t>5</w:t>
      </w:r>
      <w:r>
        <w:rPr>
          <w:rFonts w:ascii="Tahoma" w:hAnsi="Tahoma" w:cs="Arial"/>
          <w:sz w:val="20"/>
          <w:szCs w:val="20"/>
        </w:rPr>
        <w:t>. Aucune dérogation n’est acceptée. Le non-respect de ses dispositions peut remettre en cause l’accès des enfants au service.</w:t>
      </w:r>
    </w:p>
    <w:p w14:paraId="25D57605" w14:textId="77777777" w:rsidR="005D5447" w:rsidRDefault="005D5447">
      <w:pPr>
        <w:pStyle w:val="Sansinterligne"/>
        <w:jc w:val="both"/>
        <w:rPr>
          <w:rFonts w:ascii="Tahoma" w:hAnsi="Tahoma" w:cs="Arial"/>
          <w:b/>
          <w:i/>
          <w:sz w:val="20"/>
          <w:szCs w:val="20"/>
          <w:u w:val="single"/>
        </w:rPr>
      </w:pPr>
    </w:p>
    <w:p w14:paraId="091D5FFB" w14:textId="77777777" w:rsidR="005D5447" w:rsidRDefault="0089420F">
      <w:pPr>
        <w:pStyle w:val="Sansinterligne"/>
        <w:jc w:val="both"/>
        <w:rPr>
          <w:rFonts w:ascii="Tahoma" w:hAnsi="Tahoma" w:cs="Arial"/>
          <w:sz w:val="20"/>
          <w:szCs w:val="20"/>
        </w:rPr>
      </w:pPr>
      <w:r>
        <w:rPr>
          <w:rFonts w:ascii="Tahoma" w:hAnsi="Tahoma" w:cs="Arial"/>
          <w:sz w:val="20"/>
          <w:szCs w:val="20"/>
        </w:rPr>
        <w:tab/>
        <w:t>L’inscription est effectuée obligatoirement avant chaque rentrée scolaire. Les informations communiquées demeurent confidentielles.</w:t>
      </w:r>
    </w:p>
    <w:p w14:paraId="46F7E292" w14:textId="77777777" w:rsidR="005D5447" w:rsidRDefault="0089420F">
      <w:pPr>
        <w:pStyle w:val="Sansinterligne"/>
        <w:jc w:val="both"/>
        <w:rPr>
          <w:rFonts w:ascii="Tahoma" w:hAnsi="Tahoma" w:cs="Arial"/>
          <w:sz w:val="20"/>
          <w:szCs w:val="20"/>
        </w:rPr>
      </w:pPr>
      <w:r>
        <w:rPr>
          <w:rFonts w:ascii="Tahoma" w:hAnsi="Tahoma" w:cs="Arial"/>
          <w:sz w:val="20"/>
          <w:szCs w:val="20"/>
        </w:rPr>
        <w:tab/>
      </w:r>
    </w:p>
    <w:p w14:paraId="2EBBD255" w14:textId="77777777" w:rsidR="005D5447" w:rsidRDefault="0089420F">
      <w:pPr>
        <w:pStyle w:val="Sansinterligne"/>
        <w:jc w:val="both"/>
      </w:pPr>
      <w:r>
        <w:rPr>
          <w:rFonts w:ascii="Tahoma" w:hAnsi="Tahoma" w:cs="Arial"/>
          <w:sz w:val="20"/>
          <w:szCs w:val="20"/>
        </w:rPr>
        <w:tab/>
        <w:t xml:space="preserve">Vous devez signaler </w:t>
      </w:r>
      <w:r>
        <w:rPr>
          <w:rFonts w:ascii="Tahoma" w:hAnsi="Tahoma" w:cs="Arial"/>
          <w:color w:val="FF0000"/>
          <w:sz w:val="20"/>
          <w:szCs w:val="20"/>
          <w:u w:val="single"/>
        </w:rPr>
        <w:t>impérativement</w:t>
      </w:r>
      <w:r>
        <w:rPr>
          <w:rFonts w:ascii="Tahoma" w:hAnsi="Tahoma" w:cs="Arial"/>
          <w:sz w:val="20"/>
          <w:szCs w:val="20"/>
        </w:rPr>
        <w:t xml:space="preserve"> tout changement </w:t>
      </w:r>
      <w:r>
        <w:rPr>
          <w:rFonts w:ascii="Tahoma" w:hAnsi="Tahoma" w:cs="Arial"/>
          <w:color w:val="FF0000"/>
          <w:sz w:val="20"/>
          <w:szCs w:val="20"/>
        </w:rPr>
        <w:t>à la mairie </w:t>
      </w:r>
      <w:r>
        <w:rPr>
          <w:rFonts w:ascii="Tahoma" w:hAnsi="Tahoma" w:cs="Arial"/>
          <w:sz w:val="20"/>
          <w:szCs w:val="20"/>
        </w:rPr>
        <w:t xml:space="preserve">au 01 34 85 01 62 </w:t>
      </w:r>
      <w:r>
        <w:rPr>
          <w:rFonts w:ascii="Tahoma" w:hAnsi="Tahoma" w:cs="Arial"/>
          <w:color w:val="FF0000"/>
          <w:sz w:val="20"/>
          <w:szCs w:val="20"/>
        </w:rPr>
        <w:t xml:space="preserve">ou auprès du personnel périscolaire </w:t>
      </w:r>
      <w:r>
        <w:rPr>
          <w:rFonts w:ascii="Tahoma" w:hAnsi="Tahoma" w:cs="Arial"/>
          <w:sz w:val="20"/>
          <w:szCs w:val="20"/>
        </w:rPr>
        <w:t>au :</w:t>
      </w:r>
      <w:r>
        <w:rPr>
          <w:rFonts w:ascii="Tahoma" w:hAnsi="Tahoma" w:cs="Arial"/>
          <w:color w:val="FF0000"/>
          <w:sz w:val="20"/>
          <w:szCs w:val="20"/>
        </w:rPr>
        <w:t xml:space="preserve"> </w:t>
      </w:r>
      <w:r>
        <w:rPr>
          <w:rFonts w:ascii="Tahoma" w:hAnsi="Tahoma" w:cs="Arial"/>
          <w:sz w:val="20"/>
          <w:szCs w:val="20"/>
        </w:rPr>
        <w:t>01 34 94 35 70.</w:t>
      </w:r>
    </w:p>
    <w:p w14:paraId="7680D1CE" w14:textId="77777777" w:rsidR="005D5447" w:rsidRDefault="0089420F">
      <w:pPr>
        <w:pStyle w:val="Sansinterligne"/>
        <w:jc w:val="both"/>
        <w:rPr>
          <w:rFonts w:ascii="Tahoma" w:hAnsi="Tahoma" w:cs="Arial"/>
          <w:color w:val="FF0000"/>
          <w:sz w:val="20"/>
          <w:szCs w:val="20"/>
        </w:rPr>
      </w:pPr>
      <w:r>
        <w:rPr>
          <w:rFonts w:ascii="Tahoma" w:hAnsi="Tahoma" w:cs="Arial"/>
          <w:color w:val="FF0000"/>
          <w:sz w:val="20"/>
          <w:szCs w:val="20"/>
        </w:rPr>
        <w:tab/>
      </w:r>
    </w:p>
    <w:p w14:paraId="46FDBE40" w14:textId="09DB08A7" w:rsidR="005D5447" w:rsidRDefault="0089420F">
      <w:pPr>
        <w:pStyle w:val="Sansinterligne"/>
        <w:jc w:val="both"/>
      </w:pPr>
      <w:r>
        <w:rPr>
          <w:rFonts w:ascii="Tahoma" w:hAnsi="Tahoma" w:cs="Arial"/>
          <w:color w:val="FF0000"/>
          <w:sz w:val="20"/>
          <w:szCs w:val="20"/>
        </w:rPr>
        <w:tab/>
        <w:t>Le dossier d’inscription est obligatoire</w:t>
      </w:r>
      <w:r w:rsidR="0050474B">
        <w:rPr>
          <w:rFonts w:ascii="Tahoma" w:hAnsi="Tahoma" w:cs="Arial"/>
          <w:color w:val="FF0000"/>
          <w:sz w:val="20"/>
          <w:szCs w:val="20"/>
        </w:rPr>
        <w:t xml:space="preserve"> sous forme dématérialisée</w:t>
      </w:r>
      <w:r>
        <w:rPr>
          <w:rFonts w:ascii="Tahoma" w:hAnsi="Tahoma" w:cs="Arial"/>
          <w:color w:val="FF0000"/>
          <w:sz w:val="20"/>
          <w:szCs w:val="20"/>
        </w:rPr>
        <w:t>.</w:t>
      </w:r>
      <w:r>
        <w:rPr>
          <w:rFonts w:ascii="Tahoma" w:hAnsi="Tahoma" w:cs="Arial"/>
          <w:sz w:val="20"/>
          <w:szCs w:val="20"/>
        </w:rPr>
        <w:t xml:space="preserve"> </w:t>
      </w:r>
      <w:r>
        <w:rPr>
          <w:rFonts w:ascii="Tahoma" w:hAnsi="Tahoma" w:cs="Arial"/>
          <w:b/>
          <w:sz w:val="20"/>
          <w:szCs w:val="20"/>
        </w:rPr>
        <w:t>Aucun enfant n’est admis si son dossier n’est pas dûment complété et signé.</w:t>
      </w:r>
    </w:p>
    <w:p w14:paraId="0F78852E" w14:textId="77777777" w:rsidR="005D5447" w:rsidRDefault="005D5447">
      <w:pPr>
        <w:pStyle w:val="Sansinterligne"/>
        <w:jc w:val="both"/>
        <w:rPr>
          <w:rFonts w:ascii="Tahoma" w:hAnsi="Tahoma" w:cs="Arial"/>
          <w:sz w:val="20"/>
          <w:szCs w:val="20"/>
        </w:rPr>
      </w:pPr>
    </w:p>
    <w:p w14:paraId="1D99E6B7" w14:textId="77777777" w:rsidR="005D5447" w:rsidRDefault="005D5447">
      <w:pPr>
        <w:pStyle w:val="Sansinterligne"/>
        <w:jc w:val="both"/>
        <w:rPr>
          <w:rFonts w:ascii="Tahoma" w:hAnsi="Tahoma" w:cs="Arial"/>
          <w:sz w:val="20"/>
          <w:szCs w:val="20"/>
        </w:rPr>
      </w:pPr>
    </w:p>
    <w:p w14:paraId="3434CC61" w14:textId="7CBB1D94" w:rsidR="005D5447" w:rsidRDefault="0089420F">
      <w:pPr>
        <w:pStyle w:val="Sansinterligne"/>
        <w:jc w:val="center"/>
        <w:rPr>
          <w:rFonts w:ascii="Tahoma" w:hAnsi="Tahoma"/>
          <w:b/>
          <w:sz w:val="20"/>
          <w:szCs w:val="20"/>
          <w:u w:val="single"/>
        </w:rPr>
      </w:pPr>
      <w:r>
        <w:rPr>
          <w:rFonts w:ascii="Tahoma" w:hAnsi="Tahoma"/>
          <w:b/>
          <w:sz w:val="20"/>
          <w:szCs w:val="20"/>
          <w:u w:val="single"/>
        </w:rPr>
        <w:t xml:space="preserve">Dans l'intérêt des enfants, il est </w:t>
      </w:r>
      <w:r w:rsidR="002546D4">
        <w:rPr>
          <w:rFonts w:ascii="Tahoma" w:hAnsi="Tahoma"/>
          <w:b/>
          <w:sz w:val="20"/>
          <w:szCs w:val="20"/>
          <w:u w:val="single"/>
        </w:rPr>
        <w:t>souhaitable</w:t>
      </w:r>
      <w:r>
        <w:rPr>
          <w:rFonts w:ascii="Tahoma" w:hAnsi="Tahoma"/>
          <w:b/>
          <w:sz w:val="20"/>
          <w:szCs w:val="20"/>
          <w:u w:val="single"/>
        </w:rPr>
        <w:t xml:space="preserve"> de </w:t>
      </w:r>
      <w:r w:rsidR="0050474B">
        <w:rPr>
          <w:rFonts w:ascii="Tahoma" w:hAnsi="Tahoma"/>
          <w:b/>
          <w:sz w:val="20"/>
          <w:szCs w:val="20"/>
          <w:u w:val="single"/>
        </w:rPr>
        <w:t>renseigner les coordonnées</w:t>
      </w:r>
      <w:r>
        <w:rPr>
          <w:rFonts w:ascii="Tahoma" w:hAnsi="Tahoma"/>
          <w:b/>
          <w:sz w:val="20"/>
          <w:szCs w:val="20"/>
          <w:u w:val="single"/>
        </w:rPr>
        <w:t xml:space="preserve"> d’une personne référente, autre que les parents, joignable durant le service et de mettre à jour les numéros de téléphone.</w:t>
      </w:r>
    </w:p>
    <w:p w14:paraId="25897688" w14:textId="77777777" w:rsidR="005D5447" w:rsidRDefault="005D5447">
      <w:pPr>
        <w:pStyle w:val="Sansinterligne"/>
        <w:jc w:val="both"/>
        <w:rPr>
          <w:rFonts w:ascii="Tahoma" w:hAnsi="Tahoma" w:cs="Arial"/>
        </w:rPr>
      </w:pPr>
    </w:p>
    <w:p w14:paraId="259508D7" w14:textId="013DBB47" w:rsidR="005D5447" w:rsidRDefault="0089420F">
      <w:pPr>
        <w:pStyle w:val="Sansinterligne"/>
        <w:jc w:val="both"/>
      </w:pPr>
      <w:r>
        <w:rPr>
          <w:rFonts w:ascii="Tahoma" w:hAnsi="Tahoma" w:cs="Arial"/>
        </w:rPr>
        <w:tab/>
      </w:r>
      <w:r>
        <w:rPr>
          <w:rFonts w:ascii="Tahoma" w:hAnsi="Tahoma" w:cs="Arial"/>
          <w:sz w:val="20"/>
          <w:szCs w:val="20"/>
        </w:rPr>
        <w:t xml:space="preserve">Les </w:t>
      </w:r>
      <w:r w:rsidR="009B51A1">
        <w:rPr>
          <w:rFonts w:ascii="Tahoma" w:hAnsi="Tahoma" w:cs="Arial"/>
          <w:sz w:val="20"/>
          <w:szCs w:val="20"/>
        </w:rPr>
        <w:t>documents</w:t>
      </w:r>
      <w:r>
        <w:rPr>
          <w:rFonts w:ascii="Tahoma" w:hAnsi="Tahoma" w:cs="Arial"/>
          <w:sz w:val="20"/>
          <w:szCs w:val="20"/>
        </w:rPr>
        <w:t xml:space="preserve"> à </w:t>
      </w:r>
      <w:r w:rsidR="0050474B">
        <w:rPr>
          <w:rFonts w:ascii="Tahoma" w:hAnsi="Tahoma" w:cs="Arial"/>
          <w:sz w:val="20"/>
          <w:szCs w:val="20"/>
        </w:rPr>
        <w:t xml:space="preserve">renseigner et / ou à fournir sur la plateforme (application </w:t>
      </w:r>
      <w:r w:rsidR="005C2D6A">
        <w:rPr>
          <w:rFonts w:ascii="Tahoma" w:hAnsi="Tahoma" w:cs="Arial"/>
          <w:sz w:val="20"/>
          <w:szCs w:val="20"/>
        </w:rPr>
        <w:t>MON ESPACE FAMILLE</w:t>
      </w:r>
      <w:r w:rsidR="0050474B">
        <w:rPr>
          <w:rFonts w:ascii="Tahoma" w:hAnsi="Tahoma" w:cs="Arial"/>
          <w:sz w:val="20"/>
          <w:szCs w:val="20"/>
        </w:rPr>
        <w:t>)</w:t>
      </w:r>
      <w:r>
        <w:rPr>
          <w:rFonts w:ascii="Tahoma" w:hAnsi="Tahoma" w:cs="Arial"/>
          <w:sz w:val="20"/>
          <w:szCs w:val="20"/>
        </w:rPr>
        <w:t xml:space="preserve"> :</w:t>
      </w:r>
    </w:p>
    <w:p w14:paraId="6180D3E1" w14:textId="77777777" w:rsidR="005D5447" w:rsidRDefault="005D5447">
      <w:pPr>
        <w:pStyle w:val="Sansinterligne"/>
        <w:jc w:val="both"/>
        <w:rPr>
          <w:rFonts w:ascii="Tahoma" w:hAnsi="Tahoma" w:cs="Arial"/>
          <w:sz w:val="20"/>
          <w:szCs w:val="20"/>
        </w:rPr>
      </w:pPr>
    </w:p>
    <w:p w14:paraId="62A994F2" w14:textId="77777777" w:rsidR="00DA1435" w:rsidRPr="00DA1435" w:rsidRDefault="0089420F">
      <w:pPr>
        <w:pStyle w:val="Sansinterligne"/>
        <w:numPr>
          <w:ilvl w:val="0"/>
          <w:numId w:val="6"/>
        </w:numPr>
        <w:jc w:val="both"/>
      </w:pPr>
      <w:r>
        <w:rPr>
          <w:rFonts w:ascii="Tahoma" w:hAnsi="Tahoma" w:cs="Arial"/>
          <w:sz w:val="20"/>
          <w:szCs w:val="20"/>
        </w:rPr>
        <w:t>Une liste des personnes habilitées à récupérer l’enfant en cas d’absence des parents</w:t>
      </w:r>
      <w:r w:rsidR="00625EFD">
        <w:rPr>
          <w:rFonts w:ascii="Tahoma" w:hAnsi="Tahoma" w:cs="Arial"/>
          <w:sz w:val="20"/>
          <w:szCs w:val="20"/>
        </w:rPr>
        <w:t xml:space="preserve"> </w:t>
      </w:r>
      <w:r>
        <w:rPr>
          <w:rFonts w:ascii="Tahoma" w:hAnsi="Tahoma" w:cs="Arial"/>
          <w:sz w:val="20"/>
          <w:szCs w:val="20"/>
        </w:rPr>
        <w:t>à renseigner</w:t>
      </w:r>
      <w:r w:rsidR="00DA1435">
        <w:rPr>
          <w:rFonts w:ascii="Tahoma" w:hAnsi="Tahoma" w:cs="Arial"/>
          <w:sz w:val="20"/>
          <w:szCs w:val="20"/>
        </w:rPr>
        <w:t xml:space="preserve"> </w:t>
      </w:r>
    </w:p>
    <w:p w14:paraId="264D4C49" w14:textId="7A3F1F88" w:rsidR="005D5447" w:rsidRDefault="00625EFD">
      <w:pPr>
        <w:pStyle w:val="Sansinterligne"/>
        <w:numPr>
          <w:ilvl w:val="0"/>
          <w:numId w:val="6"/>
        </w:numPr>
        <w:jc w:val="both"/>
      </w:pPr>
      <w:r>
        <w:rPr>
          <w:rFonts w:ascii="Tahoma" w:hAnsi="Tahoma" w:cs="Arial"/>
          <w:sz w:val="20"/>
          <w:szCs w:val="20"/>
        </w:rPr>
        <w:lastRenderedPageBreak/>
        <w:t>(</w:t>
      </w:r>
      <w:r w:rsidRPr="009B51A1">
        <w:rPr>
          <w:rFonts w:ascii="Tahoma" w:hAnsi="Tahoma" w:cs="Arial"/>
          <w:i/>
          <w:iCs/>
          <w:sz w:val="20"/>
          <w:szCs w:val="20"/>
        </w:rPr>
        <w:t>Gestion du foyer/Complément</w:t>
      </w:r>
      <w:r>
        <w:rPr>
          <w:rFonts w:ascii="Tahoma" w:hAnsi="Tahoma" w:cs="Arial"/>
          <w:sz w:val="20"/>
          <w:szCs w:val="20"/>
        </w:rPr>
        <w:t>)</w:t>
      </w:r>
      <w:r w:rsidR="0089420F">
        <w:rPr>
          <w:rFonts w:ascii="Tahoma" w:hAnsi="Tahoma" w:cs="Arial"/>
          <w:sz w:val="20"/>
          <w:szCs w:val="20"/>
        </w:rPr>
        <w:t xml:space="preserve">. </w:t>
      </w:r>
      <w:r w:rsidR="0089420F">
        <w:rPr>
          <w:rFonts w:ascii="Tahoma" w:hAnsi="Tahoma" w:cs="Arial"/>
          <w:b/>
          <w:sz w:val="20"/>
          <w:szCs w:val="20"/>
        </w:rPr>
        <w:t>Sauf autorisation expresse</w:t>
      </w:r>
      <w:r w:rsidR="0089420F">
        <w:rPr>
          <w:rFonts w:ascii="Tahoma" w:hAnsi="Tahoma" w:cs="Arial"/>
          <w:sz w:val="20"/>
          <w:szCs w:val="20"/>
        </w:rPr>
        <w:t xml:space="preserve">, seules les personnes majeures seront autorisées à venir chercher l’enfant à la garderie. </w:t>
      </w:r>
      <w:r w:rsidR="0089420F">
        <w:rPr>
          <w:rFonts w:ascii="Tahoma" w:hAnsi="Tahoma" w:cs="Arial"/>
          <w:b/>
          <w:bCs/>
          <w:sz w:val="20"/>
          <w:szCs w:val="20"/>
        </w:rPr>
        <w:t>Si l’enfant doit partir seul, ou avec un mineur (grand frère, grande sœur), il est demandé aux parents de fournir une autorisation écrite en mentionnant la durée de cette autorisation</w:t>
      </w:r>
      <w:r>
        <w:rPr>
          <w:rFonts w:ascii="Tahoma" w:hAnsi="Tahoma" w:cs="Arial"/>
          <w:b/>
          <w:bCs/>
          <w:sz w:val="20"/>
          <w:szCs w:val="20"/>
        </w:rPr>
        <w:t>.</w:t>
      </w:r>
    </w:p>
    <w:p w14:paraId="7E74556C" w14:textId="77777777" w:rsidR="005D5447" w:rsidRDefault="005D5447">
      <w:pPr>
        <w:pStyle w:val="Sansinterligne"/>
        <w:jc w:val="both"/>
        <w:rPr>
          <w:rFonts w:ascii="Tahoma" w:hAnsi="Tahoma" w:cs="Arial"/>
          <w:sz w:val="20"/>
          <w:szCs w:val="20"/>
        </w:rPr>
      </w:pPr>
    </w:p>
    <w:p w14:paraId="4FFE0652" w14:textId="76465948" w:rsidR="005D5447" w:rsidRDefault="0089420F">
      <w:pPr>
        <w:pStyle w:val="Sansinterligne"/>
        <w:numPr>
          <w:ilvl w:val="0"/>
          <w:numId w:val="6"/>
        </w:numPr>
        <w:jc w:val="both"/>
      </w:pPr>
      <w:proofErr w:type="gramStart"/>
      <w:r>
        <w:rPr>
          <w:rFonts w:ascii="Tahoma" w:hAnsi="Tahoma" w:cs="Arial"/>
          <w:sz w:val="20"/>
          <w:szCs w:val="20"/>
        </w:rPr>
        <w:t>une</w:t>
      </w:r>
      <w:proofErr w:type="gramEnd"/>
      <w:r>
        <w:rPr>
          <w:rFonts w:ascii="Tahoma" w:hAnsi="Tahoma" w:cs="Arial"/>
          <w:sz w:val="20"/>
          <w:szCs w:val="20"/>
        </w:rPr>
        <w:t xml:space="preserve"> autorisation de droit à l’image ; </w:t>
      </w:r>
      <w:r>
        <w:rPr>
          <w:rFonts w:ascii="Tahoma" w:hAnsi="Tahoma" w:cs="Arial"/>
          <w:i/>
          <w:iCs/>
          <w:sz w:val="20"/>
          <w:szCs w:val="20"/>
        </w:rPr>
        <w:t>(</w:t>
      </w:r>
      <w:r w:rsidR="00625EFD">
        <w:rPr>
          <w:rFonts w:ascii="Tahoma" w:hAnsi="Tahoma" w:cs="Arial"/>
          <w:i/>
          <w:iCs/>
          <w:sz w:val="20"/>
          <w:szCs w:val="20"/>
          <w:u w:val="single"/>
        </w:rPr>
        <w:t>Espace famille/mes inscriptions)</w:t>
      </w:r>
    </w:p>
    <w:p w14:paraId="5F455BD1" w14:textId="77777777" w:rsidR="005D5447" w:rsidRDefault="005D5447">
      <w:pPr>
        <w:pStyle w:val="Sansinterligne"/>
        <w:jc w:val="both"/>
        <w:rPr>
          <w:rFonts w:ascii="Tahoma" w:hAnsi="Tahoma" w:cs="Arial"/>
          <w:sz w:val="20"/>
          <w:szCs w:val="20"/>
        </w:rPr>
      </w:pPr>
    </w:p>
    <w:p w14:paraId="02E04D93"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en</w:t>
      </w:r>
      <w:proofErr w:type="gramEnd"/>
      <w:r>
        <w:rPr>
          <w:rFonts w:ascii="Tahoma" w:hAnsi="Tahoma" w:cs="Arial"/>
          <w:sz w:val="20"/>
          <w:szCs w:val="20"/>
        </w:rPr>
        <w:t xml:space="preserve"> cas de séparation ou de divorce, fournir le document légal (ou attestation) signé(e) des parents mentionnant l’autorité parentale et la garde de ou des enfants ;</w:t>
      </w:r>
    </w:p>
    <w:p w14:paraId="720CC269" w14:textId="77777777" w:rsidR="005D5447" w:rsidRDefault="005D5447">
      <w:pPr>
        <w:pStyle w:val="Sansinterligne"/>
        <w:jc w:val="both"/>
        <w:rPr>
          <w:rFonts w:ascii="Tahoma" w:hAnsi="Tahoma" w:cs="Arial"/>
          <w:sz w:val="20"/>
          <w:szCs w:val="20"/>
        </w:rPr>
      </w:pPr>
    </w:p>
    <w:p w14:paraId="4EB1A693" w14:textId="679320A0" w:rsidR="005D5447" w:rsidRPr="00DE624C" w:rsidRDefault="00625EFD" w:rsidP="00DE624C">
      <w:pPr>
        <w:pStyle w:val="Sansinterligne"/>
        <w:numPr>
          <w:ilvl w:val="0"/>
          <w:numId w:val="6"/>
        </w:numPr>
        <w:jc w:val="both"/>
        <w:rPr>
          <w:rFonts w:ascii="Tahoma" w:hAnsi="Tahoma" w:cs="Arial"/>
          <w:sz w:val="20"/>
          <w:szCs w:val="20"/>
        </w:rPr>
      </w:pPr>
      <w:r w:rsidRPr="009B51A1">
        <w:rPr>
          <w:rFonts w:ascii="Tahoma" w:hAnsi="Tahoma" w:cs="Arial"/>
          <w:i/>
          <w:iCs/>
          <w:sz w:val="20"/>
          <w:szCs w:val="20"/>
        </w:rPr>
        <w:t>Gestion du foyer/ Responsables/ Enfants</w:t>
      </w:r>
      <w:r w:rsidR="0089420F">
        <w:rPr>
          <w:rFonts w:ascii="Tahoma" w:hAnsi="Tahoma" w:cs="Arial"/>
          <w:sz w:val="20"/>
          <w:szCs w:val="20"/>
        </w:rPr>
        <w:t> ;</w:t>
      </w:r>
    </w:p>
    <w:p w14:paraId="10502C3F" w14:textId="77777777" w:rsidR="005D5447" w:rsidRDefault="005D5447">
      <w:pPr>
        <w:pStyle w:val="Sansinterligne"/>
        <w:jc w:val="both"/>
        <w:rPr>
          <w:rFonts w:ascii="Tahoma" w:hAnsi="Tahoma" w:cs="Arial"/>
          <w:sz w:val="20"/>
          <w:szCs w:val="20"/>
        </w:rPr>
      </w:pPr>
    </w:p>
    <w:p w14:paraId="6EBE345E" w14:textId="5BFE07D6" w:rsidR="005D5447" w:rsidRDefault="00DE624C">
      <w:pPr>
        <w:pStyle w:val="Sansinterligne"/>
        <w:numPr>
          <w:ilvl w:val="0"/>
          <w:numId w:val="6"/>
        </w:numPr>
        <w:jc w:val="both"/>
        <w:rPr>
          <w:rFonts w:ascii="Tahoma" w:hAnsi="Tahoma" w:cs="Arial"/>
          <w:sz w:val="20"/>
          <w:szCs w:val="20"/>
        </w:rPr>
      </w:pPr>
      <w:r w:rsidRPr="009B51A1">
        <w:rPr>
          <w:rFonts w:ascii="Tahoma" w:hAnsi="Tahoma" w:cs="Arial"/>
          <w:i/>
          <w:iCs/>
          <w:sz w:val="20"/>
          <w:szCs w:val="20"/>
        </w:rPr>
        <w:t>Espace famille / mes inscriptions</w:t>
      </w:r>
      <w:r w:rsidR="0089420F">
        <w:rPr>
          <w:rFonts w:ascii="Tahoma" w:hAnsi="Tahoma" w:cs="Arial"/>
          <w:sz w:val="20"/>
          <w:szCs w:val="20"/>
        </w:rPr>
        <w:t> ;</w:t>
      </w:r>
    </w:p>
    <w:p w14:paraId="11EBDEEE" w14:textId="77777777" w:rsidR="005D5447" w:rsidRDefault="005D5447">
      <w:pPr>
        <w:pStyle w:val="Sansinterligne"/>
        <w:jc w:val="both"/>
        <w:rPr>
          <w:rFonts w:ascii="Tahoma" w:hAnsi="Tahoma" w:cs="Arial"/>
          <w:sz w:val="20"/>
          <w:szCs w:val="20"/>
        </w:rPr>
      </w:pPr>
    </w:p>
    <w:p w14:paraId="20D40FC7" w14:textId="6B254B7C" w:rsidR="005D5447" w:rsidRDefault="0089420F">
      <w:pPr>
        <w:pStyle w:val="Sansinterligne"/>
        <w:numPr>
          <w:ilvl w:val="0"/>
          <w:numId w:val="6"/>
        </w:numPr>
        <w:jc w:val="both"/>
      </w:pPr>
      <w:proofErr w:type="gramStart"/>
      <w:r>
        <w:rPr>
          <w:rFonts w:ascii="Tahoma" w:hAnsi="Tahoma" w:cs="Arial"/>
          <w:sz w:val="20"/>
          <w:szCs w:val="20"/>
        </w:rPr>
        <w:t>le</w:t>
      </w:r>
      <w:proofErr w:type="gramEnd"/>
      <w:r>
        <w:rPr>
          <w:rFonts w:ascii="Tahoma" w:hAnsi="Tahoma" w:cs="Arial"/>
          <w:sz w:val="20"/>
          <w:szCs w:val="20"/>
        </w:rPr>
        <w:t xml:space="preserve"> règlement intérieur et la charte signés par les parents ;</w:t>
      </w:r>
      <w:r w:rsidR="00DE624C">
        <w:rPr>
          <w:rFonts w:ascii="Tahoma" w:hAnsi="Tahoma" w:cs="Arial"/>
          <w:sz w:val="20"/>
          <w:szCs w:val="20"/>
        </w:rPr>
        <w:t xml:space="preserve"> (</w:t>
      </w:r>
      <w:r w:rsidR="00DE624C" w:rsidRPr="009B51A1">
        <w:rPr>
          <w:rFonts w:ascii="Tahoma" w:hAnsi="Tahoma" w:cs="Arial"/>
          <w:i/>
          <w:iCs/>
          <w:sz w:val="20"/>
          <w:szCs w:val="20"/>
        </w:rPr>
        <w:t>Espace Famille / Mes Inscriptions</w:t>
      </w:r>
      <w:r w:rsidR="009B51A1">
        <w:rPr>
          <w:rFonts w:ascii="Tahoma" w:hAnsi="Tahoma" w:cs="Arial"/>
          <w:sz w:val="20"/>
          <w:szCs w:val="20"/>
        </w:rPr>
        <w:t>)</w:t>
      </w:r>
      <w:r w:rsidR="00DE624C">
        <w:rPr>
          <w:rFonts w:ascii="Tahoma" w:hAnsi="Tahoma" w:cs="Arial"/>
          <w:sz w:val="20"/>
          <w:szCs w:val="20"/>
        </w:rPr>
        <w:t>.</w:t>
      </w:r>
    </w:p>
    <w:p w14:paraId="026E0B6E" w14:textId="77777777" w:rsidR="005D5447" w:rsidRDefault="005D5447">
      <w:pPr>
        <w:pStyle w:val="Sansinterligne"/>
        <w:jc w:val="both"/>
        <w:rPr>
          <w:rFonts w:ascii="Tahoma" w:hAnsi="Tahoma" w:cs="Arial"/>
          <w:sz w:val="20"/>
          <w:szCs w:val="20"/>
        </w:rPr>
      </w:pPr>
    </w:p>
    <w:p w14:paraId="52B92F09"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le</w:t>
      </w:r>
      <w:proofErr w:type="gramEnd"/>
      <w:r>
        <w:rPr>
          <w:rFonts w:ascii="Tahoma" w:hAnsi="Tahoma" w:cs="Arial"/>
          <w:sz w:val="20"/>
          <w:szCs w:val="20"/>
        </w:rPr>
        <w:t xml:space="preserve"> formulaire d’autorisation de prélèvement bancaire ;</w:t>
      </w:r>
    </w:p>
    <w:p w14:paraId="254E4F54" w14:textId="77777777" w:rsidR="005D5447" w:rsidRDefault="005D5447">
      <w:pPr>
        <w:pStyle w:val="Sansinterligne"/>
        <w:jc w:val="both"/>
        <w:rPr>
          <w:rFonts w:ascii="Tahoma" w:hAnsi="Tahoma" w:cs="Arial"/>
          <w:sz w:val="20"/>
          <w:szCs w:val="20"/>
        </w:rPr>
      </w:pPr>
    </w:p>
    <w:p w14:paraId="484618F0" w14:textId="1B6DA106"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un</w:t>
      </w:r>
      <w:proofErr w:type="gramEnd"/>
      <w:r>
        <w:rPr>
          <w:rFonts w:ascii="Tahoma" w:hAnsi="Tahoma" w:cs="Arial"/>
          <w:sz w:val="20"/>
          <w:szCs w:val="20"/>
        </w:rPr>
        <w:t xml:space="preserve"> Relevé d’identité bancaire (RIB IBAN).</w:t>
      </w:r>
    </w:p>
    <w:p w14:paraId="44379DB5" w14:textId="77777777" w:rsidR="005D5447" w:rsidRDefault="005D5447">
      <w:pPr>
        <w:pStyle w:val="Sansinterligne"/>
        <w:jc w:val="both"/>
        <w:rPr>
          <w:rFonts w:ascii="Tahoma" w:hAnsi="Tahoma" w:cs="Arial"/>
          <w:sz w:val="20"/>
          <w:szCs w:val="20"/>
        </w:rPr>
      </w:pPr>
    </w:p>
    <w:p w14:paraId="24A9FF86" w14:textId="77777777" w:rsidR="005D5447" w:rsidRDefault="0089420F">
      <w:pPr>
        <w:pStyle w:val="Sansinterligne"/>
        <w:numPr>
          <w:ilvl w:val="0"/>
          <w:numId w:val="6"/>
        </w:numPr>
        <w:jc w:val="both"/>
      </w:pPr>
      <w:r>
        <w:rPr>
          <w:rFonts w:ascii="Tahoma" w:hAnsi="Tahoma" w:cs="Arial"/>
          <w:sz w:val="20"/>
          <w:szCs w:val="20"/>
        </w:rPr>
        <w:t xml:space="preserve">Votre accord pour la réception des factures par émail, émail à renseigner sur document. </w:t>
      </w:r>
    </w:p>
    <w:p w14:paraId="28BC7832" w14:textId="77777777" w:rsidR="005D5447" w:rsidRDefault="005D5447">
      <w:pPr>
        <w:pStyle w:val="Sansinterligne"/>
        <w:jc w:val="both"/>
        <w:rPr>
          <w:rFonts w:ascii="Tahoma" w:hAnsi="Tahoma" w:cs="Arial"/>
          <w:sz w:val="20"/>
          <w:szCs w:val="20"/>
        </w:rPr>
      </w:pPr>
    </w:p>
    <w:p w14:paraId="615BD8B3" w14:textId="4546C6B0" w:rsidR="005D5447" w:rsidRDefault="0089420F">
      <w:pPr>
        <w:pStyle w:val="Sansinterligne"/>
        <w:jc w:val="both"/>
      </w:pPr>
      <w:r>
        <w:rPr>
          <w:rFonts w:ascii="Tahoma" w:hAnsi="Tahoma" w:cs="Arial"/>
          <w:sz w:val="20"/>
          <w:szCs w:val="20"/>
        </w:rPr>
        <w:tab/>
        <w:t xml:space="preserve">Pour le bon déroulement de la rentrée, </w:t>
      </w:r>
      <w:r>
        <w:rPr>
          <w:rFonts w:ascii="Tahoma" w:hAnsi="Tahoma" w:cs="Arial"/>
          <w:color w:val="FF0000"/>
          <w:sz w:val="20"/>
          <w:szCs w:val="20"/>
        </w:rPr>
        <w:t xml:space="preserve">merci de bien vouloir </w:t>
      </w:r>
      <w:r w:rsidR="003504CA">
        <w:rPr>
          <w:rFonts w:ascii="Tahoma" w:hAnsi="Tahoma" w:cs="Arial"/>
          <w:color w:val="FF0000"/>
          <w:sz w:val="20"/>
          <w:szCs w:val="20"/>
        </w:rPr>
        <w:t>renseigner sur l’application le</w:t>
      </w:r>
      <w:r>
        <w:rPr>
          <w:rFonts w:ascii="Tahoma" w:hAnsi="Tahoma" w:cs="Arial"/>
          <w:color w:val="FF0000"/>
          <w:sz w:val="20"/>
          <w:szCs w:val="20"/>
        </w:rPr>
        <w:t xml:space="preserve"> dossier complet </w:t>
      </w:r>
      <w:r>
        <w:rPr>
          <w:rFonts w:ascii="Tahoma" w:hAnsi="Tahoma" w:cs="Arial"/>
          <w:b/>
          <w:color w:val="FF0000"/>
          <w:sz w:val="20"/>
          <w:szCs w:val="20"/>
          <w:u w:val="single"/>
        </w:rPr>
        <w:t>en mairie</w:t>
      </w:r>
      <w:r>
        <w:rPr>
          <w:rFonts w:ascii="Tahoma" w:hAnsi="Tahoma" w:cs="Arial"/>
          <w:color w:val="FF0000"/>
          <w:sz w:val="20"/>
          <w:szCs w:val="20"/>
          <w:u w:val="single"/>
        </w:rPr>
        <w:t xml:space="preserve"> </w:t>
      </w:r>
      <w:r>
        <w:rPr>
          <w:rFonts w:ascii="Tahoma" w:hAnsi="Tahoma" w:cs="Arial"/>
          <w:b/>
          <w:color w:val="FF0000"/>
          <w:sz w:val="20"/>
          <w:szCs w:val="20"/>
          <w:u w:val="single"/>
        </w:rPr>
        <w:t>avant le</w:t>
      </w:r>
      <w:r w:rsidR="00DE624C">
        <w:rPr>
          <w:rFonts w:ascii="Tahoma" w:hAnsi="Tahoma" w:cs="Arial"/>
          <w:b/>
          <w:color w:val="FF0000"/>
          <w:sz w:val="20"/>
          <w:szCs w:val="20"/>
          <w:u w:val="single"/>
        </w:rPr>
        <w:t> </w:t>
      </w:r>
      <w:r w:rsidR="003504CA">
        <w:rPr>
          <w:rFonts w:ascii="Tahoma" w:hAnsi="Tahoma" w:cs="Arial"/>
          <w:b/>
          <w:color w:val="FF0000"/>
          <w:sz w:val="20"/>
          <w:szCs w:val="20"/>
          <w:u w:val="single"/>
        </w:rPr>
        <w:t>04</w:t>
      </w:r>
      <w:r>
        <w:rPr>
          <w:rFonts w:ascii="Tahoma" w:hAnsi="Tahoma" w:cs="Arial"/>
          <w:b/>
          <w:color w:val="FF0000"/>
          <w:sz w:val="20"/>
          <w:szCs w:val="20"/>
          <w:u w:val="single"/>
        </w:rPr>
        <w:t xml:space="preserve"> </w:t>
      </w:r>
      <w:r w:rsidR="000F353B">
        <w:rPr>
          <w:rFonts w:ascii="Tahoma" w:hAnsi="Tahoma" w:cs="Arial"/>
          <w:b/>
          <w:color w:val="FF0000"/>
          <w:sz w:val="20"/>
          <w:szCs w:val="20"/>
          <w:u w:val="single"/>
        </w:rPr>
        <w:t>juillet</w:t>
      </w:r>
      <w:r>
        <w:rPr>
          <w:rFonts w:ascii="Tahoma" w:hAnsi="Tahoma" w:cs="Arial"/>
          <w:b/>
          <w:color w:val="FF0000"/>
          <w:sz w:val="20"/>
          <w:szCs w:val="20"/>
          <w:u w:val="single"/>
        </w:rPr>
        <w:t xml:space="preserve"> 202</w:t>
      </w:r>
      <w:r w:rsidR="002E5ECC">
        <w:rPr>
          <w:rFonts w:ascii="Tahoma" w:hAnsi="Tahoma" w:cs="Arial"/>
          <w:b/>
          <w:color w:val="FF0000"/>
          <w:sz w:val="20"/>
          <w:szCs w:val="20"/>
          <w:u w:val="single"/>
        </w:rPr>
        <w:t>5</w:t>
      </w:r>
      <w:r>
        <w:rPr>
          <w:rFonts w:ascii="Tahoma" w:hAnsi="Tahoma" w:cs="Arial"/>
          <w:color w:val="FF0000"/>
          <w:sz w:val="20"/>
          <w:szCs w:val="20"/>
        </w:rPr>
        <w:t>.</w:t>
      </w:r>
    </w:p>
    <w:p w14:paraId="1B953042" w14:textId="77777777" w:rsidR="005D5447" w:rsidRDefault="005D5447">
      <w:pPr>
        <w:pStyle w:val="Sansinterligne"/>
        <w:jc w:val="both"/>
        <w:rPr>
          <w:rFonts w:ascii="Tahoma" w:hAnsi="Tahoma" w:cs="Arial"/>
          <w:sz w:val="20"/>
          <w:szCs w:val="20"/>
        </w:rPr>
      </w:pPr>
    </w:p>
    <w:p w14:paraId="456916AA" w14:textId="77777777" w:rsidR="005D5447" w:rsidRDefault="0089420F">
      <w:pPr>
        <w:pStyle w:val="Sansinterligne"/>
        <w:jc w:val="both"/>
        <w:rPr>
          <w:rFonts w:ascii="Tahoma" w:hAnsi="Tahoma" w:cs="Arial"/>
          <w:sz w:val="20"/>
          <w:szCs w:val="20"/>
        </w:rPr>
      </w:pPr>
      <w:r>
        <w:rPr>
          <w:rFonts w:ascii="Tahoma" w:hAnsi="Tahoma" w:cs="Arial"/>
          <w:sz w:val="20"/>
          <w:szCs w:val="20"/>
        </w:rPr>
        <w:tab/>
        <w:t>Toutes les informations concernant la rentrée figureront sur notre site internet.</w:t>
      </w:r>
    </w:p>
    <w:p w14:paraId="6B97448F" w14:textId="77777777" w:rsidR="005D5447" w:rsidRDefault="005D5447">
      <w:pPr>
        <w:pStyle w:val="Sansinterligne"/>
        <w:jc w:val="both"/>
        <w:rPr>
          <w:rFonts w:ascii="Tahoma" w:hAnsi="Tahoma" w:cs="Arial"/>
          <w:sz w:val="20"/>
          <w:szCs w:val="20"/>
        </w:rPr>
      </w:pPr>
    </w:p>
    <w:p w14:paraId="252E02C2" w14:textId="77777777" w:rsidR="005D5447" w:rsidRDefault="005D5447">
      <w:pPr>
        <w:pStyle w:val="Sansinterligne"/>
        <w:jc w:val="both"/>
        <w:rPr>
          <w:rFonts w:ascii="Tahoma" w:hAnsi="Tahoma" w:cs="Arial"/>
          <w:sz w:val="20"/>
          <w:szCs w:val="20"/>
        </w:rPr>
      </w:pPr>
    </w:p>
    <w:p w14:paraId="712C9A06" w14:textId="77777777" w:rsidR="005D5447" w:rsidRDefault="005D5447">
      <w:pPr>
        <w:pStyle w:val="Sansinterligne"/>
        <w:jc w:val="both"/>
        <w:rPr>
          <w:rFonts w:ascii="Tahoma" w:hAnsi="Tahoma" w:cs="Arial"/>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2F00198E"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1DD84E"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TARIFS</w:t>
            </w:r>
          </w:p>
        </w:tc>
      </w:tr>
    </w:tbl>
    <w:p w14:paraId="31E121AC" w14:textId="77777777" w:rsidR="005D5447" w:rsidRDefault="005D5447">
      <w:pPr>
        <w:pStyle w:val="Sansinterligne"/>
        <w:jc w:val="center"/>
        <w:rPr>
          <w:rFonts w:ascii="Tahoma" w:hAnsi="Tahoma" w:cs="Arial"/>
        </w:rPr>
      </w:pPr>
    </w:p>
    <w:p w14:paraId="24D58918" w14:textId="77777777" w:rsidR="005D5447" w:rsidRDefault="0089420F">
      <w:pPr>
        <w:pStyle w:val="Sansinterligne"/>
        <w:jc w:val="both"/>
        <w:rPr>
          <w:rFonts w:ascii="Tahoma" w:hAnsi="Tahoma" w:cs="Arial,Bold"/>
          <w:b/>
        </w:rPr>
      </w:pPr>
      <w:r>
        <w:rPr>
          <w:rFonts w:ascii="Tahoma" w:hAnsi="Tahoma" w:cs="Arial,Bold"/>
          <w:b/>
        </w:rPr>
        <w:tab/>
      </w:r>
    </w:p>
    <w:p w14:paraId="2EF92DBE" w14:textId="77777777" w:rsidR="005D5447" w:rsidRDefault="0089420F">
      <w:pPr>
        <w:pStyle w:val="Sansinterligne"/>
        <w:ind w:firstLine="708"/>
        <w:jc w:val="both"/>
      </w:pPr>
      <w:r>
        <w:rPr>
          <w:rFonts w:ascii="Tahoma" w:hAnsi="Tahoma" w:cs="Arial,Bold"/>
          <w:b/>
          <w:u w:val="single"/>
        </w:rPr>
        <w:t xml:space="preserve">Article 1 </w:t>
      </w:r>
      <w:r>
        <w:rPr>
          <w:rFonts w:ascii="Tahoma" w:hAnsi="Tahoma" w:cs="Arial"/>
          <w:b/>
          <w:u w:val="single"/>
        </w:rPr>
        <w:t>– Règlement</w:t>
      </w:r>
    </w:p>
    <w:p w14:paraId="285CAB91" w14:textId="77777777" w:rsidR="005D5447" w:rsidRDefault="005D5447">
      <w:pPr>
        <w:pStyle w:val="Sansinterligne"/>
        <w:jc w:val="both"/>
        <w:rPr>
          <w:rFonts w:ascii="Tahoma" w:hAnsi="Tahoma" w:cs="Arial"/>
          <w:b/>
          <w:u w:val="single"/>
        </w:rPr>
      </w:pPr>
    </w:p>
    <w:p w14:paraId="062E8F7A" w14:textId="5A45CAAB" w:rsidR="005D5447" w:rsidRDefault="0089420F">
      <w:pPr>
        <w:pStyle w:val="Sansinterligne"/>
        <w:jc w:val="both"/>
        <w:rPr>
          <w:rFonts w:ascii="Tahoma" w:hAnsi="Tahoma" w:cs="Arial"/>
          <w:sz w:val="20"/>
          <w:szCs w:val="20"/>
        </w:rPr>
      </w:pPr>
      <w:r>
        <w:rPr>
          <w:rFonts w:ascii="Tahoma" w:hAnsi="Tahoma" w:cs="Arial"/>
        </w:rPr>
        <w:tab/>
      </w:r>
      <w:r>
        <w:rPr>
          <w:rFonts w:ascii="Tahoma" w:hAnsi="Tahoma" w:cs="Arial"/>
          <w:sz w:val="20"/>
          <w:szCs w:val="20"/>
        </w:rPr>
        <w:t xml:space="preserve">Les plannings de garderie et de cantine sont </w:t>
      </w:r>
      <w:r w:rsidR="00DE624C">
        <w:rPr>
          <w:rFonts w:ascii="Tahoma" w:hAnsi="Tahoma" w:cs="Arial"/>
          <w:sz w:val="20"/>
          <w:szCs w:val="20"/>
        </w:rPr>
        <w:t>à effectuer pour l’année scolaire avec des modifications possibles dans le respect des délais</w:t>
      </w:r>
      <w:r>
        <w:rPr>
          <w:rFonts w:ascii="Tahoma" w:hAnsi="Tahoma" w:cs="Arial"/>
          <w:sz w:val="20"/>
          <w:szCs w:val="20"/>
        </w:rPr>
        <w:t>.</w:t>
      </w:r>
    </w:p>
    <w:p w14:paraId="568DF6B1" w14:textId="77777777" w:rsidR="00BF0B84" w:rsidRDefault="00BF0B84">
      <w:pPr>
        <w:pStyle w:val="Sansinterligne"/>
        <w:jc w:val="both"/>
      </w:pPr>
    </w:p>
    <w:p w14:paraId="4342FED5" w14:textId="77777777" w:rsidR="005D5447" w:rsidRDefault="0089420F">
      <w:pPr>
        <w:pStyle w:val="Sansinterligne"/>
        <w:jc w:val="both"/>
        <w:rPr>
          <w:rFonts w:ascii="Tahoma" w:hAnsi="Tahoma" w:cs="Arial"/>
          <w:sz w:val="20"/>
          <w:szCs w:val="20"/>
        </w:rPr>
      </w:pPr>
      <w:r>
        <w:rPr>
          <w:rFonts w:ascii="Tahoma" w:hAnsi="Tahoma" w:cs="Arial"/>
          <w:sz w:val="20"/>
          <w:szCs w:val="20"/>
        </w:rPr>
        <w:tab/>
        <w:t>L'accueil périscolaire sera facturé mensuellement sur la base de la fréquentation effective de votre (vos) enfant(s).</w:t>
      </w:r>
    </w:p>
    <w:p w14:paraId="7C36FE1A" w14:textId="77777777" w:rsidR="005D5447" w:rsidRDefault="005D5447">
      <w:pPr>
        <w:pStyle w:val="Sansinterligne"/>
        <w:jc w:val="both"/>
        <w:rPr>
          <w:rFonts w:ascii="Tahoma" w:hAnsi="Tahoma" w:cs="Arial"/>
          <w:sz w:val="20"/>
          <w:szCs w:val="20"/>
        </w:rPr>
      </w:pPr>
    </w:p>
    <w:p w14:paraId="64BF2BA5" w14:textId="77777777" w:rsidR="005D5447" w:rsidRDefault="0089420F">
      <w:pPr>
        <w:pStyle w:val="Sansinterligne"/>
        <w:jc w:val="both"/>
        <w:rPr>
          <w:rFonts w:ascii="Tahoma" w:hAnsi="Tahoma" w:cs="Arial"/>
          <w:sz w:val="20"/>
          <w:szCs w:val="20"/>
        </w:rPr>
      </w:pPr>
      <w:r>
        <w:rPr>
          <w:rFonts w:ascii="Tahoma" w:hAnsi="Tahoma" w:cs="Arial"/>
          <w:sz w:val="20"/>
          <w:szCs w:val="20"/>
        </w:rPr>
        <w:tab/>
        <w:t>La facture sera établie au nom du redevable légal, chaque mois à terme échu.</w:t>
      </w:r>
    </w:p>
    <w:p w14:paraId="14FA510E" w14:textId="77777777" w:rsidR="005D5447" w:rsidRDefault="005D5447">
      <w:pPr>
        <w:pStyle w:val="Sansinterligne"/>
        <w:jc w:val="both"/>
        <w:rPr>
          <w:rFonts w:ascii="Tahoma" w:hAnsi="Tahoma" w:cs="Arial"/>
          <w:b/>
          <w:sz w:val="20"/>
          <w:szCs w:val="20"/>
        </w:rPr>
      </w:pPr>
    </w:p>
    <w:p w14:paraId="26030B6D" w14:textId="609C5D78" w:rsidR="005D5447" w:rsidRDefault="0089420F">
      <w:pPr>
        <w:pStyle w:val="Sansinterligne"/>
        <w:jc w:val="both"/>
        <w:rPr>
          <w:rFonts w:ascii="Tahoma" w:hAnsi="Tahoma" w:cs="Arial"/>
          <w:sz w:val="20"/>
          <w:szCs w:val="20"/>
        </w:rPr>
      </w:pPr>
      <w:r>
        <w:rPr>
          <w:rFonts w:ascii="Tahoma" w:hAnsi="Tahoma" w:cs="Arial"/>
          <w:b/>
          <w:sz w:val="20"/>
          <w:szCs w:val="20"/>
        </w:rPr>
        <w:tab/>
      </w:r>
      <w:r>
        <w:rPr>
          <w:rFonts w:ascii="Tahoma" w:hAnsi="Tahoma" w:cs="Arial"/>
          <w:sz w:val="20"/>
          <w:szCs w:val="20"/>
        </w:rPr>
        <w:t>Le tarif de participation des familles au coût de ce service est fixé chaque année par le Conseil Municipal.</w:t>
      </w:r>
    </w:p>
    <w:p w14:paraId="5DDA1D0D" w14:textId="77777777" w:rsidR="005D5447" w:rsidRDefault="005D5447">
      <w:pPr>
        <w:pStyle w:val="Sansinterligne"/>
        <w:jc w:val="both"/>
        <w:rPr>
          <w:rFonts w:ascii="Tahoma" w:hAnsi="Tahoma" w:cs="Arial"/>
          <w:sz w:val="20"/>
          <w:szCs w:val="20"/>
        </w:rPr>
      </w:pPr>
    </w:p>
    <w:p w14:paraId="002BBC2F" w14:textId="1F3DD79E" w:rsidR="005D5447" w:rsidRDefault="0089420F">
      <w:pPr>
        <w:pStyle w:val="Sansinterligne"/>
        <w:jc w:val="both"/>
        <w:rPr>
          <w:rFonts w:ascii="Tahoma" w:hAnsi="Tahoma" w:cs="Arial"/>
          <w:i/>
          <w:iCs/>
          <w:sz w:val="20"/>
          <w:szCs w:val="20"/>
        </w:rPr>
      </w:pPr>
      <w:r>
        <w:rPr>
          <w:rFonts w:ascii="Tahoma" w:hAnsi="Tahoma" w:cs="Arial"/>
          <w:sz w:val="20"/>
          <w:szCs w:val="20"/>
        </w:rPr>
        <w:tab/>
        <w:t>Le tarif pour l'année 202</w:t>
      </w:r>
      <w:r w:rsidR="00F41199">
        <w:rPr>
          <w:rFonts w:ascii="Tahoma" w:hAnsi="Tahoma" w:cs="Arial"/>
          <w:sz w:val="20"/>
          <w:szCs w:val="20"/>
        </w:rPr>
        <w:t>5</w:t>
      </w:r>
      <w:r>
        <w:rPr>
          <w:rFonts w:ascii="Tahoma" w:hAnsi="Tahoma" w:cs="Arial"/>
          <w:sz w:val="20"/>
          <w:szCs w:val="20"/>
        </w:rPr>
        <w:t xml:space="preserve"> est annexé</w:t>
      </w:r>
      <w:r>
        <w:rPr>
          <w:rFonts w:ascii="Tahoma" w:hAnsi="Tahoma" w:cs="Arial"/>
          <w:b/>
          <w:sz w:val="20"/>
          <w:szCs w:val="20"/>
        </w:rPr>
        <w:t xml:space="preserve"> au présent règlement. Il pourra subir une augmentation au 1</w:t>
      </w:r>
      <w:r>
        <w:rPr>
          <w:rFonts w:ascii="Tahoma" w:hAnsi="Tahoma" w:cs="Arial"/>
          <w:b/>
          <w:sz w:val="20"/>
          <w:szCs w:val="20"/>
          <w:vertAlign w:val="superscript"/>
        </w:rPr>
        <w:t>er</w:t>
      </w:r>
      <w:r>
        <w:rPr>
          <w:rFonts w:ascii="Tahoma" w:hAnsi="Tahoma" w:cs="Arial"/>
          <w:b/>
          <w:sz w:val="20"/>
          <w:szCs w:val="20"/>
        </w:rPr>
        <w:t xml:space="preserve"> janvier 202</w:t>
      </w:r>
      <w:r w:rsidR="00F41199">
        <w:rPr>
          <w:rFonts w:ascii="Tahoma" w:hAnsi="Tahoma" w:cs="Arial"/>
          <w:b/>
          <w:sz w:val="20"/>
          <w:szCs w:val="20"/>
        </w:rPr>
        <w:t>6</w:t>
      </w:r>
      <w:r>
        <w:rPr>
          <w:rFonts w:ascii="Tahoma" w:hAnsi="Tahoma" w:cs="Arial"/>
          <w:sz w:val="20"/>
          <w:szCs w:val="20"/>
        </w:rPr>
        <w:t xml:space="preserve">. </w:t>
      </w:r>
    </w:p>
    <w:p w14:paraId="287B6A3A" w14:textId="77777777" w:rsidR="00754AE5" w:rsidRDefault="0089420F">
      <w:pPr>
        <w:pStyle w:val="Sansinterligne"/>
        <w:jc w:val="both"/>
        <w:rPr>
          <w:rFonts w:ascii="Tahoma" w:hAnsi="Tahoma" w:cs="Arial,Bold"/>
          <w:b/>
        </w:rPr>
      </w:pPr>
      <w:r>
        <w:rPr>
          <w:rFonts w:ascii="Tahoma" w:hAnsi="Tahoma" w:cs="Arial,Bold"/>
          <w:b/>
        </w:rPr>
        <w:tab/>
      </w:r>
    </w:p>
    <w:p w14:paraId="40BDAF5C" w14:textId="77777777" w:rsidR="00DE624C" w:rsidRDefault="00DE624C">
      <w:pPr>
        <w:pStyle w:val="Sansinterligne"/>
        <w:jc w:val="both"/>
        <w:rPr>
          <w:rFonts w:ascii="Tahoma" w:hAnsi="Tahoma" w:cs="Arial,Bold"/>
          <w:b/>
          <w:u w:val="single"/>
        </w:rPr>
      </w:pPr>
    </w:p>
    <w:p w14:paraId="28DEF4BF" w14:textId="19DFFB70" w:rsidR="005D5447" w:rsidRDefault="0089420F">
      <w:pPr>
        <w:pStyle w:val="Sansinterligne"/>
        <w:jc w:val="both"/>
      </w:pPr>
      <w:r>
        <w:rPr>
          <w:rFonts w:ascii="Tahoma" w:hAnsi="Tahoma" w:cs="Arial,Bold"/>
          <w:b/>
          <w:u w:val="single"/>
        </w:rPr>
        <w:t xml:space="preserve">Article 2 </w:t>
      </w:r>
      <w:r>
        <w:rPr>
          <w:rFonts w:ascii="Tahoma" w:hAnsi="Tahoma" w:cs="Arial"/>
          <w:b/>
          <w:u w:val="single"/>
        </w:rPr>
        <w:t>– Les modes de paiement</w:t>
      </w:r>
    </w:p>
    <w:p w14:paraId="0C601A89" w14:textId="77777777" w:rsidR="005D5447" w:rsidRDefault="005D5447">
      <w:pPr>
        <w:pStyle w:val="Sansinterligne"/>
        <w:jc w:val="both"/>
        <w:rPr>
          <w:rFonts w:ascii="Tahoma" w:hAnsi="Tahoma" w:cs="Arial"/>
          <w:sz w:val="20"/>
          <w:szCs w:val="20"/>
        </w:rPr>
      </w:pPr>
    </w:p>
    <w:p w14:paraId="5DE69EC8" w14:textId="77777777" w:rsidR="005D5447" w:rsidRDefault="0089420F">
      <w:pPr>
        <w:pStyle w:val="Sansinterligne"/>
        <w:jc w:val="both"/>
      </w:pPr>
      <w:r>
        <w:rPr>
          <w:rFonts w:ascii="Tahoma" w:hAnsi="Tahoma" w:cs="Arial"/>
        </w:rPr>
        <w:tab/>
      </w:r>
      <w:r>
        <w:rPr>
          <w:rFonts w:ascii="Tahoma" w:hAnsi="Tahoma" w:cs="Arial"/>
          <w:sz w:val="20"/>
          <w:szCs w:val="20"/>
        </w:rPr>
        <w:t xml:space="preserve">Le règlement de la facture devra intervenir avant la date limite d’échéance indiquée sur la facture. </w:t>
      </w:r>
      <w:r>
        <w:rPr>
          <w:rFonts w:ascii="Tahoma" w:hAnsi="Tahoma" w:cs="Arial"/>
          <w:b/>
          <w:bCs/>
          <w:sz w:val="20"/>
          <w:szCs w:val="20"/>
        </w:rPr>
        <w:t>Les factures non réglées feront l’objet d’un titre de paiement auprès du                  Trésor Public.</w:t>
      </w:r>
    </w:p>
    <w:p w14:paraId="73665484" w14:textId="77777777" w:rsidR="005D5447" w:rsidRDefault="005D5447">
      <w:pPr>
        <w:pStyle w:val="Sansinterligne"/>
        <w:jc w:val="both"/>
      </w:pPr>
    </w:p>
    <w:p w14:paraId="37C54171" w14:textId="77777777" w:rsidR="005D5447" w:rsidRDefault="005D5447">
      <w:pPr>
        <w:pStyle w:val="Sansinterligne"/>
        <w:jc w:val="both"/>
        <w:rPr>
          <w:rFonts w:ascii="Tahoma" w:hAnsi="Tahoma" w:cs="Arial"/>
          <w:sz w:val="20"/>
          <w:szCs w:val="20"/>
        </w:rPr>
      </w:pPr>
    </w:p>
    <w:p w14:paraId="256C5EB3" w14:textId="77777777" w:rsidR="005D5447" w:rsidRDefault="0089420F">
      <w:pPr>
        <w:pStyle w:val="Sansinterligne"/>
        <w:numPr>
          <w:ilvl w:val="0"/>
          <w:numId w:val="7"/>
        </w:numPr>
        <w:jc w:val="both"/>
      </w:pPr>
      <w:r>
        <w:rPr>
          <w:rFonts w:ascii="Tahoma" w:hAnsi="Tahoma" w:cs="Arial"/>
          <w:b/>
          <w:sz w:val="20"/>
          <w:szCs w:val="20"/>
          <w:u w:val="single"/>
        </w:rPr>
        <w:lastRenderedPageBreak/>
        <w:t>Par prélèvement automatique de préférence</w:t>
      </w:r>
      <w:r>
        <w:rPr>
          <w:rFonts w:ascii="Tahoma" w:hAnsi="Tahoma" w:cs="Arial"/>
          <w:sz w:val="20"/>
          <w:szCs w:val="20"/>
        </w:rPr>
        <w:t>. (Opéré en début de mois)</w:t>
      </w:r>
    </w:p>
    <w:p w14:paraId="4979B9EA" w14:textId="4E4BB902" w:rsidR="005D5447" w:rsidRDefault="0089420F">
      <w:pPr>
        <w:pStyle w:val="Sansinterligne"/>
        <w:jc w:val="both"/>
        <w:rPr>
          <w:rFonts w:ascii="Tahoma" w:hAnsi="Tahoma" w:cs="Arial"/>
          <w:sz w:val="20"/>
          <w:szCs w:val="20"/>
        </w:rPr>
      </w:pPr>
      <w:proofErr w:type="gramStart"/>
      <w:r>
        <w:rPr>
          <w:rFonts w:ascii="Tahoma" w:hAnsi="Tahoma" w:cs="Arial"/>
          <w:sz w:val="20"/>
          <w:szCs w:val="20"/>
        </w:rPr>
        <w:t>Suite à</w:t>
      </w:r>
      <w:proofErr w:type="gramEnd"/>
      <w:r>
        <w:rPr>
          <w:rFonts w:ascii="Tahoma" w:hAnsi="Tahoma" w:cs="Arial"/>
          <w:sz w:val="20"/>
          <w:szCs w:val="20"/>
        </w:rPr>
        <w:t xml:space="preserve"> 2 rejets de prélèvements la commune se réserve le droit de mettre fin aux prélèvements automatiques.</w:t>
      </w:r>
    </w:p>
    <w:p w14:paraId="79100DF6" w14:textId="77777777" w:rsidR="00BF0B84" w:rsidRDefault="00BF0B84">
      <w:pPr>
        <w:pStyle w:val="Sansinterligne"/>
        <w:jc w:val="both"/>
        <w:rPr>
          <w:rFonts w:ascii="Tahoma" w:hAnsi="Tahoma" w:cs="Arial"/>
          <w:sz w:val="20"/>
          <w:szCs w:val="20"/>
        </w:rPr>
      </w:pPr>
    </w:p>
    <w:p w14:paraId="7D5B0F8B" w14:textId="5743383B" w:rsidR="00BF0B84" w:rsidRDefault="00BF0B84" w:rsidP="00BF0B84">
      <w:pPr>
        <w:pStyle w:val="Sansinterligne"/>
        <w:numPr>
          <w:ilvl w:val="0"/>
          <w:numId w:val="7"/>
        </w:numPr>
        <w:jc w:val="both"/>
        <w:rPr>
          <w:rFonts w:ascii="Tahoma" w:hAnsi="Tahoma" w:cs="Arial"/>
          <w:sz w:val="20"/>
          <w:szCs w:val="20"/>
        </w:rPr>
      </w:pPr>
      <w:r>
        <w:rPr>
          <w:rFonts w:ascii="Tahoma" w:hAnsi="Tahoma" w:cs="Arial"/>
          <w:sz w:val="20"/>
          <w:szCs w:val="20"/>
        </w:rPr>
        <w:t>Par virement</w:t>
      </w:r>
      <w:r w:rsidR="00E47F01">
        <w:rPr>
          <w:rFonts w:ascii="Tahoma" w:hAnsi="Tahoma" w:cs="Arial"/>
          <w:sz w:val="20"/>
          <w:szCs w:val="20"/>
        </w:rPr>
        <w:t xml:space="preserve"> (voir avec la Mairie)</w:t>
      </w:r>
    </w:p>
    <w:p w14:paraId="5DDE2B62" w14:textId="77777777" w:rsidR="005D5447" w:rsidRDefault="005D5447">
      <w:pPr>
        <w:pStyle w:val="Sansinterligne"/>
        <w:jc w:val="both"/>
        <w:rPr>
          <w:rFonts w:ascii="Tahoma" w:hAnsi="Tahoma" w:cs="Arial"/>
          <w:sz w:val="20"/>
          <w:szCs w:val="20"/>
        </w:rPr>
      </w:pPr>
    </w:p>
    <w:p w14:paraId="2F650C7E" w14:textId="77777777" w:rsidR="005D5447" w:rsidRDefault="0089420F">
      <w:pPr>
        <w:pStyle w:val="Sansinterligne"/>
        <w:jc w:val="both"/>
        <w:rPr>
          <w:rFonts w:ascii="Tahoma" w:hAnsi="Tahoma" w:cs="Arial"/>
          <w:sz w:val="20"/>
          <w:szCs w:val="20"/>
        </w:rPr>
      </w:pPr>
      <w:r>
        <w:rPr>
          <w:rFonts w:ascii="Tahoma" w:hAnsi="Tahoma" w:cs="Arial"/>
          <w:sz w:val="20"/>
          <w:szCs w:val="20"/>
        </w:rPr>
        <w:tab/>
        <w:t>En cas de difficultés financières, les familles sont invitées à se rapprocher des services sociaux (Centre Communal d’Action Sociale de Mittainville) ou de l'adjoint chargé des affaires scolaires afin d’étudier ensemble les modalités d’une aide éventuelle.</w:t>
      </w:r>
    </w:p>
    <w:p w14:paraId="5BB3AC6D" w14:textId="77777777" w:rsidR="00D81835" w:rsidRDefault="00D81835">
      <w:pPr>
        <w:pStyle w:val="Sansinterligne"/>
        <w:jc w:val="both"/>
        <w:rPr>
          <w:rFonts w:ascii="Tahoma" w:hAnsi="Tahoma" w:cs="Arial"/>
          <w:sz w:val="20"/>
          <w:szCs w:val="20"/>
        </w:rPr>
      </w:pPr>
    </w:p>
    <w:p w14:paraId="488E0202" w14:textId="77777777" w:rsidR="00D81835" w:rsidRDefault="00D81835">
      <w:pPr>
        <w:pStyle w:val="Sansinterligne"/>
        <w:jc w:val="both"/>
        <w:rPr>
          <w:rFonts w:ascii="Tahoma" w:hAnsi="Tahoma" w:cs="Arial"/>
          <w:sz w:val="20"/>
          <w:szCs w:val="20"/>
        </w:rPr>
      </w:pPr>
    </w:p>
    <w:p w14:paraId="529D0C39" w14:textId="77777777" w:rsidR="005D5447" w:rsidRDefault="005D5447">
      <w:pPr>
        <w:pStyle w:val="Sansinterligne"/>
        <w:jc w:val="both"/>
        <w:rPr>
          <w:rFonts w:ascii="Tahoma" w:hAnsi="Tahoma" w:cs="Arial,BoldItalic"/>
          <w:b/>
          <w:iCs/>
          <w:sz w:val="20"/>
          <w:szCs w:val="20"/>
          <w:u w:val="single"/>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62EF20C3"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EAC75D"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RESTAURATION</w:t>
            </w:r>
          </w:p>
        </w:tc>
      </w:tr>
    </w:tbl>
    <w:p w14:paraId="0AC8BAED" w14:textId="77777777" w:rsidR="005D5447" w:rsidRDefault="005D5447">
      <w:pPr>
        <w:pStyle w:val="Sansinterligne"/>
        <w:jc w:val="both"/>
        <w:rPr>
          <w:rFonts w:ascii="Tahoma" w:hAnsi="Tahoma" w:cs="Arial,BoldItalic"/>
          <w:b/>
          <w:iCs/>
          <w:u w:val="single"/>
        </w:rPr>
      </w:pPr>
    </w:p>
    <w:p w14:paraId="51B7C0A8" w14:textId="77777777" w:rsidR="005D5447" w:rsidRDefault="0089420F">
      <w:pPr>
        <w:pStyle w:val="Sansinterligne"/>
        <w:jc w:val="both"/>
      </w:pPr>
      <w:r>
        <w:rPr>
          <w:rFonts w:ascii="Tahoma" w:hAnsi="Tahoma" w:cs="Arial,BoldItalic"/>
          <w:b/>
          <w:iCs/>
        </w:rPr>
        <w:tab/>
      </w:r>
      <w:r>
        <w:rPr>
          <w:rFonts w:ascii="Tahoma" w:hAnsi="Tahoma" w:cs="Arial,BoldItalic"/>
          <w:b/>
          <w:iCs/>
          <w:u w:val="single"/>
        </w:rPr>
        <w:t>Article 1 - Accueil</w:t>
      </w:r>
    </w:p>
    <w:p w14:paraId="1166CD78" w14:textId="77777777" w:rsidR="005D5447" w:rsidRDefault="005D5447">
      <w:pPr>
        <w:pStyle w:val="Sansinterligne"/>
        <w:jc w:val="both"/>
        <w:rPr>
          <w:rFonts w:ascii="Tahoma" w:hAnsi="Tahoma" w:cs="Arial,BoldItalic"/>
          <w:iCs/>
        </w:rPr>
      </w:pPr>
    </w:p>
    <w:p w14:paraId="2FE51F4E" w14:textId="77777777" w:rsidR="005D5447" w:rsidRDefault="0089420F">
      <w:pPr>
        <w:pStyle w:val="Sansinterligne"/>
        <w:jc w:val="both"/>
      </w:pPr>
      <w:r>
        <w:rPr>
          <w:rFonts w:ascii="Tahoma" w:hAnsi="Tahoma"/>
          <w:b/>
        </w:rPr>
        <w:tab/>
      </w:r>
      <w:r>
        <w:rPr>
          <w:rFonts w:ascii="Tahoma" w:hAnsi="Tahoma"/>
          <w:b/>
          <w:sz w:val="20"/>
          <w:szCs w:val="20"/>
        </w:rPr>
        <w:t>Un enfant ne pourra pas être pris en charge sur le temps de cantine sans qu'il participe au repas.</w:t>
      </w:r>
    </w:p>
    <w:p w14:paraId="03EEBB59" w14:textId="77777777" w:rsidR="005D5447" w:rsidRDefault="0089420F">
      <w:pPr>
        <w:pStyle w:val="Sansinterligne"/>
        <w:jc w:val="both"/>
        <w:rPr>
          <w:rFonts w:ascii="Tahoma" w:hAnsi="Tahoma"/>
          <w:b/>
          <w:sz w:val="20"/>
          <w:szCs w:val="20"/>
        </w:rPr>
      </w:pPr>
      <w:r>
        <w:rPr>
          <w:rFonts w:ascii="Tahoma" w:hAnsi="Tahoma"/>
          <w:b/>
          <w:sz w:val="20"/>
          <w:szCs w:val="20"/>
        </w:rPr>
        <w:tab/>
        <w:t>Si pour une raison impérative un enfant doit être récupéré pendant la pause méridienne, les parents doivent respecter les horaires des repas pour ne pas perturber le bon déroulement du service.</w:t>
      </w:r>
    </w:p>
    <w:p w14:paraId="7895E7CC" w14:textId="77777777" w:rsidR="005D5447" w:rsidRDefault="0089420F">
      <w:pPr>
        <w:pStyle w:val="Sansinterligne"/>
        <w:jc w:val="both"/>
      </w:pPr>
      <w:r>
        <w:rPr>
          <w:rFonts w:ascii="Tahoma" w:hAnsi="Tahoma"/>
          <w:b/>
          <w:sz w:val="20"/>
          <w:szCs w:val="20"/>
        </w:rPr>
        <w:tab/>
        <w:t xml:space="preserve">Les enfants doivent être présents au début du service. Aucun repas ne sera servi après. </w:t>
      </w:r>
      <w:r>
        <w:rPr>
          <w:rFonts w:ascii="Tahoma" w:hAnsi="Tahoma" w:cs="Arial,BoldItalic"/>
          <w:b/>
          <w:iCs/>
          <w:sz w:val="20"/>
          <w:szCs w:val="20"/>
        </w:rPr>
        <w:t>Toute sortie de l’enfant est définitive.</w:t>
      </w:r>
    </w:p>
    <w:p w14:paraId="29EA6C3B" w14:textId="77777777" w:rsidR="005D5447" w:rsidRDefault="0089420F">
      <w:pPr>
        <w:pStyle w:val="Sansinterligne"/>
        <w:jc w:val="both"/>
      </w:pPr>
      <w:r>
        <w:rPr>
          <w:rFonts w:ascii="Tahoma" w:hAnsi="Tahoma" w:cs="Arial,BoldItalic"/>
          <w:b/>
          <w:iCs/>
          <w:sz w:val="20"/>
          <w:szCs w:val="20"/>
        </w:rPr>
        <w:tab/>
        <w:t>Aucun autre repas que celui fournit par Yvelines Restauration ne sera autorisé si l’enfant n’a pas de Projet d’Accueil Individualisé (PAI).</w:t>
      </w:r>
    </w:p>
    <w:p w14:paraId="2146D54C" w14:textId="77777777" w:rsidR="005D5447" w:rsidRDefault="005D5447">
      <w:pPr>
        <w:pStyle w:val="Sansinterligne"/>
        <w:jc w:val="both"/>
        <w:rPr>
          <w:rFonts w:ascii="Tahoma" w:hAnsi="Tahoma" w:cs="Arial,BoldItalic"/>
          <w:iCs/>
        </w:rPr>
      </w:pPr>
    </w:p>
    <w:p w14:paraId="3571917D" w14:textId="77777777" w:rsidR="005D5447" w:rsidRDefault="0089420F">
      <w:pPr>
        <w:pStyle w:val="Sansinterligne"/>
        <w:jc w:val="both"/>
        <w:rPr>
          <w:rFonts w:ascii="Tahoma" w:hAnsi="Tahoma" w:cs="Arial,BoldItalic"/>
          <w:b/>
          <w:i/>
          <w:iCs/>
        </w:rPr>
      </w:pPr>
      <w:r>
        <w:rPr>
          <w:rFonts w:ascii="Tahoma" w:hAnsi="Tahoma" w:cs="Arial,BoldItalic"/>
          <w:b/>
          <w:i/>
          <w:iCs/>
        </w:rPr>
        <w:tab/>
      </w:r>
    </w:p>
    <w:p w14:paraId="60E729D2" w14:textId="77777777" w:rsidR="005D5447" w:rsidRDefault="0089420F">
      <w:pPr>
        <w:pStyle w:val="Sansinterligne"/>
        <w:ind w:firstLine="708"/>
        <w:jc w:val="both"/>
        <w:rPr>
          <w:rFonts w:ascii="Tahoma" w:hAnsi="Tahoma" w:cs="Arial,BoldItalic"/>
          <w:b/>
          <w:u w:val="single"/>
        </w:rPr>
      </w:pPr>
      <w:r>
        <w:rPr>
          <w:rFonts w:ascii="Tahoma" w:hAnsi="Tahoma" w:cs="Arial,BoldItalic"/>
          <w:b/>
          <w:u w:val="single"/>
        </w:rPr>
        <w:t>Article 2 – Organisation</w:t>
      </w:r>
    </w:p>
    <w:p w14:paraId="1F3C4D16" w14:textId="77777777" w:rsidR="005D5447" w:rsidRDefault="005D5447">
      <w:pPr>
        <w:pStyle w:val="Sansinterligne"/>
        <w:jc w:val="both"/>
        <w:rPr>
          <w:rFonts w:ascii="Tahoma" w:hAnsi="Tahoma" w:cs="Arial"/>
        </w:rPr>
      </w:pPr>
    </w:p>
    <w:p w14:paraId="6765F8C4" w14:textId="77777777" w:rsidR="005D5447" w:rsidRDefault="0089420F">
      <w:pPr>
        <w:pStyle w:val="Sansinterligne"/>
        <w:jc w:val="both"/>
      </w:pPr>
      <w:r>
        <w:rPr>
          <w:rFonts w:ascii="Tahoma" w:hAnsi="Tahoma" w:cs="Arial"/>
        </w:rPr>
        <w:tab/>
      </w:r>
      <w:r>
        <w:rPr>
          <w:rFonts w:ascii="Tahoma" w:hAnsi="Tahoma" w:cs="Arial"/>
          <w:sz w:val="20"/>
          <w:szCs w:val="20"/>
        </w:rPr>
        <w:t xml:space="preserve">Les repas (déjeuner, et condiments) sont livrés en liaison froide par une société de restauration (Yvelines Restauration). Le pain est fourni par la boulangerie Ravel d'Épernon. </w:t>
      </w:r>
    </w:p>
    <w:p w14:paraId="4E0564BF" w14:textId="77777777" w:rsidR="005D5447" w:rsidRDefault="005D5447">
      <w:pPr>
        <w:pStyle w:val="Sansinterligne"/>
        <w:jc w:val="both"/>
      </w:pPr>
    </w:p>
    <w:p w14:paraId="3FF6E2A8" w14:textId="77777777" w:rsidR="005D5447" w:rsidRDefault="005D5447">
      <w:pPr>
        <w:pStyle w:val="Sansinterligne"/>
        <w:jc w:val="both"/>
        <w:rPr>
          <w:rFonts w:ascii="Tahoma" w:hAnsi="Tahoma" w:cs="Arial"/>
          <w:sz w:val="20"/>
          <w:szCs w:val="20"/>
        </w:rPr>
      </w:pPr>
    </w:p>
    <w:p w14:paraId="7D6216C0" w14:textId="77777777" w:rsidR="005D5447" w:rsidRDefault="0089420F">
      <w:pPr>
        <w:pStyle w:val="Sansinterligne"/>
        <w:jc w:val="both"/>
        <w:rPr>
          <w:rFonts w:ascii="Tahoma" w:hAnsi="Tahoma" w:cs="Arial"/>
          <w:sz w:val="20"/>
          <w:szCs w:val="20"/>
        </w:rPr>
      </w:pPr>
      <w:r>
        <w:rPr>
          <w:rFonts w:ascii="Tahoma" w:hAnsi="Tahoma" w:cs="Arial"/>
          <w:sz w:val="20"/>
          <w:szCs w:val="20"/>
        </w:rPr>
        <w:tab/>
        <w:t xml:space="preserve">La commune applique la méthode HACCP : (Hazard </w:t>
      </w:r>
      <w:proofErr w:type="spellStart"/>
      <w:r>
        <w:rPr>
          <w:rFonts w:ascii="Tahoma" w:hAnsi="Tahoma" w:cs="Arial"/>
          <w:sz w:val="20"/>
          <w:szCs w:val="20"/>
        </w:rPr>
        <w:t>Analysis</w:t>
      </w:r>
      <w:proofErr w:type="spellEnd"/>
      <w:r>
        <w:rPr>
          <w:rFonts w:ascii="Tahoma" w:hAnsi="Tahoma" w:cs="Arial"/>
          <w:sz w:val="20"/>
          <w:szCs w:val="20"/>
        </w:rPr>
        <w:t xml:space="preserve"> Critical Control Point), système qui identifie, évalue et maîtrise les dangers significatifs au regard de la sécurité des aliments.</w:t>
      </w:r>
    </w:p>
    <w:p w14:paraId="370FCE25" w14:textId="77777777" w:rsidR="005D5447" w:rsidRDefault="005D5447">
      <w:pPr>
        <w:pStyle w:val="Sansinterligne"/>
        <w:jc w:val="both"/>
        <w:rPr>
          <w:rFonts w:ascii="Tahoma" w:hAnsi="Tahoma" w:cs="Arial"/>
          <w:sz w:val="20"/>
          <w:szCs w:val="20"/>
        </w:rPr>
      </w:pPr>
    </w:p>
    <w:p w14:paraId="746427CC" w14:textId="77777777" w:rsidR="005D5447" w:rsidRPr="00DE624C" w:rsidRDefault="0089420F">
      <w:pPr>
        <w:pStyle w:val="Sansinterligne"/>
        <w:jc w:val="both"/>
        <w:rPr>
          <w:color w:val="FF0000"/>
        </w:rPr>
      </w:pPr>
      <w:r>
        <w:rPr>
          <w:rFonts w:ascii="Tahoma" w:hAnsi="Tahoma" w:cs="Arial"/>
          <w:sz w:val="20"/>
          <w:szCs w:val="20"/>
        </w:rPr>
        <w:tab/>
      </w:r>
      <w:r w:rsidRPr="00DE624C">
        <w:rPr>
          <w:rFonts w:ascii="Tahoma" w:hAnsi="Tahoma" w:cs="Arial"/>
          <w:color w:val="FF0000"/>
          <w:sz w:val="20"/>
          <w:szCs w:val="20"/>
        </w:rPr>
        <w:t xml:space="preserve">En raison des contraintes réglementaires alimentaires de cette méthode, </w:t>
      </w:r>
      <w:r w:rsidRPr="00DE624C">
        <w:rPr>
          <w:rFonts w:ascii="Tahoma" w:hAnsi="Tahoma" w:cs="Arial"/>
          <w:color w:val="FF0000"/>
          <w:sz w:val="20"/>
          <w:szCs w:val="20"/>
          <w:u w:val="single"/>
        </w:rPr>
        <w:t>il n'est pas possible de récupérer les repas des enfants lorsqu'ils ne sont pas consommés sur place.</w:t>
      </w:r>
    </w:p>
    <w:p w14:paraId="4157AC74" w14:textId="77777777" w:rsidR="005D5447" w:rsidRDefault="005D5447">
      <w:pPr>
        <w:pStyle w:val="Sansinterligne"/>
        <w:jc w:val="both"/>
        <w:rPr>
          <w:rFonts w:ascii="Tahoma" w:hAnsi="Tahoma" w:cs="Arial"/>
          <w:sz w:val="20"/>
          <w:szCs w:val="20"/>
        </w:rPr>
      </w:pPr>
    </w:p>
    <w:p w14:paraId="5B7FB4FB" w14:textId="77777777" w:rsidR="005D5447" w:rsidRDefault="0089420F">
      <w:pPr>
        <w:pStyle w:val="Sansinterligne"/>
        <w:jc w:val="both"/>
        <w:rPr>
          <w:rFonts w:ascii="Tahoma" w:hAnsi="Tahoma" w:cs="Arial"/>
          <w:sz w:val="20"/>
          <w:szCs w:val="20"/>
        </w:rPr>
      </w:pPr>
      <w:r>
        <w:rPr>
          <w:rFonts w:ascii="Tahoma" w:hAnsi="Tahoma" w:cs="Arial"/>
          <w:sz w:val="20"/>
          <w:szCs w:val="20"/>
        </w:rPr>
        <w:tab/>
        <w:t>Les menus sont affichés le lundi matin pour la semaine suivante à la porte de la salle polyvalente, au tableau d'affichage près de la porte de l'école et sur le site internet.</w:t>
      </w:r>
    </w:p>
    <w:p w14:paraId="4B5C6364" w14:textId="77777777" w:rsidR="005D5447" w:rsidRDefault="005D5447">
      <w:pPr>
        <w:pStyle w:val="Sansinterligne"/>
        <w:jc w:val="both"/>
        <w:rPr>
          <w:rFonts w:ascii="Tahoma" w:hAnsi="Tahoma" w:cs="Arial"/>
          <w:b/>
          <w:sz w:val="20"/>
          <w:szCs w:val="20"/>
        </w:rPr>
      </w:pPr>
    </w:p>
    <w:p w14:paraId="325DD8DB" w14:textId="77777777" w:rsidR="005D5447" w:rsidRDefault="005D5447">
      <w:pPr>
        <w:pStyle w:val="Sansinterligne"/>
        <w:jc w:val="both"/>
        <w:rPr>
          <w:rFonts w:ascii="Tahoma" w:hAnsi="Tahoma" w:cs="Arial"/>
          <w:b/>
          <w:sz w:val="20"/>
          <w:szCs w:val="20"/>
        </w:rPr>
      </w:pPr>
    </w:p>
    <w:p w14:paraId="5555281E" w14:textId="128DBDC5" w:rsidR="005D5447" w:rsidRPr="00BF0B84" w:rsidRDefault="0089420F">
      <w:pPr>
        <w:pStyle w:val="Sansinterligne"/>
        <w:ind w:firstLine="708"/>
        <w:jc w:val="both"/>
        <w:rPr>
          <w:i/>
          <w:iCs/>
        </w:rPr>
      </w:pPr>
      <w:r>
        <w:rPr>
          <w:rFonts w:ascii="Tahoma" w:hAnsi="Tahoma" w:cs="Arial"/>
          <w:sz w:val="20"/>
          <w:szCs w:val="20"/>
        </w:rPr>
        <w:t>Chaque repas inscrit est dû.</w:t>
      </w:r>
      <w:r>
        <w:rPr>
          <w:rFonts w:ascii="Tahoma" w:hAnsi="Tahoma" w:cs="Arial"/>
          <w:b/>
          <w:sz w:val="20"/>
          <w:szCs w:val="20"/>
        </w:rPr>
        <w:t xml:space="preserve"> Tout repas qui n'aura pas été décommandé </w:t>
      </w:r>
      <w:r w:rsidR="00BF0B84" w:rsidRPr="00BF0B84">
        <w:rPr>
          <w:rFonts w:ascii="Tahoma" w:hAnsi="Tahoma" w:cs="Arial"/>
          <w:b/>
          <w:i/>
          <w:iCs/>
          <w:sz w:val="20"/>
          <w:szCs w:val="20"/>
        </w:rPr>
        <w:t>sur la plateforme</w:t>
      </w:r>
      <w:r w:rsidR="00BF0B84">
        <w:rPr>
          <w:rFonts w:ascii="Tahoma" w:hAnsi="Tahoma" w:cs="Arial"/>
          <w:b/>
          <w:sz w:val="20"/>
          <w:szCs w:val="20"/>
        </w:rPr>
        <w:t xml:space="preserve"> </w:t>
      </w:r>
      <w:r w:rsidR="005C2D6A">
        <w:rPr>
          <w:rFonts w:ascii="Tahoma" w:hAnsi="Tahoma" w:cs="Arial"/>
          <w:b/>
          <w:sz w:val="20"/>
          <w:szCs w:val="20"/>
        </w:rPr>
        <w:t>MON ESPACE FAMILLE</w:t>
      </w:r>
      <w:r w:rsidR="00BF0B84">
        <w:rPr>
          <w:rFonts w:ascii="Tahoma" w:hAnsi="Tahoma" w:cs="Arial"/>
          <w:b/>
          <w:sz w:val="20"/>
          <w:szCs w:val="20"/>
        </w:rPr>
        <w:t xml:space="preserve"> </w:t>
      </w:r>
      <w:r w:rsidRPr="00BF0B84">
        <w:rPr>
          <w:rFonts w:ascii="Tahoma" w:hAnsi="Tahoma" w:cs="Arial"/>
          <w:b/>
          <w:i/>
          <w:iCs/>
          <w:sz w:val="20"/>
          <w:szCs w:val="20"/>
        </w:rPr>
        <w:t>la veille avant 9H00 sera facturé (Pas d’annulation pendant le week-end et jours fériés).</w:t>
      </w:r>
    </w:p>
    <w:p w14:paraId="3EF0E994" w14:textId="77777777" w:rsidR="005D5447" w:rsidRDefault="005D5447">
      <w:pPr>
        <w:pStyle w:val="Sansinterligne"/>
        <w:jc w:val="both"/>
        <w:rPr>
          <w:rFonts w:ascii="Tahoma" w:hAnsi="Tahoma" w:cs="Arial"/>
          <w:sz w:val="20"/>
          <w:szCs w:val="20"/>
        </w:rPr>
      </w:pPr>
    </w:p>
    <w:p w14:paraId="21B41CEE" w14:textId="2BEA0871" w:rsidR="005D5447" w:rsidRDefault="0089420F">
      <w:pPr>
        <w:pStyle w:val="Sansinterligne"/>
        <w:jc w:val="both"/>
        <w:rPr>
          <w:rFonts w:ascii="Tahoma" w:hAnsi="Tahoma" w:cs="Arial"/>
          <w:sz w:val="20"/>
          <w:szCs w:val="20"/>
        </w:rPr>
      </w:pPr>
      <w:r>
        <w:rPr>
          <w:rFonts w:ascii="Tahoma" w:hAnsi="Tahoma" w:cs="Arial"/>
          <w:sz w:val="20"/>
          <w:szCs w:val="20"/>
        </w:rPr>
        <w:tab/>
      </w:r>
    </w:p>
    <w:p w14:paraId="15C6A4D7" w14:textId="77777777" w:rsidR="005D5447" w:rsidRDefault="0089420F">
      <w:pPr>
        <w:pStyle w:val="Sansinterligne"/>
        <w:jc w:val="both"/>
      </w:pPr>
      <w:r>
        <w:rPr>
          <w:rFonts w:ascii="Tahoma" w:hAnsi="Tahoma" w:cs="Arial"/>
          <w:b/>
          <w:sz w:val="20"/>
          <w:szCs w:val="20"/>
        </w:rPr>
        <w:tab/>
      </w:r>
      <w:r>
        <w:rPr>
          <w:rFonts w:ascii="Tahoma" w:hAnsi="Tahoma" w:cs="Arial"/>
          <w:sz w:val="20"/>
          <w:szCs w:val="20"/>
          <w:u w:val="single"/>
        </w:rPr>
        <w:t>Les jours de sorties scolaires, les repas seront automatiquement décommandés.                          Les parents devront fournir le pique-nique à leur(s) enfant(s).</w:t>
      </w:r>
    </w:p>
    <w:p w14:paraId="00AE7F6F" w14:textId="77777777" w:rsidR="005D5447" w:rsidRDefault="005D5447">
      <w:pPr>
        <w:pStyle w:val="Sansinterligne"/>
        <w:jc w:val="both"/>
        <w:rPr>
          <w:rFonts w:ascii="Tahoma" w:hAnsi="Tahoma" w:cs="Arial"/>
          <w:b/>
          <w:sz w:val="20"/>
          <w:szCs w:val="20"/>
        </w:rPr>
      </w:pPr>
    </w:p>
    <w:p w14:paraId="415B890F" w14:textId="069A01E1" w:rsidR="005D5447" w:rsidRDefault="0089420F">
      <w:pPr>
        <w:pStyle w:val="Sansinterligne"/>
        <w:jc w:val="both"/>
        <w:rPr>
          <w:rFonts w:ascii="Tahoma" w:hAnsi="Tahoma" w:cs="Arial"/>
          <w:sz w:val="20"/>
          <w:szCs w:val="20"/>
        </w:rPr>
      </w:pPr>
      <w:r>
        <w:rPr>
          <w:rFonts w:ascii="Tahoma" w:hAnsi="Tahoma" w:cs="Arial"/>
          <w:sz w:val="20"/>
          <w:szCs w:val="20"/>
        </w:rPr>
        <w:tab/>
        <w:t xml:space="preserve">Afin d’assurer la qualité du service, la cantine s’organise en deux </w:t>
      </w:r>
      <w:r w:rsidR="009E1E67">
        <w:rPr>
          <w:rFonts w:ascii="Tahoma" w:hAnsi="Tahoma" w:cs="Arial"/>
          <w:sz w:val="20"/>
          <w:szCs w:val="20"/>
        </w:rPr>
        <w:t>temps</w:t>
      </w:r>
      <w:r>
        <w:rPr>
          <w:rFonts w:ascii="Tahoma" w:hAnsi="Tahoma" w:cs="Arial"/>
          <w:sz w:val="20"/>
          <w:szCs w:val="20"/>
        </w:rPr>
        <w:t xml:space="preserve"> :</w:t>
      </w:r>
    </w:p>
    <w:p w14:paraId="6FA5E614" w14:textId="77777777" w:rsidR="005D5447" w:rsidRDefault="005D5447">
      <w:pPr>
        <w:pStyle w:val="Sansinterligne"/>
        <w:jc w:val="both"/>
        <w:rPr>
          <w:rFonts w:ascii="Tahoma" w:hAnsi="Tahoma" w:cs="Arial"/>
          <w:sz w:val="20"/>
          <w:szCs w:val="20"/>
        </w:rPr>
      </w:pPr>
    </w:p>
    <w:p w14:paraId="1BED30E6" w14:textId="52332304" w:rsidR="0064645B" w:rsidRDefault="0089420F">
      <w:pPr>
        <w:pStyle w:val="Sansinterligne"/>
        <w:jc w:val="center"/>
        <w:rPr>
          <w:rFonts w:ascii="Tahoma" w:hAnsi="Tahoma" w:cs="Arial"/>
          <w:sz w:val="20"/>
          <w:szCs w:val="20"/>
        </w:rPr>
      </w:pPr>
      <w:r>
        <w:rPr>
          <w:rFonts w:ascii="Tahoma" w:hAnsi="Tahoma" w:cs="Arial"/>
          <w:sz w:val="20"/>
          <w:szCs w:val="20"/>
        </w:rPr>
        <w:t xml:space="preserve">1er service : 11h30 / 12h20 </w:t>
      </w:r>
      <w:proofErr w:type="gramStart"/>
      <w:r>
        <w:rPr>
          <w:rFonts w:ascii="Tahoma" w:hAnsi="Tahoma" w:cs="Arial"/>
          <w:sz w:val="20"/>
          <w:szCs w:val="20"/>
        </w:rPr>
        <w:t>-  2</w:t>
      </w:r>
      <w:proofErr w:type="gramEnd"/>
      <w:r>
        <w:rPr>
          <w:rFonts w:ascii="Tahoma" w:hAnsi="Tahoma" w:cs="Arial"/>
          <w:sz w:val="20"/>
          <w:szCs w:val="20"/>
        </w:rPr>
        <w:t>ème service : 12h30 / 13h20</w:t>
      </w:r>
    </w:p>
    <w:p w14:paraId="55AA8EAA" w14:textId="77777777" w:rsidR="0064645B" w:rsidRDefault="0064645B">
      <w:pPr>
        <w:pStyle w:val="Sansinterligne"/>
        <w:jc w:val="center"/>
        <w:rPr>
          <w:rFonts w:ascii="Tahoma" w:hAnsi="Tahoma" w:cs="Arial"/>
          <w:sz w:val="20"/>
          <w:szCs w:val="20"/>
        </w:rPr>
      </w:pPr>
    </w:p>
    <w:p w14:paraId="0DB587E5" w14:textId="1C7F049D" w:rsidR="005D5447" w:rsidRPr="0064645B" w:rsidRDefault="0064645B">
      <w:pPr>
        <w:pStyle w:val="Sansinterligne"/>
        <w:jc w:val="both"/>
        <w:rPr>
          <w:rFonts w:ascii="Tahoma" w:hAnsi="Tahoma" w:cs="Arial"/>
          <w:color w:val="FF0000"/>
          <w:sz w:val="20"/>
          <w:szCs w:val="20"/>
        </w:rPr>
      </w:pPr>
      <w:r w:rsidRPr="0064645B">
        <w:rPr>
          <w:rFonts w:ascii="Tahoma" w:hAnsi="Tahoma" w:cs="Arial"/>
          <w:color w:val="FF0000"/>
          <w:sz w:val="20"/>
          <w:szCs w:val="20"/>
        </w:rPr>
        <w:t>La Mairie se réserve cependant la possibilité de ne faire, certains jours, qu’un seul service.</w:t>
      </w:r>
    </w:p>
    <w:p w14:paraId="7CA18615" w14:textId="77777777" w:rsidR="0064645B" w:rsidRDefault="0064645B">
      <w:pPr>
        <w:pStyle w:val="Sansinterligne"/>
        <w:jc w:val="both"/>
        <w:rPr>
          <w:rFonts w:ascii="Tahoma" w:hAnsi="Tahoma" w:cs="Arial"/>
          <w:sz w:val="20"/>
          <w:szCs w:val="20"/>
        </w:rPr>
      </w:pPr>
    </w:p>
    <w:p w14:paraId="1A16FAFD" w14:textId="77777777" w:rsidR="00D81835" w:rsidRDefault="0089420F">
      <w:pPr>
        <w:pStyle w:val="Sansinterligne"/>
        <w:jc w:val="both"/>
        <w:rPr>
          <w:rFonts w:ascii="Tahoma" w:hAnsi="Tahoma" w:cs="Arial"/>
          <w:sz w:val="20"/>
          <w:szCs w:val="20"/>
        </w:rPr>
      </w:pPr>
      <w:r>
        <w:rPr>
          <w:rFonts w:ascii="Tahoma" w:hAnsi="Tahoma" w:cs="Arial"/>
          <w:sz w:val="20"/>
          <w:szCs w:val="20"/>
        </w:rPr>
        <w:tab/>
      </w:r>
    </w:p>
    <w:p w14:paraId="082B2147" w14:textId="4C52A87F" w:rsidR="005D5447" w:rsidRDefault="0089420F">
      <w:pPr>
        <w:pStyle w:val="Sansinterligne"/>
        <w:jc w:val="both"/>
        <w:rPr>
          <w:rFonts w:ascii="Tahoma" w:hAnsi="Tahoma" w:cs="Arial"/>
          <w:sz w:val="20"/>
          <w:szCs w:val="20"/>
        </w:rPr>
      </w:pPr>
      <w:r>
        <w:rPr>
          <w:rFonts w:ascii="Tahoma" w:hAnsi="Tahoma" w:cs="Arial"/>
          <w:sz w:val="20"/>
          <w:szCs w:val="20"/>
        </w:rPr>
        <w:t>Les personnes en charge de la cantine gèrent :</w:t>
      </w:r>
    </w:p>
    <w:p w14:paraId="79A86666" w14:textId="77777777" w:rsidR="005D5447" w:rsidRDefault="005D5447">
      <w:pPr>
        <w:pStyle w:val="Sansinterligne"/>
        <w:jc w:val="both"/>
        <w:rPr>
          <w:rFonts w:ascii="Tahoma" w:hAnsi="Tahoma" w:cs="Arial"/>
          <w:sz w:val="20"/>
          <w:szCs w:val="20"/>
        </w:rPr>
      </w:pPr>
    </w:p>
    <w:p w14:paraId="4C6D4D71" w14:textId="77777777" w:rsidR="005D5447" w:rsidRDefault="0089420F">
      <w:pPr>
        <w:pStyle w:val="Sansinterligne"/>
        <w:jc w:val="both"/>
        <w:rPr>
          <w:rFonts w:ascii="Tahoma" w:hAnsi="Tahoma" w:cs="Arial"/>
          <w:sz w:val="20"/>
          <w:szCs w:val="20"/>
        </w:rPr>
      </w:pPr>
      <w:r>
        <w:rPr>
          <w:rFonts w:ascii="Tahoma" w:hAnsi="Tahoma" w:cs="Arial"/>
          <w:sz w:val="20"/>
          <w:szCs w:val="20"/>
        </w:rPr>
        <w:tab/>
        <w:t>- le déplacement des enfants lors de chaque service</w:t>
      </w:r>
    </w:p>
    <w:p w14:paraId="1840C198" w14:textId="77777777" w:rsidR="005D5447" w:rsidRDefault="0089420F">
      <w:pPr>
        <w:pStyle w:val="Sansinterligne"/>
        <w:jc w:val="both"/>
        <w:rPr>
          <w:rFonts w:ascii="Tahoma" w:hAnsi="Tahoma" w:cs="Arial"/>
          <w:sz w:val="20"/>
          <w:szCs w:val="20"/>
        </w:rPr>
      </w:pPr>
      <w:r>
        <w:rPr>
          <w:rFonts w:ascii="Tahoma" w:hAnsi="Tahoma" w:cs="Arial"/>
          <w:sz w:val="20"/>
          <w:szCs w:val="20"/>
        </w:rPr>
        <w:tab/>
        <w:t>- la mise en œuvre de la méthode HACCP</w:t>
      </w:r>
    </w:p>
    <w:p w14:paraId="074F9A05" w14:textId="77777777" w:rsidR="005D5447" w:rsidRDefault="0089420F">
      <w:pPr>
        <w:pStyle w:val="Sansinterligne"/>
        <w:jc w:val="both"/>
        <w:rPr>
          <w:rFonts w:ascii="Tahoma" w:hAnsi="Tahoma" w:cs="Arial"/>
          <w:sz w:val="20"/>
          <w:szCs w:val="20"/>
        </w:rPr>
      </w:pPr>
      <w:r>
        <w:rPr>
          <w:rFonts w:ascii="Tahoma" w:hAnsi="Tahoma" w:cs="Arial"/>
          <w:sz w:val="20"/>
          <w:szCs w:val="20"/>
        </w:rPr>
        <w:tab/>
        <w:t>- le bon déroulement des repas dans le respect et le calme.</w:t>
      </w:r>
    </w:p>
    <w:p w14:paraId="58A5E43E" w14:textId="77777777" w:rsidR="005D5447" w:rsidRDefault="0089420F">
      <w:pPr>
        <w:pStyle w:val="Sansinterligne"/>
        <w:jc w:val="both"/>
        <w:rPr>
          <w:rFonts w:ascii="Tahoma" w:hAnsi="Tahoma" w:cs="Arial"/>
          <w:sz w:val="20"/>
          <w:szCs w:val="20"/>
        </w:rPr>
      </w:pPr>
      <w:r>
        <w:rPr>
          <w:rFonts w:ascii="Tahoma" w:hAnsi="Tahoma" w:cs="Arial"/>
          <w:sz w:val="20"/>
          <w:szCs w:val="20"/>
        </w:rPr>
        <w:tab/>
      </w:r>
    </w:p>
    <w:p w14:paraId="6F31F85C" w14:textId="77777777" w:rsidR="005D5447" w:rsidRDefault="005D5447">
      <w:pPr>
        <w:pStyle w:val="Sansinterligne"/>
        <w:jc w:val="both"/>
        <w:rPr>
          <w:rFonts w:ascii="Tahoma" w:hAnsi="Tahoma" w:cs="Arial"/>
        </w:rPr>
      </w:pPr>
    </w:p>
    <w:p w14:paraId="6B11D974" w14:textId="77777777" w:rsidR="005D5447" w:rsidRDefault="0089420F">
      <w:pPr>
        <w:pStyle w:val="Sansinterligne"/>
        <w:jc w:val="both"/>
      </w:pPr>
      <w:r>
        <w:rPr>
          <w:rFonts w:ascii="Tahoma" w:hAnsi="Tahoma" w:cs="Arial,BoldItalic"/>
          <w:b/>
        </w:rPr>
        <w:tab/>
      </w:r>
      <w:r>
        <w:rPr>
          <w:rFonts w:ascii="Tahoma" w:hAnsi="Tahoma" w:cs="Arial,BoldItalic"/>
          <w:b/>
          <w:u w:val="single"/>
        </w:rPr>
        <w:t xml:space="preserve">Article 3 - </w:t>
      </w:r>
      <w:r>
        <w:rPr>
          <w:rFonts w:ascii="Tahoma" w:hAnsi="Tahoma" w:cs="Arial"/>
          <w:b/>
          <w:u w:val="single"/>
        </w:rPr>
        <w:t>Projet d’Accueil Individualisé (P.A.I.)</w:t>
      </w:r>
    </w:p>
    <w:p w14:paraId="26D0370C" w14:textId="77777777" w:rsidR="005D5447" w:rsidRDefault="005D5447">
      <w:pPr>
        <w:pStyle w:val="Sansinterligne"/>
        <w:jc w:val="both"/>
      </w:pPr>
    </w:p>
    <w:p w14:paraId="1CDC7D3C" w14:textId="77777777" w:rsidR="005D5447" w:rsidRDefault="005D5447">
      <w:pPr>
        <w:pStyle w:val="Sansinterligne"/>
        <w:jc w:val="both"/>
        <w:rPr>
          <w:rFonts w:ascii="Tahoma" w:hAnsi="Tahoma" w:cs="Arial"/>
          <w:b/>
          <w:i/>
        </w:rPr>
      </w:pPr>
    </w:p>
    <w:p w14:paraId="51BD3146" w14:textId="77777777" w:rsidR="005D5447" w:rsidRDefault="0089420F">
      <w:pPr>
        <w:pStyle w:val="Sansinterligne"/>
        <w:jc w:val="both"/>
      </w:pPr>
      <w:r>
        <w:rPr>
          <w:rFonts w:ascii="Tahoma" w:hAnsi="Tahoma" w:cs="Arial"/>
        </w:rPr>
        <w:tab/>
      </w:r>
      <w:r>
        <w:rPr>
          <w:rFonts w:ascii="Tahoma" w:hAnsi="Tahoma" w:cs="Arial"/>
          <w:sz w:val="20"/>
          <w:szCs w:val="20"/>
        </w:rPr>
        <w:t>L’introduction de produits alimentaires extérieurs et de médicaments, sous quelque forme que ce soit, est strictement interdite, à l’exception des enfants qui bénéficient d’un Projet d’Accueil Individualisé.</w:t>
      </w:r>
    </w:p>
    <w:p w14:paraId="62183966" w14:textId="77777777" w:rsidR="005D5447" w:rsidRDefault="005D5447">
      <w:pPr>
        <w:pStyle w:val="Sansinterligne"/>
        <w:jc w:val="both"/>
        <w:rPr>
          <w:rFonts w:ascii="Tahoma" w:hAnsi="Tahoma" w:cs="Arial"/>
          <w:sz w:val="20"/>
          <w:szCs w:val="20"/>
        </w:rPr>
      </w:pPr>
    </w:p>
    <w:p w14:paraId="565ED844" w14:textId="77777777" w:rsidR="005D5447" w:rsidRDefault="0089420F">
      <w:pPr>
        <w:pStyle w:val="Sansinterligne"/>
        <w:jc w:val="both"/>
        <w:rPr>
          <w:rFonts w:ascii="Tahoma" w:hAnsi="Tahoma" w:cs="Arial"/>
          <w:sz w:val="20"/>
          <w:szCs w:val="20"/>
        </w:rPr>
      </w:pPr>
      <w:r>
        <w:rPr>
          <w:rFonts w:ascii="Tahoma" w:hAnsi="Tahoma" w:cs="Arial"/>
          <w:sz w:val="20"/>
          <w:szCs w:val="20"/>
        </w:rPr>
        <w:tab/>
        <w:t>Ce projet est établi en début d’année scolaire ou en cours d’année, entre les parents, la Directrice d’école, le médecin scolaire et Madame le Maire ou son représentant.</w:t>
      </w:r>
    </w:p>
    <w:p w14:paraId="0F9B9D38" w14:textId="77777777" w:rsidR="005D5447" w:rsidRDefault="005D5447">
      <w:pPr>
        <w:pStyle w:val="Sansinterligne"/>
        <w:jc w:val="both"/>
        <w:rPr>
          <w:rFonts w:ascii="Tahoma" w:hAnsi="Tahoma" w:cs="Arial"/>
          <w:sz w:val="20"/>
          <w:szCs w:val="20"/>
        </w:rPr>
      </w:pPr>
    </w:p>
    <w:p w14:paraId="5FEB3220" w14:textId="77777777" w:rsidR="005D5447" w:rsidRDefault="0089420F">
      <w:pPr>
        <w:pStyle w:val="Sansinterligne"/>
        <w:jc w:val="both"/>
        <w:rPr>
          <w:rFonts w:ascii="Tahoma" w:hAnsi="Tahoma" w:cs="Arial"/>
          <w:sz w:val="20"/>
          <w:szCs w:val="20"/>
        </w:rPr>
      </w:pPr>
      <w:r>
        <w:rPr>
          <w:rFonts w:ascii="Tahoma" w:hAnsi="Tahoma" w:cs="Arial"/>
          <w:sz w:val="20"/>
          <w:szCs w:val="20"/>
        </w:rPr>
        <w:tab/>
        <w:t>Ainsi toutes allergies alimentaires ou toutes pathologies doivent être signalées afin de mettre en place un protocole d’accueil adéquat.</w:t>
      </w:r>
    </w:p>
    <w:p w14:paraId="5CEEEC16" w14:textId="77777777" w:rsidR="005D5447" w:rsidRDefault="005D5447">
      <w:pPr>
        <w:pStyle w:val="Sansinterligne"/>
        <w:jc w:val="both"/>
        <w:rPr>
          <w:rFonts w:ascii="Tahoma" w:hAnsi="Tahoma" w:cs="Arial"/>
          <w:sz w:val="20"/>
          <w:szCs w:val="20"/>
        </w:rPr>
      </w:pPr>
    </w:p>
    <w:p w14:paraId="54E3E880" w14:textId="77777777" w:rsidR="005D5447" w:rsidRDefault="0089420F">
      <w:pPr>
        <w:pStyle w:val="Sansinterligne"/>
        <w:jc w:val="both"/>
        <w:rPr>
          <w:rFonts w:ascii="Tahoma" w:hAnsi="Tahoma" w:cs="Arial"/>
          <w:sz w:val="20"/>
          <w:szCs w:val="20"/>
        </w:rPr>
      </w:pPr>
      <w:r>
        <w:rPr>
          <w:rFonts w:ascii="Tahoma" w:hAnsi="Tahoma" w:cs="Arial"/>
          <w:sz w:val="20"/>
          <w:szCs w:val="20"/>
        </w:rPr>
        <w:tab/>
        <w:t>L’enfant présentant une allergie alimentaire et faisant l’objet d’un P.A.I peut apporter son repas et le manger dans le réfectoire. (Voir les conditions à la mairie).</w:t>
      </w:r>
    </w:p>
    <w:p w14:paraId="465B4E8A" w14:textId="77777777" w:rsidR="005D5447" w:rsidRDefault="005D5447">
      <w:pPr>
        <w:pStyle w:val="Sansinterligne"/>
        <w:jc w:val="both"/>
        <w:rPr>
          <w:rFonts w:ascii="Tahoma" w:hAnsi="Tahoma" w:cs="Arial"/>
        </w:rPr>
      </w:pPr>
    </w:p>
    <w:p w14:paraId="37E0EE62" w14:textId="77777777" w:rsidR="005D5447" w:rsidRDefault="005D5447">
      <w:pPr>
        <w:pStyle w:val="Sansinterligne"/>
        <w:jc w:val="both"/>
        <w:rPr>
          <w:rFonts w:ascii="Tahoma" w:hAnsi="Tahoma" w:cs="Arial"/>
        </w:rPr>
      </w:pPr>
    </w:p>
    <w:p w14:paraId="4B25EECE" w14:textId="77777777" w:rsidR="005D5447" w:rsidRDefault="0089420F">
      <w:pPr>
        <w:pStyle w:val="Sansinterligne"/>
        <w:jc w:val="both"/>
      </w:pPr>
      <w:r>
        <w:rPr>
          <w:rFonts w:ascii="Tahoma" w:hAnsi="Tahoma" w:cs="Arial,BoldItalic"/>
          <w:b/>
        </w:rPr>
        <w:tab/>
      </w:r>
      <w:r>
        <w:rPr>
          <w:rFonts w:ascii="Tahoma" w:hAnsi="Tahoma" w:cs="Arial,BoldItalic"/>
          <w:b/>
          <w:u w:val="single"/>
        </w:rPr>
        <w:t>Article 4 - tarifs</w:t>
      </w:r>
    </w:p>
    <w:p w14:paraId="09474070" w14:textId="77777777" w:rsidR="005D5447" w:rsidRDefault="0089420F">
      <w:pPr>
        <w:pStyle w:val="Sansinterligne"/>
        <w:jc w:val="both"/>
        <w:rPr>
          <w:rFonts w:ascii="Tahoma" w:hAnsi="Tahoma" w:cs="Arial"/>
        </w:rPr>
      </w:pPr>
      <w:r>
        <w:rPr>
          <w:rFonts w:ascii="Tahoma" w:hAnsi="Tahoma" w:cs="Arial"/>
        </w:rPr>
        <w:tab/>
      </w:r>
    </w:p>
    <w:p w14:paraId="0D7FB5DF" w14:textId="77777777" w:rsidR="005D5447" w:rsidRDefault="0089420F">
      <w:pPr>
        <w:pStyle w:val="Sansinterligne"/>
        <w:jc w:val="both"/>
        <w:rPr>
          <w:rFonts w:ascii="Tahoma" w:hAnsi="Tahoma" w:cs="Arial"/>
          <w:sz w:val="20"/>
          <w:szCs w:val="20"/>
        </w:rPr>
      </w:pPr>
      <w:r>
        <w:rPr>
          <w:rFonts w:ascii="Tahoma" w:hAnsi="Tahoma" w:cs="Arial"/>
          <w:sz w:val="20"/>
          <w:szCs w:val="20"/>
        </w:rPr>
        <w:tab/>
        <w:t>Le coût d'un repas par enfant, est de :</w:t>
      </w:r>
    </w:p>
    <w:p w14:paraId="1E5C0FBB" w14:textId="5A92F2E6" w:rsidR="00371945" w:rsidRPr="00852FE4" w:rsidRDefault="00504EE5" w:rsidP="00371945">
      <w:pPr>
        <w:pStyle w:val="Sansinterligne"/>
        <w:numPr>
          <w:ilvl w:val="0"/>
          <w:numId w:val="8"/>
        </w:numPr>
        <w:jc w:val="both"/>
      </w:pPr>
      <w:r w:rsidRPr="00371945">
        <w:rPr>
          <w:rFonts w:ascii="Tahoma" w:hAnsi="Tahoma" w:cs="Arial"/>
          <w:sz w:val="20"/>
          <w:szCs w:val="20"/>
        </w:rPr>
        <w:t>5</w:t>
      </w:r>
      <w:r w:rsidR="0089420F" w:rsidRPr="00371945">
        <w:rPr>
          <w:rFonts w:ascii="Tahoma" w:hAnsi="Tahoma" w:cs="Arial"/>
          <w:sz w:val="20"/>
          <w:szCs w:val="20"/>
        </w:rPr>
        <w:t>,</w:t>
      </w:r>
      <w:r w:rsidRPr="00371945">
        <w:rPr>
          <w:rFonts w:ascii="Tahoma" w:hAnsi="Tahoma" w:cs="Arial"/>
          <w:sz w:val="20"/>
          <w:szCs w:val="20"/>
        </w:rPr>
        <w:t>06</w:t>
      </w:r>
      <w:r w:rsidR="0089420F" w:rsidRPr="00371945">
        <w:rPr>
          <w:rFonts w:ascii="Tahoma" w:hAnsi="Tahoma" w:cs="Arial"/>
          <w:sz w:val="20"/>
          <w:szCs w:val="20"/>
        </w:rPr>
        <w:t xml:space="preserve"> €</w:t>
      </w:r>
      <w:r w:rsidR="00852FE4">
        <w:rPr>
          <w:rFonts w:ascii="Tahoma" w:hAnsi="Tahoma" w:cs="Arial"/>
          <w:sz w:val="20"/>
          <w:szCs w:val="20"/>
        </w:rPr>
        <w:t xml:space="preserve"> repas avec ou sans porc</w:t>
      </w:r>
    </w:p>
    <w:p w14:paraId="28B88ABD" w14:textId="7BC1C60F" w:rsidR="00852FE4" w:rsidRPr="00371945" w:rsidRDefault="00852FE4" w:rsidP="00371945">
      <w:pPr>
        <w:pStyle w:val="Sansinterligne"/>
        <w:numPr>
          <w:ilvl w:val="0"/>
          <w:numId w:val="8"/>
        </w:numPr>
        <w:jc w:val="both"/>
      </w:pPr>
      <w:r>
        <w:rPr>
          <w:rFonts w:ascii="Tahoma" w:hAnsi="Tahoma" w:cs="Arial"/>
          <w:sz w:val="20"/>
          <w:szCs w:val="20"/>
        </w:rPr>
        <w:t>5,66 repas végétarien</w:t>
      </w:r>
    </w:p>
    <w:p w14:paraId="43458D09" w14:textId="0BF4CA82" w:rsidR="005D5447" w:rsidRPr="00371945" w:rsidRDefault="0089420F" w:rsidP="00371945">
      <w:pPr>
        <w:pStyle w:val="Sansinterligne"/>
        <w:ind w:firstLine="708"/>
        <w:jc w:val="both"/>
      </w:pPr>
      <w:r w:rsidRPr="003E040C">
        <w:rPr>
          <w:rFonts w:ascii="Tahoma" w:hAnsi="Tahoma" w:cs="Arial"/>
          <w:sz w:val="20"/>
          <w:szCs w:val="20"/>
        </w:rPr>
        <w:t>4,45</w:t>
      </w:r>
      <w:r>
        <w:rPr>
          <w:rFonts w:ascii="Tahoma" w:hAnsi="Tahoma" w:cs="Arial"/>
          <w:sz w:val="20"/>
          <w:szCs w:val="20"/>
        </w:rPr>
        <w:t xml:space="preserve"> € pour les familles nombreuses (à partir de 3 enfants</w:t>
      </w:r>
      <w:r w:rsidR="00371945">
        <w:rPr>
          <w:rFonts w:ascii="Tahoma" w:hAnsi="Tahoma" w:cs="Arial"/>
          <w:sz w:val="20"/>
          <w:szCs w:val="20"/>
        </w:rPr>
        <w:t xml:space="preserve"> scolarisés à l’école de Mittainville).</w:t>
      </w:r>
    </w:p>
    <w:p w14:paraId="5E406776" w14:textId="734FDBE7" w:rsidR="005D5447" w:rsidRPr="0064645B" w:rsidRDefault="00504EE5">
      <w:pPr>
        <w:pStyle w:val="Sansinterligne"/>
        <w:numPr>
          <w:ilvl w:val="2"/>
          <w:numId w:val="8"/>
        </w:numPr>
        <w:jc w:val="both"/>
        <w:rPr>
          <w:rFonts w:ascii="Tahoma" w:hAnsi="Tahoma" w:cs="Arial"/>
          <w:color w:val="00B050"/>
          <w:sz w:val="20"/>
          <w:szCs w:val="20"/>
        </w:rPr>
      </w:pPr>
      <w:r w:rsidRPr="009E1E67">
        <w:rPr>
          <w:rFonts w:ascii="Tahoma" w:hAnsi="Tahoma" w:cs="Arial"/>
          <w:sz w:val="20"/>
          <w:szCs w:val="20"/>
        </w:rPr>
        <w:t>3</w:t>
      </w:r>
      <w:r w:rsidR="0089420F" w:rsidRPr="009E1E67">
        <w:rPr>
          <w:rFonts w:ascii="Tahoma" w:hAnsi="Tahoma" w:cs="Arial"/>
          <w:sz w:val="20"/>
          <w:szCs w:val="20"/>
        </w:rPr>
        <w:t>,</w:t>
      </w:r>
      <w:r w:rsidRPr="009E1E67">
        <w:rPr>
          <w:rFonts w:ascii="Tahoma" w:hAnsi="Tahoma" w:cs="Arial"/>
          <w:sz w:val="20"/>
          <w:szCs w:val="20"/>
        </w:rPr>
        <w:t>09</w:t>
      </w:r>
      <w:r w:rsidR="0089420F" w:rsidRPr="009E1E67">
        <w:rPr>
          <w:rFonts w:ascii="Tahoma" w:hAnsi="Tahoma" w:cs="Arial"/>
          <w:sz w:val="20"/>
          <w:szCs w:val="20"/>
        </w:rPr>
        <w:t xml:space="preserve"> € prix coutant (tarif exceptionnel qui ne s’applique qu’en relation avec une crise sanitaire et fermeture de classe</w:t>
      </w:r>
      <w:r w:rsidR="009E1E67" w:rsidRPr="009E1E67">
        <w:rPr>
          <w:rFonts w:ascii="Tahoma" w:hAnsi="Tahoma" w:cs="Arial"/>
          <w:sz w:val="20"/>
          <w:szCs w:val="20"/>
        </w:rPr>
        <w:t>, dès lors ou aucune annulation de commande de repas n’est possible</w:t>
      </w:r>
      <w:r w:rsidR="009E1E67">
        <w:rPr>
          <w:rFonts w:ascii="Tahoma" w:hAnsi="Tahoma" w:cs="Arial"/>
          <w:color w:val="00B050"/>
          <w:sz w:val="20"/>
          <w:szCs w:val="20"/>
        </w:rPr>
        <w:t>.</w:t>
      </w:r>
    </w:p>
    <w:p w14:paraId="7BC5DAE0" w14:textId="4354C0EF" w:rsidR="003E040C" w:rsidRPr="00504EE5" w:rsidRDefault="003E040C" w:rsidP="003E040C">
      <w:pPr>
        <w:pStyle w:val="Sansinterligne"/>
        <w:numPr>
          <w:ilvl w:val="4"/>
          <w:numId w:val="8"/>
        </w:numPr>
        <w:jc w:val="both"/>
        <w:rPr>
          <w:rFonts w:ascii="Tahoma" w:hAnsi="Tahoma" w:cs="Arial"/>
          <w:sz w:val="20"/>
          <w:szCs w:val="20"/>
        </w:rPr>
      </w:pPr>
      <w:r>
        <w:rPr>
          <w:rFonts w:ascii="Tahoma" w:hAnsi="Tahoma" w:cs="Arial"/>
          <w:sz w:val="20"/>
          <w:szCs w:val="20"/>
        </w:rPr>
        <w:t xml:space="preserve">1,80 </w:t>
      </w:r>
      <w:r w:rsidRPr="00504EE5">
        <w:rPr>
          <w:rFonts w:ascii="Tahoma" w:hAnsi="Tahoma" w:cs="Arial"/>
          <w:sz w:val="20"/>
          <w:szCs w:val="20"/>
        </w:rPr>
        <w:t>€ prix</w:t>
      </w:r>
      <w:r>
        <w:rPr>
          <w:rFonts w:ascii="Tahoma" w:hAnsi="Tahoma" w:cs="Arial"/>
          <w:sz w:val="20"/>
          <w:szCs w:val="20"/>
        </w:rPr>
        <w:t xml:space="preserve"> pique-nique (si utilisation de la sa</w:t>
      </w:r>
      <w:r w:rsidR="003042FB">
        <w:rPr>
          <w:rFonts w:ascii="Tahoma" w:hAnsi="Tahoma" w:cs="Arial"/>
          <w:sz w:val="20"/>
          <w:szCs w:val="20"/>
        </w:rPr>
        <w:t>l</w:t>
      </w:r>
      <w:r>
        <w:rPr>
          <w:rFonts w:ascii="Tahoma" w:hAnsi="Tahoma" w:cs="Arial"/>
          <w:sz w:val="20"/>
          <w:szCs w:val="20"/>
        </w:rPr>
        <w:t xml:space="preserve">le communale et/ ou intervention des agents                   périscolaires         </w:t>
      </w:r>
    </w:p>
    <w:p w14:paraId="67CE07DC" w14:textId="77777777" w:rsidR="005D5447" w:rsidRDefault="005D5447">
      <w:pPr>
        <w:pStyle w:val="Sansinterligne"/>
        <w:jc w:val="both"/>
        <w:rPr>
          <w:rFonts w:ascii="Tahoma" w:hAnsi="Tahoma" w:cs="Arial"/>
          <w:sz w:val="20"/>
          <w:szCs w:val="20"/>
        </w:rPr>
      </w:pPr>
    </w:p>
    <w:p w14:paraId="661075A3" w14:textId="617213D6" w:rsidR="005D5447" w:rsidRDefault="0089420F">
      <w:pPr>
        <w:pStyle w:val="Sansinterligne"/>
        <w:jc w:val="both"/>
      </w:pPr>
      <w:r>
        <w:rPr>
          <w:rFonts w:ascii="Tahoma" w:hAnsi="Tahoma" w:cs="Arial"/>
          <w:sz w:val="20"/>
          <w:szCs w:val="20"/>
        </w:rPr>
        <w:tab/>
      </w:r>
      <w:r>
        <w:rPr>
          <w:rFonts w:ascii="Tahoma" w:hAnsi="Tahoma" w:cs="Arial"/>
          <w:sz w:val="20"/>
          <w:szCs w:val="20"/>
          <w:u w:val="single"/>
        </w:rPr>
        <w:t>Tarif P.A.I.</w:t>
      </w:r>
      <w:r>
        <w:rPr>
          <w:rFonts w:ascii="Tahoma" w:hAnsi="Tahoma" w:cs="Arial"/>
          <w:sz w:val="20"/>
          <w:szCs w:val="20"/>
        </w:rPr>
        <w:t xml:space="preserve"> : </w:t>
      </w:r>
      <w:r w:rsidR="00504EE5" w:rsidRPr="003E040C">
        <w:rPr>
          <w:rFonts w:ascii="Tahoma" w:hAnsi="Tahoma" w:cs="Arial"/>
          <w:sz w:val="20"/>
          <w:szCs w:val="20"/>
        </w:rPr>
        <w:t>2</w:t>
      </w:r>
      <w:r w:rsidRPr="003E040C">
        <w:rPr>
          <w:rFonts w:ascii="Tahoma" w:hAnsi="Tahoma" w:cs="Arial"/>
          <w:sz w:val="20"/>
          <w:szCs w:val="20"/>
        </w:rPr>
        <w:t>.</w:t>
      </w:r>
      <w:r w:rsidR="00504EE5" w:rsidRPr="003E040C">
        <w:rPr>
          <w:rFonts w:ascii="Tahoma" w:hAnsi="Tahoma" w:cs="Arial"/>
          <w:sz w:val="20"/>
          <w:szCs w:val="20"/>
        </w:rPr>
        <w:t>0</w:t>
      </w:r>
      <w:r w:rsidRPr="003E040C">
        <w:rPr>
          <w:rFonts w:ascii="Tahoma" w:hAnsi="Tahoma" w:cs="Arial"/>
          <w:sz w:val="20"/>
          <w:szCs w:val="20"/>
        </w:rPr>
        <w:t>0</w:t>
      </w:r>
      <w:r>
        <w:rPr>
          <w:rFonts w:ascii="Tahoma" w:hAnsi="Tahoma" w:cs="Arial"/>
          <w:sz w:val="20"/>
          <w:szCs w:val="20"/>
        </w:rPr>
        <w:t xml:space="preserve"> € par enfant (ce tarif prend en compte uniquement le service – personnel et matériel) / fixé à </w:t>
      </w:r>
      <w:r w:rsidRPr="003E040C">
        <w:rPr>
          <w:rFonts w:ascii="Tahoma" w:hAnsi="Tahoma" w:cs="Arial"/>
          <w:sz w:val="20"/>
          <w:szCs w:val="20"/>
        </w:rPr>
        <w:t>1.35</w:t>
      </w:r>
      <w:r>
        <w:rPr>
          <w:rFonts w:ascii="Tahoma" w:hAnsi="Tahoma" w:cs="Arial"/>
          <w:sz w:val="20"/>
          <w:szCs w:val="20"/>
        </w:rPr>
        <w:t xml:space="preserve"> € pour les familles nombreuses (à partir de 3 enfants scolarisés à l’école de Mittainville).</w:t>
      </w:r>
    </w:p>
    <w:p w14:paraId="207DCB94" w14:textId="77777777" w:rsidR="005D5447" w:rsidRDefault="005D5447">
      <w:pPr>
        <w:pStyle w:val="Sansinterligne"/>
        <w:jc w:val="both"/>
        <w:rPr>
          <w:rFonts w:ascii="Tahoma" w:hAnsi="Tahoma" w:cs="Arial"/>
          <w:sz w:val="20"/>
          <w:szCs w:val="20"/>
        </w:rPr>
      </w:pPr>
    </w:p>
    <w:p w14:paraId="14F7ACAF" w14:textId="68AD1C05" w:rsidR="005D5447" w:rsidRDefault="0089420F">
      <w:pPr>
        <w:pStyle w:val="Sansinterligne"/>
        <w:jc w:val="both"/>
        <w:rPr>
          <w:rFonts w:ascii="Tahoma" w:hAnsi="Tahoma" w:cs="Arial"/>
          <w:sz w:val="20"/>
          <w:szCs w:val="20"/>
        </w:rPr>
      </w:pPr>
      <w:r>
        <w:rPr>
          <w:rFonts w:ascii="Tahoma" w:hAnsi="Tahoma" w:cs="Arial"/>
          <w:sz w:val="20"/>
          <w:szCs w:val="20"/>
        </w:rPr>
        <w:tab/>
        <w:t>Les tarifs sont réévalués chaque année, votés et inscrits dans une délibération et prendront en compte l'augmentation appliquée par la société de restauration.</w:t>
      </w:r>
    </w:p>
    <w:p w14:paraId="742ACA79" w14:textId="28A671CE" w:rsidR="008275DC" w:rsidRDefault="008275DC">
      <w:pPr>
        <w:pStyle w:val="Sansinterligne"/>
        <w:jc w:val="both"/>
        <w:rPr>
          <w:rFonts w:ascii="Tahoma" w:hAnsi="Tahoma" w:cs="Arial"/>
          <w:sz w:val="20"/>
          <w:szCs w:val="20"/>
        </w:rPr>
      </w:pPr>
    </w:p>
    <w:p w14:paraId="1468AA67" w14:textId="77777777" w:rsidR="008275DC" w:rsidRDefault="008275DC">
      <w:pPr>
        <w:pStyle w:val="Sansinterligne"/>
        <w:jc w:val="both"/>
        <w:rPr>
          <w:rFonts w:ascii="Tahoma" w:hAnsi="Tahoma" w:cs="Arial"/>
          <w:sz w:val="20"/>
          <w:szCs w:val="20"/>
        </w:rPr>
      </w:pPr>
    </w:p>
    <w:p w14:paraId="7CA866B9" w14:textId="77777777" w:rsidR="005D5447" w:rsidRDefault="005D5447">
      <w:pPr>
        <w:pStyle w:val="Sansinterligne"/>
        <w:jc w:val="both"/>
        <w:rPr>
          <w:rFonts w:ascii="Tahoma" w:hAnsi="Tahoma" w:cs="Arial"/>
          <w:sz w:val="20"/>
          <w:szCs w:val="20"/>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52C9CE8B"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79CD67"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GARDERIE</w:t>
            </w:r>
          </w:p>
        </w:tc>
      </w:tr>
    </w:tbl>
    <w:p w14:paraId="23059A71" w14:textId="77777777" w:rsidR="005D5447" w:rsidRDefault="0089420F">
      <w:pPr>
        <w:pStyle w:val="Sansinterligne"/>
        <w:jc w:val="both"/>
        <w:rPr>
          <w:rFonts w:ascii="Tahoma" w:hAnsi="Tahoma" w:cs="Arial,BoldItalic"/>
          <w:b/>
          <w:iCs/>
        </w:rPr>
      </w:pPr>
      <w:r>
        <w:rPr>
          <w:rFonts w:ascii="Tahoma" w:hAnsi="Tahoma" w:cs="Arial,BoldItalic"/>
          <w:b/>
          <w:iCs/>
        </w:rPr>
        <w:tab/>
      </w:r>
    </w:p>
    <w:p w14:paraId="2902A2C4" w14:textId="77777777" w:rsidR="005D5447" w:rsidRDefault="0089420F">
      <w:pPr>
        <w:pStyle w:val="Sansinterligne"/>
        <w:ind w:firstLine="708"/>
        <w:jc w:val="both"/>
      </w:pPr>
      <w:r>
        <w:rPr>
          <w:rFonts w:ascii="Tahoma" w:hAnsi="Tahoma" w:cs="Arial,BoldItalic"/>
          <w:b/>
          <w:iCs/>
          <w:u w:val="single"/>
        </w:rPr>
        <w:t>Article 1 - Accueil</w:t>
      </w:r>
    </w:p>
    <w:p w14:paraId="652AF824" w14:textId="77777777" w:rsidR="005D5447" w:rsidRDefault="0089420F">
      <w:pPr>
        <w:pStyle w:val="Sansinterligne"/>
        <w:jc w:val="both"/>
        <w:rPr>
          <w:rFonts w:ascii="Tahoma" w:hAnsi="Tahoma" w:cs="Arial"/>
        </w:rPr>
      </w:pPr>
      <w:r>
        <w:rPr>
          <w:rFonts w:ascii="Tahoma" w:hAnsi="Tahoma" w:cs="Arial"/>
        </w:rPr>
        <w:tab/>
      </w:r>
    </w:p>
    <w:p w14:paraId="3C7E6D19" w14:textId="77777777" w:rsidR="005D5447" w:rsidRDefault="0089420F">
      <w:pPr>
        <w:pStyle w:val="Sansinterligne"/>
        <w:jc w:val="both"/>
      </w:pPr>
      <w:r>
        <w:rPr>
          <w:rFonts w:ascii="Tahoma" w:hAnsi="Tahoma" w:cs="Arial"/>
        </w:rPr>
        <w:tab/>
      </w:r>
      <w:r>
        <w:rPr>
          <w:rFonts w:ascii="Tahoma" w:hAnsi="Tahoma" w:cs="Arial"/>
          <w:sz w:val="20"/>
          <w:szCs w:val="20"/>
        </w:rPr>
        <w:t>Le matin, les enfants sont accueillis dans la salle associative.</w:t>
      </w:r>
    </w:p>
    <w:p w14:paraId="592C20C3" w14:textId="77777777" w:rsidR="005D5447" w:rsidRDefault="0089420F">
      <w:pPr>
        <w:pStyle w:val="Sansinterligne"/>
        <w:jc w:val="both"/>
        <w:rPr>
          <w:rFonts w:ascii="Tahoma" w:hAnsi="Tahoma" w:cs="Arial"/>
          <w:sz w:val="20"/>
          <w:szCs w:val="20"/>
        </w:rPr>
      </w:pPr>
      <w:r>
        <w:rPr>
          <w:rFonts w:ascii="Tahoma" w:hAnsi="Tahoma" w:cs="Arial"/>
          <w:sz w:val="20"/>
          <w:szCs w:val="20"/>
        </w:rPr>
        <w:tab/>
        <w:t>Le soir, les enfants peuvent, si la météo le permet, se détendre en extérieur, dans la cour de l'école, sur la place de la mairie ou sur le terrain de sport.</w:t>
      </w:r>
    </w:p>
    <w:p w14:paraId="0CF1BA06" w14:textId="77777777" w:rsidR="005D5447" w:rsidRDefault="005D5447">
      <w:pPr>
        <w:pStyle w:val="Sansinterligne"/>
        <w:jc w:val="both"/>
        <w:rPr>
          <w:rFonts w:ascii="Tahoma" w:hAnsi="Tahoma" w:cs="Arial"/>
          <w:sz w:val="20"/>
          <w:szCs w:val="20"/>
        </w:rPr>
      </w:pPr>
    </w:p>
    <w:p w14:paraId="6897B82C" w14:textId="77777777" w:rsidR="006651BD" w:rsidRDefault="0089420F">
      <w:pPr>
        <w:pStyle w:val="Sansinterligne"/>
        <w:jc w:val="both"/>
        <w:rPr>
          <w:rFonts w:ascii="Tahoma" w:hAnsi="Tahoma" w:cs="Arial"/>
          <w:b/>
        </w:rPr>
      </w:pPr>
      <w:r>
        <w:rPr>
          <w:rFonts w:ascii="Tahoma" w:hAnsi="Tahoma" w:cs="Arial"/>
          <w:b/>
        </w:rPr>
        <w:tab/>
      </w:r>
    </w:p>
    <w:p w14:paraId="307A4236" w14:textId="1F815BA9" w:rsidR="005D5447" w:rsidRDefault="0089420F" w:rsidP="006651BD">
      <w:pPr>
        <w:pStyle w:val="Sansinterligne"/>
        <w:ind w:firstLine="708"/>
        <w:jc w:val="both"/>
      </w:pPr>
      <w:r>
        <w:rPr>
          <w:rFonts w:ascii="Tahoma" w:hAnsi="Tahoma" w:cs="Arial,BoldItalic"/>
          <w:b/>
          <w:iCs/>
          <w:u w:val="single"/>
        </w:rPr>
        <w:lastRenderedPageBreak/>
        <w:t>Article 2 -</w:t>
      </w:r>
      <w:r>
        <w:rPr>
          <w:rFonts w:ascii="Tahoma" w:hAnsi="Tahoma" w:cs="Arial"/>
          <w:b/>
          <w:u w:val="single"/>
        </w:rPr>
        <w:t>Horaires et modalités d’accueil et de reprise des enfants</w:t>
      </w:r>
    </w:p>
    <w:p w14:paraId="5D4AD6C6" w14:textId="77777777" w:rsidR="005D5447" w:rsidRDefault="005D5447">
      <w:pPr>
        <w:pStyle w:val="Sansinterligne"/>
        <w:jc w:val="both"/>
        <w:rPr>
          <w:rFonts w:ascii="Tahoma" w:hAnsi="Tahoma" w:cs="Arial"/>
          <w:b/>
        </w:rPr>
      </w:pPr>
    </w:p>
    <w:p w14:paraId="1B1E5CDF" w14:textId="77777777" w:rsidR="005D5447" w:rsidRDefault="0089420F">
      <w:pPr>
        <w:pStyle w:val="Sansinterligne"/>
        <w:numPr>
          <w:ilvl w:val="0"/>
          <w:numId w:val="9"/>
        </w:numPr>
        <w:jc w:val="both"/>
        <w:rPr>
          <w:rFonts w:ascii="Tahoma" w:hAnsi="Tahoma" w:cs="Arial"/>
          <w:sz w:val="20"/>
          <w:szCs w:val="20"/>
        </w:rPr>
      </w:pPr>
      <w:proofErr w:type="gramStart"/>
      <w:r>
        <w:rPr>
          <w:rFonts w:ascii="Tahoma" w:hAnsi="Tahoma" w:cs="Arial"/>
          <w:sz w:val="20"/>
          <w:szCs w:val="20"/>
        </w:rPr>
        <w:t>de</w:t>
      </w:r>
      <w:proofErr w:type="gramEnd"/>
      <w:r>
        <w:rPr>
          <w:rFonts w:ascii="Tahoma" w:hAnsi="Tahoma" w:cs="Arial"/>
          <w:sz w:val="20"/>
          <w:szCs w:val="20"/>
        </w:rPr>
        <w:t xml:space="preserve"> 07h00 à 08h20 pour la garderie du matin (lundi, mardi, jeudi, vendredi)</w:t>
      </w:r>
    </w:p>
    <w:p w14:paraId="76DDA2E9" w14:textId="088612B7" w:rsidR="005D5447" w:rsidRDefault="0089420F">
      <w:pPr>
        <w:pStyle w:val="Sansinterligne"/>
        <w:numPr>
          <w:ilvl w:val="0"/>
          <w:numId w:val="1"/>
        </w:numPr>
        <w:jc w:val="both"/>
        <w:rPr>
          <w:rFonts w:ascii="Tahoma" w:hAnsi="Tahoma" w:cs="Arial"/>
          <w:sz w:val="20"/>
          <w:szCs w:val="20"/>
        </w:rPr>
      </w:pPr>
      <w:proofErr w:type="gramStart"/>
      <w:r>
        <w:rPr>
          <w:rFonts w:ascii="Tahoma" w:hAnsi="Tahoma" w:cs="Arial"/>
          <w:sz w:val="20"/>
          <w:szCs w:val="20"/>
        </w:rPr>
        <w:t>de</w:t>
      </w:r>
      <w:proofErr w:type="gramEnd"/>
      <w:r>
        <w:rPr>
          <w:rFonts w:ascii="Tahoma" w:hAnsi="Tahoma" w:cs="Arial"/>
          <w:sz w:val="20"/>
          <w:szCs w:val="20"/>
        </w:rPr>
        <w:t xml:space="preserve"> 16h30 à 1</w:t>
      </w:r>
      <w:r w:rsidR="00BF0B84">
        <w:rPr>
          <w:rFonts w:ascii="Tahoma" w:hAnsi="Tahoma" w:cs="Arial"/>
          <w:sz w:val="20"/>
          <w:szCs w:val="20"/>
        </w:rPr>
        <w:t>9</w:t>
      </w:r>
      <w:r>
        <w:rPr>
          <w:rFonts w:ascii="Tahoma" w:hAnsi="Tahoma" w:cs="Arial"/>
          <w:sz w:val="20"/>
          <w:szCs w:val="20"/>
        </w:rPr>
        <w:t>h</w:t>
      </w:r>
      <w:r w:rsidR="00BF0B84">
        <w:rPr>
          <w:rFonts w:ascii="Tahoma" w:hAnsi="Tahoma" w:cs="Arial"/>
          <w:sz w:val="20"/>
          <w:szCs w:val="20"/>
        </w:rPr>
        <w:t>0</w:t>
      </w:r>
      <w:r>
        <w:rPr>
          <w:rFonts w:ascii="Tahoma" w:hAnsi="Tahoma" w:cs="Arial"/>
          <w:sz w:val="20"/>
          <w:szCs w:val="20"/>
        </w:rPr>
        <w:t>0 pour la garderie du soir (lundi, mardi jeudi, vendredi)</w:t>
      </w:r>
    </w:p>
    <w:p w14:paraId="2FBFC4EC" w14:textId="77777777" w:rsidR="005D5447" w:rsidRDefault="0089420F">
      <w:pPr>
        <w:pStyle w:val="Sansinterligne"/>
        <w:jc w:val="both"/>
      </w:pPr>
      <w:r>
        <w:rPr>
          <w:rFonts w:ascii="Tahoma" w:hAnsi="Tahoma" w:cs="Arial"/>
          <w:sz w:val="20"/>
          <w:szCs w:val="20"/>
        </w:rPr>
        <w:tab/>
        <w:t>(</w:t>
      </w:r>
      <w:proofErr w:type="gramStart"/>
      <w:r>
        <w:rPr>
          <w:rFonts w:ascii="Tahoma" w:hAnsi="Tahoma" w:cs="Arial"/>
          <w:sz w:val="20"/>
          <w:szCs w:val="20"/>
        </w:rPr>
        <w:t>voir</w:t>
      </w:r>
      <w:proofErr w:type="gramEnd"/>
      <w:r>
        <w:rPr>
          <w:rFonts w:ascii="Tahoma" w:hAnsi="Tahoma" w:cs="Arial"/>
          <w:sz w:val="20"/>
          <w:szCs w:val="20"/>
        </w:rPr>
        <w:t xml:space="preserve"> </w:t>
      </w:r>
      <w:r>
        <w:rPr>
          <w:rFonts w:ascii="Tahoma" w:hAnsi="Tahoma" w:cs="Arial,Bold"/>
          <w:i/>
          <w:iCs/>
          <w:sz w:val="20"/>
          <w:szCs w:val="20"/>
        </w:rPr>
        <w:t>Annexe 2</w:t>
      </w:r>
      <w:r>
        <w:rPr>
          <w:rFonts w:ascii="Tahoma" w:hAnsi="Tahoma" w:cs="Arial,Bold"/>
          <w:sz w:val="20"/>
          <w:szCs w:val="20"/>
        </w:rPr>
        <w:t>)</w:t>
      </w:r>
    </w:p>
    <w:p w14:paraId="6AF26A5F" w14:textId="77777777" w:rsidR="005D5447" w:rsidRDefault="005D5447">
      <w:pPr>
        <w:pStyle w:val="Sansinterligne"/>
        <w:jc w:val="both"/>
        <w:rPr>
          <w:rFonts w:ascii="Tahoma" w:hAnsi="Tahoma" w:cs="Arial,Bold"/>
        </w:rPr>
      </w:pPr>
    </w:p>
    <w:p w14:paraId="70E7BA24" w14:textId="77777777" w:rsidR="005D5447" w:rsidRDefault="0089420F">
      <w:pPr>
        <w:pStyle w:val="Sansinterligne"/>
        <w:jc w:val="both"/>
      </w:pPr>
      <w:r>
        <w:rPr>
          <w:rFonts w:ascii="Tahoma" w:hAnsi="Tahoma" w:cs="Arial"/>
        </w:rPr>
        <w:tab/>
      </w:r>
      <w:r>
        <w:rPr>
          <w:rFonts w:ascii="Tahoma" w:hAnsi="Tahoma" w:cs="Arial"/>
          <w:sz w:val="20"/>
          <w:szCs w:val="20"/>
        </w:rPr>
        <w:t xml:space="preserve">Le personnel d’accueil périscolaire ne pourra confier l’enfant qu’aux parents ou aux personnes désignées dans le dossier d’inscription. </w:t>
      </w:r>
      <w:r>
        <w:rPr>
          <w:rFonts w:ascii="Tahoma" w:hAnsi="Tahoma"/>
          <w:sz w:val="20"/>
          <w:szCs w:val="20"/>
        </w:rPr>
        <w:t>Une pièce d’identité pourra être demandée.</w:t>
      </w:r>
    </w:p>
    <w:p w14:paraId="04DCEC32" w14:textId="77777777" w:rsidR="005D5447" w:rsidRDefault="005D5447">
      <w:pPr>
        <w:pStyle w:val="Sansinterligne"/>
        <w:jc w:val="both"/>
        <w:rPr>
          <w:rFonts w:ascii="Tahoma" w:hAnsi="Tahoma" w:cs="Arial"/>
          <w:sz w:val="20"/>
          <w:szCs w:val="20"/>
        </w:rPr>
      </w:pPr>
    </w:p>
    <w:p w14:paraId="2A5DEA0B" w14:textId="77777777" w:rsidR="005D5447" w:rsidRDefault="0089420F">
      <w:pPr>
        <w:pStyle w:val="Sansinterligne"/>
        <w:jc w:val="both"/>
        <w:rPr>
          <w:rFonts w:ascii="Tahoma" w:hAnsi="Tahoma" w:cs="Arial"/>
          <w:sz w:val="20"/>
          <w:szCs w:val="20"/>
        </w:rPr>
      </w:pPr>
      <w:r>
        <w:rPr>
          <w:rFonts w:ascii="Tahoma" w:hAnsi="Tahoma" w:cs="Arial"/>
          <w:sz w:val="20"/>
          <w:szCs w:val="20"/>
        </w:rPr>
        <w:tab/>
        <w:t>A l’heure de la fermeture, si aucun des deux parents n’est venu chercher l’enfant, le personnel pourra prendre toutes dispositions afin que l’enfant soit récupéré par une tierce personne (inscrite sur la liste des personnes autorisées à récupérer l’enfant). Le concours de la gendarmerie peut être également sollicité en cas d'impossibilité de joindre quelqu'un.</w:t>
      </w:r>
    </w:p>
    <w:p w14:paraId="462E5BE3" w14:textId="77777777" w:rsidR="005D5447" w:rsidRDefault="0089420F">
      <w:pPr>
        <w:pStyle w:val="Sansinterligne"/>
        <w:jc w:val="both"/>
      </w:pPr>
      <w:r>
        <w:rPr>
          <w:rFonts w:ascii="Tahoma" w:hAnsi="Tahoma"/>
        </w:rPr>
        <w:tab/>
      </w:r>
    </w:p>
    <w:p w14:paraId="7B87F624" w14:textId="77777777" w:rsidR="005D5447" w:rsidRDefault="0089420F">
      <w:pPr>
        <w:pStyle w:val="Sansinterligne"/>
        <w:jc w:val="both"/>
        <w:rPr>
          <w:rFonts w:ascii="Tahoma" w:hAnsi="Tahoma" w:cs="Arial,Bold"/>
          <w:sz w:val="20"/>
          <w:szCs w:val="20"/>
        </w:rPr>
      </w:pPr>
      <w:r>
        <w:rPr>
          <w:rFonts w:ascii="Tahoma" w:hAnsi="Tahoma" w:cs="Arial,Bold"/>
          <w:sz w:val="20"/>
          <w:szCs w:val="20"/>
        </w:rPr>
        <w:tab/>
        <w:t>Pendant le temps de la garderie, divers jeux sont mis à la disposition des enfants, la commune ne peut, en aucun cas, être tenue pour responsable en cas de perte ou de détérioration des jeux ou jouets personnels apportés par les enfants.</w:t>
      </w:r>
    </w:p>
    <w:p w14:paraId="29FACBC0" w14:textId="77777777" w:rsidR="005D5447" w:rsidRDefault="005D5447">
      <w:pPr>
        <w:pStyle w:val="Sansinterligne"/>
        <w:jc w:val="both"/>
        <w:rPr>
          <w:rFonts w:ascii="Tahoma" w:hAnsi="Tahoma"/>
        </w:rPr>
      </w:pPr>
    </w:p>
    <w:p w14:paraId="15674438" w14:textId="77777777" w:rsidR="005D5447" w:rsidRDefault="0089420F">
      <w:pPr>
        <w:pStyle w:val="Sansinterligne"/>
        <w:jc w:val="both"/>
      </w:pPr>
      <w:r>
        <w:rPr>
          <w:rFonts w:ascii="Tahoma" w:hAnsi="Tahoma" w:cs="Arial,Bold"/>
          <w:b/>
        </w:rPr>
        <w:tab/>
      </w:r>
      <w:r>
        <w:rPr>
          <w:rFonts w:ascii="Tahoma" w:hAnsi="Tahoma" w:cs="Arial,Bold"/>
          <w:b/>
          <w:sz w:val="20"/>
          <w:szCs w:val="20"/>
        </w:rPr>
        <w:t>Les parents sont invités à prévoir le goûter des enfants ainsi qu’une bouteille d’eau, cette option n'étant pas incluse dans le service de garderie du soir.</w:t>
      </w:r>
    </w:p>
    <w:p w14:paraId="35B0C60D" w14:textId="77777777" w:rsidR="005D5447" w:rsidRDefault="005D5447">
      <w:pPr>
        <w:pStyle w:val="Sansinterligne"/>
        <w:jc w:val="both"/>
        <w:rPr>
          <w:rFonts w:ascii="Tahoma" w:hAnsi="Tahoma"/>
        </w:rPr>
      </w:pPr>
    </w:p>
    <w:p w14:paraId="59AAB2EB" w14:textId="77777777" w:rsidR="005D5447" w:rsidRDefault="0089420F">
      <w:pPr>
        <w:pStyle w:val="Sansinterligne"/>
        <w:jc w:val="both"/>
      </w:pPr>
      <w:r>
        <w:rPr>
          <w:rFonts w:ascii="Tahoma" w:hAnsi="Tahoma" w:cs="Arial,BoldItalic"/>
          <w:b/>
          <w:iCs/>
        </w:rPr>
        <w:tab/>
      </w:r>
      <w:r>
        <w:rPr>
          <w:rFonts w:ascii="Tahoma" w:hAnsi="Tahoma" w:cs="Arial,BoldItalic"/>
          <w:b/>
          <w:iCs/>
          <w:u w:val="single"/>
        </w:rPr>
        <w:t>Article 3 – Tarifs</w:t>
      </w:r>
    </w:p>
    <w:p w14:paraId="049EC52E" w14:textId="77777777" w:rsidR="005D5447" w:rsidRDefault="005D5447">
      <w:pPr>
        <w:pStyle w:val="Sansinterligne"/>
        <w:jc w:val="both"/>
        <w:rPr>
          <w:rFonts w:ascii="Tahoma" w:hAnsi="Tahoma" w:cs="Arial,BoldItalic"/>
          <w:b/>
          <w:iCs/>
          <w:u w:val="single"/>
        </w:rPr>
      </w:pPr>
    </w:p>
    <w:p w14:paraId="59FF2716" w14:textId="77777777" w:rsidR="005D5447" w:rsidRDefault="0089420F">
      <w:pPr>
        <w:pStyle w:val="Sansinterligne"/>
        <w:numPr>
          <w:ilvl w:val="1"/>
          <w:numId w:val="10"/>
        </w:numPr>
        <w:jc w:val="both"/>
      </w:pPr>
      <w:r>
        <w:rPr>
          <w:rFonts w:ascii="Tahoma" w:hAnsi="Tahoma"/>
          <w:sz w:val="20"/>
          <w:szCs w:val="20"/>
          <w:u w:val="single"/>
        </w:rPr>
        <w:t>Garderie du matin</w:t>
      </w:r>
      <w:r>
        <w:rPr>
          <w:rFonts w:ascii="Tahoma" w:hAnsi="Tahoma"/>
          <w:sz w:val="20"/>
          <w:szCs w:val="20"/>
        </w:rPr>
        <w:t xml:space="preserve">, de 07h00 à 08h20 : </w:t>
      </w:r>
      <w:r>
        <w:rPr>
          <w:rFonts w:ascii="Tahoma" w:hAnsi="Tahoma"/>
          <w:b/>
          <w:bCs/>
          <w:sz w:val="20"/>
          <w:szCs w:val="20"/>
        </w:rPr>
        <w:t>2 €</w:t>
      </w:r>
    </w:p>
    <w:p w14:paraId="2C8B6BBB" w14:textId="77777777" w:rsidR="005D5447" w:rsidRDefault="005D5447">
      <w:pPr>
        <w:pStyle w:val="Sansinterligne"/>
        <w:jc w:val="both"/>
        <w:rPr>
          <w:rFonts w:ascii="Tahoma" w:hAnsi="Tahoma"/>
          <w:sz w:val="20"/>
          <w:szCs w:val="20"/>
        </w:rPr>
      </w:pPr>
    </w:p>
    <w:p w14:paraId="7BB0BE9F" w14:textId="17CD7901" w:rsidR="005D5447" w:rsidRDefault="0089420F">
      <w:pPr>
        <w:pStyle w:val="Sansinterligne"/>
        <w:jc w:val="both"/>
        <w:rPr>
          <w:rFonts w:ascii="Tahoma" w:hAnsi="Tahoma"/>
          <w:sz w:val="20"/>
          <w:szCs w:val="20"/>
        </w:rPr>
      </w:pPr>
      <w:r>
        <w:rPr>
          <w:rFonts w:ascii="Tahoma" w:hAnsi="Tahoma"/>
          <w:sz w:val="20"/>
          <w:szCs w:val="20"/>
        </w:rPr>
        <w:tab/>
        <w:t xml:space="preserve">Un tarif </w:t>
      </w:r>
      <w:r w:rsidR="00BF0B84">
        <w:rPr>
          <w:rFonts w:ascii="Tahoma" w:hAnsi="Tahoma"/>
          <w:sz w:val="20"/>
          <w:szCs w:val="20"/>
        </w:rPr>
        <w:t>forfaitaire</w:t>
      </w:r>
      <w:r>
        <w:rPr>
          <w:rFonts w:ascii="Tahoma" w:hAnsi="Tahoma"/>
          <w:sz w:val="20"/>
          <w:szCs w:val="20"/>
        </w:rPr>
        <w:t xml:space="preserve"> est appliqué pour la garderie du soir :</w:t>
      </w:r>
    </w:p>
    <w:p w14:paraId="468DC3DC" w14:textId="01F5109A" w:rsidR="005D5447" w:rsidRPr="0064645B" w:rsidRDefault="0089420F">
      <w:pPr>
        <w:pStyle w:val="Sansinterligne"/>
        <w:numPr>
          <w:ilvl w:val="1"/>
          <w:numId w:val="10"/>
        </w:numPr>
        <w:jc w:val="both"/>
        <w:rPr>
          <w:color w:val="FF0000"/>
        </w:rPr>
      </w:pPr>
      <w:proofErr w:type="gramStart"/>
      <w:r w:rsidRPr="0064645B">
        <w:rPr>
          <w:rFonts w:ascii="Tahoma" w:hAnsi="Tahoma"/>
          <w:color w:val="FF0000"/>
          <w:sz w:val="20"/>
          <w:szCs w:val="20"/>
        </w:rPr>
        <w:t>de</w:t>
      </w:r>
      <w:proofErr w:type="gramEnd"/>
      <w:r w:rsidRPr="0064645B">
        <w:rPr>
          <w:rFonts w:ascii="Tahoma" w:hAnsi="Tahoma"/>
          <w:color w:val="FF0000"/>
          <w:sz w:val="20"/>
          <w:szCs w:val="20"/>
        </w:rPr>
        <w:t xml:space="preserve"> 16h30 à 17h</w:t>
      </w:r>
      <w:r w:rsidR="00937008" w:rsidRPr="0064645B">
        <w:rPr>
          <w:rFonts w:ascii="Tahoma" w:hAnsi="Tahoma"/>
          <w:color w:val="FF0000"/>
          <w:sz w:val="20"/>
          <w:szCs w:val="20"/>
        </w:rPr>
        <w:t>45</w:t>
      </w:r>
      <w:r w:rsidRPr="0064645B">
        <w:rPr>
          <w:rFonts w:ascii="Tahoma" w:hAnsi="Tahoma"/>
          <w:color w:val="FF0000"/>
          <w:sz w:val="20"/>
          <w:szCs w:val="20"/>
        </w:rPr>
        <w:t xml:space="preserve"> : </w:t>
      </w:r>
      <w:r w:rsidRPr="0064645B">
        <w:rPr>
          <w:rFonts w:ascii="Tahoma" w:hAnsi="Tahoma"/>
          <w:b/>
          <w:bCs/>
          <w:color w:val="FF0000"/>
          <w:sz w:val="20"/>
          <w:szCs w:val="20"/>
        </w:rPr>
        <w:t>2</w:t>
      </w:r>
      <w:r w:rsidR="00937008" w:rsidRPr="0064645B">
        <w:rPr>
          <w:rFonts w:ascii="Tahoma" w:hAnsi="Tahoma"/>
          <w:b/>
          <w:bCs/>
          <w:color w:val="FF0000"/>
          <w:sz w:val="20"/>
          <w:szCs w:val="20"/>
        </w:rPr>
        <w:t>,25</w:t>
      </w:r>
      <w:r w:rsidRPr="0064645B">
        <w:rPr>
          <w:rFonts w:ascii="Tahoma" w:hAnsi="Tahoma"/>
          <w:b/>
          <w:bCs/>
          <w:color w:val="FF0000"/>
          <w:sz w:val="20"/>
          <w:szCs w:val="20"/>
        </w:rPr>
        <w:t xml:space="preserve"> € </w:t>
      </w:r>
    </w:p>
    <w:p w14:paraId="34F2A35C" w14:textId="3E7E8D29" w:rsidR="00503EEA" w:rsidRPr="0064645B" w:rsidRDefault="00503EEA" w:rsidP="00503EEA">
      <w:pPr>
        <w:pStyle w:val="Sansinterligne"/>
        <w:numPr>
          <w:ilvl w:val="1"/>
          <w:numId w:val="10"/>
        </w:numPr>
        <w:jc w:val="both"/>
        <w:rPr>
          <w:color w:val="FF0000"/>
        </w:rPr>
      </w:pPr>
      <w:proofErr w:type="gramStart"/>
      <w:r w:rsidRPr="0064645B">
        <w:rPr>
          <w:rFonts w:ascii="Tahoma" w:hAnsi="Tahoma"/>
          <w:color w:val="FF0000"/>
          <w:sz w:val="20"/>
          <w:szCs w:val="20"/>
        </w:rPr>
        <w:t>de</w:t>
      </w:r>
      <w:proofErr w:type="gramEnd"/>
      <w:r w:rsidRPr="0064645B">
        <w:rPr>
          <w:rFonts w:ascii="Tahoma" w:hAnsi="Tahoma"/>
          <w:color w:val="FF0000"/>
          <w:sz w:val="20"/>
          <w:szCs w:val="20"/>
        </w:rPr>
        <w:t xml:space="preserve"> 16h30 à 19h00</w:t>
      </w:r>
      <w:r w:rsidRPr="0064645B">
        <w:rPr>
          <w:rFonts w:ascii="Tahoma" w:hAnsi="Tahoma"/>
          <w:b/>
          <w:bCs/>
          <w:color w:val="FF0000"/>
          <w:sz w:val="20"/>
          <w:szCs w:val="20"/>
        </w:rPr>
        <w:t> : 4</w:t>
      </w:r>
      <w:r w:rsidR="00AB0D64">
        <w:rPr>
          <w:rFonts w:ascii="Tahoma" w:hAnsi="Tahoma"/>
          <w:b/>
          <w:bCs/>
          <w:color w:val="FF0000"/>
          <w:sz w:val="20"/>
          <w:szCs w:val="20"/>
        </w:rPr>
        <w:t>,</w:t>
      </w:r>
      <w:r w:rsidR="000D18F7">
        <w:rPr>
          <w:rFonts w:ascii="Tahoma" w:hAnsi="Tahoma"/>
          <w:b/>
          <w:bCs/>
          <w:color w:val="FF0000"/>
          <w:sz w:val="20"/>
          <w:szCs w:val="20"/>
        </w:rPr>
        <w:t>50</w:t>
      </w:r>
      <w:r w:rsidRPr="0064645B">
        <w:rPr>
          <w:rFonts w:ascii="Tahoma" w:hAnsi="Tahoma"/>
          <w:b/>
          <w:bCs/>
          <w:color w:val="FF0000"/>
          <w:sz w:val="20"/>
          <w:szCs w:val="20"/>
        </w:rPr>
        <w:t xml:space="preserve"> €</w:t>
      </w:r>
    </w:p>
    <w:p w14:paraId="52E4EB98" w14:textId="5B71D457" w:rsidR="00503EEA" w:rsidRDefault="00503EEA" w:rsidP="009E1E67">
      <w:pPr>
        <w:pStyle w:val="Sansinterligne"/>
        <w:jc w:val="both"/>
      </w:pPr>
    </w:p>
    <w:p w14:paraId="54450510" w14:textId="77777777" w:rsidR="005D5447" w:rsidRDefault="0089420F">
      <w:pPr>
        <w:pStyle w:val="Sansinterligne"/>
        <w:jc w:val="both"/>
      </w:pPr>
      <w:r>
        <w:rPr>
          <w:rFonts w:ascii="Tahoma" w:hAnsi="Tahoma"/>
          <w:sz w:val="20"/>
          <w:szCs w:val="20"/>
        </w:rPr>
        <w:tab/>
      </w:r>
      <w:r>
        <w:rPr>
          <w:rFonts w:ascii="Tahoma" w:hAnsi="Tahoma"/>
          <w:sz w:val="20"/>
          <w:szCs w:val="20"/>
          <w:u w:val="single"/>
        </w:rPr>
        <w:t>Toute heure de garderie du soir entamée est due.</w:t>
      </w:r>
    </w:p>
    <w:p w14:paraId="76E0099B" w14:textId="77777777" w:rsidR="005D5447" w:rsidRDefault="005D5447">
      <w:pPr>
        <w:pStyle w:val="Sansinterligne"/>
        <w:jc w:val="both"/>
        <w:rPr>
          <w:rFonts w:ascii="Tahoma" w:hAnsi="Tahoma"/>
          <w:sz w:val="20"/>
          <w:szCs w:val="20"/>
          <w:u w:val="single"/>
        </w:rPr>
      </w:pPr>
    </w:p>
    <w:p w14:paraId="49CB0946" w14:textId="6F567A0A" w:rsidR="005D5447" w:rsidRDefault="0089420F">
      <w:pPr>
        <w:pStyle w:val="Sansinterligne"/>
        <w:jc w:val="both"/>
        <w:rPr>
          <w:rFonts w:ascii="Tahoma" w:hAnsi="Tahoma"/>
          <w:u w:val="single"/>
        </w:rPr>
      </w:pPr>
      <w:r>
        <w:rPr>
          <w:rFonts w:ascii="Tahoma" w:hAnsi="Tahoma"/>
          <w:sz w:val="20"/>
          <w:szCs w:val="20"/>
        </w:rPr>
        <w:tab/>
      </w:r>
    </w:p>
    <w:p w14:paraId="0D2F93CE" w14:textId="77777777" w:rsidR="005D5447" w:rsidRDefault="0089420F">
      <w:pPr>
        <w:pStyle w:val="Sansinterligne"/>
        <w:jc w:val="center"/>
      </w:pPr>
      <w:r>
        <w:rPr>
          <w:rFonts w:ascii="Tahoma" w:hAnsi="Tahoma"/>
          <w:b/>
          <w:color w:val="FF0000"/>
          <w:sz w:val="20"/>
          <w:szCs w:val="20"/>
        </w:rPr>
        <w:t xml:space="preserve">En cas de force majeure ou d’évènements exceptionnels empêchant la famille de récupérer les enfants, prévenir au plus vite le </w:t>
      </w:r>
      <w:r>
        <w:rPr>
          <w:rFonts w:ascii="Tahoma" w:hAnsi="Tahoma"/>
          <w:b/>
          <w:color w:val="FF0000"/>
          <w:sz w:val="20"/>
          <w:szCs w:val="20"/>
          <w:u w:val="single"/>
        </w:rPr>
        <w:t>service périscolaire uniquement</w:t>
      </w:r>
      <w:r>
        <w:rPr>
          <w:rFonts w:ascii="Tahoma" w:hAnsi="Tahoma"/>
          <w:b/>
          <w:color w:val="FF0000"/>
          <w:sz w:val="20"/>
          <w:szCs w:val="20"/>
        </w:rPr>
        <w:t xml:space="preserve"> :</w:t>
      </w:r>
    </w:p>
    <w:p w14:paraId="75460359" w14:textId="77777777" w:rsidR="005D5447" w:rsidRDefault="0089420F">
      <w:pPr>
        <w:pStyle w:val="Sansinterligne"/>
        <w:jc w:val="center"/>
        <w:rPr>
          <w:rFonts w:ascii="Tahoma" w:hAnsi="Tahoma"/>
          <w:b/>
          <w:color w:val="FF0000"/>
          <w:sz w:val="20"/>
          <w:szCs w:val="20"/>
        </w:rPr>
      </w:pPr>
      <w:r>
        <w:rPr>
          <w:rFonts w:ascii="Tahoma" w:hAnsi="Tahoma"/>
          <w:b/>
          <w:color w:val="FF0000"/>
          <w:sz w:val="20"/>
          <w:szCs w:val="20"/>
        </w:rPr>
        <w:t>01 34 94 35 70.</w:t>
      </w:r>
    </w:p>
    <w:p w14:paraId="19FB7268" w14:textId="77777777" w:rsidR="005D5447" w:rsidRDefault="005D5447">
      <w:pPr>
        <w:pStyle w:val="Sansinterligne"/>
        <w:jc w:val="center"/>
        <w:rPr>
          <w:rFonts w:ascii="Tahoma" w:hAnsi="Tahoma"/>
          <w:b/>
          <w:color w:val="FF0000"/>
          <w:sz w:val="20"/>
          <w:szCs w:val="20"/>
        </w:rPr>
      </w:pPr>
    </w:p>
    <w:p w14:paraId="5E60CA09" w14:textId="77777777" w:rsidR="005D5447" w:rsidRDefault="0089420F">
      <w:pPr>
        <w:pStyle w:val="Sansinterligne"/>
        <w:jc w:val="both"/>
      </w:pPr>
      <w:r>
        <w:rPr>
          <w:rFonts w:ascii="Tahoma" w:hAnsi="Tahoma"/>
        </w:rPr>
        <w:tab/>
      </w:r>
      <w:r>
        <w:rPr>
          <w:rFonts w:ascii="Tahoma" w:hAnsi="Tahoma"/>
          <w:sz w:val="20"/>
          <w:szCs w:val="20"/>
        </w:rPr>
        <w:t>Il est rappelé que l’enfant n’est plus assuré pour rester dans les locaux après les horaires d’ouverture.</w:t>
      </w:r>
    </w:p>
    <w:p w14:paraId="42339555" w14:textId="77777777" w:rsidR="005D5447" w:rsidRDefault="005D5447">
      <w:pPr>
        <w:pStyle w:val="Sansinterligne"/>
        <w:jc w:val="both"/>
        <w:rPr>
          <w:rFonts w:ascii="Tahoma" w:hAnsi="Tahoma"/>
          <w:sz w:val="20"/>
          <w:szCs w:val="20"/>
        </w:rPr>
      </w:pPr>
    </w:p>
    <w:p w14:paraId="4FF4C475" w14:textId="64EA232B" w:rsidR="005D5447" w:rsidRDefault="0089420F">
      <w:pPr>
        <w:pStyle w:val="Sansinterligne"/>
        <w:jc w:val="both"/>
      </w:pPr>
      <w:r>
        <w:rPr>
          <w:rFonts w:ascii="Tahoma" w:hAnsi="Tahoma"/>
          <w:sz w:val="20"/>
          <w:szCs w:val="20"/>
        </w:rPr>
        <w:tab/>
        <w:t xml:space="preserve">Après avertissement, pour </w:t>
      </w:r>
      <w:r>
        <w:rPr>
          <w:rFonts w:ascii="Tahoma" w:hAnsi="Tahoma"/>
          <w:sz w:val="20"/>
          <w:szCs w:val="20"/>
          <w:u w:val="single"/>
        </w:rPr>
        <w:t>tout dépassement d’horaire, au-delà de 1</w:t>
      </w:r>
      <w:r w:rsidR="00937008">
        <w:rPr>
          <w:rFonts w:ascii="Tahoma" w:hAnsi="Tahoma"/>
          <w:sz w:val="20"/>
          <w:szCs w:val="20"/>
          <w:u w:val="single"/>
        </w:rPr>
        <w:t>9</w:t>
      </w:r>
      <w:r>
        <w:rPr>
          <w:rFonts w:ascii="Tahoma" w:hAnsi="Tahoma"/>
          <w:sz w:val="20"/>
          <w:szCs w:val="20"/>
          <w:u w:val="single"/>
        </w:rPr>
        <w:t>h</w:t>
      </w:r>
      <w:r w:rsidR="00937008">
        <w:rPr>
          <w:rFonts w:ascii="Tahoma" w:hAnsi="Tahoma"/>
          <w:sz w:val="20"/>
          <w:szCs w:val="20"/>
          <w:u w:val="single"/>
        </w:rPr>
        <w:t>0</w:t>
      </w:r>
      <w:r>
        <w:rPr>
          <w:rFonts w:ascii="Tahoma" w:hAnsi="Tahoma"/>
          <w:sz w:val="20"/>
          <w:szCs w:val="20"/>
          <w:u w:val="single"/>
        </w:rPr>
        <w:t>0</w:t>
      </w:r>
      <w:r>
        <w:rPr>
          <w:rFonts w:ascii="Tahoma" w:hAnsi="Tahoma"/>
          <w:sz w:val="20"/>
          <w:szCs w:val="20"/>
        </w:rPr>
        <w:t>, un surcoût sera appliqué, dont le montant sera fixé par le Conseil Municipal.</w:t>
      </w:r>
    </w:p>
    <w:p w14:paraId="7C218987" w14:textId="77777777" w:rsidR="005D5447" w:rsidRDefault="005D5447">
      <w:pPr>
        <w:pStyle w:val="Sansinterligne"/>
        <w:jc w:val="both"/>
        <w:rPr>
          <w:rFonts w:ascii="Tahoma" w:hAnsi="Tahoma"/>
          <w:sz w:val="20"/>
          <w:szCs w:val="20"/>
        </w:rPr>
      </w:pPr>
    </w:p>
    <w:p w14:paraId="2DA5F5C2" w14:textId="59B42759" w:rsidR="005D5447" w:rsidRDefault="0089420F">
      <w:pPr>
        <w:pStyle w:val="Sansinterligne"/>
        <w:jc w:val="both"/>
      </w:pPr>
      <w:r>
        <w:rPr>
          <w:rFonts w:ascii="Tahoma" w:hAnsi="Tahoma"/>
          <w:sz w:val="20"/>
          <w:szCs w:val="20"/>
        </w:rPr>
        <w:tab/>
      </w:r>
    </w:p>
    <w:p w14:paraId="3200DE9E" w14:textId="3E59D90E" w:rsidR="00937008" w:rsidRDefault="00937008">
      <w:pPr>
        <w:pStyle w:val="Sansinterligne"/>
        <w:jc w:val="both"/>
        <w:rPr>
          <w:b/>
          <w:bCs/>
        </w:rPr>
      </w:pPr>
      <w:r w:rsidRPr="006651BD">
        <w:rPr>
          <w:b/>
          <w:bCs/>
        </w:rPr>
        <w:t>Toute modification ou ajout de garderie peut être faite par le biais de</w:t>
      </w:r>
      <w:r w:rsidR="005C2D6A" w:rsidRPr="006651BD">
        <w:rPr>
          <w:b/>
          <w:bCs/>
        </w:rPr>
        <w:t xml:space="preserve"> MON ESPACE FAMILLE</w:t>
      </w:r>
      <w:r w:rsidR="00C97145" w:rsidRPr="006651BD">
        <w:rPr>
          <w:b/>
          <w:bCs/>
        </w:rPr>
        <w:t xml:space="preserve"> en respectant le délai :</w:t>
      </w:r>
    </w:p>
    <w:p w14:paraId="52E3D8B7" w14:textId="77777777" w:rsidR="006651BD" w:rsidRPr="006651BD" w:rsidRDefault="006651BD">
      <w:pPr>
        <w:pStyle w:val="Sansinterligne"/>
        <w:jc w:val="both"/>
        <w:rPr>
          <w:b/>
          <w:bCs/>
        </w:rPr>
      </w:pPr>
    </w:p>
    <w:p w14:paraId="3DBA9585" w14:textId="77777777" w:rsidR="006651BD" w:rsidRDefault="00DC7486" w:rsidP="009E1E67">
      <w:pPr>
        <w:pStyle w:val="Sansinterligne"/>
        <w:ind w:firstLine="708"/>
        <w:jc w:val="both"/>
        <w:rPr>
          <w:b/>
          <w:bCs/>
          <w:color w:val="FF0000"/>
        </w:rPr>
      </w:pPr>
      <w:r w:rsidRPr="006651BD">
        <w:rPr>
          <w:b/>
          <w:bCs/>
          <w:color w:val="FF0000"/>
          <w:u w:val="single"/>
        </w:rPr>
        <w:t>Pour une garderie du matin</w:t>
      </w:r>
      <w:r>
        <w:rPr>
          <w:b/>
          <w:bCs/>
          <w:color w:val="FF0000"/>
        </w:rPr>
        <w:t xml:space="preserve">, </w:t>
      </w:r>
    </w:p>
    <w:p w14:paraId="7FC61328" w14:textId="0AC1893D" w:rsidR="00DC7486" w:rsidRDefault="00C97145" w:rsidP="006651BD">
      <w:pPr>
        <w:pStyle w:val="Sansinterligne"/>
        <w:ind w:left="708" w:firstLine="708"/>
        <w:jc w:val="both"/>
        <w:rPr>
          <w:b/>
          <w:bCs/>
          <w:color w:val="FF0000"/>
        </w:rPr>
      </w:pPr>
      <w:proofErr w:type="gramStart"/>
      <w:r>
        <w:rPr>
          <w:b/>
          <w:bCs/>
          <w:color w:val="FF0000"/>
        </w:rPr>
        <w:t>ajout</w:t>
      </w:r>
      <w:proofErr w:type="gramEnd"/>
      <w:r>
        <w:rPr>
          <w:b/>
          <w:bCs/>
          <w:color w:val="FF0000"/>
        </w:rPr>
        <w:t xml:space="preserve"> ou annulation, </w:t>
      </w:r>
      <w:r w:rsidR="00DC7486">
        <w:rPr>
          <w:b/>
          <w:bCs/>
          <w:color w:val="FF0000"/>
        </w:rPr>
        <w:t>la veille au plus tard avant 17 heures,</w:t>
      </w:r>
    </w:p>
    <w:p w14:paraId="366639BB" w14:textId="77777777" w:rsidR="006651BD" w:rsidRDefault="006651BD" w:rsidP="009E1E67">
      <w:pPr>
        <w:pStyle w:val="Sansinterligne"/>
        <w:ind w:firstLine="708"/>
        <w:jc w:val="both"/>
        <w:rPr>
          <w:b/>
          <w:bCs/>
          <w:color w:val="FF0000"/>
        </w:rPr>
      </w:pPr>
    </w:p>
    <w:p w14:paraId="3379943E" w14:textId="77777777" w:rsidR="006651BD" w:rsidRDefault="00DC7486" w:rsidP="009E1E67">
      <w:pPr>
        <w:pStyle w:val="Sansinterligne"/>
        <w:ind w:firstLine="708"/>
        <w:jc w:val="both"/>
        <w:rPr>
          <w:b/>
          <w:bCs/>
          <w:color w:val="FF0000"/>
        </w:rPr>
      </w:pPr>
      <w:r w:rsidRPr="006651BD">
        <w:rPr>
          <w:b/>
          <w:bCs/>
          <w:color w:val="FF0000"/>
          <w:u w:val="single"/>
        </w:rPr>
        <w:t>Pour une garderie du soir</w:t>
      </w:r>
      <w:r>
        <w:rPr>
          <w:b/>
          <w:bCs/>
          <w:color w:val="FF0000"/>
        </w:rPr>
        <w:t xml:space="preserve">, </w:t>
      </w:r>
    </w:p>
    <w:p w14:paraId="361B279D" w14:textId="3A06D72C" w:rsidR="00DC7486" w:rsidRDefault="00C97145" w:rsidP="006651BD">
      <w:pPr>
        <w:pStyle w:val="Sansinterligne"/>
        <w:ind w:left="708" w:firstLine="708"/>
        <w:jc w:val="both"/>
        <w:rPr>
          <w:b/>
          <w:bCs/>
          <w:color w:val="FF0000"/>
        </w:rPr>
      </w:pPr>
      <w:proofErr w:type="gramStart"/>
      <w:r w:rsidRPr="006651BD">
        <w:rPr>
          <w:b/>
          <w:bCs/>
          <w:color w:val="FF0000"/>
        </w:rPr>
        <w:t>annulation</w:t>
      </w:r>
      <w:proofErr w:type="gramEnd"/>
      <w:r>
        <w:rPr>
          <w:b/>
          <w:bCs/>
          <w:color w:val="FF0000"/>
        </w:rPr>
        <w:t xml:space="preserve"> possible jusqu’à la veille 17 heures </w:t>
      </w:r>
    </w:p>
    <w:p w14:paraId="0B4CD2BB" w14:textId="3580A022" w:rsidR="00C97145" w:rsidRDefault="00C97145" w:rsidP="006651BD">
      <w:pPr>
        <w:pStyle w:val="Sansinterligne"/>
        <w:ind w:left="1416"/>
        <w:jc w:val="both"/>
        <w:rPr>
          <w:b/>
          <w:bCs/>
          <w:color w:val="FF0000"/>
        </w:rPr>
      </w:pPr>
      <w:r>
        <w:rPr>
          <w:b/>
          <w:bCs/>
          <w:color w:val="FF0000"/>
        </w:rPr>
        <w:t>Ajout toujours possible par émail au secrétariat le jour même jusqu’à 16h20</w:t>
      </w:r>
      <w:r w:rsidR="00D1247D">
        <w:rPr>
          <w:b/>
          <w:bCs/>
          <w:color w:val="FF0000"/>
        </w:rPr>
        <w:t>, sous réserve d’une confirmation de prise en charge de votre enfant par la Mairie.</w:t>
      </w:r>
    </w:p>
    <w:p w14:paraId="5D180986" w14:textId="77777777" w:rsidR="009E1E67" w:rsidRDefault="009E1E67" w:rsidP="009E1E67">
      <w:pPr>
        <w:pStyle w:val="Sansinterligne"/>
        <w:ind w:firstLine="708"/>
        <w:jc w:val="both"/>
        <w:rPr>
          <w:b/>
          <w:bCs/>
          <w:color w:val="FF0000"/>
        </w:rPr>
      </w:pPr>
    </w:p>
    <w:p w14:paraId="7A84592D" w14:textId="2864A585" w:rsidR="00C97145" w:rsidRDefault="009E1E67">
      <w:pPr>
        <w:pStyle w:val="Sansinterligne"/>
        <w:jc w:val="both"/>
        <w:rPr>
          <w:rFonts w:ascii="Tahoma" w:hAnsi="Tahoma"/>
          <w:b/>
          <w:bCs/>
          <w:color w:val="FF0000"/>
          <w:sz w:val="20"/>
          <w:szCs w:val="20"/>
        </w:rPr>
      </w:pPr>
      <w:r>
        <w:rPr>
          <w:b/>
          <w:bCs/>
          <w:color w:val="FF0000"/>
        </w:rPr>
        <w:t>En cas contraire, le coût du service vous sera facturé 2</w:t>
      </w:r>
      <w:r w:rsidR="00D81835">
        <w:rPr>
          <w:b/>
          <w:bCs/>
          <w:color w:val="FF0000"/>
        </w:rPr>
        <w:t xml:space="preserve"> </w:t>
      </w:r>
      <w:r w:rsidR="00D81835" w:rsidRPr="0064645B">
        <w:rPr>
          <w:rFonts w:ascii="Tahoma" w:hAnsi="Tahoma"/>
          <w:b/>
          <w:bCs/>
          <w:color w:val="FF0000"/>
          <w:sz w:val="20"/>
          <w:szCs w:val="20"/>
        </w:rPr>
        <w:t>€</w:t>
      </w:r>
      <w:r w:rsidR="00D81835">
        <w:rPr>
          <w:rFonts w:ascii="Tahoma" w:hAnsi="Tahoma"/>
          <w:b/>
          <w:bCs/>
          <w:color w:val="FF0000"/>
          <w:sz w:val="20"/>
          <w:szCs w:val="20"/>
        </w:rPr>
        <w:t xml:space="preserve"> le matin et </w:t>
      </w:r>
      <w:r w:rsidR="00D81835" w:rsidRPr="0064645B">
        <w:rPr>
          <w:rFonts w:ascii="Tahoma" w:hAnsi="Tahoma"/>
          <w:b/>
          <w:bCs/>
          <w:color w:val="FF0000"/>
          <w:sz w:val="20"/>
          <w:szCs w:val="20"/>
        </w:rPr>
        <w:t>4</w:t>
      </w:r>
      <w:r w:rsidR="00852FE4">
        <w:rPr>
          <w:rFonts w:ascii="Tahoma" w:hAnsi="Tahoma"/>
          <w:b/>
          <w:bCs/>
          <w:color w:val="FF0000"/>
          <w:sz w:val="20"/>
          <w:szCs w:val="20"/>
        </w:rPr>
        <w:t>,</w:t>
      </w:r>
      <w:r w:rsidR="00D81835">
        <w:rPr>
          <w:rFonts w:ascii="Tahoma" w:hAnsi="Tahoma"/>
          <w:b/>
          <w:bCs/>
          <w:color w:val="FF0000"/>
          <w:sz w:val="20"/>
          <w:szCs w:val="20"/>
        </w:rPr>
        <w:t>50</w:t>
      </w:r>
      <w:r w:rsidR="00D81835" w:rsidRPr="0064645B">
        <w:rPr>
          <w:rFonts w:ascii="Tahoma" w:hAnsi="Tahoma"/>
          <w:b/>
          <w:bCs/>
          <w:color w:val="FF0000"/>
          <w:sz w:val="20"/>
          <w:szCs w:val="20"/>
        </w:rPr>
        <w:t xml:space="preserve"> €</w:t>
      </w:r>
      <w:r w:rsidR="00D81835">
        <w:rPr>
          <w:rFonts w:ascii="Tahoma" w:hAnsi="Tahoma"/>
          <w:b/>
          <w:bCs/>
          <w:color w:val="FF0000"/>
          <w:sz w:val="20"/>
          <w:szCs w:val="20"/>
        </w:rPr>
        <w:t xml:space="preserve"> le soir.</w:t>
      </w:r>
    </w:p>
    <w:p w14:paraId="7885B957" w14:textId="77777777" w:rsidR="00D81835" w:rsidRDefault="00D81835">
      <w:pPr>
        <w:pStyle w:val="Sansinterligne"/>
        <w:jc w:val="both"/>
        <w:rPr>
          <w:rFonts w:ascii="Tahoma" w:hAnsi="Tahoma"/>
          <w:b/>
          <w:bCs/>
          <w:color w:val="FF0000"/>
          <w:sz w:val="20"/>
          <w:szCs w:val="20"/>
        </w:rPr>
      </w:pPr>
    </w:p>
    <w:p w14:paraId="320BE2A3" w14:textId="77777777" w:rsidR="00D81835" w:rsidRDefault="00D81835">
      <w:pPr>
        <w:pStyle w:val="Sansinterligne"/>
        <w:jc w:val="both"/>
        <w:rPr>
          <w:b/>
          <w:bCs/>
          <w:color w:val="FF0000"/>
        </w:rPr>
      </w:pPr>
    </w:p>
    <w:tbl>
      <w:tblPr>
        <w:tblW w:w="9072" w:type="dxa"/>
        <w:tblLayout w:type="fixed"/>
        <w:tblCellMar>
          <w:left w:w="10" w:type="dxa"/>
          <w:right w:w="10" w:type="dxa"/>
        </w:tblCellMar>
        <w:tblLook w:val="0000" w:firstRow="0" w:lastRow="0" w:firstColumn="0" w:lastColumn="0" w:noHBand="0" w:noVBand="0"/>
      </w:tblPr>
      <w:tblGrid>
        <w:gridCol w:w="9072"/>
      </w:tblGrid>
      <w:tr w:rsidR="005D5447" w14:paraId="33140256" w14:textId="77777777">
        <w:tc>
          <w:tcPr>
            <w:tcW w:w="9072" w:type="dxa"/>
            <w:shd w:val="clear" w:color="auto" w:fill="auto"/>
            <w:tcMar>
              <w:top w:w="0" w:type="dxa"/>
              <w:left w:w="0" w:type="dxa"/>
              <w:bottom w:w="0" w:type="dxa"/>
              <w:right w:w="0" w:type="dxa"/>
            </w:tcMar>
          </w:tcPr>
          <w:p w14:paraId="56DB3884"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DISPOSITION EN CAS DE GREVE</w:t>
            </w:r>
          </w:p>
        </w:tc>
      </w:tr>
    </w:tbl>
    <w:p w14:paraId="21AA63AD" w14:textId="77777777" w:rsidR="005D5447" w:rsidRDefault="005D5447">
      <w:pPr>
        <w:pStyle w:val="Sansinterligne"/>
        <w:jc w:val="both"/>
        <w:rPr>
          <w:rFonts w:ascii="Tahoma" w:hAnsi="Tahoma"/>
          <w:sz w:val="20"/>
          <w:szCs w:val="20"/>
        </w:rPr>
      </w:pPr>
    </w:p>
    <w:p w14:paraId="20BEB3CC" w14:textId="2986B127" w:rsidR="005D5447" w:rsidRDefault="005D5447">
      <w:pPr>
        <w:pStyle w:val="Sansinterligne"/>
        <w:jc w:val="both"/>
        <w:rPr>
          <w:rFonts w:ascii="Tahoma" w:hAnsi="Tahoma"/>
          <w:sz w:val="20"/>
          <w:szCs w:val="20"/>
        </w:rPr>
      </w:pPr>
    </w:p>
    <w:p w14:paraId="4F046BAE" w14:textId="77777777" w:rsidR="005D5447" w:rsidRDefault="0089420F">
      <w:pPr>
        <w:pStyle w:val="Sansinterligne"/>
        <w:jc w:val="both"/>
      </w:pPr>
      <w:r>
        <w:rPr>
          <w:rFonts w:ascii="Tahoma" w:hAnsi="Tahoma"/>
          <w:sz w:val="20"/>
          <w:szCs w:val="20"/>
        </w:rPr>
        <w:t>La commune de Mittainville organise un service d'accueil minimum en cas de grève des enseignants. La cantine et la garderie sont automatiquement annulées par le service périscolaire pour l’élève dont l’enseignant est gréviste.</w:t>
      </w:r>
    </w:p>
    <w:p w14:paraId="77A3D27E" w14:textId="77777777" w:rsidR="005D5447" w:rsidRDefault="0089420F">
      <w:pPr>
        <w:pStyle w:val="Sansinterligne"/>
        <w:jc w:val="both"/>
        <w:rPr>
          <w:rFonts w:ascii="Tahoma" w:hAnsi="Tahoma"/>
          <w:sz w:val="20"/>
          <w:szCs w:val="20"/>
        </w:rPr>
      </w:pPr>
      <w:r>
        <w:rPr>
          <w:rFonts w:ascii="Tahoma" w:hAnsi="Tahoma"/>
          <w:sz w:val="20"/>
          <w:szCs w:val="20"/>
        </w:rPr>
        <w:tab/>
        <w:t>En cas de nécessité les parents doivent renseigner la fiche du service minimum transmise par la mairie pour réinscrire l’enfant.</w:t>
      </w:r>
    </w:p>
    <w:p w14:paraId="62CF1545" w14:textId="77777777" w:rsidR="005D5447" w:rsidRDefault="0089420F">
      <w:pPr>
        <w:pStyle w:val="Sansinterligne"/>
        <w:jc w:val="both"/>
      </w:pPr>
      <w:r>
        <w:rPr>
          <w:rFonts w:ascii="Tahoma" w:hAnsi="Tahoma"/>
          <w:sz w:val="20"/>
          <w:szCs w:val="20"/>
        </w:rPr>
        <w:tab/>
      </w:r>
      <w:r>
        <w:rPr>
          <w:rFonts w:ascii="Tahoma" w:hAnsi="Tahoma"/>
          <w:sz w:val="20"/>
          <w:szCs w:val="20"/>
          <w:u w:val="single"/>
        </w:rPr>
        <w:t>Contacter la mairie pour inscrire l'enfant au service minimum la veille avant 17h00 (hors week-end et jours fériés).</w:t>
      </w:r>
    </w:p>
    <w:p w14:paraId="2E4F7A0C"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DISPOSITION EN CAS D'INTEMPERIES</w:t>
      </w:r>
    </w:p>
    <w:p w14:paraId="3A09E2FF" w14:textId="77777777" w:rsidR="005D5447" w:rsidRDefault="005D5447">
      <w:pPr>
        <w:pStyle w:val="Standard"/>
        <w:jc w:val="both"/>
        <w:rPr>
          <w:rFonts w:ascii="Tahoma" w:hAnsi="Tahoma"/>
          <w:sz w:val="20"/>
          <w:szCs w:val="20"/>
        </w:rPr>
      </w:pPr>
    </w:p>
    <w:p w14:paraId="285612CD" w14:textId="77777777" w:rsidR="005D5447" w:rsidRDefault="0089420F">
      <w:pPr>
        <w:pStyle w:val="Standard"/>
        <w:jc w:val="both"/>
      </w:pPr>
      <w:r>
        <w:rPr>
          <w:rFonts w:ascii="Tahoma" w:hAnsi="Tahoma"/>
          <w:sz w:val="20"/>
          <w:szCs w:val="20"/>
        </w:rPr>
        <w:tab/>
        <w:t>C'est la mairie qui décide de la fermeture de l'école en cas d'intempéries, en concertation avec :</w:t>
      </w:r>
    </w:p>
    <w:p w14:paraId="091C04DD" w14:textId="77777777" w:rsidR="005D5447" w:rsidRDefault="0089420F">
      <w:pPr>
        <w:pStyle w:val="Standard"/>
        <w:numPr>
          <w:ilvl w:val="1"/>
          <w:numId w:val="11"/>
        </w:numPr>
        <w:jc w:val="both"/>
      </w:pPr>
      <w:proofErr w:type="gramStart"/>
      <w:r>
        <w:rPr>
          <w:rFonts w:ascii="Tahoma" w:hAnsi="Tahoma"/>
          <w:sz w:val="20"/>
          <w:szCs w:val="20"/>
        </w:rPr>
        <w:t>la</w:t>
      </w:r>
      <w:proofErr w:type="gramEnd"/>
      <w:r>
        <w:rPr>
          <w:rFonts w:ascii="Tahoma" w:hAnsi="Tahoma"/>
          <w:sz w:val="20"/>
          <w:szCs w:val="20"/>
        </w:rPr>
        <w:t xml:space="preserve"> direction de l'école,</w:t>
      </w:r>
    </w:p>
    <w:p w14:paraId="12F34337" w14:textId="77777777" w:rsidR="005D5447" w:rsidRDefault="0089420F">
      <w:pPr>
        <w:pStyle w:val="Standard"/>
        <w:numPr>
          <w:ilvl w:val="1"/>
          <w:numId w:val="11"/>
        </w:numPr>
        <w:jc w:val="both"/>
      </w:pPr>
      <w:proofErr w:type="gramStart"/>
      <w:r>
        <w:rPr>
          <w:rFonts w:ascii="Tahoma" w:hAnsi="Tahoma"/>
          <w:sz w:val="20"/>
          <w:szCs w:val="20"/>
        </w:rPr>
        <w:t>l'Inspection</w:t>
      </w:r>
      <w:proofErr w:type="gramEnd"/>
      <w:r>
        <w:rPr>
          <w:rFonts w:ascii="Tahoma" w:hAnsi="Tahoma"/>
          <w:sz w:val="20"/>
          <w:szCs w:val="20"/>
        </w:rPr>
        <w:t xml:space="preserve"> de l'Education Nationale,</w:t>
      </w:r>
    </w:p>
    <w:p w14:paraId="19665FE9" w14:textId="77777777" w:rsidR="005D5447" w:rsidRDefault="0089420F">
      <w:pPr>
        <w:pStyle w:val="Standard"/>
        <w:numPr>
          <w:ilvl w:val="1"/>
          <w:numId w:val="11"/>
        </w:numPr>
        <w:jc w:val="both"/>
      </w:pPr>
      <w:proofErr w:type="gramStart"/>
      <w:r>
        <w:rPr>
          <w:rFonts w:ascii="Tahoma" w:hAnsi="Tahoma"/>
          <w:sz w:val="20"/>
          <w:szCs w:val="20"/>
        </w:rPr>
        <w:t>la</w:t>
      </w:r>
      <w:proofErr w:type="gramEnd"/>
      <w:r>
        <w:rPr>
          <w:rFonts w:ascii="Tahoma" w:hAnsi="Tahoma"/>
          <w:sz w:val="20"/>
          <w:szCs w:val="20"/>
        </w:rPr>
        <w:t xml:space="preserve"> Préfecture (</w:t>
      </w:r>
      <w:r>
        <w:rPr>
          <w:rFonts w:ascii="Tahoma" w:hAnsi="Tahoma"/>
          <w:sz w:val="18"/>
          <w:szCs w:val="18"/>
        </w:rPr>
        <w:t>qui décide d'un arrêté d'interdiction de se rendre sur son lieu de travail pour le personnel enseignant)</w:t>
      </w:r>
      <w:r>
        <w:rPr>
          <w:rFonts w:ascii="Tahoma" w:hAnsi="Tahoma"/>
          <w:sz w:val="20"/>
          <w:szCs w:val="20"/>
        </w:rPr>
        <w:t>.</w:t>
      </w:r>
    </w:p>
    <w:p w14:paraId="077A39B3" w14:textId="77777777" w:rsidR="005D5447" w:rsidRDefault="0089420F">
      <w:pPr>
        <w:pStyle w:val="Standard"/>
        <w:jc w:val="both"/>
      </w:pPr>
      <w:r>
        <w:rPr>
          <w:rFonts w:ascii="Tahoma" w:hAnsi="Tahoma"/>
          <w:sz w:val="20"/>
          <w:szCs w:val="20"/>
        </w:rPr>
        <w:t xml:space="preserve"> </w:t>
      </w:r>
      <w:r>
        <w:rPr>
          <w:rFonts w:ascii="Tahoma" w:hAnsi="Tahoma"/>
          <w:sz w:val="20"/>
          <w:szCs w:val="20"/>
        </w:rPr>
        <w:tab/>
        <w:t>La mairie met en œuvre les moyens de communication avec les familles.</w:t>
      </w:r>
    </w:p>
    <w:p w14:paraId="77044983" w14:textId="77777777" w:rsidR="005D5447" w:rsidRDefault="0089420F">
      <w:pPr>
        <w:pStyle w:val="Standard"/>
        <w:jc w:val="both"/>
      </w:pPr>
      <w:r>
        <w:rPr>
          <w:rFonts w:ascii="Tahoma" w:hAnsi="Tahoma"/>
          <w:sz w:val="20"/>
          <w:szCs w:val="20"/>
        </w:rPr>
        <w:tab/>
        <w:t>Les enseignants présents sont obligés d'accueillir tous les élèves qui se présentent.</w:t>
      </w:r>
    </w:p>
    <w:p w14:paraId="7A851D59" w14:textId="77777777" w:rsidR="005D5447" w:rsidRDefault="0089420F">
      <w:pPr>
        <w:pStyle w:val="Standard"/>
        <w:jc w:val="both"/>
      </w:pPr>
      <w:r>
        <w:rPr>
          <w:rFonts w:ascii="Tahoma" w:hAnsi="Tahoma"/>
          <w:sz w:val="20"/>
          <w:szCs w:val="20"/>
        </w:rPr>
        <w:tab/>
        <w:t>Si aucun enseignant n'a pu gagner l'école, la directrice doit en avertir la mairie et l'IEN.</w:t>
      </w:r>
    </w:p>
    <w:p w14:paraId="5FC3DBC9" w14:textId="77777777" w:rsidR="005D5447" w:rsidRDefault="0089420F">
      <w:pPr>
        <w:pStyle w:val="Standard"/>
        <w:jc w:val="both"/>
        <w:rPr>
          <w:rFonts w:ascii="Tahoma" w:hAnsi="Tahoma"/>
          <w:sz w:val="20"/>
          <w:szCs w:val="20"/>
        </w:rPr>
      </w:pPr>
      <w:r>
        <w:rPr>
          <w:rFonts w:ascii="Tahoma" w:hAnsi="Tahoma"/>
          <w:sz w:val="20"/>
          <w:szCs w:val="20"/>
        </w:rPr>
        <w:tab/>
        <w:t>Dès lors qu'aucune décision de fermeture n'est prise, le principe est que l'accueil des élèves doit être assuré par le personnel périscolaire et éducatif.</w:t>
      </w:r>
    </w:p>
    <w:p w14:paraId="0D2065C8" w14:textId="77777777" w:rsidR="005D5447" w:rsidRDefault="005D5447">
      <w:pPr>
        <w:pStyle w:val="Standard"/>
        <w:jc w:val="both"/>
        <w:rPr>
          <w:rFonts w:ascii="Tahoma" w:hAnsi="Tahoma"/>
          <w:sz w:val="20"/>
          <w:szCs w:val="20"/>
        </w:rPr>
      </w:pPr>
    </w:p>
    <w:p w14:paraId="2EED6108"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SANTE - SECURITE</w:t>
      </w:r>
    </w:p>
    <w:p w14:paraId="78A048E1" w14:textId="77777777" w:rsidR="005D5447" w:rsidRDefault="005D5447">
      <w:pPr>
        <w:pStyle w:val="Sansinterligne"/>
        <w:rPr>
          <w:rFonts w:ascii="Tahoma" w:hAnsi="Tahoma"/>
        </w:rPr>
      </w:pPr>
    </w:p>
    <w:p w14:paraId="3818E7CF" w14:textId="3542474D" w:rsidR="005D5447" w:rsidRDefault="0089420F">
      <w:pPr>
        <w:pStyle w:val="Sansinterligne"/>
        <w:jc w:val="both"/>
      </w:pPr>
      <w:r>
        <w:rPr>
          <w:rFonts w:ascii="Tahoma" w:hAnsi="Tahoma"/>
        </w:rPr>
        <w:tab/>
      </w:r>
      <w:r>
        <w:rPr>
          <w:rFonts w:ascii="Tahoma" w:hAnsi="Tahoma"/>
          <w:sz w:val="20"/>
          <w:szCs w:val="20"/>
        </w:rPr>
        <w:t xml:space="preserve">Les enfants atteints de trouble de santé (allergie, asthme…) doivent impérativement être signalés sur la fiche </w:t>
      </w:r>
      <w:r w:rsidR="00D81835">
        <w:rPr>
          <w:rFonts w:ascii="Tahoma" w:hAnsi="Tahoma"/>
          <w:sz w:val="20"/>
          <w:szCs w:val="20"/>
        </w:rPr>
        <w:t xml:space="preserve">depuis le </w:t>
      </w:r>
      <w:r w:rsidR="00D81835" w:rsidRPr="00D81835">
        <w:rPr>
          <w:rFonts w:ascii="Tahoma" w:hAnsi="Tahoma"/>
          <w:sz w:val="20"/>
          <w:szCs w:val="20"/>
          <w:highlight w:val="yellow"/>
        </w:rPr>
        <w:t>portail Mon Espace Famille</w:t>
      </w:r>
      <w:r>
        <w:rPr>
          <w:rFonts w:ascii="Tahoma" w:hAnsi="Tahoma"/>
          <w:sz w:val="20"/>
          <w:szCs w:val="20"/>
        </w:rPr>
        <w:t>. Toute prise de médicaments doit être justifiée par une ordonnance.</w:t>
      </w:r>
    </w:p>
    <w:p w14:paraId="2E81C4A5" w14:textId="77777777" w:rsidR="005D5447" w:rsidRDefault="005D5447">
      <w:pPr>
        <w:pStyle w:val="Sansinterligne"/>
        <w:jc w:val="both"/>
        <w:rPr>
          <w:rFonts w:ascii="Tahoma" w:hAnsi="Tahoma"/>
          <w:sz w:val="20"/>
          <w:szCs w:val="20"/>
        </w:rPr>
      </w:pPr>
    </w:p>
    <w:p w14:paraId="4361BC9E" w14:textId="77777777" w:rsidR="005D5447" w:rsidRDefault="0089420F">
      <w:pPr>
        <w:pStyle w:val="Sansinterligne"/>
        <w:jc w:val="both"/>
        <w:rPr>
          <w:rFonts w:ascii="Tahoma" w:hAnsi="Tahoma"/>
          <w:sz w:val="20"/>
          <w:szCs w:val="20"/>
        </w:rPr>
      </w:pPr>
      <w:r>
        <w:rPr>
          <w:rFonts w:ascii="Tahoma" w:hAnsi="Tahoma"/>
          <w:sz w:val="20"/>
          <w:szCs w:val="20"/>
        </w:rPr>
        <w:tab/>
        <w:t>Par mesure d’hygiène, les enfants malades (fièvre, grippe, maladie infantile…) ne sont pas admis à l’accueil périscolaire. Les maladies contagieuses doivent être signalées.</w:t>
      </w:r>
    </w:p>
    <w:p w14:paraId="178DC89A" w14:textId="77777777" w:rsidR="005D5447" w:rsidRDefault="005D5447">
      <w:pPr>
        <w:pStyle w:val="Sansinterligne"/>
        <w:jc w:val="both"/>
        <w:rPr>
          <w:rFonts w:ascii="Tahoma" w:hAnsi="Tahoma"/>
          <w:sz w:val="20"/>
          <w:szCs w:val="20"/>
        </w:rPr>
      </w:pPr>
    </w:p>
    <w:p w14:paraId="35556F32" w14:textId="77777777" w:rsidR="005D5447" w:rsidRDefault="0089420F">
      <w:pPr>
        <w:pStyle w:val="Sansinterligne"/>
        <w:jc w:val="both"/>
        <w:rPr>
          <w:rFonts w:ascii="Tahoma" w:hAnsi="Tahoma"/>
          <w:sz w:val="20"/>
          <w:szCs w:val="20"/>
        </w:rPr>
      </w:pPr>
      <w:r>
        <w:rPr>
          <w:rFonts w:ascii="Tahoma" w:hAnsi="Tahoma"/>
          <w:sz w:val="20"/>
          <w:szCs w:val="20"/>
        </w:rPr>
        <w:tab/>
        <w:t>Les parents veilleront à l’hygiène corporelle de leurs enfants (ex : poux, lentes…).</w:t>
      </w:r>
    </w:p>
    <w:p w14:paraId="2997B44C" w14:textId="77777777" w:rsidR="005D5447" w:rsidRDefault="005D5447">
      <w:pPr>
        <w:pStyle w:val="Sansinterligne"/>
        <w:jc w:val="both"/>
        <w:rPr>
          <w:rFonts w:ascii="Tahoma" w:hAnsi="Tahoma"/>
        </w:rPr>
      </w:pPr>
    </w:p>
    <w:p w14:paraId="3BEC8700" w14:textId="77777777" w:rsidR="005D5447" w:rsidRDefault="0089420F">
      <w:pPr>
        <w:pStyle w:val="Sansinterligne"/>
        <w:jc w:val="both"/>
      </w:pPr>
      <w:r>
        <w:rPr>
          <w:rFonts w:ascii="Tahoma" w:hAnsi="Tahoma"/>
        </w:rPr>
        <w:tab/>
      </w:r>
      <w:r>
        <w:rPr>
          <w:rFonts w:ascii="Tahoma" w:hAnsi="Tahoma"/>
          <w:sz w:val="20"/>
          <w:szCs w:val="20"/>
        </w:rPr>
        <w:t>Lorsqu’un enfant est malade, le personnel périscolaire avertit les parents ou la personne désignée afin qu’ils viennent chercher l’enfant.</w:t>
      </w:r>
    </w:p>
    <w:p w14:paraId="7C03D819" w14:textId="77777777" w:rsidR="005D5447" w:rsidRDefault="005D5447">
      <w:pPr>
        <w:pStyle w:val="Sansinterligne"/>
        <w:jc w:val="both"/>
        <w:rPr>
          <w:rFonts w:ascii="Tahoma" w:hAnsi="Tahoma"/>
          <w:sz w:val="20"/>
          <w:szCs w:val="20"/>
        </w:rPr>
      </w:pPr>
    </w:p>
    <w:p w14:paraId="3A8633C3" w14:textId="77777777" w:rsidR="005D5447" w:rsidRDefault="0089420F">
      <w:pPr>
        <w:pStyle w:val="Sansinterligne"/>
        <w:jc w:val="both"/>
        <w:rPr>
          <w:rFonts w:ascii="Tahoma" w:hAnsi="Tahoma"/>
          <w:sz w:val="20"/>
          <w:szCs w:val="20"/>
        </w:rPr>
      </w:pPr>
      <w:r>
        <w:rPr>
          <w:rFonts w:ascii="Tahoma" w:hAnsi="Tahoma"/>
          <w:sz w:val="20"/>
          <w:szCs w:val="20"/>
        </w:rPr>
        <w:tab/>
      </w:r>
      <w:proofErr w:type="gramStart"/>
      <w:r>
        <w:rPr>
          <w:rFonts w:ascii="Tahoma" w:hAnsi="Tahoma"/>
          <w:sz w:val="20"/>
          <w:szCs w:val="20"/>
        </w:rPr>
        <w:t>Suite à un</w:t>
      </w:r>
      <w:proofErr w:type="gramEnd"/>
      <w:r>
        <w:rPr>
          <w:rFonts w:ascii="Tahoma" w:hAnsi="Tahoma"/>
          <w:sz w:val="20"/>
          <w:szCs w:val="20"/>
        </w:rPr>
        <w:t xml:space="preserve"> évènement médical ou accidentel mettant en péril la santé de l’enfant, le service confie celui-ci à un médecin ou aux urgences (pompiers : 18 ; SAMU : 15). Les parents sont aussitôt alertés.</w:t>
      </w:r>
    </w:p>
    <w:p w14:paraId="497CA345" w14:textId="77777777" w:rsidR="005D5447" w:rsidRDefault="005D5447">
      <w:pPr>
        <w:pStyle w:val="Sansinterligne"/>
        <w:jc w:val="both"/>
        <w:rPr>
          <w:rFonts w:ascii="Tahoma" w:hAnsi="Tahoma"/>
          <w:sz w:val="20"/>
          <w:szCs w:val="20"/>
        </w:rPr>
      </w:pPr>
    </w:p>
    <w:p w14:paraId="3BF7771E" w14:textId="77777777" w:rsidR="005D5447" w:rsidRDefault="005D5447">
      <w:pPr>
        <w:pStyle w:val="Sansinterligne"/>
        <w:shd w:val="clear" w:color="auto" w:fill="3399FF"/>
        <w:jc w:val="center"/>
        <w:rPr>
          <w:rFonts w:ascii="Tahoma" w:hAnsi="Tahoma" w:cs="Arial,Bold"/>
          <w:color w:val="FFFFFF"/>
        </w:rPr>
      </w:pPr>
    </w:p>
    <w:p w14:paraId="1FA17E29" w14:textId="77777777" w:rsidR="005D5447" w:rsidRDefault="005D5447">
      <w:pPr>
        <w:pStyle w:val="Sansinterligne"/>
        <w:rPr>
          <w:rFonts w:ascii="Tahoma" w:hAnsi="Tahoma"/>
        </w:rPr>
      </w:pPr>
    </w:p>
    <w:p w14:paraId="1171B095" w14:textId="77777777" w:rsidR="005D5447" w:rsidRDefault="0089420F">
      <w:pPr>
        <w:pStyle w:val="Sansinterligne"/>
        <w:jc w:val="both"/>
      </w:pPr>
      <w:r>
        <w:rPr>
          <w:rFonts w:ascii="Tahoma" w:hAnsi="Tahoma"/>
        </w:rPr>
        <w:tab/>
      </w:r>
      <w:r>
        <w:rPr>
          <w:rFonts w:ascii="Tahoma" w:hAnsi="Tahoma"/>
          <w:sz w:val="20"/>
          <w:szCs w:val="20"/>
        </w:rPr>
        <w:t>Le respect et la compréhension mutuels sont indispensables et sont les garanties d'un bon fonctionnement de ces services. Chacun à tout niveau, parents, enfants, personnel communal doit se sentir responsable du bien-être de tous.</w:t>
      </w:r>
    </w:p>
    <w:p w14:paraId="518FF4C2" w14:textId="77777777" w:rsidR="005D5447" w:rsidRDefault="005D5447">
      <w:pPr>
        <w:pStyle w:val="Sansinterligne"/>
        <w:jc w:val="both"/>
        <w:rPr>
          <w:rFonts w:ascii="Tahoma" w:hAnsi="Tahoma"/>
          <w:sz w:val="20"/>
          <w:szCs w:val="20"/>
        </w:rPr>
      </w:pPr>
    </w:p>
    <w:p w14:paraId="1AAD8BE6" w14:textId="77777777" w:rsidR="005D5447" w:rsidRDefault="0089420F">
      <w:pPr>
        <w:pStyle w:val="Sansinterligne"/>
        <w:jc w:val="both"/>
        <w:rPr>
          <w:rFonts w:ascii="Tahoma" w:hAnsi="Tahoma"/>
          <w:sz w:val="20"/>
          <w:szCs w:val="20"/>
        </w:rPr>
      </w:pPr>
      <w:r>
        <w:rPr>
          <w:rFonts w:ascii="Tahoma" w:hAnsi="Tahoma"/>
          <w:sz w:val="20"/>
          <w:szCs w:val="20"/>
        </w:rPr>
        <w:lastRenderedPageBreak/>
        <w:t>Les parents sont invités à expliquer la portée de ces règles à leurs enfants afin qu'ils en comprennent l'importance et les raisons.</w:t>
      </w:r>
    </w:p>
    <w:p w14:paraId="0EDCACBB" w14:textId="77777777" w:rsidR="005D5447" w:rsidRDefault="005D5447">
      <w:pPr>
        <w:pStyle w:val="Sansinterligne"/>
        <w:jc w:val="both"/>
        <w:rPr>
          <w:rFonts w:ascii="Tahoma" w:hAnsi="Tahoma"/>
          <w:sz w:val="20"/>
          <w:szCs w:val="20"/>
        </w:rPr>
      </w:pPr>
    </w:p>
    <w:p w14:paraId="722FE710" w14:textId="3DEF89CF" w:rsidR="00D304A1" w:rsidRPr="009B51A1" w:rsidRDefault="00D304A1">
      <w:pPr>
        <w:pStyle w:val="Sansinterligne"/>
        <w:jc w:val="both"/>
        <w:rPr>
          <w:rFonts w:ascii="Tahoma" w:hAnsi="Tahoma"/>
          <w:b/>
          <w:color w:val="FF0000"/>
          <w:sz w:val="20"/>
          <w:szCs w:val="20"/>
          <w:u w:val="single"/>
        </w:rPr>
      </w:pPr>
      <w:r w:rsidRPr="009B51A1">
        <w:rPr>
          <w:rFonts w:ascii="Tahoma" w:hAnsi="Tahoma"/>
          <w:b/>
          <w:color w:val="FF0000"/>
          <w:sz w:val="20"/>
          <w:szCs w:val="20"/>
          <w:u w:val="single"/>
        </w:rPr>
        <w:t xml:space="preserve">Dès </w:t>
      </w:r>
      <w:r w:rsidR="009B51A1" w:rsidRPr="009B51A1">
        <w:rPr>
          <w:rFonts w:ascii="Tahoma" w:hAnsi="Tahoma"/>
          <w:b/>
          <w:color w:val="FF0000"/>
          <w:sz w:val="20"/>
          <w:szCs w:val="20"/>
          <w:u w:val="single"/>
        </w:rPr>
        <w:t>lors</w:t>
      </w:r>
      <w:r w:rsidR="009B51A1">
        <w:rPr>
          <w:rFonts w:ascii="Tahoma" w:hAnsi="Tahoma"/>
          <w:b/>
          <w:color w:val="FF0000"/>
          <w:sz w:val="20"/>
          <w:szCs w:val="20"/>
          <w:u w:val="single"/>
        </w:rPr>
        <w:t xml:space="preserve"> ou votre (vos) enfant (s) fréquente un service, cantine ou garderie, la fiche de renseignements doit être obligatoirement rempli</w:t>
      </w:r>
      <w:r w:rsidR="00D81835">
        <w:rPr>
          <w:rFonts w:ascii="Tahoma" w:hAnsi="Tahoma"/>
          <w:b/>
          <w:color w:val="FF0000"/>
          <w:sz w:val="20"/>
          <w:szCs w:val="20"/>
          <w:u w:val="single"/>
        </w:rPr>
        <w:t xml:space="preserve"> sur </w:t>
      </w:r>
      <w:r w:rsidR="005C2D6A">
        <w:rPr>
          <w:rFonts w:ascii="Tahoma" w:hAnsi="Tahoma"/>
          <w:b/>
          <w:color w:val="FF0000"/>
          <w:sz w:val="20"/>
          <w:szCs w:val="20"/>
          <w:u w:val="single"/>
        </w:rPr>
        <w:t>MON ESPACE FAMILLE</w:t>
      </w:r>
      <w:r w:rsidR="00D81835">
        <w:rPr>
          <w:rFonts w:ascii="Tahoma" w:hAnsi="Tahoma"/>
          <w:b/>
          <w:color w:val="FF0000"/>
          <w:sz w:val="20"/>
          <w:szCs w:val="20"/>
          <w:u w:val="single"/>
        </w:rPr>
        <w:t xml:space="preserve"> (</w:t>
      </w:r>
      <w:r w:rsidR="00D81835" w:rsidRPr="00D81835">
        <w:rPr>
          <w:rFonts w:ascii="Tahoma" w:hAnsi="Tahoma"/>
          <w:b/>
          <w:i/>
          <w:iCs/>
          <w:color w:val="FF0000"/>
          <w:sz w:val="20"/>
          <w:szCs w:val="20"/>
        </w:rPr>
        <w:t>Gestion du foyer/ Enfant</w:t>
      </w:r>
      <w:r w:rsidR="00D81835">
        <w:rPr>
          <w:rFonts w:ascii="Tahoma" w:hAnsi="Tahoma"/>
          <w:b/>
          <w:color w:val="FF0000"/>
          <w:sz w:val="20"/>
          <w:szCs w:val="20"/>
          <w:u w:val="single"/>
        </w:rPr>
        <w:t>)</w:t>
      </w:r>
    </w:p>
    <w:p w14:paraId="707CD937" w14:textId="77777777" w:rsidR="005D5447" w:rsidRDefault="005D5447">
      <w:pPr>
        <w:pStyle w:val="Sansinterligne"/>
        <w:jc w:val="both"/>
        <w:rPr>
          <w:rFonts w:ascii="Tahoma" w:hAnsi="Tahoma"/>
          <w:sz w:val="20"/>
          <w:szCs w:val="20"/>
        </w:rPr>
      </w:pPr>
    </w:p>
    <w:p w14:paraId="7E82A082" w14:textId="77777777" w:rsidR="005D5447" w:rsidRDefault="005D5447">
      <w:pPr>
        <w:pStyle w:val="Sansinterligne"/>
        <w:jc w:val="both"/>
        <w:rPr>
          <w:rFonts w:ascii="Tahoma" w:hAnsi="Tahoma"/>
          <w:sz w:val="20"/>
          <w:szCs w:val="20"/>
        </w:rPr>
      </w:pPr>
    </w:p>
    <w:p w14:paraId="7454A70B" w14:textId="528A250A" w:rsidR="005D5447" w:rsidRDefault="0089420F">
      <w:pPr>
        <w:pStyle w:val="Sansinterligne"/>
        <w:jc w:val="both"/>
        <w:rPr>
          <w:rFonts w:ascii="Tahoma" w:hAnsi="Tahoma"/>
          <w:sz w:val="20"/>
          <w:szCs w:val="20"/>
        </w:rPr>
      </w:pPr>
      <w:r>
        <w:rPr>
          <w:rFonts w:ascii="Tahoma" w:hAnsi="Tahoma"/>
          <w:sz w:val="20"/>
          <w:szCs w:val="20"/>
        </w:rPr>
        <w:t xml:space="preserve">Mittainville le </w:t>
      </w:r>
      <w:r w:rsidR="009B4437">
        <w:rPr>
          <w:rFonts w:ascii="Tahoma" w:hAnsi="Tahoma"/>
          <w:sz w:val="20"/>
          <w:szCs w:val="20"/>
        </w:rPr>
        <w:t>11</w:t>
      </w:r>
      <w:r w:rsidR="00CE576A">
        <w:rPr>
          <w:rFonts w:ascii="Tahoma" w:hAnsi="Tahoma"/>
          <w:sz w:val="20"/>
          <w:szCs w:val="20"/>
        </w:rPr>
        <w:t xml:space="preserve"> juin 202</w:t>
      </w:r>
      <w:r w:rsidR="009B51A1">
        <w:rPr>
          <w:rFonts w:ascii="Tahoma" w:hAnsi="Tahoma"/>
          <w:sz w:val="20"/>
          <w:szCs w:val="20"/>
        </w:rPr>
        <w:t>5</w:t>
      </w:r>
      <w:r>
        <w:rPr>
          <w:rFonts w:ascii="Tahoma" w:hAnsi="Tahoma"/>
          <w:sz w:val="20"/>
          <w:szCs w:val="20"/>
        </w:rPr>
        <w:t>.</w:t>
      </w:r>
    </w:p>
    <w:p w14:paraId="064464B0" w14:textId="0060F5AF" w:rsidR="005D5447" w:rsidRDefault="0089420F">
      <w:pPr>
        <w:pStyle w:val="Sansinterligne"/>
        <w:jc w:val="both"/>
        <w:rPr>
          <w:rFonts w:ascii="Tahoma" w:hAnsi="Tahoma"/>
          <w:sz w:val="20"/>
          <w:szCs w:val="20"/>
        </w:rPr>
      </w:pPr>
      <w:r>
        <w:rPr>
          <w:rFonts w:ascii="Tahoma" w:hAnsi="Tahoma"/>
          <w:sz w:val="20"/>
          <w:szCs w:val="20"/>
        </w:rPr>
        <w:t>Le Maire</w:t>
      </w:r>
      <w:r w:rsidR="00580B98">
        <w:rPr>
          <w:rFonts w:ascii="Tahoma" w:hAnsi="Tahoma"/>
          <w:sz w:val="20"/>
          <w:szCs w:val="20"/>
        </w:rPr>
        <w:t>,</w:t>
      </w:r>
      <w:r w:rsidR="009B4437">
        <w:rPr>
          <w:rFonts w:ascii="Tahoma" w:hAnsi="Tahoma"/>
          <w:sz w:val="20"/>
          <w:szCs w:val="20"/>
        </w:rPr>
        <w:t xml:space="preserve"> </w:t>
      </w:r>
      <w:r>
        <w:rPr>
          <w:rFonts w:ascii="Tahoma" w:hAnsi="Tahoma"/>
          <w:sz w:val="20"/>
          <w:szCs w:val="20"/>
        </w:rPr>
        <w:t>Corinne ROSTAN</w:t>
      </w:r>
      <w:r w:rsidR="009B4437">
        <w:rPr>
          <w:rFonts w:ascii="Tahoma" w:hAnsi="Tahoma"/>
          <w:sz w:val="20"/>
          <w:szCs w:val="20"/>
        </w:rPr>
        <w:t>.</w:t>
      </w:r>
    </w:p>
    <w:p w14:paraId="08D76D43" w14:textId="77777777" w:rsidR="005D5447" w:rsidRDefault="005D5447">
      <w:pPr>
        <w:pStyle w:val="Standard"/>
        <w:spacing w:after="200" w:line="276" w:lineRule="auto"/>
        <w:jc w:val="both"/>
        <w:rPr>
          <w:rFonts w:ascii="Tahoma" w:hAnsi="Tahoma"/>
          <w:sz w:val="20"/>
          <w:szCs w:val="20"/>
        </w:rPr>
      </w:pPr>
    </w:p>
    <w:sectPr w:rsidR="005D5447" w:rsidSect="00754AE5">
      <w:footerReference w:type="default" r:id="rId8"/>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62D6" w14:textId="77777777" w:rsidR="00DB5EDB" w:rsidRDefault="00DB5EDB">
      <w:pPr>
        <w:spacing w:after="0" w:line="240" w:lineRule="auto"/>
      </w:pPr>
      <w:r>
        <w:separator/>
      </w:r>
    </w:p>
  </w:endnote>
  <w:endnote w:type="continuationSeparator" w:id="0">
    <w:p w14:paraId="2E7DE198" w14:textId="77777777" w:rsidR="00DB5EDB" w:rsidRDefault="00DB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Bold">
    <w:charset w:val="00"/>
    <w:family w:val="auto"/>
    <w:pitch w:val="default"/>
  </w:font>
  <w:font w:name="Arial,BoldItal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BC95" w14:textId="77777777" w:rsidR="005332F6" w:rsidRDefault="0089420F">
    <w:pPr>
      <w:pStyle w:val="Pieddepage"/>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B08B" w14:textId="77777777" w:rsidR="00DB5EDB" w:rsidRDefault="00DB5EDB">
      <w:pPr>
        <w:spacing w:after="0" w:line="240" w:lineRule="auto"/>
      </w:pPr>
      <w:r>
        <w:rPr>
          <w:color w:val="000000"/>
        </w:rPr>
        <w:separator/>
      </w:r>
    </w:p>
  </w:footnote>
  <w:footnote w:type="continuationSeparator" w:id="0">
    <w:p w14:paraId="6A592F9B" w14:textId="77777777" w:rsidR="00DB5EDB" w:rsidRDefault="00DB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43"/>
    <w:multiLevelType w:val="multilevel"/>
    <w:tmpl w:val="4BCA0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4E02D58"/>
    <w:multiLevelType w:val="multilevel"/>
    <w:tmpl w:val="E8D86C4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1940475"/>
    <w:multiLevelType w:val="multilevel"/>
    <w:tmpl w:val="4080C670"/>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 w15:restartNumberingAfterBreak="0">
    <w:nsid w:val="14565566"/>
    <w:multiLevelType w:val="multilevel"/>
    <w:tmpl w:val="FDE8501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5944691"/>
    <w:multiLevelType w:val="multilevel"/>
    <w:tmpl w:val="CD94473E"/>
    <w:styleLink w:val="WWNum3"/>
    <w:lvl w:ilvl="0">
      <w:numFmt w:val="bullet"/>
      <w:lvlText w:val="-"/>
      <w:lvlJc w:val="left"/>
      <w:rPr>
        <w:rFonts w:ascii="Comic Sans MS" w:eastAsia="Calibri" w:hAnsi="Comic Sans MS"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F1572D3"/>
    <w:multiLevelType w:val="multilevel"/>
    <w:tmpl w:val="B69611C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F4616D6"/>
    <w:multiLevelType w:val="hybridMultilevel"/>
    <w:tmpl w:val="5066C558"/>
    <w:lvl w:ilvl="0" w:tplc="1EE208F0">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7A67252"/>
    <w:multiLevelType w:val="multilevel"/>
    <w:tmpl w:val="086ECAB4"/>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8" w15:restartNumberingAfterBreak="0">
    <w:nsid w:val="530C48C2"/>
    <w:multiLevelType w:val="multilevel"/>
    <w:tmpl w:val="EAFC6D62"/>
    <w:styleLink w:val="WWNum1"/>
    <w:lvl w:ilvl="0">
      <w:numFmt w:val="bullet"/>
      <w:lvlText w:val="-"/>
      <w:lvlJc w:val="left"/>
      <w:rPr>
        <w:rFonts w:ascii="Calibri" w:eastAsia="Calibri"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67916BF5"/>
    <w:multiLevelType w:val="multilevel"/>
    <w:tmpl w:val="DC30C8A2"/>
    <w:styleLink w:val="WWNum4"/>
    <w:lvl w:ilvl="0">
      <w:numFmt w:val="bullet"/>
      <w:lvlText w:val="-"/>
      <w:lvlJc w:val="left"/>
      <w:rPr>
        <w:rFonts w:ascii="Comic Sans MS" w:eastAsia="Calibri" w:hAnsi="Comic Sans M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937787189">
    <w:abstractNumId w:val="8"/>
  </w:num>
  <w:num w:numId="2" w16cid:durableId="1011184561">
    <w:abstractNumId w:val="5"/>
  </w:num>
  <w:num w:numId="3" w16cid:durableId="834491536">
    <w:abstractNumId w:val="4"/>
  </w:num>
  <w:num w:numId="4" w16cid:durableId="1243681084">
    <w:abstractNumId w:val="9"/>
  </w:num>
  <w:num w:numId="5" w16cid:durableId="907836642">
    <w:abstractNumId w:val="2"/>
  </w:num>
  <w:num w:numId="6" w16cid:durableId="131100046">
    <w:abstractNumId w:val="7"/>
  </w:num>
  <w:num w:numId="7" w16cid:durableId="1076322974">
    <w:abstractNumId w:val="4"/>
  </w:num>
  <w:num w:numId="8" w16cid:durableId="1311523836">
    <w:abstractNumId w:val="1"/>
  </w:num>
  <w:num w:numId="9" w16cid:durableId="1649822785">
    <w:abstractNumId w:val="8"/>
  </w:num>
  <w:num w:numId="10" w16cid:durableId="222109784">
    <w:abstractNumId w:val="3"/>
  </w:num>
  <w:num w:numId="11" w16cid:durableId="2003778631">
    <w:abstractNumId w:val="0"/>
  </w:num>
  <w:num w:numId="12" w16cid:durableId="314723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7"/>
    <w:rsid w:val="00010492"/>
    <w:rsid w:val="0002693A"/>
    <w:rsid w:val="000A179C"/>
    <w:rsid w:val="000D18F7"/>
    <w:rsid w:val="000F353B"/>
    <w:rsid w:val="00197779"/>
    <w:rsid w:val="002546D4"/>
    <w:rsid w:val="00257182"/>
    <w:rsid w:val="002617AF"/>
    <w:rsid w:val="002852D1"/>
    <w:rsid w:val="002A665A"/>
    <w:rsid w:val="002E5ECC"/>
    <w:rsid w:val="003042FB"/>
    <w:rsid w:val="00340676"/>
    <w:rsid w:val="003504CA"/>
    <w:rsid w:val="00371945"/>
    <w:rsid w:val="003C40D2"/>
    <w:rsid w:val="003E040C"/>
    <w:rsid w:val="00503EEA"/>
    <w:rsid w:val="0050474B"/>
    <w:rsid w:val="00504EE5"/>
    <w:rsid w:val="00531323"/>
    <w:rsid w:val="005332F6"/>
    <w:rsid w:val="00580B98"/>
    <w:rsid w:val="005978BC"/>
    <w:rsid w:val="005C2D6A"/>
    <w:rsid w:val="005D5447"/>
    <w:rsid w:val="00625EFD"/>
    <w:rsid w:val="0064645B"/>
    <w:rsid w:val="00651716"/>
    <w:rsid w:val="006651BD"/>
    <w:rsid w:val="006B01A0"/>
    <w:rsid w:val="006B4C46"/>
    <w:rsid w:val="00754AE5"/>
    <w:rsid w:val="007D01D1"/>
    <w:rsid w:val="007D1059"/>
    <w:rsid w:val="008275DC"/>
    <w:rsid w:val="00852FE4"/>
    <w:rsid w:val="0089420F"/>
    <w:rsid w:val="00937008"/>
    <w:rsid w:val="0094064A"/>
    <w:rsid w:val="009B4437"/>
    <w:rsid w:val="009B50A3"/>
    <w:rsid w:val="009B51A1"/>
    <w:rsid w:val="009E1E67"/>
    <w:rsid w:val="00AB0D64"/>
    <w:rsid w:val="00BB1952"/>
    <w:rsid w:val="00BC0D05"/>
    <w:rsid w:val="00BC7D75"/>
    <w:rsid w:val="00BF0B84"/>
    <w:rsid w:val="00C22C46"/>
    <w:rsid w:val="00C7249D"/>
    <w:rsid w:val="00C97145"/>
    <w:rsid w:val="00CE576A"/>
    <w:rsid w:val="00D11568"/>
    <w:rsid w:val="00D1247D"/>
    <w:rsid w:val="00D304A1"/>
    <w:rsid w:val="00D674E7"/>
    <w:rsid w:val="00D729C3"/>
    <w:rsid w:val="00D81835"/>
    <w:rsid w:val="00DA1435"/>
    <w:rsid w:val="00DB5EDB"/>
    <w:rsid w:val="00DC7486"/>
    <w:rsid w:val="00DE624C"/>
    <w:rsid w:val="00DF1608"/>
    <w:rsid w:val="00DF295F"/>
    <w:rsid w:val="00E24272"/>
    <w:rsid w:val="00E33599"/>
    <w:rsid w:val="00E47F01"/>
    <w:rsid w:val="00E94E4F"/>
    <w:rsid w:val="00EE0B33"/>
    <w:rsid w:val="00F41199"/>
    <w:rsid w:val="00F63E82"/>
    <w:rsid w:val="00FF1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1CF9"/>
  <w15:docId w15:val="{BA496086-06E5-4585-8402-D0F1CEC2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Calibri"/>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40" w:lineRule="auto"/>
    </w:pPr>
    <w:rPr>
      <w:rFonts w:eastAsia="Calibri" w:cs="Times New Roman"/>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Sansinterligne">
    <w:name w:val="No Spacing"/>
    <w:pPr>
      <w:widowControl/>
      <w:suppressAutoHyphens/>
      <w:spacing w:after="0" w:line="240" w:lineRule="auto"/>
    </w:pPr>
    <w:rPr>
      <w:rFonts w:eastAsia="Calibri" w:cs="Times New Roman"/>
    </w:rPr>
  </w:style>
  <w:style w:type="paragraph" w:styleId="Textedebulles">
    <w:name w:val="Balloon Text"/>
    <w:basedOn w:val="Standard"/>
    <w:pPr>
      <w:spacing w:after="0"/>
    </w:pPr>
    <w:rPr>
      <w:rFonts w:ascii="Tahoma" w:hAnsi="Tahoma" w:cs="Tahoma"/>
      <w:sz w:val="16"/>
      <w:szCs w:val="16"/>
    </w:rPr>
  </w:style>
  <w:style w:type="paragraph" w:styleId="En-tte">
    <w:name w:val="header"/>
    <w:basedOn w:val="Standard"/>
    <w:pPr>
      <w:suppressLineNumbers/>
      <w:tabs>
        <w:tab w:val="center" w:pos="4536"/>
        <w:tab w:val="right" w:pos="9072"/>
      </w:tabs>
      <w:spacing w:after="0"/>
    </w:pPr>
  </w:style>
  <w:style w:type="paragraph" w:styleId="Pieddepage">
    <w:name w:val="footer"/>
    <w:basedOn w:val="Standard"/>
    <w:pPr>
      <w:suppressLineNumbers/>
      <w:tabs>
        <w:tab w:val="center" w:pos="4536"/>
        <w:tab w:val="right" w:pos="9072"/>
      </w:tabs>
      <w:spacing w:after="0"/>
    </w:p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character" w:customStyle="1" w:styleId="TextedebullesCar">
    <w:name w:val="Texte de bulles Car"/>
    <w:basedOn w:val="Policepardfaut"/>
    <w:rPr>
      <w:rFonts w:ascii="Tahoma" w:eastAsia="Calibri" w:hAnsi="Tahoma" w:cs="Tahoma"/>
      <w:sz w:val="16"/>
      <w:szCs w:val="16"/>
    </w:rPr>
  </w:style>
  <w:style w:type="character" w:customStyle="1" w:styleId="En-tteCar">
    <w:name w:val="En-tête Car"/>
    <w:basedOn w:val="Policepardfaut"/>
    <w:rPr>
      <w:rFonts w:ascii="Calibri" w:eastAsia="Calibri" w:hAnsi="Calibri" w:cs="Times New Roman"/>
    </w:rPr>
  </w:style>
  <w:style w:type="character" w:customStyle="1" w:styleId="PieddepageCar">
    <w:name w:val="Pied de page Car"/>
    <w:basedOn w:val="Policepardfaut"/>
    <w:rPr>
      <w:rFonts w:ascii="Calibri" w:eastAsia="Calibri" w:hAnsi="Calibri" w:cs="Times New Roman"/>
    </w:rPr>
  </w:style>
  <w:style w:type="character" w:customStyle="1" w:styleId="ListLabel1">
    <w:name w:val="ListLabel 1"/>
    <w:rPr>
      <w:rFonts w:eastAsia="Calibri" w:cs="Arial"/>
    </w:rPr>
  </w:style>
  <w:style w:type="character" w:customStyle="1" w:styleId="ListLabel2">
    <w:name w:val="ListLabel 2"/>
    <w:rPr>
      <w:rFonts w:cs="Courier New"/>
    </w:rPr>
  </w:style>
  <w:style w:type="character" w:customStyle="1" w:styleId="ListLabel3">
    <w:name w:val="ListLabel 3"/>
    <w:rPr>
      <w:rFonts w:eastAsia="Calibri"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7</Pages>
  <Words>2095</Words>
  <Characters>11527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Mairie De Mittainville</cp:lastModifiedBy>
  <cp:revision>33</cp:revision>
  <cp:lastPrinted>2025-06-02T15:01:00Z</cp:lastPrinted>
  <dcterms:created xsi:type="dcterms:W3CDTF">2022-06-30T12:44:00Z</dcterms:created>
  <dcterms:modified xsi:type="dcterms:W3CDTF">2025-06-16T08:49:00Z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