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C10" w:rsidRDefault="00554B63">
      <w:pPr>
        <w:rPr>
          <w:b/>
          <w:bCs/>
          <w:color w:val="0070C0"/>
          <w:sz w:val="36"/>
          <w:szCs w:val="36"/>
        </w:rPr>
      </w:pPr>
      <w:r w:rsidRPr="00366D3C">
        <w:rPr>
          <w:b/>
          <w:bCs/>
          <w:color w:val="0070C0"/>
          <w:sz w:val="36"/>
          <w:szCs w:val="36"/>
        </w:rPr>
        <w:t xml:space="preserve">Mode d’Emploi   </w:t>
      </w:r>
      <w:r w:rsidR="00366D3C">
        <w:rPr>
          <w:b/>
          <w:bCs/>
          <w:color w:val="0070C0"/>
          <w:sz w:val="36"/>
          <w:szCs w:val="36"/>
        </w:rPr>
        <w:t>A</w:t>
      </w:r>
      <w:r w:rsidRPr="00366D3C">
        <w:rPr>
          <w:b/>
          <w:bCs/>
          <w:color w:val="0070C0"/>
          <w:sz w:val="36"/>
          <w:szCs w:val="36"/>
        </w:rPr>
        <w:t xml:space="preserve">pplication </w:t>
      </w:r>
      <w:r w:rsidR="00366D3C">
        <w:rPr>
          <w:b/>
          <w:bCs/>
          <w:color w:val="0070C0"/>
          <w:sz w:val="36"/>
          <w:szCs w:val="36"/>
        </w:rPr>
        <w:t>P</w:t>
      </w:r>
      <w:r w:rsidRPr="00366D3C">
        <w:rPr>
          <w:b/>
          <w:bCs/>
          <w:color w:val="0070C0"/>
          <w:sz w:val="36"/>
          <w:szCs w:val="36"/>
        </w:rPr>
        <w:t xml:space="preserve">etites </w:t>
      </w:r>
      <w:r w:rsidR="00366D3C">
        <w:rPr>
          <w:b/>
          <w:bCs/>
          <w:color w:val="0070C0"/>
          <w:sz w:val="36"/>
          <w:szCs w:val="36"/>
        </w:rPr>
        <w:t>A</w:t>
      </w:r>
      <w:r w:rsidRPr="00366D3C">
        <w:rPr>
          <w:b/>
          <w:bCs/>
          <w:color w:val="0070C0"/>
          <w:sz w:val="36"/>
          <w:szCs w:val="36"/>
        </w:rPr>
        <w:t>nnonces</w:t>
      </w:r>
    </w:p>
    <w:p w:rsidR="00F61FEE" w:rsidRDefault="00F61FEE">
      <w:pPr>
        <w:rPr>
          <w:b/>
          <w:bCs/>
          <w:color w:val="0070C0"/>
          <w:sz w:val="36"/>
          <w:szCs w:val="36"/>
        </w:rPr>
      </w:pPr>
    </w:p>
    <w:p w:rsidR="00554B63" w:rsidRPr="00F61FEE" w:rsidRDefault="00F61FEE">
      <w:pPr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1)</w:t>
      </w:r>
      <w:r>
        <w:rPr>
          <w:noProof/>
        </w:rPr>
        <w:drawing>
          <wp:inline distT="0" distB="0" distL="0" distR="0" wp14:anchorId="129995F0" wp14:editId="615B9FC0">
            <wp:extent cx="1606550" cy="1714500"/>
            <wp:effectExtent l="0" t="0" r="0" b="0"/>
            <wp:docPr id="7" name="Image 7" descr="SnipImage-{7E604BEF-B75F-4408-87C2-8CB2D53E5032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SnipImage-{7E604BEF-B75F-4408-87C2-8CB2D53E5032}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E3C">
        <w:rPr>
          <w:b/>
          <w:bCs/>
          <w:color w:val="0070C0"/>
          <w:sz w:val="36"/>
          <w:szCs w:val="36"/>
        </w:rPr>
        <w:t xml:space="preserve">         </w:t>
      </w:r>
      <w:r w:rsidRPr="00F61FEE">
        <w:rPr>
          <w:sz w:val="36"/>
          <w:szCs w:val="36"/>
        </w:rPr>
        <w:t>2</w:t>
      </w:r>
      <w:r w:rsidR="007A4E3C">
        <w:rPr>
          <w:sz w:val="36"/>
          <w:szCs w:val="36"/>
        </w:rPr>
        <w:t xml:space="preserve">   </w:t>
      </w:r>
      <w:r>
        <w:rPr>
          <w:b/>
          <w:bCs/>
          <w:color w:val="0070C0"/>
          <w:sz w:val="36"/>
          <w:szCs w:val="36"/>
        </w:rPr>
        <w:t xml:space="preserve"> </w:t>
      </w:r>
      <w:r w:rsidR="00554B63" w:rsidRPr="00554B63">
        <w:drawing>
          <wp:inline distT="0" distB="0" distL="0" distR="0" wp14:anchorId="2EC53504" wp14:editId="482188A5">
            <wp:extent cx="1600200" cy="17192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4854" cy="177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B63">
        <w:t xml:space="preserve">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t>3)</w:t>
      </w:r>
      <w:r w:rsidR="00554B63" w:rsidRPr="00554B63">
        <w:drawing>
          <wp:inline distT="0" distB="0" distL="0" distR="0" wp14:anchorId="4001CC70" wp14:editId="1A8C535C">
            <wp:extent cx="1593850" cy="117114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9412" cy="121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4)</w:t>
      </w:r>
      <w:r w:rsidRPr="00366D3C">
        <w:drawing>
          <wp:inline distT="0" distB="0" distL="0" distR="0" wp14:anchorId="73E1EB7C" wp14:editId="3D13E411">
            <wp:extent cx="3702050" cy="97733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4844" cy="10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B63" w:rsidRDefault="00F61FEE">
      <w:r>
        <w:t>5</w:t>
      </w:r>
      <w:r>
        <w:tab/>
      </w:r>
      <w:r>
        <w:tab/>
      </w:r>
      <w:r>
        <w:tab/>
      </w:r>
      <w:r>
        <w:tab/>
      </w:r>
      <w:r>
        <w:tab/>
      </w:r>
    </w:p>
    <w:p w:rsidR="00554B63" w:rsidRDefault="00554B63">
      <w:r w:rsidRPr="00554B63">
        <w:drawing>
          <wp:inline distT="0" distB="0" distL="0" distR="0" wp14:anchorId="42D9EDED" wp14:editId="5F22F5A8">
            <wp:extent cx="1511300" cy="1542909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8168" cy="16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E3C">
        <w:t xml:space="preserve">       6)</w:t>
      </w:r>
      <w:r w:rsidR="00F61FEE" w:rsidRPr="00366D3C">
        <w:drawing>
          <wp:inline distT="0" distB="0" distL="0" distR="0" wp14:anchorId="40B2B9A1" wp14:editId="23882836">
            <wp:extent cx="4076700" cy="107624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4788" cy="11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D3C" w:rsidRDefault="00366D3C"/>
    <w:p w:rsidR="00366D3C" w:rsidRDefault="007A4E3C">
      <w:proofErr w:type="gramStart"/>
      <w:r>
        <w:t>7</w:t>
      </w:r>
      <w:r w:rsidR="00366D3C">
        <w:t xml:space="preserve"> </w:t>
      </w:r>
      <w:r>
        <w:t>)</w:t>
      </w:r>
      <w:r w:rsidR="00366D3C">
        <w:t>Remplir</w:t>
      </w:r>
      <w:proofErr w:type="gramEnd"/>
      <w:r w:rsidR="00366D3C">
        <w:t xml:space="preserve"> l’annonce</w:t>
      </w:r>
    </w:p>
    <w:p w:rsidR="00366D3C" w:rsidRDefault="00366D3C"/>
    <w:p w:rsidR="00366D3C" w:rsidRDefault="00366D3C">
      <w:r w:rsidRPr="00366D3C">
        <w:drawing>
          <wp:inline distT="0" distB="0" distL="0" distR="0" wp14:anchorId="40A9A48E" wp14:editId="66A1F8E3">
            <wp:extent cx="2724150" cy="1333278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9560" cy="136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6D3C" w:rsidSect="00366D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B63"/>
    <w:rsid w:val="00366D3C"/>
    <w:rsid w:val="004F2C10"/>
    <w:rsid w:val="00554B63"/>
    <w:rsid w:val="007A4E3C"/>
    <w:rsid w:val="00F6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761A5"/>
  <w15:chartTrackingRefBased/>
  <w15:docId w15:val="{16EB5676-9DD4-4E0B-869D-5FCE33B5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cid:C980BA006E18430BAC5B892226266A90@Myriam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plumet</dc:creator>
  <cp:keywords/>
  <dc:description/>
  <cp:lastModifiedBy>Yves plumet</cp:lastModifiedBy>
  <cp:revision>3</cp:revision>
  <dcterms:created xsi:type="dcterms:W3CDTF">2019-10-16T04:47:00Z</dcterms:created>
  <dcterms:modified xsi:type="dcterms:W3CDTF">2019-10-16T06:10:00Z</dcterms:modified>
</cp:coreProperties>
</file>