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66753" w14:textId="7812ADEF" w:rsidR="000422D7" w:rsidRDefault="00E55ACE" w:rsidP="004417B1">
      <w:pPr>
        <w:spacing w:before="120" w:after="120" w:line="240" w:lineRule="auto"/>
        <w:jc w:val="center"/>
        <w:rPr>
          <w:sz w:val="40"/>
          <w:szCs w:val="40"/>
        </w:rPr>
      </w:pPr>
      <w:r w:rsidRPr="0029518E">
        <w:rPr>
          <w:noProof/>
          <w:sz w:val="16"/>
          <w:szCs w:val="16"/>
        </w:rPr>
        <w:drawing>
          <wp:anchor distT="0" distB="0" distL="114300" distR="114300" simplePos="0" relativeHeight="251660288" behindDoc="1" locked="0" layoutInCell="1" allowOverlap="1" wp14:anchorId="50D4B76A" wp14:editId="60B2F6F7">
            <wp:simplePos x="0" y="0"/>
            <wp:positionH relativeFrom="margin">
              <wp:posOffset>3042920</wp:posOffset>
            </wp:positionH>
            <wp:positionV relativeFrom="paragraph">
              <wp:posOffset>-901700</wp:posOffset>
            </wp:positionV>
            <wp:extent cx="1856500" cy="1176655"/>
            <wp:effectExtent l="0" t="0" r="0" b="4445"/>
            <wp:wrapNone/>
            <wp:docPr id="2" name="Image 2" descr="Sur Rendez Vous Uniquement&quot; Images – Parcourir 6 le catalogue de photos,  vecteurs et vidéos |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ur Rendez Vous Uniquement&quot; Images – Parcourir 6 le catalogue de photos,  vecteurs et vidéos | Adobe Stoc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500" cy="117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30D780F4" wp14:editId="4ABA6102">
            <wp:simplePos x="0" y="0"/>
            <wp:positionH relativeFrom="column">
              <wp:posOffset>-547370</wp:posOffset>
            </wp:positionH>
            <wp:positionV relativeFrom="paragraph">
              <wp:posOffset>-766445</wp:posOffset>
            </wp:positionV>
            <wp:extent cx="1885950" cy="1666875"/>
            <wp:effectExtent l="0" t="0" r="0" b="952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07B7" w:rsidRPr="0029518E">
        <w:rPr>
          <w:noProof/>
          <w:sz w:val="16"/>
          <w:szCs w:val="16"/>
        </w:rPr>
        <w:drawing>
          <wp:anchor distT="0" distB="0" distL="114300" distR="114300" simplePos="0" relativeHeight="251661312" behindDoc="1" locked="0" layoutInCell="1" allowOverlap="1" wp14:anchorId="1AE42325" wp14:editId="25C64AB0">
            <wp:simplePos x="0" y="0"/>
            <wp:positionH relativeFrom="column">
              <wp:posOffset>5081905</wp:posOffset>
            </wp:positionH>
            <wp:positionV relativeFrom="paragraph">
              <wp:posOffset>-642620</wp:posOffset>
            </wp:positionV>
            <wp:extent cx="1247775" cy="1247775"/>
            <wp:effectExtent l="0" t="0" r="9525" b="952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06B2">
        <w:rPr>
          <w:sz w:val="40"/>
          <w:szCs w:val="40"/>
        </w:rPr>
        <w:t>CARTE D’IDENTITÉ</w:t>
      </w:r>
      <w:r w:rsidR="00326AD5">
        <w:rPr>
          <w:sz w:val="40"/>
          <w:szCs w:val="40"/>
        </w:rPr>
        <w:t xml:space="preserve"> / PASSEPORT</w:t>
      </w:r>
    </w:p>
    <w:p w14:paraId="21569466" w14:textId="7528B5C1" w:rsidR="006A4D8D" w:rsidRDefault="002E1001" w:rsidP="001807B7">
      <w:pPr>
        <w:spacing w:before="120" w:after="120" w:line="240" w:lineRule="auto"/>
        <w:jc w:val="center"/>
        <w:rPr>
          <w:sz w:val="36"/>
          <w:szCs w:val="36"/>
        </w:rPr>
      </w:pPr>
      <w:r w:rsidRPr="000422D7">
        <w:rPr>
          <w:sz w:val="36"/>
          <w:szCs w:val="36"/>
        </w:rPr>
        <w:t>LISTE DES PI</w:t>
      </w:r>
      <w:r w:rsidR="00D56C19">
        <w:rPr>
          <w:sz w:val="36"/>
          <w:szCs w:val="36"/>
        </w:rPr>
        <w:t>È</w:t>
      </w:r>
      <w:r w:rsidRPr="000422D7">
        <w:rPr>
          <w:sz w:val="36"/>
          <w:szCs w:val="36"/>
        </w:rPr>
        <w:t xml:space="preserve">CES </w:t>
      </w:r>
      <w:r w:rsidR="00326AD5">
        <w:rPr>
          <w:sz w:val="36"/>
          <w:szCs w:val="36"/>
        </w:rPr>
        <w:t>À</w:t>
      </w:r>
      <w:r w:rsidRPr="000422D7">
        <w:rPr>
          <w:sz w:val="36"/>
          <w:szCs w:val="36"/>
        </w:rPr>
        <w:t xml:space="preserve"> FOURNIR</w:t>
      </w:r>
    </w:p>
    <w:p w14:paraId="1187DE35" w14:textId="7D0F255F" w:rsidR="006F143B" w:rsidRPr="00E55ACE" w:rsidRDefault="006F143B" w:rsidP="004417B1">
      <w:pPr>
        <w:spacing w:before="120" w:after="120" w:line="240" w:lineRule="auto"/>
        <w:jc w:val="right"/>
        <w:rPr>
          <w:sz w:val="4"/>
          <w:szCs w:val="4"/>
        </w:rPr>
      </w:pPr>
    </w:p>
    <w:p w14:paraId="66624E8D" w14:textId="77777777" w:rsidR="002E1001" w:rsidRPr="000422D7" w:rsidRDefault="002E1001" w:rsidP="001807B7">
      <w:pPr>
        <w:pBdr>
          <w:top w:val="single" w:sz="4" w:space="1" w:color="auto"/>
          <w:left w:val="single" w:sz="4" w:space="30" w:color="auto"/>
          <w:bottom w:val="single" w:sz="4" w:space="1" w:color="auto"/>
          <w:right w:val="single" w:sz="4" w:space="31" w:color="auto"/>
        </w:pBdr>
        <w:spacing w:after="120" w:line="240" w:lineRule="auto"/>
        <w:jc w:val="center"/>
        <w:rPr>
          <w:b/>
          <w:sz w:val="28"/>
          <w:szCs w:val="28"/>
        </w:rPr>
      </w:pPr>
      <w:r w:rsidRPr="000422D7">
        <w:rPr>
          <w:b/>
          <w:sz w:val="28"/>
          <w:szCs w:val="28"/>
        </w:rPr>
        <w:t>RAPPEL</w:t>
      </w:r>
    </w:p>
    <w:p w14:paraId="79D8583D" w14:textId="61D02A5E" w:rsidR="00104FE2" w:rsidRDefault="00104FE2" w:rsidP="004417B1">
      <w:pPr>
        <w:pBdr>
          <w:top w:val="single" w:sz="4" w:space="1" w:color="auto"/>
          <w:left w:val="single" w:sz="4" w:space="30" w:color="auto"/>
          <w:bottom w:val="single" w:sz="4" w:space="1" w:color="auto"/>
          <w:right w:val="single" w:sz="4" w:space="31" w:color="auto"/>
        </w:pBd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Le dépôt de dossier et le retrait des titres se font UNIQUEMENT sur rendez-vous.</w:t>
      </w:r>
    </w:p>
    <w:p w14:paraId="40C98C2C" w14:textId="7AD3E630" w:rsidR="00DE4B6F" w:rsidRDefault="00F306B2" w:rsidP="004417B1">
      <w:pPr>
        <w:pBdr>
          <w:top w:val="single" w:sz="4" w:space="1" w:color="auto"/>
          <w:left w:val="single" w:sz="4" w:space="30" w:color="auto"/>
          <w:bottom w:val="single" w:sz="4" w:space="1" w:color="auto"/>
          <w:right w:val="single" w:sz="4" w:space="31" w:color="auto"/>
        </w:pBd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DE4B6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La présence de chaque demandeur</w:t>
      </w:r>
      <w:r w:rsidR="00DE4B6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, mineur ou majeur,</w:t>
      </w:r>
      <w:r w:rsidRPr="00DE4B6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est obligatoire au dépôt</w:t>
      </w:r>
      <w:r w:rsidR="008253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.</w:t>
      </w:r>
      <w:r w:rsidRPr="00DE4B6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</w:p>
    <w:p w14:paraId="42B91691" w14:textId="0B5FC93B" w:rsidR="00F306B2" w:rsidRDefault="00EF31F3" w:rsidP="004417B1">
      <w:pPr>
        <w:pBdr>
          <w:top w:val="single" w:sz="4" w:space="1" w:color="auto"/>
          <w:left w:val="single" w:sz="4" w:space="30" w:color="auto"/>
          <w:bottom w:val="single" w:sz="4" w:space="1" w:color="auto"/>
          <w:right w:val="single" w:sz="4" w:space="31" w:color="auto"/>
        </w:pBd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E4B6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La présence de chaque demandeur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, mineur ou majeur,</w:t>
      </w:r>
      <w:r w:rsidRPr="00DE4B6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est obligatoire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au retrait sauf s’il a moins de 12 ans</w:t>
      </w:r>
      <w:r w:rsidR="00A707DF" w:rsidRPr="00DE4B6F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2BAC6EFE" w14:textId="5103E30B" w:rsidR="00E55ACE" w:rsidRPr="00E55ACE" w:rsidRDefault="00E55ACE" w:rsidP="004417B1">
      <w:pPr>
        <w:pBdr>
          <w:top w:val="single" w:sz="4" w:space="1" w:color="auto"/>
          <w:left w:val="single" w:sz="4" w:space="30" w:color="auto"/>
          <w:bottom w:val="single" w:sz="4" w:space="1" w:color="auto"/>
          <w:right w:val="single" w:sz="4" w:space="31" w:color="auto"/>
        </w:pBd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E55AC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En cas d’arrivée tardive au rendez-vous ou de dossier incomplet, la demande pourra ne pas être traitée et le rendez-vous reporté à une date ultérieure.</w:t>
      </w:r>
    </w:p>
    <w:p w14:paraId="3B917EB5" w14:textId="4DA6B559" w:rsidR="00F306B2" w:rsidRDefault="00F306B2" w:rsidP="004417B1">
      <w:pPr>
        <w:pBdr>
          <w:top w:val="single" w:sz="4" w:space="1" w:color="auto"/>
          <w:left w:val="single" w:sz="4" w:space="30" w:color="auto"/>
          <w:bottom w:val="single" w:sz="4" w:space="1" w:color="auto"/>
          <w:right w:val="single" w:sz="4" w:space="31" w:color="auto"/>
        </w:pBd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Tout titre non retiré au bout de 3 mois est détruit, sans remboursement possible</w:t>
      </w:r>
      <w:r w:rsidR="00A707DF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15D911E6" w14:textId="77777777" w:rsidR="004417B1" w:rsidRPr="00E55ACE" w:rsidRDefault="004417B1" w:rsidP="004417B1">
      <w:pPr>
        <w:pBdr>
          <w:top w:val="single" w:sz="4" w:space="1" w:color="auto"/>
          <w:left w:val="single" w:sz="4" w:space="30" w:color="auto"/>
          <w:bottom w:val="single" w:sz="4" w:space="1" w:color="auto"/>
          <w:right w:val="single" w:sz="4" w:space="31" w:color="auto"/>
        </w:pBdr>
        <w:spacing w:before="120" w:after="12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fr-FR"/>
        </w:rPr>
      </w:pPr>
    </w:p>
    <w:p w14:paraId="6B91FDE3" w14:textId="069A79BC" w:rsidR="00F306B2" w:rsidRPr="00A707DF" w:rsidRDefault="00F306B2" w:rsidP="008265CA">
      <w:pPr>
        <w:pStyle w:val="Default"/>
        <w:jc w:val="both"/>
        <w:rPr>
          <w:rFonts w:ascii="Times New Roman" w:hAnsi="Times New Roman" w:cs="Times New Roman"/>
        </w:rPr>
      </w:pPr>
      <w:r w:rsidRPr="00A707DF">
        <w:rPr>
          <w:rFonts w:ascii="Times New Roman" w:hAnsi="Times New Roman" w:cs="Times New Roman"/>
        </w:rPr>
        <w:t xml:space="preserve">Pour simplifier votre démarche, </w:t>
      </w:r>
      <w:r w:rsidR="00104FE2">
        <w:rPr>
          <w:rFonts w:ascii="Times New Roman" w:hAnsi="Times New Roman" w:cs="Times New Roman"/>
        </w:rPr>
        <w:t>vous pouvez</w:t>
      </w:r>
      <w:r w:rsidRPr="00A707DF">
        <w:rPr>
          <w:rFonts w:ascii="Times New Roman" w:hAnsi="Times New Roman" w:cs="Times New Roman"/>
        </w:rPr>
        <w:t xml:space="preserve"> </w:t>
      </w:r>
      <w:r w:rsidR="00DE4B6F">
        <w:rPr>
          <w:rFonts w:ascii="Times New Roman" w:hAnsi="Times New Roman" w:cs="Times New Roman"/>
        </w:rPr>
        <w:t xml:space="preserve">effectuer </w:t>
      </w:r>
      <w:r w:rsidRPr="00A707DF">
        <w:rPr>
          <w:rFonts w:ascii="Times New Roman" w:hAnsi="Times New Roman" w:cs="Times New Roman"/>
        </w:rPr>
        <w:t xml:space="preserve">une pré-demande sur le site </w:t>
      </w:r>
      <w:proofErr w:type="gramStart"/>
      <w:r w:rsidRPr="00A707DF">
        <w:rPr>
          <w:rFonts w:ascii="Times New Roman" w:hAnsi="Times New Roman" w:cs="Times New Roman"/>
          <w:i/>
          <w:iCs/>
        </w:rPr>
        <w:t>https://ants.gouv.fr/</w:t>
      </w:r>
      <w:r w:rsidRPr="00A707DF">
        <w:rPr>
          <w:rFonts w:ascii="Times New Roman" w:hAnsi="Times New Roman" w:cs="Times New Roman"/>
        </w:rPr>
        <w:t xml:space="preserve"> </w:t>
      </w:r>
      <w:r w:rsidR="001569AE">
        <w:rPr>
          <w:rFonts w:ascii="Times New Roman" w:hAnsi="Times New Roman" w:cs="Times New Roman"/>
        </w:rPr>
        <w:t>.</w:t>
      </w:r>
      <w:proofErr w:type="gramEnd"/>
      <w:r w:rsidR="001569AE">
        <w:rPr>
          <w:rFonts w:ascii="Times New Roman" w:hAnsi="Times New Roman" w:cs="Times New Roman"/>
        </w:rPr>
        <w:t xml:space="preserve"> La </w:t>
      </w:r>
      <w:r w:rsidR="001569AE" w:rsidRPr="00A707DF">
        <w:rPr>
          <w:rFonts w:ascii="Times New Roman" w:hAnsi="Times New Roman" w:cs="Times New Roman"/>
        </w:rPr>
        <w:t>pré-demande</w:t>
      </w:r>
      <w:r w:rsidR="001569AE">
        <w:rPr>
          <w:rFonts w:ascii="Times New Roman" w:hAnsi="Times New Roman" w:cs="Times New Roman"/>
        </w:rPr>
        <w:t xml:space="preserve"> ou son numéro est à présenter le jour du rendez-vous.</w:t>
      </w:r>
    </w:p>
    <w:p w14:paraId="5AC5D4DD" w14:textId="4D1E5F1D" w:rsidR="00F306B2" w:rsidRPr="00A707DF" w:rsidRDefault="00F306B2" w:rsidP="008265CA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 w:rsidRPr="00A707DF">
        <w:rPr>
          <w:rFonts w:ascii="Times New Roman" w:hAnsi="Times New Roman" w:cs="Times New Roman"/>
          <w:sz w:val="24"/>
          <w:szCs w:val="24"/>
        </w:rPr>
        <w:t xml:space="preserve">Sans pré-demande, un </w:t>
      </w:r>
      <w:r w:rsidR="005C69C7" w:rsidRPr="00A707DF">
        <w:rPr>
          <w:rFonts w:ascii="Times New Roman" w:hAnsi="Times New Roman" w:cs="Times New Roman"/>
          <w:sz w:val="24"/>
          <w:szCs w:val="24"/>
        </w:rPr>
        <w:t>document CERFA</w:t>
      </w:r>
      <w:r w:rsidRPr="00A707DF">
        <w:rPr>
          <w:rFonts w:ascii="Times New Roman" w:hAnsi="Times New Roman" w:cs="Times New Roman"/>
          <w:sz w:val="24"/>
          <w:szCs w:val="24"/>
        </w:rPr>
        <w:t xml:space="preserve"> </w:t>
      </w:r>
      <w:r w:rsidR="005C69C7" w:rsidRPr="00A707DF">
        <w:rPr>
          <w:rFonts w:ascii="Times New Roman" w:hAnsi="Times New Roman" w:cs="Times New Roman"/>
          <w:sz w:val="24"/>
          <w:szCs w:val="24"/>
        </w:rPr>
        <w:t xml:space="preserve">peut être retiré </w:t>
      </w:r>
      <w:r w:rsidR="00104FE2">
        <w:rPr>
          <w:rFonts w:ascii="Times New Roman" w:hAnsi="Times New Roman" w:cs="Times New Roman"/>
          <w:sz w:val="24"/>
          <w:szCs w:val="24"/>
        </w:rPr>
        <w:t>dans votre</w:t>
      </w:r>
      <w:r w:rsidR="005C69C7" w:rsidRPr="00A707DF">
        <w:rPr>
          <w:rFonts w:ascii="Times New Roman" w:hAnsi="Times New Roman" w:cs="Times New Roman"/>
          <w:sz w:val="24"/>
          <w:szCs w:val="24"/>
        </w:rPr>
        <w:t xml:space="preserve"> mairie</w:t>
      </w:r>
      <w:r w:rsidR="00104FE2">
        <w:rPr>
          <w:rFonts w:ascii="Times New Roman" w:hAnsi="Times New Roman" w:cs="Times New Roman"/>
          <w:sz w:val="24"/>
          <w:szCs w:val="24"/>
        </w:rPr>
        <w:t xml:space="preserve"> de domicile</w:t>
      </w:r>
      <w:r w:rsidRPr="00A707DF">
        <w:rPr>
          <w:rFonts w:ascii="Times New Roman" w:hAnsi="Times New Roman" w:cs="Times New Roman"/>
          <w:sz w:val="24"/>
          <w:szCs w:val="24"/>
        </w:rPr>
        <w:t xml:space="preserve">. </w:t>
      </w:r>
      <w:r w:rsidR="00104FE2">
        <w:rPr>
          <w:rFonts w:ascii="Times New Roman" w:hAnsi="Times New Roman" w:cs="Times New Roman"/>
          <w:sz w:val="24"/>
          <w:szCs w:val="24"/>
        </w:rPr>
        <w:t>Il devra être d</w:t>
      </w:r>
      <w:r w:rsidR="00DE4B6F">
        <w:rPr>
          <w:rFonts w:ascii="Times New Roman" w:hAnsi="Times New Roman" w:cs="Times New Roman"/>
          <w:sz w:val="24"/>
          <w:szCs w:val="24"/>
        </w:rPr>
        <w:t>û</w:t>
      </w:r>
      <w:r w:rsidR="00104FE2">
        <w:rPr>
          <w:rFonts w:ascii="Times New Roman" w:hAnsi="Times New Roman" w:cs="Times New Roman"/>
          <w:sz w:val="24"/>
          <w:szCs w:val="24"/>
        </w:rPr>
        <w:t>ment complété avant le rendez-vous.</w:t>
      </w:r>
      <w:r w:rsidRPr="00A707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B8B9FF" w14:textId="0BF39875" w:rsidR="00A707DF" w:rsidRPr="008265CA" w:rsidRDefault="00A707DF" w:rsidP="001807B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8265CA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Vous devez présenter les </w:t>
      </w:r>
      <w:r w:rsidRPr="008265CA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 xml:space="preserve">originaux </w:t>
      </w:r>
      <w:r w:rsidRPr="008265CA">
        <w:rPr>
          <w:rFonts w:ascii="Times New Roman" w:eastAsia="Times New Roman" w:hAnsi="Times New Roman" w:cs="Times New Roman"/>
          <w:sz w:val="32"/>
          <w:szCs w:val="32"/>
          <w:lang w:eastAsia="fr-FR"/>
        </w:rPr>
        <w:t>des pièces suivantes :</w:t>
      </w:r>
    </w:p>
    <w:p w14:paraId="503D7D53" w14:textId="6F847148" w:rsidR="00F306B2" w:rsidRPr="00A707DF" w:rsidRDefault="00F306B2" w:rsidP="001807B7">
      <w:pPr>
        <w:pStyle w:val="Sansinterligne"/>
        <w:numPr>
          <w:ilvl w:val="0"/>
          <w:numId w:val="8"/>
        </w:numPr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A707DF">
        <w:rPr>
          <w:rFonts w:ascii="Times New Roman" w:hAnsi="Times New Roman" w:cs="Times New Roman"/>
          <w:sz w:val="24"/>
          <w:szCs w:val="24"/>
        </w:rPr>
        <w:t xml:space="preserve">Pièce d’identité ou passeport périmé </w:t>
      </w:r>
    </w:p>
    <w:p w14:paraId="46FAB99D" w14:textId="50BDFADC" w:rsidR="00382A3E" w:rsidRPr="00247CE4" w:rsidRDefault="00DE4B6F" w:rsidP="001807B7">
      <w:pPr>
        <w:pStyle w:val="Sansinterligne"/>
        <w:numPr>
          <w:ilvl w:val="0"/>
          <w:numId w:val="8"/>
        </w:numPr>
        <w:ind w:left="0" w:right="-567" w:hanging="11"/>
        <w:rPr>
          <w:rFonts w:ascii="Times New Roman" w:hAnsi="Times New Roman" w:cs="Times New Roman"/>
          <w:sz w:val="24"/>
          <w:szCs w:val="24"/>
        </w:rPr>
      </w:pPr>
      <w:r w:rsidRPr="008253A3">
        <w:rPr>
          <w:rFonts w:ascii="Times New Roman" w:hAnsi="Times New Roman" w:cs="Times New Roman"/>
          <w:sz w:val="24"/>
          <w:szCs w:val="24"/>
        </w:rPr>
        <w:t>2 p</w:t>
      </w:r>
      <w:r w:rsidR="00382A3E" w:rsidRPr="008253A3">
        <w:rPr>
          <w:rFonts w:ascii="Times New Roman" w:hAnsi="Times New Roman" w:cs="Times New Roman"/>
          <w:sz w:val="24"/>
          <w:szCs w:val="24"/>
        </w:rPr>
        <w:t>hoto</w:t>
      </w:r>
      <w:r w:rsidRPr="008253A3">
        <w:rPr>
          <w:rFonts w:ascii="Times New Roman" w:hAnsi="Times New Roman" w:cs="Times New Roman"/>
          <w:sz w:val="24"/>
          <w:szCs w:val="24"/>
        </w:rPr>
        <w:t>s</w:t>
      </w:r>
      <w:r w:rsidR="00382A3E" w:rsidRPr="008253A3">
        <w:rPr>
          <w:rFonts w:ascii="Times New Roman" w:hAnsi="Times New Roman" w:cs="Times New Roman"/>
          <w:sz w:val="24"/>
          <w:szCs w:val="24"/>
        </w:rPr>
        <w:t xml:space="preserve"> d’identité conforme</w:t>
      </w:r>
      <w:r w:rsidR="00E55ACE">
        <w:rPr>
          <w:rFonts w:ascii="Times New Roman" w:hAnsi="Times New Roman" w:cs="Times New Roman"/>
          <w:sz w:val="24"/>
          <w:szCs w:val="24"/>
        </w:rPr>
        <w:t xml:space="preserve"> </w:t>
      </w:r>
      <w:r w:rsidR="00E55ACE" w:rsidRPr="00E55ACE">
        <w:rPr>
          <w:rFonts w:ascii="Times New Roman" w:hAnsi="Times New Roman" w:cs="Times New Roman"/>
          <w:b/>
          <w:bCs/>
          <w:sz w:val="24"/>
          <w:szCs w:val="24"/>
        </w:rPr>
        <w:t>de moins de 6 mois</w:t>
      </w:r>
      <w:r w:rsidR="00382A3E" w:rsidRPr="008253A3">
        <w:rPr>
          <w:rFonts w:ascii="Times New Roman" w:hAnsi="Times New Roman" w:cs="Times New Roman"/>
          <w:sz w:val="24"/>
          <w:szCs w:val="24"/>
        </w:rPr>
        <w:t xml:space="preserve"> </w:t>
      </w:r>
      <w:r w:rsidR="008253A3" w:rsidRPr="008253A3">
        <w:rPr>
          <w:rFonts w:ascii="Times New Roman" w:hAnsi="Times New Roman" w:cs="Times New Roman"/>
          <w:sz w:val="24"/>
          <w:szCs w:val="24"/>
        </w:rPr>
        <w:t>(</w:t>
      </w:r>
      <w:r w:rsidR="00247CE4" w:rsidRPr="008E1ECB">
        <w:rPr>
          <w:rFonts w:ascii="Times New Roman" w:hAnsi="Times New Roman" w:cs="Times New Roman"/>
          <w:i/>
          <w:iCs/>
          <w:sz w:val="24"/>
          <w:szCs w:val="24"/>
        </w:rPr>
        <w:t>https://www.service-public.fr/particuliers/vosdroits/F10619</w:t>
      </w:r>
      <w:r w:rsidR="008253A3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7069DBD7" w14:textId="2EAE869F" w:rsidR="00247CE4" w:rsidRPr="00247CE4" w:rsidRDefault="00247CE4" w:rsidP="00247CE4">
      <w:pPr>
        <w:pStyle w:val="Sansinterligne"/>
        <w:ind w:right="-567"/>
        <w:jc w:val="both"/>
        <w:rPr>
          <w:rFonts w:ascii="Times New Roman" w:hAnsi="Times New Roman" w:cs="Times New Roman"/>
          <w:sz w:val="24"/>
          <w:szCs w:val="24"/>
        </w:rPr>
      </w:pPr>
      <w:r w:rsidRPr="00247CE4">
        <w:rPr>
          <w:rFonts w:ascii="Times New Roman" w:hAnsi="Times New Roman" w:cs="Times New Roman"/>
          <w:sz w:val="24"/>
          <w:szCs w:val="24"/>
        </w:rPr>
        <w:t xml:space="preserve">NB :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247CE4">
        <w:rPr>
          <w:rFonts w:ascii="Times New Roman" w:hAnsi="Times New Roman" w:cs="Times New Roman"/>
          <w:sz w:val="24"/>
          <w:szCs w:val="24"/>
        </w:rPr>
        <w:t xml:space="preserve">i la photo ne respecte pas </w:t>
      </w:r>
      <w:r>
        <w:rPr>
          <w:rFonts w:ascii="Times New Roman" w:hAnsi="Times New Roman" w:cs="Times New Roman"/>
          <w:sz w:val="24"/>
          <w:szCs w:val="24"/>
        </w:rPr>
        <w:t>ces</w:t>
      </w:r>
      <w:r w:rsidRPr="00247CE4">
        <w:rPr>
          <w:rFonts w:ascii="Times New Roman" w:hAnsi="Times New Roman" w:cs="Times New Roman"/>
          <w:sz w:val="24"/>
          <w:szCs w:val="24"/>
        </w:rPr>
        <w:t xml:space="preserve"> critères, elle sera rejetée et le titre d'identité ne sera pas </w:t>
      </w:r>
      <w:r>
        <w:rPr>
          <w:rFonts w:ascii="Times New Roman" w:hAnsi="Times New Roman" w:cs="Times New Roman"/>
          <w:sz w:val="24"/>
          <w:szCs w:val="24"/>
        </w:rPr>
        <w:t>produit.</w:t>
      </w:r>
    </w:p>
    <w:p w14:paraId="3BA2FDD5" w14:textId="6CB04F28" w:rsidR="008265CA" w:rsidRPr="008265CA" w:rsidRDefault="005C69C7" w:rsidP="001807B7">
      <w:pPr>
        <w:pStyle w:val="Sansinterligne"/>
        <w:numPr>
          <w:ilvl w:val="0"/>
          <w:numId w:val="8"/>
        </w:numPr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A707DF">
        <w:rPr>
          <w:rFonts w:ascii="Times New Roman" w:hAnsi="Times New Roman" w:cs="Times New Roman"/>
          <w:sz w:val="24"/>
          <w:szCs w:val="24"/>
        </w:rPr>
        <w:t xml:space="preserve">Un justificatif de domicile daté de moins </w:t>
      </w:r>
      <w:r w:rsidR="000F3A5A">
        <w:rPr>
          <w:rFonts w:ascii="Times New Roman" w:hAnsi="Times New Roman" w:cs="Times New Roman"/>
          <w:sz w:val="24"/>
          <w:szCs w:val="24"/>
        </w:rPr>
        <w:t>d</w:t>
      </w:r>
      <w:r w:rsidR="001807B7">
        <w:rPr>
          <w:rFonts w:ascii="Times New Roman" w:hAnsi="Times New Roman" w:cs="Times New Roman"/>
          <w:sz w:val="24"/>
          <w:szCs w:val="24"/>
        </w:rPr>
        <w:t>’</w:t>
      </w:r>
      <w:r w:rsidR="001569AE">
        <w:rPr>
          <w:rFonts w:ascii="Times New Roman" w:hAnsi="Times New Roman" w:cs="Times New Roman"/>
          <w:sz w:val="24"/>
          <w:szCs w:val="24"/>
        </w:rPr>
        <w:t>1 an</w:t>
      </w:r>
      <w:r w:rsidRPr="00A707DF">
        <w:rPr>
          <w:rFonts w:ascii="Times New Roman" w:hAnsi="Times New Roman" w:cs="Times New Roman"/>
          <w:sz w:val="24"/>
          <w:szCs w:val="24"/>
        </w:rPr>
        <w:t xml:space="preserve"> à vos Nom et Prénom</w:t>
      </w:r>
      <w:r w:rsidR="00104FE2">
        <w:rPr>
          <w:rFonts w:ascii="Times New Roman" w:hAnsi="Times New Roman" w:cs="Times New Roman"/>
          <w:sz w:val="24"/>
          <w:szCs w:val="24"/>
        </w:rPr>
        <w:t>s</w:t>
      </w:r>
      <w:r w:rsidRPr="00A707DF">
        <w:rPr>
          <w:rFonts w:ascii="Times New Roman" w:hAnsi="Times New Roman" w:cs="Times New Roman"/>
          <w:sz w:val="24"/>
          <w:szCs w:val="24"/>
        </w:rPr>
        <w:t xml:space="preserve"> </w:t>
      </w:r>
      <w:r w:rsidR="008265CA">
        <w:rPr>
          <w:rFonts w:ascii="Times New Roman" w:hAnsi="Times New Roman" w:cs="Times New Roman"/>
          <w:sz w:val="24"/>
          <w:szCs w:val="24"/>
        </w:rPr>
        <w:t>dans la liste ci-dessous</w:t>
      </w:r>
      <w:r w:rsidR="009062EB">
        <w:rPr>
          <w:rFonts w:ascii="Times New Roman" w:hAnsi="Times New Roman" w:cs="Times New Roman"/>
          <w:sz w:val="24"/>
          <w:szCs w:val="24"/>
        </w:rPr>
        <w:t> :</w:t>
      </w:r>
    </w:p>
    <w:p w14:paraId="4A324887" w14:textId="38675369" w:rsidR="008265CA" w:rsidRPr="008265CA" w:rsidRDefault="008265CA" w:rsidP="001807B7">
      <w:pPr>
        <w:pStyle w:val="Sansinterligne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265CA">
        <w:rPr>
          <w:rFonts w:ascii="Times New Roman" w:hAnsi="Times New Roman" w:cs="Times New Roman"/>
          <w:sz w:val="24"/>
          <w:szCs w:val="24"/>
        </w:rPr>
        <w:t xml:space="preserve">- Facture </w:t>
      </w:r>
      <w:r w:rsidR="000F3A5A">
        <w:rPr>
          <w:rFonts w:ascii="Times New Roman" w:hAnsi="Times New Roman" w:cs="Times New Roman"/>
          <w:sz w:val="24"/>
          <w:szCs w:val="24"/>
        </w:rPr>
        <w:t>d’énergie</w:t>
      </w:r>
    </w:p>
    <w:p w14:paraId="703B115C" w14:textId="7A30C2E9" w:rsidR="008265CA" w:rsidRPr="008265CA" w:rsidRDefault="008265CA" w:rsidP="00247CE4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 w:rsidRPr="008265CA">
        <w:rPr>
          <w:rFonts w:ascii="Times New Roman" w:hAnsi="Times New Roman" w:cs="Times New Roman"/>
          <w:sz w:val="24"/>
          <w:szCs w:val="24"/>
        </w:rPr>
        <w:t xml:space="preserve">Si vous avez un contrat </w:t>
      </w:r>
      <w:r w:rsidRPr="00F9108D">
        <w:rPr>
          <w:rFonts w:ascii="Times New Roman" w:hAnsi="Times New Roman" w:cs="Times New Roman"/>
          <w:sz w:val="24"/>
          <w:szCs w:val="24"/>
        </w:rPr>
        <w:t xml:space="preserve">avec </w:t>
      </w:r>
      <w:hyperlink r:id="rId10" w:tooltip="certains  fournisseurs d'énergies : Direct Energie, EDF, Engie ou  Gaz Tarif Réglementé" w:history="1">
        <w:r w:rsidRPr="00F9108D">
          <w:rPr>
            <w:rStyle w:val="Lienhypertexte"/>
            <w:rFonts w:ascii="Times New Roman" w:hAnsi="Times New Roman" w:cs="Times New Roman"/>
            <w:color w:val="auto"/>
            <w:sz w:val="24"/>
            <w:szCs w:val="24"/>
            <w:u w:val="none"/>
          </w:rPr>
          <w:t>certains fournisseurs d'énergies</w:t>
        </w:r>
      </w:hyperlink>
      <w:r w:rsidRPr="00F9108D">
        <w:rPr>
          <w:rFonts w:ascii="Times New Roman" w:hAnsi="Times New Roman" w:cs="Times New Roman"/>
          <w:sz w:val="24"/>
          <w:szCs w:val="24"/>
        </w:rPr>
        <w:t>,</w:t>
      </w:r>
      <w:r w:rsidRPr="008265CA">
        <w:rPr>
          <w:rFonts w:ascii="Times New Roman" w:hAnsi="Times New Roman" w:cs="Times New Roman"/>
          <w:sz w:val="24"/>
          <w:szCs w:val="24"/>
        </w:rPr>
        <w:t xml:space="preserve"> vous êtes dispensé de fournir un justificatif à condition d'utiliser la solution </w:t>
      </w:r>
      <w:hyperlink r:id="rId11" w:tgtFrame="_blank" w:tooltip="Justif'adresse - ants.gouv.fr - Nouvelle fenêtre" w:history="1">
        <w:proofErr w:type="spellStart"/>
        <w:r w:rsidRPr="00F9108D">
          <w:rPr>
            <w:rStyle w:val="Lienhypertexte"/>
            <w:rFonts w:ascii="Times New Roman" w:hAnsi="Times New Roman" w:cs="Times New Roman"/>
            <w:i/>
            <w:iCs/>
            <w:color w:val="auto"/>
            <w:sz w:val="24"/>
            <w:szCs w:val="24"/>
          </w:rPr>
          <w:t>Justif'adresse</w:t>
        </w:r>
        <w:proofErr w:type="spellEnd"/>
      </w:hyperlink>
      <w:r w:rsidRPr="008265CA">
        <w:rPr>
          <w:rFonts w:ascii="Times New Roman" w:hAnsi="Times New Roman" w:cs="Times New Roman"/>
          <w:sz w:val="24"/>
          <w:szCs w:val="24"/>
        </w:rPr>
        <w:t xml:space="preserve"> avec votre demande en ligne</w:t>
      </w:r>
      <w:r w:rsidR="001807B7">
        <w:rPr>
          <w:rFonts w:ascii="Times New Roman" w:hAnsi="Times New Roman" w:cs="Times New Roman"/>
          <w:sz w:val="24"/>
          <w:szCs w:val="24"/>
        </w:rPr>
        <w:t>,</w:t>
      </w:r>
    </w:p>
    <w:p w14:paraId="09361915" w14:textId="39B4A4B3" w:rsidR="008265CA" w:rsidRPr="008265CA" w:rsidRDefault="008265CA" w:rsidP="001807B7">
      <w:pPr>
        <w:pStyle w:val="Sansinterligne"/>
        <w:ind w:left="709"/>
        <w:jc w:val="both"/>
        <w:rPr>
          <w:rFonts w:ascii="Times New Roman" w:hAnsi="Times New Roman" w:cs="Times New Roman"/>
          <w:sz w:val="24"/>
          <w:szCs w:val="24"/>
          <w:lang w:eastAsia="fr-FR"/>
        </w:rPr>
      </w:pPr>
      <w:r w:rsidRPr="008265CA">
        <w:rPr>
          <w:rFonts w:ascii="Times New Roman" w:hAnsi="Times New Roman" w:cs="Times New Roman"/>
          <w:sz w:val="24"/>
          <w:szCs w:val="24"/>
        </w:rPr>
        <w:t>- Facture de téléphone y compris de téléphone mobile</w:t>
      </w:r>
      <w:r w:rsidR="009062EB">
        <w:rPr>
          <w:rFonts w:ascii="Times New Roman" w:hAnsi="Times New Roman" w:cs="Times New Roman"/>
          <w:sz w:val="24"/>
          <w:szCs w:val="24"/>
        </w:rPr>
        <w:t>,</w:t>
      </w:r>
    </w:p>
    <w:p w14:paraId="3DD50FEF" w14:textId="296DD835" w:rsidR="008265CA" w:rsidRPr="008265CA" w:rsidRDefault="008265CA" w:rsidP="001807B7">
      <w:pPr>
        <w:pStyle w:val="Sansinterligne"/>
        <w:ind w:left="709"/>
        <w:jc w:val="both"/>
        <w:rPr>
          <w:rFonts w:ascii="Times New Roman" w:hAnsi="Times New Roman" w:cs="Times New Roman"/>
          <w:sz w:val="24"/>
          <w:szCs w:val="24"/>
          <w:lang w:eastAsia="fr-FR"/>
        </w:rPr>
      </w:pPr>
      <w:r w:rsidRPr="008265CA">
        <w:rPr>
          <w:rFonts w:ascii="Times New Roman" w:hAnsi="Times New Roman" w:cs="Times New Roman"/>
          <w:sz w:val="24"/>
          <w:szCs w:val="24"/>
          <w:lang w:eastAsia="fr-FR"/>
        </w:rPr>
        <w:t>- Quittance de loyer d'un organisme social ou d'une agence immobilière</w:t>
      </w:r>
      <w:r w:rsidR="001569AE">
        <w:rPr>
          <w:rFonts w:ascii="Times New Roman" w:hAnsi="Times New Roman" w:cs="Times New Roman"/>
          <w:sz w:val="24"/>
          <w:szCs w:val="24"/>
          <w:lang w:eastAsia="fr-FR"/>
        </w:rPr>
        <w:t xml:space="preserve"> avec tampon</w:t>
      </w:r>
      <w:r w:rsidR="009062EB">
        <w:rPr>
          <w:rFonts w:ascii="Times New Roman" w:hAnsi="Times New Roman" w:cs="Times New Roman"/>
          <w:sz w:val="24"/>
          <w:szCs w:val="24"/>
          <w:lang w:eastAsia="fr-FR"/>
        </w:rPr>
        <w:t>,</w:t>
      </w:r>
    </w:p>
    <w:p w14:paraId="4D75C761" w14:textId="6005212A" w:rsidR="008265CA" w:rsidRPr="008265CA" w:rsidRDefault="008265CA" w:rsidP="001807B7">
      <w:pPr>
        <w:pStyle w:val="Sansinterligne"/>
        <w:ind w:left="709"/>
        <w:jc w:val="both"/>
        <w:rPr>
          <w:rFonts w:ascii="Times New Roman" w:hAnsi="Times New Roman" w:cs="Times New Roman"/>
          <w:sz w:val="24"/>
          <w:szCs w:val="24"/>
          <w:lang w:eastAsia="fr-FR"/>
        </w:rPr>
      </w:pPr>
      <w:r w:rsidRPr="008265CA">
        <w:rPr>
          <w:rFonts w:ascii="Times New Roman" w:hAnsi="Times New Roman" w:cs="Times New Roman"/>
          <w:sz w:val="24"/>
          <w:szCs w:val="24"/>
          <w:lang w:eastAsia="fr-FR"/>
        </w:rPr>
        <w:t>- Avis d'imposition ou de non</w:t>
      </w:r>
      <w:r w:rsidR="00F72FE3">
        <w:rPr>
          <w:rFonts w:ascii="Times New Roman" w:hAnsi="Times New Roman" w:cs="Times New Roman"/>
          <w:sz w:val="24"/>
          <w:szCs w:val="24"/>
          <w:lang w:eastAsia="fr-FR"/>
        </w:rPr>
        <w:t>-</w:t>
      </w:r>
      <w:r w:rsidRPr="008265CA">
        <w:rPr>
          <w:rFonts w:ascii="Times New Roman" w:hAnsi="Times New Roman" w:cs="Times New Roman"/>
          <w:sz w:val="24"/>
          <w:szCs w:val="24"/>
          <w:lang w:eastAsia="fr-FR"/>
        </w:rPr>
        <w:t>imposition</w:t>
      </w:r>
      <w:r w:rsidR="009062EB">
        <w:rPr>
          <w:rFonts w:ascii="Times New Roman" w:hAnsi="Times New Roman" w:cs="Times New Roman"/>
          <w:sz w:val="24"/>
          <w:szCs w:val="24"/>
          <w:lang w:eastAsia="fr-FR"/>
        </w:rPr>
        <w:t>,</w:t>
      </w:r>
    </w:p>
    <w:p w14:paraId="3A6EAA1B" w14:textId="755AB9E5" w:rsidR="008265CA" w:rsidRPr="008265CA" w:rsidRDefault="008265CA" w:rsidP="001807B7">
      <w:pPr>
        <w:pStyle w:val="Sansinterligne"/>
        <w:ind w:left="709"/>
        <w:jc w:val="both"/>
        <w:rPr>
          <w:rFonts w:ascii="Times New Roman" w:hAnsi="Times New Roman" w:cs="Times New Roman"/>
          <w:sz w:val="24"/>
          <w:szCs w:val="24"/>
          <w:lang w:eastAsia="fr-FR"/>
        </w:rPr>
      </w:pPr>
      <w:r w:rsidRPr="008265CA">
        <w:rPr>
          <w:rFonts w:ascii="Times New Roman" w:hAnsi="Times New Roman" w:cs="Times New Roman"/>
          <w:sz w:val="24"/>
          <w:szCs w:val="24"/>
          <w:lang w:eastAsia="fr-FR"/>
        </w:rPr>
        <w:t xml:space="preserve">- </w:t>
      </w:r>
      <w:r w:rsidR="001569AE">
        <w:rPr>
          <w:rFonts w:ascii="Times New Roman" w:hAnsi="Times New Roman" w:cs="Times New Roman"/>
          <w:sz w:val="24"/>
          <w:szCs w:val="24"/>
          <w:lang w:eastAsia="fr-FR"/>
        </w:rPr>
        <w:t>T</w:t>
      </w:r>
      <w:r w:rsidRPr="008265CA">
        <w:rPr>
          <w:rFonts w:ascii="Times New Roman" w:hAnsi="Times New Roman" w:cs="Times New Roman"/>
          <w:sz w:val="24"/>
          <w:szCs w:val="24"/>
          <w:lang w:eastAsia="fr-FR"/>
        </w:rPr>
        <w:t>axe d'habitation</w:t>
      </w:r>
      <w:r w:rsidR="009062EB">
        <w:rPr>
          <w:rFonts w:ascii="Times New Roman" w:hAnsi="Times New Roman" w:cs="Times New Roman"/>
          <w:sz w:val="24"/>
          <w:szCs w:val="24"/>
          <w:lang w:eastAsia="fr-FR"/>
        </w:rPr>
        <w:t>,</w:t>
      </w:r>
    </w:p>
    <w:p w14:paraId="4280ADCB" w14:textId="349A73AA" w:rsidR="008265CA" w:rsidRPr="008265CA" w:rsidRDefault="008265CA" w:rsidP="001807B7">
      <w:pPr>
        <w:pStyle w:val="Sansinterligne"/>
        <w:ind w:left="709"/>
        <w:jc w:val="both"/>
        <w:rPr>
          <w:rFonts w:ascii="Times New Roman" w:hAnsi="Times New Roman" w:cs="Times New Roman"/>
          <w:sz w:val="24"/>
          <w:szCs w:val="24"/>
          <w:lang w:eastAsia="fr-FR"/>
        </w:rPr>
      </w:pPr>
      <w:r w:rsidRPr="008265CA">
        <w:rPr>
          <w:rFonts w:ascii="Times New Roman" w:hAnsi="Times New Roman" w:cs="Times New Roman"/>
          <w:sz w:val="24"/>
          <w:szCs w:val="24"/>
          <w:lang w:eastAsia="fr-FR"/>
        </w:rPr>
        <w:t>- Attestation d'assurance du logement</w:t>
      </w:r>
      <w:r w:rsidR="009062EB">
        <w:rPr>
          <w:rFonts w:ascii="Times New Roman" w:hAnsi="Times New Roman" w:cs="Times New Roman"/>
          <w:sz w:val="24"/>
          <w:szCs w:val="24"/>
          <w:lang w:eastAsia="fr-FR"/>
        </w:rPr>
        <w:t>.</w:t>
      </w:r>
    </w:p>
    <w:p w14:paraId="0445E210" w14:textId="77777777" w:rsidR="005C69C7" w:rsidRPr="00E55ACE" w:rsidRDefault="005C69C7" w:rsidP="008265CA">
      <w:pPr>
        <w:pStyle w:val="Sansinterligne"/>
        <w:jc w:val="both"/>
        <w:rPr>
          <w:rFonts w:ascii="Times New Roman" w:hAnsi="Times New Roman" w:cs="Times New Roman"/>
          <w:sz w:val="4"/>
          <w:szCs w:val="4"/>
        </w:rPr>
      </w:pPr>
    </w:p>
    <w:p w14:paraId="2874E7FE" w14:textId="24CFE4E6" w:rsidR="00F306B2" w:rsidRDefault="00F306B2" w:rsidP="008265CA">
      <w:pPr>
        <w:pStyle w:val="Sansinterligne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265CA">
        <w:rPr>
          <w:rFonts w:ascii="Times New Roman" w:hAnsi="Times New Roman" w:cs="Times New Roman"/>
          <w:b/>
          <w:bCs/>
          <w:sz w:val="28"/>
          <w:szCs w:val="28"/>
        </w:rPr>
        <w:t>Pour une personne majeure hébergée chez des parents ou des tiers</w:t>
      </w:r>
      <w:r w:rsidR="001807B7">
        <w:rPr>
          <w:rFonts w:ascii="Times New Roman" w:hAnsi="Times New Roman" w:cs="Times New Roman"/>
          <w:b/>
          <w:bCs/>
          <w:sz w:val="28"/>
          <w:szCs w:val="28"/>
        </w:rPr>
        <w:t xml:space="preserve"> depuis 3 mois</w:t>
      </w:r>
      <w:r w:rsidRPr="008265CA">
        <w:rPr>
          <w:rFonts w:ascii="Times New Roman" w:hAnsi="Times New Roman" w:cs="Times New Roman"/>
          <w:b/>
          <w:bCs/>
          <w:sz w:val="28"/>
          <w:szCs w:val="28"/>
        </w:rPr>
        <w:t xml:space="preserve">, 3 documents obligatoires à fournir : </w:t>
      </w:r>
    </w:p>
    <w:p w14:paraId="75398E20" w14:textId="77777777" w:rsidR="008265CA" w:rsidRPr="00E55ACE" w:rsidRDefault="008265CA" w:rsidP="008265CA">
      <w:pPr>
        <w:pStyle w:val="Sansinterligne"/>
        <w:jc w:val="both"/>
        <w:rPr>
          <w:rFonts w:ascii="Times New Roman" w:hAnsi="Times New Roman" w:cs="Times New Roman"/>
          <w:b/>
          <w:bCs/>
          <w:sz w:val="4"/>
          <w:szCs w:val="4"/>
        </w:rPr>
      </w:pPr>
    </w:p>
    <w:p w14:paraId="27F4C5D4" w14:textId="725DC6C6" w:rsidR="00F306B2" w:rsidRPr="00A707DF" w:rsidRDefault="00F306B2" w:rsidP="00F72FE3">
      <w:pPr>
        <w:pStyle w:val="Sansinterligne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07DF">
        <w:rPr>
          <w:rFonts w:ascii="Times New Roman" w:hAnsi="Times New Roman" w:cs="Times New Roman"/>
          <w:sz w:val="24"/>
          <w:szCs w:val="24"/>
        </w:rPr>
        <w:t>Un justificatif de domicile au nom et prénom de l’hébergeant de moins d</w:t>
      </w:r>
      <w:r w:rsidR="001807B7">
        <w:rPr>
          <w:rFonts w:ascii="Times New Roman" w:hAnsi="Times New Roman" w:cs="Times New Roman"/>
          <w:sz w:val="24"/>
          <w:szCs w:val="24"/>
        </w:rPr>
        <w:t>’</w:t>
      </w:r>
      <w:r w:rsidR="001569AE">
        <w:rPr>
          <w:rFonts w:ascii="Times New Roman" w:hAnsi="Times New Roman" w:cs="Times New Roman"/>
          <w:sz w:val="24"/>
          <w:szCs w:val="24"/>
        </w:rPr>
        <w:t>1 an</w:t>
      </w:r>
      <w:r w:rsidRPr="00A707DF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4562596" w14:textId="7EA3A4A7" w:rsidR="00F306B2" w:rsidRPr="00A707DF" w:rsidRDefault="00F306B2" w:rsidP="00F72FE3">
      <w:pPr>
        <w:pStyle w:val="Sansinterligne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07DF">
        <w:rPr>
          <w:rFonts w:ascii="Times New Roman" w:hAnsi="Times New Roman" w:cs="Times New Roman"/>
          <w:sz w:val="24"/>
          <w:szCs w:val="24"/>
        </w:rPr>
        <w:t xml:space="preserve">Une attestation sur l’honneur de l’hébergeant certifiant la résidence du demandeur à son domicile avec la mention suivante « depuis plus de 3 mois », </w:t>
      </w:r>
    </w:p>
    <w:p w14:paraId="468B23E1" w14:textId="7CD890F4" w:rsidR="00F306B2" w:rsidRPr="00400DFC" w:rsidRDefault="00F306B2" w:rsidP="00D44C5D">
      <w:pPr>
        <w:pStyle w:val="Sansinterligne"/>
        <w:numPr>
          <w:ilvl w:val="0"/>
          <w:numId w:val="19"/>
        </w:numPr>
        <w:jc w:val="both"/>
        <w:rPr>
          <w:rFonts w:ascii="Times New Roman" w:hAnsi="Times New Roman" w:cs="Times New Roman"/>
          <w:sz w:val="16"/>
          <w:szCs w:val="16"/>
        </w:rPr>
      </w:pPr>
      <w:r w:rsidRPr="00400DFC">
        <w:rPr>
          <w:rFonts w:ascii="Times New Roman" w:hAnsi="Times New Roman" w:cs="Times New Roman"/>
          <w:sz w:val="24"/>
          <w:szCs w:val="24"/>
        </w:rPr>
        <w:t xml:space="preserve">La pièce d’identité </w:t>
      </w:r>
      <w:r w:rsidR="00400DFC" w:rsidRPr="00400DFC">
        <w:rPr>
          <w:rFonts w:ascii="Times New Roman" w:hAnsi="Times New Roman" w:cs="Times New Roman"/>
          <w:b/>
          <w:bCs/>
          <w:sz w:val="24"/>
          <w:szCs w:val="24"/>
        </w:rPr>
        <w:t>originale</w:t>
      </w:r>
      <w:r w:rsidR="00400DFC" w:rsidRPr="00400DFC">
        <w:rPr>
          <w:rFonts w:ascii="Times New Roman" w:hAnsi="Times New Roman" w:cs="Times New Roman"/>
          <w:sz w:val="24"/>
          <w:szCs w:val="24"/>
        </w:rPr>
        <w:t xml:space="preserve"> </w:t>
      </w:r>
      <w:r w:rsidRPr="00400DFC">
        <w:rPr>
          <w:rFonts w:ascii="Times New Roman" w:hAnsi="Times New Roman" w:cs="Times New Roman"/>
          <w:sz w:val="24"/>
          <w:szCs w:val="24"/>
        </w:rPr>
        <w:t>de l’hébergeant</w:t>
      </w:r>
    </w:p>
    <w:p w14:paraId="0917FA37" w14:textId="77777777" w:rsidR="00400DFC" w:rsidRPr="00E55ACE" w:rsidRDefault="00400DFC" w:rsidP="00400DFC">
      <w:pPr>
        <w:pStyle w:val="Sansinterligne"/>
        <w:ind w:left="720"/>
        <w:jc w:val="both"/>
        <w:rPr>
          <w:rFonts w:ascii="Times New Roman" w:hAnsi="Times New Roman" w:cs="Times New Roman"/>
          <w:sz w:val="4"/>
          <w:szCs w:val="4"/>
        </w:rPr>
      </w:pPr>
    </w:p>
    <w:p w14:paraId="1B4967D1" w14:textId="4F66BDD9" w:rsidR="00F306B2" w:rsidRDefault="00F306B2" w:rsidP="008265CA">
      <w:pPr>
        <w:pStyle w:val="Sansinterligne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265CA">
        <w:rPr>
          <w:rFonts w:ascii="Times New Roman" w:hAnsi="Times New Roman" w:cs="Times New Roman"/>
          <w:b/>
          <w:bCs/>
          <w:sz w:val="28"/>
          <w:szCs w:val="28"/>
        </w:rPr>
        <w:t xml:space="preserve">En cas de perte ou de vol de votre ancien </w:t>
      </w:r>
      <w:r w:rsidR="00EF31F3">
        <w:rPr>
          <w:rFonts w:ascii="Times New Roman" w:hAnsi="Times New Roman" w:cs="Times New Roman"/>
          <w:b/>
          <w:bCs/>
          <w:sz w:val="28"/>
          <w:szCs w:val="28"/>
        </w:rPr>
        <w:t>titre</w:t>
      </w:r>
      <w:r w:rsidRPr="008265CA">
        <w:rPr>
          <w:rFonts w:ascii="Times New Roman" w:hAnsi="Times New Roman" w:cs="Times New Roman"/>
          <w:b/>
          <w:bCs/>
          <w:sz w:val="28"/>
          <w:szCs w:val="28"/>
        </w:rPr>
        <w:t xml:space="preserve"> : </w:t>
      </w:r>
    </w:p>
    <w:p w14:paraId="609B2FCE" w14:textId="77777777" w:rsidR="008265CA" w:rsidRPr="00247CE4" w:rsidRDefault="008265CA" w:rsidP="008265CA">
      <w:pPr>
        <w:pStyle w:val="Sansinterligne"/>
        <w:jc w:val="both"/>
        <w:rPr>
          <w:rFonts w:ascii="Times New Roman" w:hAnsi="Times New Roman" w:cs="Times New Roman"/>
          <w:b/>
          <w:bCs/>
          <w:sz w:val="4"/>
          <w:szCs w:val="4"/>
        </w:rPr>
      </w:pPr>
    </w:p>
    <w:p w14:paraId="6A206B01" w14:textId="2318463F" w:rsidR="00F306B2" w:rsidRPr="00A707DF" w:rsidRDefault="00F306B2" w:rsidP="00F72FE3">
      <w:pPr>
        <w:pStyle w:val="Sansinterligne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07DF">
        <w:rPr>
          <w:rFonts w:ascii="Times New Roman" w:hAnsi="Times New Roman" w:cs="Times New Roman"/>
          <w:sz w:val="24"/>
          <w:szCs w:val="24"/>
        </w:rPr>
        <w:t>Une déclaration de vol (document à établir dans un commissariat de police ou une gendarmerie)</w:t>
      </w:r>
      <w:r w:rsidR="009062EB">
        <w:rPr>
          <w:rFonts w:ascii="Times New Roman" w:hAnsi="Times New Roman" w:cs="Times New Roman"/>
          <w:sz w:val="24"/>
          <w:szCs w:val="24"/>
        </w:rPr>
        <w:t>,</w:t>
      </w:r>
    </w:p>
    <w:p w14:paraId="78B5FA66" w14:textId="73E886F3" w:rsidR="00F306B2" w:rsidRDefault="008B09FA" w:rsidP="00F72FE3">
      <w:pPr>
        <w:pStyle w:val="Sansinterligne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8E194E" wp14:editId="30D4AC25">
                <wp:simplePos x="0" y="0"/>
                <wp:positionH relativeFrom="column">
                  <wp:posOffset>5835375</wp:posOffset>
                </wp:positionH>
                <wp:positionV relativeFrom="paragraph">
                  <wp:posOffset>369001</wp:posOffset>
                </wp:positionV>
                <wp:extent cx="450168" cy="545579"/>
                <wp:effectExtent l="0" t="0" r="26670" b="26035"/>
                <wp:wrapNone/>
                <wp:docPr id="4" name="Flèche : courbe vers la droi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168" cy="545579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092DBD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Flèche : courbe vers la droite 4" o:spid="_x0000_s1026" type="#_x0000_t102" style="position:absolute;margin-left:459.5pt;margin-top:29.05pt;width:35.45pt;height:42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BVWZAIAAB4FAAAOAAAAZHJzL2Uyb0RvYy54bWysVFFP2zAQfp+0/2D5fSStWhgVKapATJMQ&#10;Q8DEs3HsxpLj885u0+7X7+ykKQK0h2l9cM++u+/OX77zxeWutWyrMBhwFZ+clJwpJ6E2bl3xn083&#10;X75yFqJwtbDgVMX3KvDL5edPF51fqCk0YGuFjEBcWHS+4k2MflEUQTaqFeEEvHLk1ICtiLTFdVGj&#10;6Ai9tcW0LE+LDrD2CFKFQKfXvZMvM77WSsYfWgcVma049Rbzinl9SWuxvBCLNQrfGDm0If6hi1YY&#10;R0VHqGsRBdugeQfVGokQQMcTCW0BWhup8h3oNpPyzW0eG+FVvguRE/xIU/h/sPJu++jvkWjofFgE&#10;MtMtdhrb9E/9sV0maz+SpXaRSTqczcvJKX1dSa75bD4/O09kFsdkjyF+U9CyZFRcbnCr6gezbuIK&#10;EbpMl9jehtinHcIJ49hKtuLeqtSNdQ9KM1NT8WnOzipRVxbZVtD3FVIqFye9qxG16o/nJf2G3saM&#10;3GkGTMjaWDtiDwBJge+x+16H+JSqssjG5PJvjfXJY0auDC6Oya1xgB8BWLrVULmPP5DUU5NYeoF6&#10;f48MoZd48PLGEO+3IsR7gaRpUj/NafxBi7bQVRwGi7MG8PdH5ymepEZezjqakYqHXxuBijP73ZEI&#10;zyezWRqqvJnNz6a0wdeel9cet2mvgD7ThF4EL7OZ4qM9mBqhfaZxXqWq5BJOUm1STsTD5ir2s0sP&#10;glSrVQ6jQfIi3rpHLxN4YjVp6Wn3LNAP4ouk2js4zJNYvNFdH5syHaw2EbTJojzyOvBNQ5iFMzwY&#10;acpf73PU8Vlb/gEAAP//AwBQSwMEFAAGAAgAAAAhALhIMqPgAAAACgEAAA8AAABkcnMvZG93bnJl&#10;di54bWxMj8FOwzAQRO9I/IO1SNyoE1pQHOJUENELJ1paxNGNTWKI11bstoGvZznBcbVPM2+q5eQG&#10;djRjtB4l5LMMmMHWa4udhO3L6qoAFpNCrQaPRsKXibCsz88qVWp/wrU5blLHKARjqST0KYWS89j2&#10;xqk488Eg/d796FSic+y4HtWJwt3Ar7PsljtlkRp6FUzTm/Zzc3ASCvf9+hHmfjd/a8LTY/5sVw+N&#10;lfLyYrq/A5bMlP5g+NUndajJae8PqCMbJIhc0JYk4abIgREgCiGA7YlcLDLgdcX/T6h/AAAA//8D&#10;AFBLAQItABQABgAIAAAAIQC2gziS/gAAAOEBAAATAAAAAAAAAAAAAAAAAAAAAABbQ29udGVudF9U&#10;eXBlc10ueG1sUEsBAi0AFAAGAAgAAAAhADj9If/WAAAAlAEAAAsAAAAAAAAAAAAAAAAALwEAAF9y&#10;ZWxzLy5yZWxzUEsBAi0AFAAGAAgAAAAhAHKkFVZkAgAAHgUAAA4AAAAAAAAAAAAAAAAALgIAAGRy&#10;cy9lMm9Eb2MueG1sUEsBAi0AFAAGAAgAAAAhALhIMqPgAAAACgEAAA8AAAAAAAAAAAAAAAAAvgQA&#10;AGRycy9kb3ducmV2LnhtbFBLBQYAAAAABAAEAPMAAADLBQAAAAA=&#10;" adj="12689,19372,16200" fillcolor="#4f81bd [3204]" strokecolor="#243f60 [1604]" strokeweight="2pt"/>
            </w:pict>
          </mc:Fallback>
        </mc:AlternateContent>
      </w:r>
      <w:r w:rsidR="00F306B2" w:rsidRPr="00A707DF">
        <w:rPr>
          <w:rFonts w:ascii="Times New Roman" w:hAnsi="Times New Roman" w:cs="Times New Roman"/>
          <w:sz w:val="24"/>
          <w:szCs w:val="24"/>
        </w:rPr>
        <w:t>Une déclaration de perte (document à établir en mairie</w:t>
      </w:r>
      <w:r w:rsidR="00DB60D4">
        <w:rPr>
          <w:rFonts w:ascii="Times New Roman" w:hAnsi="Times New Roman" w:cs="Times New Roman"/>
          <w:sz w:val="24"/>
          <w:szCs w:val="24"/>
        </w:rPr>
        <w:t xml:space="preserve"> le jour du dépôt du dossier)</w:t>
      </w:r>
      <w:r w:rsidR="009062EB">
        <w:rPr>
          <w:rFonts w:ascii="Times New Roman" w:hAnsi="Times New Roman" w:cs="Times New Roman"/>
          <w:sz w:val="24"/>
          <w:szCs w:val="24"/>
        </w:rPr>
        <w:t>.</w:t>
      </w:r>
    </w:p>
    <w:p w14:paraId="63511D9C" w14:textId="77777777" w:rsidR="00E55ACE" w:rsidRPr="00A707DF" w:rsidRDefault="00E55ACE" w:rsidP="00E55ACE">
      <w:pPr>
        <w:pStyle w:val="Sansinterligne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27B2C2E" w14:textId="2CE37AD6" w:rsidR="00382A3E" w:rsidRPr="008265CA" w:rsidRDefault="00382A3E" w:rsidP="008265CA">
      <w:pPr>
        <w:pStyle w:val="Sansinterligne"/>
        <w:jc w:val="both"/>
        <w:rPr>
          <w:rFonts w:ascii="Times New Roman" w:hAnsi="Times New Roman" w:cs="Times New Roman"/>
          <w:sz w:val="28"/>
          <w:szCs w:val="28"/>
        </w:rPr>
      </w:pPr>
      <w:r w:rsidRPr="008265CA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En fonction de votre situation, d’autres pièces peuvent être à fournir :</w:t>
      </w:r>
    </w:p>
    <w:p w14:paraId="1C13A32A" w14:textId="199729BC" w:rsidR="00382A3E" w:rsidRPr="000F3A5A" w:rsidRDefault="00382A3E" w:rsidP="008265CA">
      <w:pPr>
        <w:pStyle w:val="Default"/>
        <w:jc w:val="both"/>
        <w:rPr>
          <w:rFonts w:ascii="Times New Roman" w:hAnsi="Times New Roman" w:cs="Times New Roman"/>
          <w:sz w:val="16"/>
          <w:szCs w:val="16"/>
        </w:rPr>
      </w:pPr>
      <w:r w:rsidRPr="00382A3E">
        <w:rPr>
          <w:rFonts w:ascii="Times New Roman" w:hAnsi="Times New Roman" w:cs="Times New Roman"/>
        </w:rPr>
        <w:t xml:space="preserve">  </w:t>
      </w:r>
    </w:p>
    <w:p w14:paraId="3EC947BE" w14:textId="0F9E319B" w:rsidR="00382A3E" w:rsidRPr="00A707DF" w:rsidRDefault="00382A3E" w:rsidP="00F72FE3">
      <w:pPr>
        <w:pStyle w:val="Paragraphedeliste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07DF">
        <w:rPr>
          <w:rFonts w:ascii="Times New Roman" w:hAnsi="Times New Roman" w:cs="Times New Roman"/>
          <w:color w:val="000000"/>
          <w:sz w:val="24"/>
          <w:szCs w:val="24"/>
        </w:rPr>
        <w:t xml:space="preserve">La preuve de la nationalité </w:t>
      </w:r>
      <w:r w:rsidR="000F3A5A" w:rsidRPr="00A707DF">
        <w:rPr>
          <w:rFonts w:ascii="Times New Roman" w:hAnsi="Times New Roman" w:cs="Times New Roman"/>
          <w:color w:val="000000"/>
          <w:sz w:val="24"/>
          <w:szCs w:val="24"/>
        </w:rPr>
        <w:t>française</w:t>
      </w:r>
      <w:r w:rsidR="001569AE">
        <w:rPr>
          <w:rFonts w:ascii="Times New Roman" w:hAnsi="Times New Roman" w:cs="Times New Roman"/>
          <w:color w:val="000000"/>
          <w:sz w:val="24"/>
          <w:szCs w:val="24"/>
        </w:rPr>
        <w:t xml:space="preserve"> (original du Certificat de Nationalité Française)</w:t>
      </w:r>
      <w:r w:rsidR="000F3A5A" w:rsidRPr="00A707DF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7C00FFBC" w14:textId="4B0EDFF0" w:rsidR="00382A3E" w:rsidRPr="00A707DF" w:rsidRDefault="00382A3E" w:rsidP="00F72FE3">
      <w:pPr>
        <w:pStyle w:val="Paragraphedeliste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07DF">
        <w:rPr>
          <w:rFonts w:ascii="Times New Roman" w:hAnsi="Times New Roman" w:cs="Times New Roman"/>
          <w:color w:val="000000"/>
          <w:sz w:val="24"/>
          <w:szCs w:val="24"/>
        </w:rPr>
        <w:t>Le jugement de divorce complet et définitif (pour justifier l’usage du nom de votre ex-conjoint</w:t>
      </w:r>
      <w:r w:rsidR="000F3A5A" w:rsidRPr="00A707DF">
        <w:rPr>
          <w:rFonts w:ascii="Times New Roman" w:hAnsi="Times New Roman" w:cs="Times New Roman"/>
          <w:color w:val="000000"/>
          <w:sz w:val="24"/>
          <w:szCs w:val="24"/>
        </w:rPr>
        <w:t>),</w:t>
      </w:r>
    </w:p>
    <w:p w14:paraId="66A2F420" w14:textId="0FAF9F24" w:rsidR="00F72FE3" w:rsidRDefault="001807B7" w:rsidP="00F72FE3">
      <w:pPr>
        <w:pStyle w:val="Paragraphedeliste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En cas de tutelle : l</w:t>
      </w:r>
      <w:r w:rsidR="00382A3E" w:rsidRPr="00A707DF">
        <w:rPr>
          <w:rFonts w:ascii="Times New Roman" w:hAnsi="Times New Roman" w:cs="Times New Roman"/>
          <w:b/>
          <w:bCs/>
          <w:color w:val="000000"/>
          <w:sz w:val="24"/>
          <w:szCs w:val="24"/>
        </w:rPr>
        <w:t>a décision de mise sous tutelle</w:t>
      </w:r>
      <w:r w:rsidR="00F72F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1807B7">
        <w:rPr>
          <w:rFonts w:ascii="Times New Roman" w:hAnsi="Times New Roman" w:cs="Times New Roman"/>
          <w:color w:val="000000"/>
          <w:sz w:val="24"/>
          <w:szCs w:val="24"/>
        </w:rPr>
        <w:t>la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82A3E" w:rsidRPr="00A707DF">
        <w:rPr>
          <w:rFonts w:ascii="Times New Roman" w:hAnsi="Times New Roman" w:cs="Times New Roman"/>
          <w:color w:val="000000"/>
          <w:sz w:val="24"/>
          <w:szCs w:val="24"/>
        </w:rPr>
        <w:t>photocopie de la pièce d’identité</w:t>
      </w:r>
      <w:r w:rsidR="003E43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82A3E" w:rsidRPr="00A707DF">
        <w:rPr>
          <w:rFonts w:ascii="Times New Roman" w:hAnsi="Times New Roman" w:cs="Times New Roman"/>
          <w:color w:val="000000"/>
          <w:sz w:val="24"/>
          <w:szCs w:val="24"/>
        </w:rPr>
        <w:t>du tuteur</w:t>
      </w:r>
      <w:r w:rsidR="00F72FE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l’</w:t>
      </w:r>
      <w:r w:rsidR="00F72FE3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382A3E" w:rsidRPr="00A707DF">
        <w:rPr>
          <w:rFonts w:ascii="Times New Roman" w:hAnsi="Times New Roman" w:cs="Times New Roman"/>
          <w:color w:val="000000"/>
          <w:sz w:val="24"/>
          <w:szCs w:val="24"/>
        </w:rPr>
        <w:t xml:space="preserve">ttestation du tuteur indiquant qu'il est informé de </w:t>
      </w:r>
      <w:r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382A3E" w:rsidRPr="00A707DF">
        <w:rPr>
          <w:rFonts w:ascii="Times New Roman" w:hAnsi="Times New Roman" w:cs="Times New Roman"/>
          <w:color w:val="000000"/>
          <w:sz w:val="24"/>
          <w:szCs w:val="24"/>
        </w:rPr>
        <w:t>a démarche</w:t>
      </w:r>
      <w:r w:rsidR="00F72FE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FE49074" w14:textId="51570BEB" w:rsidR="00382A3E" w:rsidRPr="00F72FE3" w:rsidRDefault="00382A3E" w:rsidP="00F72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2FE3">
        <w:rPr>
          <w:rFonts w:ascii="Times New Roman" w:hAnsi="Times New Roman" w:cs="Times New Roman"/>
          <w:color w:val="000000"/>
          <w:sz w:val="24"/>
          <w:szCs w:val="24"/>
        </w:rPr>
        <w:t>L'attestation doit être signée et datée de moins de 3 mois. Elle comporte les nom, prénoms, date de naissance et l'adresse du tuteur, ainsi que les noms, prénoms et date de naissance du majeur sous tutelle</w:t>
      </w:r>
      <w:r w:rsidR="00F72FE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5BCE41F" w14:textId="6FB1F3A0" w:rsidR="00382A3E" w:rsidRPr="00A707DF" w:rsidRDefault="00F72FE3" w:rsidP="008265CA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La p</w:t>
      </w:r>
      <w:r w:rsidR="00382A3E" w:rsidRPr="00A707DF">
        <w:rPr>
          <w:rFonts w:ascii="Times New Roman" w:hAnsi="Times New Roman" w:cs="Times New Roman"/>
          <w:color w:val="000000"/>
          <w:sz w:val="24"/>
          <w:szCs w:val="24"/>
        </w:rPr>
        <w:t>résence du tuteur pour une demande de passeport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est obligatoire.</w:t>
      </w:r>
    </w:p>
    <w:p w14:paraId="7EEADD81" w14:textId="1340A0B1" w:rsidR="00382A3E" w:rsidRPr="00F72FE3" w:rsidRDefault="00382A3E" w:rsidP="008265CA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color w:val="000000"/>
          <w:sz w:val="16"/>
          <w:szCs w:val="16"/>
        </w:rPr>
      </w:pPr>
    </w:p>
    <w:p w14:paraId="642CCADE" w14:textId="77777777" w:rsidR="000F3A5A" w:rsidRDefault="000F3A5A" w:rsidP="000F3A5A">
      <w:pPr>
        <w:pStyle w:val="Sansinterligne"/>
        <w:jc w:val="both"/>
        <w:rPr>
          <w:rFonts w:ascii="Times New Roman" w:hAnsi="Times New Roman" w:cs="Times New Roman"/>
          <w:sz w:val="28"/>
          <w:szCs w:val="28"/>
        </w:rPr>
      </w:pPr>
      <w:r w:rsidRPr="008265CA">
        <w:rPr>
          <w:rFonts w:ascii="Times New Roman" w:hAnsi="Times New Roman" w:cs="Times New Roman"/>
          <w:b/>
          <w:bCs/>
          <w:sz w:val="28"/>
          <w:szCs w:val="28"/>
        </w:rPr>
        <w:t>Pour un mineur :</w:t>
      </w:r>
      <w:r w:rsidRPr="008265C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047495" w14:textId="18218526" w:rsidR="000F3A5A" w:rsidRPr="008265CA" w:rsidRDefault="000F3A5A" w:rsidP="000F3A5A">
      <w:pPr>
        <w:pStyle w:val="Sansinterligne"/>
        <w:jc w:val="both"/>
        <w:rPr>
          <w:rFonts w:ascii="Times New Roman" w:hAnsi="Times New Roman" w:cs="Times New Roman"/>
          <w:sz w:val="28"/>
          <w:szCs w:val="28"/>
        </w:rPr>
      </w:pPr>
      <w:r w:rsidRPr="008265CA">
        <w:rPr>
          <w:rFonts w:ascii="Times New Roman" w:hAnsi="Times New Roman" w:cs="Times New Roman"/>
          <w:sz w:val="28"/>
          <w:szCs w:val="28"/>
        </w:rPr>
        <w:t xml:space="preserve">Présence </w:t>
      </w:r>
      <w:r w:rsidRPr="00DE4B6F">
        <w:rPr>
          <w:rFonts w:ascii="Times New Roman" w:hAnsi="Times New Roman" w:cs="Times New Roman"/>
          <w:b/>
          <w:bCs/>
          <w:sz w:val="28"/>
          <w:szCs w:val="28"/>
        </w:rPr>
        <w:t>obligatoire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65CA">
        <w:rPr>
          <w:rFonts w:ascii="Times New Roman" w:hAnsi="Times New Roman" w:cs="Times New Roman"/>
          <w:sz w:val="28"/>
          <w:szCs w:val="28"/>
        </w:rPr>
        <w:t>du</w:t>
      </w:r>
      <w:r>
        <w:rPr>
          <w:rFonts w:ascii="Times New Roman" w:hAnsi="Times New Roman" w:cs="Times New Roman"/>
          <w:sz w:val="28"/>
          <w:szCs w:val="28"/>
        </w:rPr>
        <w:t xml:space="preserve"> détenteur de l’autorité parentale </w:t>
      </w:r>
      <w:r w:rsidRPr="00400DFC">
        <w:rPr>
          <w:rFonts w:ascii="Times New Roman" w:hAnsi="Times New Roman" w:cs="Times New Roman"/>
          <w:b/>
          <w:bCs/>
          <w:sz w:val="28"/>
          <w:szCs w:val="28"/>
        </w:rPr>
        <w:t>et</w:t>
      </w:r>
      <w:r>
        <w:rPr>
          <w:rFonts w:ascii="Times New Roman" w:hAnsi="Times New Roman" w:cs="Times New Roman"/>
          <w:sz w:val="28"/>
          <w:szCs w:val="28"/>
        </w:rPr>
        <w:t xml:space="preserve"> du mineur pour le dépôt du dossier </w:t>
      </w:r>
      <w:r w:rsidRPr="00B0736D">
        <w:rPr>
          <w:rFonts w:ascii="Times New Roman" w:hAnsi="Times New Roman" w:cs="Times New Roman"/>
          <w:sz w:val="28"/>
          <w:szCs w:val="28"/>
          <w:u w:val="single"/>
        </w:rPr>
        <w:t>avec en complément</w:t>
      </w:r>
      <w:r>
        <w:rPr>
          <w:rFonts w:ascii="Times New Roman" w:hAnsi="Times New Roman" w:cs="Times New Roman"/>
          <w:sz w:val="28"/>
          <w:szCs w:val="28"/>
        </w:rPr>
        <w:t> :</w:t>
      </w:r>
    </w:p>
    <w:p w14:paraId="41F935CC" w14:textId="77777777" w:rsidR="000F3A5A" w:rsidRPr="00F72FE3" w:rsidRDefault="000F3A5A" w:rsidP="000F3A5A">
      <w:pPr>
        <w:pStyle w:val="Sansinterligne"/>
        <w:jc w:val="both"/>
        <w:rPr>
          <w:rFonts w:ascii="Times New Roman" w:hAnsi="Times New Roman" w:cs="Times New Roman"/>
          <w:sz w:val="16"/>
          <w:szCs w:val="16"/>
        </w:rPr>
      </w:pPr>
    </w:p>
    <w:p w14:paraId="10919965" w14:textId="50D053B4" w:rsidR="000F3A5A" w:rsidRPr="00B0736D" w:rsidRDefault="00B0736D" w:rsidP="00132953">
      <w:pPr>
        <w:pStyle w:val="Sansinterligne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736D">
        <w:rPr>
          <w:rFonts w:ascii="Times New Roman" w:hAnsi="Times New Roman" w:cs="Times New Roman"/>
          <w:sz w:val="24"/>
          <w:szCs w:val="24"/>
        </w:rPr>
        <w:t xml:space="preserve">Pièce d’identité ou passeport périmé </w:t>
      </w:r>
      <w:r w:rsidR="000F3A5A" w:rsidRPr="00B0736D">
        <w:rPr>
          <w:rFonts w:ascii="Times New Roman" w:hAnsi="Times New Roman" w:cs="Times New Roman"/>
          <w:sz w:val="24"/>
          <w:szCs w:val="24"/>
        </w:rPr>
        <w:t xml:space="preserve">du représentant légal présent au rendez-vous </w:t>
      </w:r>
    </w:p>
    <w:p w14:paraId="3CB679B4" w14:textId="7F1344A5" w:rsidR="000F3A5A" w:rsidRDefault="000F3A5A" w:rsidP="000F3A5A">
      <w:pPr>
        <w:pStyle w:val="Sansinterligne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07DF">
        <w:rPr>
          <w:rFonts w:ascii="Times New Roman" w:hAnsi="Times New Roman" w:cs="Times New Roman"/>
          <w:sz w:val="24"/>
          <w:szCs w:val="24"/>
        </w:rPr>
        <w:t xml:space="preserve">En cas de </w:t>
      </w:r>
      <w:r>
        <w:rPr>
          <w:rFonts w:ascii="Times New Roman" w:hAnsi="Times New Roman" w:cs="Times New Roman"/>
          <w:sz w:val="24"/>
          <w:szCs w:val="24"/>
        </w:rPr>
        <w:t xml:space="preserve">garde alternée (séparation ou divorce) </w:t>
      </w:r>
      <w:r w:rsidRPr="00A707DF">
        <w:rPr>
          <w:rFonts w:ascii="Times New Roman" w:hAnsi="Times New Roman" w:cs="Times New Roman"/>
          <w:sz w:val="24"/>
          <w:szCs w:val="24"/>
        </w:rPr>
        <w:t xml:space="preserve">: jugement de divorce </w:t>
      </w:r>
      <w:bookmarkStart w:id="0" w:name="_Hlk78362526"/>
      <w:r w:rsidRPr="00F675E4">
        <w:rPr>
          <w:rFonts w:ascii="Times New Roman" w:hAnsi="Times New Roman" w:cs="Times New Roman"/>
          <w:sz w:val="24"/>
          <w:szCs w:val="24"/>
        </w:rPr>
        <w:t>mentionnant la garde alternée ou attestation signée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des 2 parents précisant qu’il n’y a pas de convention, justificatifs de domicile </w:t>
      </w:r>
      <w:r w:rsidRPr="00A707DF">
        <w:rPr>
          <w:rFonts w:ascii="Times New Roman" w:hAnsi="Times New Roman" w:cs="Times New Roman"/>
          <w:sz w:val="24"/>
          <w:szCs w:val="24"/>
        </w:rPr>
        <w:t xml:space="preserve">et pièces d’identités </w:t>
      </w:r>
      <w:r w:rsidRPr="00F675E4">
        <w:rPr>
          <w:rFonts w:ascii="Times New Roman" w:hAnsi="Times New Roman" w:cs="Times New Roman"/>
          <w:b/>
          <w:bCs/>
          <w:sz w:val="24"/>
          <w:szCs w:val="24"/>
        </w:rPr>
        <w:t>originales</w:t>
      </w:r>
      <w:r>
        <w:rPr>
          <w:rFonts w:ascii="Times New Roman" w:hAnsi="Times New Roman" w:cs="Times New Roman"/>
          <w:sz w:val="24"/>
          <w:szCs w:val="24"/>
        </w:rPr>
        <w:t xml:space="preserve"> de chaque parent</w:t>
      </w:r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14:paraId="213D5A11" w14:textId="77777777" w:rsidR="00F04DD2" w:rsidRPr="00F04DD2" w:rsidRDefault="00F04DD2" w:rsidP="00F04DD2">
      <w:pPr>
        <w:pStyle w:val="Sansinterligne"/>
        <w:ind w:left="765"/>
        <w:jc w:val="both"/>
        <w:rPr>
          <w:rFonts w:ascii="Times New Roman" w:hAnsi="Times New Roman" w:cs="Times New Roman"/>
          <w:sz w:val="16"/>
          <w:szCs w:val="16"/>
        </w:rPr>
      </w:pPr>
    </w:p>
    <w:p w14:paraId="743EBBBA" w14:textId="3B685722" w:rsidR="0039421A" w:rsidRDefault="0039421A" w:rsidP="000F3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F6C8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NB</w:t>
      </w:r>
      <w:r w:rsidRPr="000F3A5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: </w:t>
      </w:r>
      <w:r w:rsidR="00CF6C89">
        <w:rPr>
          <w:rFonts w:ascii="Times New Roman" w:eastAsia="Times New Roman" w:hAnsi="Times New Roman" w:cs="Times New Roman"/>
          <w:sz w:val="24"/>
          <w:szCs w:val="24"/>
          <w:lang w:eastAsia="fr-FR"/>
        </w:rPr>
        <w:t>S</w:t>
      </w:r>
      <w:r w:rsidRPr="000F3A5A">
        <w:rPr>
          <w:rFonts w:ascii="Times New Roman" w:eastAsia="Times New Roman" w:hAnsi="Times New Roman" w:cs="Times New Roman"/>
          <w:sz w:val="24"/>
          <w:szCs w:val="24"/>
          <w:lang w:eastAsia="fr-FR"/>
        </w:rPr>
        <w:t>uite à la</w:t>
      </w:r>
      <w:r w:rsidRPr="000F3A5A">
        <w:rPr>
          <w:rFonts w:ascii="Times New Roman" w:hAnsi="Times New Roman" w:cs="Times New Roman"/>
          <w:iCs/>
          <w:sz w:val="24"/>
          <w:szCs w:val="24"/>
        </w:rPr>
        <w:t xml:space="preserve"> circulaire du 3 juin</w:t>
      </w:r>
      <w:r w:rsidRPr="00C90E8D">
        <w:rPr>
          <w:rFonts w:ascii="Times New Roman" w:hAnsi="Times New Roman" w:cs="Times New Roman"/>
          <w:iCs/>
          <w:sz w:val="24"/>
          <w:szCs w:val="24"/>
        </w:rPr>
        <w:t xml:space="preserve"> 2022 modifi</w:t>
      </w:r>
      <w:r>
        <w:rPr>
          <w:rFonts w:ascii="Times New Roman" w:hAnsi="Times New Roman" w:cs="Times New Roman"/>
          <w:iCs/>
          <w:sz w:val="24"/>
          <w:szCs w:val="24"/>
        </w:rPr>
        <w:t>ant</w:t>
      </w:r>
      <w:r w:rsidRPr="00C90E8D">
        <w:rPr>
          <w:rFonts w:ascii="Times New Roman" w:hAnsi="Times New Roman" w:cs="Times New Roman"/>
          <w:iCs/>
          <w:sz w:val="24"/>
          <w:szCs w:val="24"/>
        </w:rPr>
        <w:t xml:space="preserve"> la procédure de changement de nom</w:t>
      </w:r>
      <w:r>
        <w:rPr>
          <w:rFonts w:ascii="Times New Roman" w:hAnsi="Times New Roman" w:cs="Times New Roman"/>
          <w:iCs/>
          <w:sz w:val="24"/>
          <w:szCs w:val="24"/>
        </w:rPr>
        <w:t xml:space="preserve">, les </w:t>
      </w:r>
      <w:r w:rsidRPr="00CF6C8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parents titulaires </w:t>
      </w:r>
      <w:r w:rsidR="000F3A5A" w:rsidRPr="00CF6C89">
        <w:rPr>
          <w:rFonts w:ascii="Times New Roman" w:hAnsi="Times New Roman" w:cs="Times New Roman"/>
          <w:b/>
          <w:bCs/>
          <w:iCs/>
          <w:sz w:val="24"/>
          <w:szCs w:val="24"/>
        </w:rPr>
        <w:t>de l’autorité</w:t>
      </w:r>
      <w:r w:rsidRPr="00CF6C8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parentale</w:t>
      </w:r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CF6C89">
        <w:rPr>
          <w:rFonts w:ascii="Times New Roman" w:hAnsi="Times New Roman" w:cs="Times New Roman"/>
          <w:b/>
          <w:bCs/>
          <w:iCs/>
          <w:sz w:val="24"/>
          <w:szCs w:val="24"/>
        </w:rPr>
        <w:t>pourront à titre d’usage</w:t>
      </w:r>
      <w:r>
        <w:rPr>
          <w:rFonts w:ascii="Times New Roman" w:hAnsi="Times New Roman" w:cs="Times New Roman"/>
          <w:iCs/>
          <w:sz w:val="24"/>
          <w:szCs w:val="24"/>
        </w:rPr>
        <w:t>, ajouter au nom de leur(s) enfant(s) mineur(s) le nom du parent qui n’a pas été transmis</w:t>
      </w:r>
      <w:r w:rsidR="00CF6C89">
        <w:rPr>
          <w:rFonts w:ascii="Times New Roman" w:hAnsi="Times New Roman" w:cs="Times New Roman"/>
          <w:iCs/>
          <w:sz w:val="24"/>
          <w:szCs w:val="24"/>
        </w:rPr>
        <w:t>.</w:t>
      </w:r>
      <w:r w:rsidR="00037740">
        <w:rPr>
          <w:rFonts w:ascii="Times New Roman" w:hAnsi="Times New Roman" w:cs="Times New Roman"/>
          <w:iCs/>
          <w:sz w:val="24"/>
          <w:szCs w:val="24"/>
        </w:rPr>
        <w:t xml:space="preserve"> Si le mineur a plus de 13 ans, il doit manifester son accord par écrit.</w:t>
      </w:r>
    </w:p>
    <w:p w14:paraId="2654344F" w14:textId="40B7D467" w:rsidR="000F3A5A" w:rsidRPr="00542E19" w:rsidRDefault="000F3A5A" w:rsidP="000F3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542E19">
        <w:rPr>
          <w:rFonts w:ascii="Times New Roman" w:hAnsi="Times New Roman" w:cs="Times New Roman"/>
          <w:sz w:val="24"/>
          <w:szCs w:val="24"/>
        </w:rPr>
        <w:t xml:space="preserve">- Lorsque l'autorité parentale est exercée </w:t>
      </w:r>
      <w:r w:rsidRPr="00F04DD2">
        <w:rPr>
          <w:rFonts w:ascii="Times New Roman" w:hAnsi="Times New Roman" w:cs="Times New Roman"/>
          <w:sz w:val="24"/>
          <w:szCs w:val="24"/>
        </w:rPr>
        <w:t>conjointement</w:t>
      </w:r>
      <w:r w:rsidRPr="00542E19">
        <w:rPr>
          <w:rFonts w:ascii="Times New Roman" w:hAnsi="Times New Roman" w:cs="Times New Roman"/>
          <w:sz w:val="24"/>
          <w:szCs w:val="24"/>
        </w:rPr>
        <w:t xml:space="preserve"> par les deux parents, ils s'accordent sur le choix du </w:t>
      </w:r>
      <w:r w:rsidRPr="00F04DD2">
        <w:rPr>
          <w:rFonts w:ascii="Times New Roman" w:hAnsi="Times New Roman" w:cs="Times New Roman"/>
          <w:sz w:val="24"/>
          <w:szCs w:val="24"/>
        </w:rPr>
        <w:t>nom d'usage</w:t>
      </w:r>
      <w:r w:rsidRPr="00542E19">
        <w:rPr>
          <w:rFonts w:ascii="Times New Roman" w:hAnsi="Times New Roman" w:cs="Times New Roman"/>
          <w:sz w:val="24"/>
          <w:szCs w:val="24"/>
        </w:rPr>
        <w:t xml:space="preserve"> de leur enfant mineur. Il faudra joindre un écrit daté et signé confirmant l’autorisation, une photocopie d'un </w:t>
      </w:r>
      <w:r w:rsidR="001569AE">
        <w:rPr>
          <w:rFonts w:ascii="Times New Roman" w:hAnsi="Times New Roman" w:cs="Times New Roman"/>
          <w:sz w:val="24"/>
          <w:szCs w:val="24"/>
        </w:rPr>
        <w:t>titre</w:t>
      </w:r>
      <w:r w:rsidRPr="00542E19">
        <w:rPr>
          <w:rFonts w:ascii="Times New Roman" w:hAnsi="Times New Roman" w:cs="Times New Roman"/>
          <w:sz w:val="24"/>
          <w:szCs w:val="24"/>
        </w:rPr>
        <w:t xml:space="preserve"> d'identité de l’autre parent titulaire de l’autorité parentale et le jugement indiquant la qualité de la garde</w:t>
      </w:r>
      <w:r w:rsidR="00CF6C89">
        <w:rPr>
          <w:rFonts w:ascii="Times New Roman" w:hAnsi="Times New Roman" w:cs="Times New Roman"/>
          <w:sz w:val="24"/>
          <w:szCs w:val="24"/>
        </w:rPr>
        <w:t xml:space="preserve"> en cas de séparation</w:t>
      </w:r>
      <w:r w:rsidRPr="00542E19">
        <w:rPr>
          <w:rFonts w:ascii="Times New Roman" w:hAnsi="Times New Roman" w:cs="Times New Roman"/>
          <w:sz w:val="24"/>
          <w:szCs w:val="24"/>
        </w:rPr>
        <w:t>.</w:t>
      </w:r>
    </w:p>
    <w:p w14:paraId="07677EF6" w14:textId="226B8F31" w:rsidR="000F3A5A" w:rsidRPr="00542E19" w:rsidRDefault="000F3A5A" w:rsidP="000F3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542E19">
        <w:rPr>
          <w:rFonts w:ascii="Times New Roman" w:hAnsi="Times New Roman" w:cs="Times New Roman"/>
          <w:sz w:val="24"/>
          <w:szCs w:val="24"/>
        </w:rPr>
        <w:t xml:space="preserve">En cas de désaccord, l'autorisation du juge aux affaires familiales doit être sollicitée sur le fondement de l'article 373-2-6 du </w:t>
      </w:r>
      <w:r w:rsidR="00B06BFC">
        <w:rPr>
          <w:rFonts w:ascii="Times New Roman" w:hAnsi="Times New Roman" w:cs="Times New Roman"/>
          <w:sz w:val="24"/>
          <w:szCs w:val="24"/>
        </w:rPr>
        <w:t>C</w:t>
      </w:r>
      <w:r w:rsidRPr="00542E19">
        <w:rPr>
          <w:rFonts w:ascii="Times New Roman" w:hAnsi="Times New Roman" w:cs="Times New Roman"/>
          <w:sz w:val="24"/>
          <w:szCs w:val="24"/>
        </w:rPr>
        <w:t xml:space="preserve">ode </w:t>
      </w:r>
      <w:r w:rsidR="00B06BFC">
        <w:rPr>
          <w:rFonts w:ascii="Times New Roman" w:hAnsi="Times New Roman" w:cs="Times New Roman"/>
          <w:sz w:val="24"/>
          <w:szCs w:val="24"/>
        </w:rPr>
        <w:t>C</w:t>
      </w:r>
      <w:r w:rsidRPr="00542E19">
        <w:rPr>
          <w:rFonts w:ascii="Times New Roman" w:hAnsi="Times New Roman" w:cs="Times New Roman"/>
          <w:sz w:val="24"/>
          <w:szCs w:val="24"/>
        </w:rPr>
        <w:t xml:space="preserve">ivil. </w:t>
      </w:r>
    </w:p>
    <w:p w14:paraId="287E690D" w14:textId="4478B7F1" w:rsidR="000F3A5A" w:rsidRPr="00542E19" w:rsidRDefault="000F3A5A" w:rsidP="000F3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542E19">
        <w:rPr>
          <w:rFonts w:ascii="Times New Roman" w:hAnsi="Times New Roman" w:cs="Times New Roman"/>
          <w:sz w:val="24"/>
          <w:szCs w:val="24"/>
        </w:rPr>
        <w:t xml:space="preserve">- Lorsque l'autorité parentale est exercée par un seul parent, ce dernier prend seul la décision relative au choix du nom d'usage de son enfant mineur. </w:t>
      </w:r>
      <w:r w:rsidR="00B06BFC">
        <w:rPr>
          <w:rFonts w:ascii="Times New Roman" w:hAnsi="Times New Roman" w:cs="Times New Roman"/>
          <w:sz w:val="24"/>
          <w:szCs w:val="24"/>
        </w:rPr>
        <w:t xml:space="preserve">Le </w:t>
      </w:r>
      <w:r w:rsidR="00B06BFC" w:rsidRPr="00542E19">
        <w:rPr>
          <w:rFonts w:ascii="Times New Roman" w:hAnsi="Times New Roman" w:cs="Times New Roman"/>
          <w:sz w:val="24"/>
          <w:szCs w:val="24"/>
        </w:rPr>
        <w:t>jugement indiquant la qualité de la garde</w:t>
      </w:r>
      <w:r w:rsidR="00B06BFC">
        <w:rPr>
          <w:rFonts w:ascii="Times New Roman" w:hAnsi="Times New Roman" w:cs="Times New Roman"/>
          <w:sz w:val="24"/>
          <w:szCs w:val="24"/>
        </w:rPr>
        <w:t xml:space="preserve"> doit être présenté.</w:t>
      </w:r>
    </w:p>
    <w:p w14:paraId="2417178F" w14:textId="4D0FAEA0" w:rsidR="0039421A" w:rsidRDefault="000F3A5A" w:rsidP="000F3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542E19">
        <w:rPr>
          <w:rFonts w:ascii="Times New Roman" w:hAnsi="Times New Roman" w:cs="Times New Roman"/>
          <w:sz w:val="24"/>
          <w:szCs w:val="24"/>
        </w:rPr>
        <w:t xml:space="preserve">Dans le cas où les parents sont d'accord, la loi prévoit </w:t>
      </w:r>
      <w:r w:rsidR="00B06BFC">
        <w:rPr>
          <w:rFonts w:ascii="Times New Roman" w:hAnsi="Times New Roman" w:cs="Times New Roman"/>
          <w:sz w:val="24"/>
          <w:szCs w:val="24"/>
        </w:rPr>
        <w:t>que les parents puissent choisir :</w:t>
      </w:r>
      <w:r w:rsidRPr="00542E19">
        <w:rPr>
          <w:rFonts w:ascii="Times New Roman" w:hAnsi="Times New Roman" w:cs="Times New Roman"/>
          <w:sz w:val="24"/>
          <w:szCs w:val="24"/>
        </w:rPr>
        <w:t xml:space="preserve"> l'adjonction, la substitution du nom de l'autre parent ou l'interversion de l'ordre des noms. </w:t>
      </w:r>
    </w:p>
    <w:p w14:paraId="6E8D0186" w14:textId="77777777" w:rsidR="000F3A5A" w:rsidRPr="008265CA" w:rsidRDefault="000F3A5A" w:rsidP="000F3A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265CA">
        <w:rPr>
          <w:rFonts w:ascii="Times New Roman" w:hAnsi="Times New Roman" w:cs="Times New Roman"/>
          <w:b/>
          <w:bCs/>
          <w:color w:val="000000"/>
          <w:sz w:val="28"/>
          <w:szCs w:val="28"/>
        </w:rPr>
        <w:t>Le coût de votre démarche (paiement en timbres fiscaux)</w:t>
      </w:r>
    </w:p>
    <w:p w14:paraId="3280618C" w14:textId="77777777" w:rsidR="000F3A5A" w:rsidRPr="00A707DF" w:rsidRDefault="000F3A5A" w:rsidP="000F3A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A707D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https://timbres.impots.gouv.fr/ et dans les bureaux de tabac </w:t>
      </w:r>
    </w:p>
    <w:tbl>
      <w:tblPr>
        <w:tblStyle w:val="Grilledutableau"/>
        <w:tblW w:w="9356" w:type="dxa"/>
        <w:tblInd w:w="-147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B06BFC" w14:paraId="4D22D4EC" w14:textId="77777777" w:rsidTr="00B06BFC">
        <w:tc>
          <w:tcPr>
            <w:tcW w:w="4678" w:type="dxa"/>
          </w:tcPr>
          <w:p w14:paraId="4BA2B69C" w14:textId="77777777" w:rsidR="00B06BFC" w:rsidRPr="00A707DF" w:rsidRDefault="00B06BFC" w:rsidP="00B06B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7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Passeport</w:t>
            </w:r>
          </w:p>
          <w:p w14:paraId="72DB27C3" w14:textId="77777777" w:rsidR="00B06BFC" w:rsidRDefault="00B06BFC" w:rsidP="000F3A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14:paraId="5C914C23" w14:textId="6022D488" w:rsidR="00B06BFC" w:rsidRDefault="00B06BFC" w:rsidP="000F3A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707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Carte d’identité</w:t>
            </w:r>
          </w:p>
        </w:tc>
      </w:tr>
      <w:tr w:rsidR="00B06BFC" w14:paraId="7EBB09F7" w14:textId="77777777" w:rsidTr="00B06BFC">
        <w:trPr>
          <w:trHeight w:val="945"/>
        </w:trPr>
        <w:tc>
          <w:tcPr>
            <w:tcW w:w="4678" w:type="dxa"/>
          </w:tcPr>
          <w:p w14:paraId="4003314D" w14:textId="77777777" w:rsidR="00B06BFC" w:rsidRPr="00A707DF" w:rsidRDefault="00B06BFC" w:rsidP="00B06B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Adulte 86 € </w:t>
            </w:r>
          </w:p>
          <w:p w14:paraId="55873AB4" w14:textId="77777777" w:rsidR="00B06BFC" w:rsidRPr="00A707DF" w:rsidRDefault="00B06BFC" w:rsidP="00B06B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Enfant 15 ans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à 18 ans</w:t>
            </w:r>
            <w:r w:rsidRPr="00A70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42 € </w:t>
            </w:r>
          </w:p>
          <w:p w14:paraId="3FE3DC2A" w14:textId="77777777" w:rsidR="00B06BFC" w:rsidRPr="00A707DF" w:rsidRDefault="00B06BFC" w:rsidP="00B06B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Enfant jusqu’à 14 ans 17 € </w:t>
            </w:r>
          </w:p>
          <w:p w14:paraId="4C4F4563" w14:textId="77777777" w:rsidR="00B06BFC" w:rsidRDefault="00B06BFC" w:rsidP="000F3A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14:paraId="58884E8A" w14:textId="77777777" w:rsidR="00B06BFC" w:rsidRDefault="00B06BFC" w:rsidP="00B06B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7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Gratuite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sur présentation de l’ancienne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1D3B361E" w14:textId="677A43CF" w:rsidR="00B06BFC" w:rsidRPr="00A707DF" w:rsidRDefault="00B06BFC" w:rsidP="00B06B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</w:t>
            </w:r>
            <w:r w:rsidRPr="00A70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perte ou vol 25 €</w:t>
            </w:r>
          </w:p>
          <w:p w14:paraId="1825D723" w14:textId="77777777" w:rsidR="00B06BFC" w:rsidRDefault="00B06BFC" w:rsidP="000F3A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139FAEA9" w14:textId="538773E2" w:rsidR="00320860" w:rsidRPr="00A7279A" w:rsidRDefault="00320860" w:rsidP="00BA0417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sectPr w:rsidR="00320860" w:rsidRPr="00A7279A" w:rsidSect="001807B7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66CDD" w14:textId="77777777" w:rsidR="00BA0417" w:rsidRDefault="00BA0417" w:rsidP="00BA0417">
      <w:pPr>
        <w:spacing w:after="0" w:line="240" w:lineRule="auto"/>
      </w:pPr>
      <w:r>
        <w:separator/>
      </w:r>
    </w:p>
  </w:endnote>
  <w:endnote w:type="continuationSeparator" w:id="0">
    <w:p w14:paraId="7E3AF4F4" w14:textId="77777777" w:rsidR="00BA0417" w:rsidRDefault="00BA0417" w:rsidP="00BA0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3E2F2" w14:textId="00415FBC" w:rsidR="00BA0417" w:rsidRDefault="00BA0417" w:rsidP="008B09FA">
    <w:pPr>
      <w:spacing w:before="120" w:after="120" w:line="240" w:lineRule="auto"/>
      <w:ind w:left="5954"/>
      <w:jc w:val="both"/>
    </w:pPr>
    <w:r w:rsidRPr="00A7279A">
      <w:rPr>
        <w:rFonts w:ascii="Times New Roman" w:eastAsia="Times New Roman" w:hAnsi="Times New Roman" w:cs="Times New Roman"/>
        <w:sz w:val="20"/>
        <w:szCs w:val="20"/>
        <w:lang w:eastAsia="fr-FR"/>
      </w:rPr>
      <w:t>MIS</w:t>
    </w:r>
    <w:r>
      <w:rPr>
        <w:rFonts w:ascii="Times New Roman" w:eastAsia="Times New Roman" w:hAnsi="Times New Roman" w:cs="Times New Roman"/>
        <w:sz w:val="20"/>
        <w:szCs w:val="20"/>
        <w:lang w:eastAsia="fr-FR"/>
      </w:rPr>
      <w:t>E</w:t>
    </w:r>
    <w:r w:rsidRPr="00A7279A">
      <w:rPr>
        <w:rFonts w:ascii="Times New Roman" w:eastAsia="Times New Roman" w:hAnsi="Times New Roman" w:cs="Times New Roman"/>
        <w:sz w:val="20"/>
        <w:szCs w:val="20"/>
        <w:lang w:eastAsia="fr-FR"/>
      </w:rPr>
      <w:t xml:space="preserve"> </w:t>
    </w:r>
    <w:r>
      <w:rPr>
        <w:rFonts w:ascii="Times New Roman" w:eastAsia="Times New Roman" w:hAnsi="Times New Roman" w:cs="Times New Roman"/>
        <w:sz w:val="20"/>
        <w:szCs w:val="20"/>
        <w:lang w:eastAsia="fr-FR"/>
      </w:rPr>
      <w:t>À</w:t>
    </w:r>
    <w:r w:rsidRPr="00A7279A">
      <w:rPr>
        <w:rFonts w:ascii="Times New Roman" w:eastAsia="Times New Roman" w:hAnsi="Times New Roman" w:cs="Times New Roman"/>
        <w:sz w:val="20"/>
        <w:szCs w:val="20"/>
        <w:lang w:eastAsia="fr-FR"/>
      </w:rPr>
      <w:t xml:space="preserve"> JOUR</w:t>
    </w:r>
    <w:r>
      <w:rPr>
        <w:rFonts w:ascii="Times New Roman" w:eastAsia="Times New Roman" w:hAnsi="Times New Roman" w:cs="Times New Roman"/>
        <w:sz w:val="20"/>
        <w:szCs w:val="20"/>
        <w:lang w:eastAsia="fr-FR"/>
      </w:rPr>
      <w:t> :</w:t>
    </w:r>
    <w:r w:rsidRPr="00A7279A">
      <w:rPr>
        <w:rFonts w:ascii="Times New Roman" w:eastAsia="Times New Roman" w:hAnsi="Times New Roman" w:cs="Times New Roman"/>
        <w:sz w:val="20"/>
        <w:szCs w:val="20"/>
        <w:lang w:eastAsia="fr-FR"/>
      </w:rPr>
      <w:t xml:space="preserve"> </w:t>
    </w:r>
    <w:r w:rsidR="00231811">
      <w:rPr>
        <w:rFonts w:ascii="Times New Roman" w:eastAsia="Times New Roman" w:hAnsi="Times New Roman" w:cs="Times New Roman"/>
        <w:sz w:val="20"/>
        <w:szCs w:val="20"/>
        <w:lang w:eastAsia="fr-FR"/>
      </w:rPr>
      <w:t>JANVIER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47905" w14:textId="77777777" w:rsidR="00BA0417" w:rsidRDefault="00BA0417" w:rsidP="00BA0417">
      <w:pPr>
        <w:spacing w:after="0" w:line="240" w:lineRule="auto"/>
      </w:pPr>
      <w:r>
        <w:separator/>
      </w:r>
    </w:p>
  </w:footnote>
  <w:footnote w:type="continuationSeparator" w:id="0">
    <w:p w14:paraId="32693158" w14:textId="77777777" w:rsidR="00BA0417" w:rsidRDefault="00BA0417" w:rsidP="00BA04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86CE4"/>
    <w:multiLevelType w:val="hybridMultilevel"/>
    <w:tmpl w:val="AFE21D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13CEE"/>
    <w:multiLevelType w:val="hybridMultilevel"/>
    <w:tmpl w:val="86C232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B73ED"/>
    <w:multiLevelType w:val="hybridMultilevel"/>
    <w:tmpl w:val="1CFC6A8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03EA3"/>
    <w:multiLevelType w:val="hybridMultilevel"/>
    <w:tmpl w:val="0A4E9252"/>
    <w:lvl w:ilvl="0" w:tplc="040C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1C105458"/>
    <w:multiLevelType w:val="hybridMultilevel"/>
    <w:tmpl w:val="41D0379C"/>
    <w:lvl w:ilvl="0" w:tplc="8FA07D3E">
      <w:numFmt w:val="bullet"/>
      <w:lvlText w:val="-"/>
      <w:lvlJc w:val="left"/>
      <w:pPr>
        <w:ind w:left="2066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7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4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0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26" w:hanging="360"/>
      </w:pPr>
      <w:rPr>
        <w:rFonts w:ascii="Wingdings" w:hAnsi="Wingdings" w:hint="default"/>
      </w:rPr>
    </w:lvl>
  </w:abstractNum>
  <w:abstractNum w:abstractNumId="5" w15:restartNumberingAfterBreak="0">
    <w:nsid w:val="211308C8"/>
    <w:multiLevelType w:val="multilevel"/>
    <w:tmpl w:val="4678D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5D2C1A"/>
    <w:multiLevelType w:val="multilevel"/>
    <w:tmpl w:val="3D4E2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FF3A43"/>
    <w:multiLevelType w:val="hybridMultilevel"/>
    <w:tmpl w:val="825C98D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116062"/>
    <w:multiLevelType w:val="hybridMultilevel"/>
    <w:tmpl w:val="AE6E578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EC0FB8"/>
    <w:multiLevelType w:val="hybridMultilevel"/>
    <w:tmpl w:val="900A46EA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35CD3530"/>
    <w:multiLevelType w:val="multilevel"/>
    <w:tmpl w:val="6AE2E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1E4D68"/>
    <w:multiLevelType w:val="hybridMultilevel"/>
    <w:tmpl w:val="18A4C698"/>
    <w:lvl w:ilvl="0" w:tplc="8BCC73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8D3724"/>
    <w:multiLevelType w:val="hybridMultilevel"/>
    <w:tmpl w:val="64068FB0"/>
    <w:lvl w:ilvl="0" w:tplc="8FA07D3E">
      <w:numFmt w:val="bullet"/>
      <w:lvlText w:val="-"/>
      <w:lvlJc w:val="left"/>
      <w:pPr>
        <w:ind w:left="646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6" w:hanging="360"/>
      </w:pPr>
      <w:rPr>
        <w:rFonts w:ascii="Wingdings" w:hAnsi="Wingdings" w:hint="default"/>
      </w:rPr>
    </w:lvl>
  </w:abstractNum>
  <w:abstractNum w:abstractNumId="13" w15:restartNumberingAfterBreak="0">
    <w:nsid w:val="41DC6967"/>
    <w:multiLevelType w:val="hybridMultilevel"/>
    <w:tmpl w:val="D13211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8B4179"/>
    <w:multiLevelType w:val="hybridMultilevel"/>
    <w:tmpl w:val="6506019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FF79CC"/>
    <w:multiLevelType w:val="hybridMultilevel"/>
    <w:tmpl w:val="94A647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D16D74"/>
    <w:multiLevelType w:val="multilevel"/>
    <w:tmpl w:val="7A660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B04EFD"/>
    <w:multiLevelType w:val="multilevel"/>
    <w:tmpl w:val="15083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EC355E"/>
    <w:multiLevelType w:val="hybridMultilevel"/>
    <w:tmpl w:val="46DA8E7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FF2AF1"/>
    <w:multiLevelType w:val="hybridMultilevel"/>
    <w:tmpl w:val="11DEF98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217F8C"/>
    <w:multiLevelType w:val="hybridMultilevel"/>
    <w:tmpl w:val="33DE2212"/>
    <w:lvl w:ilvl="0" w:tplc="8578D2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4C7AF1"/>
    <w:multiLevelType w:val="hybridMultilevel"/>
    <w:tmpl w:val="C86EBB22"/>
    <w:lvl w:ilvl="0" w:tplc="153620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896205">
    <w:abstractNumId w:val="6"/>
  </w:num>
  <w:num w:numId="2" w16cid:durableId="2100785311">
    <w:abstractNumId w:val="17"/>
  </w:num>
  <w:num w:numId="3" w16cid:durableId="1286739689">
    <w:abstractNumId w:val="4"/>
  </w:num>
  <w:num w:numId="4" w16cid:durableId="1430007482">
    <w:abstractNumId w:val="11"/>
  </w:num>
  <w:num w:numId="5" w16cid:durableId="223413724">
    <w:abstractNumId w:val="12"/>
  </w:num>
  <w:num w:numId="6" w16cid:durableId="1057362786">
    <w:abstractNumId w:val="13"/>
  </w:num>
  <w:num w:numId="7" w16cid:durableId="32921601">
    <w:abstractNumId w:val="9"/>
  </w:num>
  <w:num w:numId="8" w16cid:durableId="1205173132">
    <w:abstractNumId w:val="18"/>
  </w:num>
  <w:num w:numId="9" w16cid:durableId="957763039">
    <w:abstractNumId w:val="3"/>
  </w:num>
  <w:num w:numId="10" w16cid:durableId="1496915569">
    <w:abstractNumId w:val="14"/>
  </w:num>
  <w:num w:numId="11" w16cid:durableId="1889803503">
    <w:abstractNumId w:val="7"/>
  </w:num>
  <w:num w:numId="12" w16cid:durableId="1417362788">
    <w:abstractNumId w:val="0"/>
  </w:num>
  <w:num w:numId="13" w16cid:durableId="1969436886">
    <w:abstractNumId w:val="1"/>
  </w:num>
  <w:num w:numId="14" w16cid:durableId="954826196">
    <w:abstractNumId w:val="5"/>
  </w:num>
  <w:num w:numId="15" w16cid:durableId="1551455667">
    <w:abstractNumId w:val="10"/>
  </w:num>
  <w:num w:numId="16" w16cid:durableId="355740307">
    <w:abstractNumId w:val="16"/>
  </w:num>
  <w:num w:numId="17" w16cid:durableId="639269567">
    <w:abstractNumId w:val="21"/>
  </w:num>
  <w:num w:numId="18" w16cid:durableId="1160460788">
    <w:abstractNumId w:val="20"/>
  </w:num>
  <w:num w:numId="19" w16cid:durableId="1234581781">
    <w:abstractNumId w:val="19"/>
  </w:num>
  <w:num w:numId="20" w16cid:durableId="905842475">
    <w:abstractNumId w:val="15"/>
  </w:num>
  <w:num w:numId="21" w16cid:durableId="1431437760">
    <w:abstractNumId w:val="8"/>
  </w:num>
  <w:num w:numId="22" w16cid:durableId="1337238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001"/>
    <w:rsid w:val="00037740"/>
    <w:rsid w:val="000422D7"/>
    <w:rsid w:val="00077816"/>
    <w:rsid w:val="000F3A5A"/>
    <w:rsid w:val="00104FE2"/>
    <w:rsid w:val="001569AE"/>
    <w:rsid w:val="001807B7"/>
    <w:rsid w:val="00231811"/>
    <w:rsid w:val="00247CE4"/>
    <w:rsid w:val="0029518E"/>
    <w:rsid w:val="002E050B"/>
    <w:rsid w:val="002E1001"/>
    <w:rsid w:val="002F2D67"/>
    <w:rsid w:val="00320860"/>
    <w:rsid w:val="00326AD5"/>
    <w:rsid w:val="003805A0"/>
    <w:rsid w:val="00382A3E"/>
    <w:rsid w:val="0039421A"/>
    <w:rsid w:val="003E437F"/>
    <w:rsid w:val="00400DFC"/>
    <w:rsid w:val="004417B1"/>
    <w:rsid w:val="004A6C3E"/>
    <w:rsid w:val="0051179D"/>
    <w:rsid w:val="00552CC8"/>
    <w:rsid w:val="005C69C7"/>
    <w:rsid w:val="006A4D8D"/>
    <w:rsid w:val="006A4EF5"/>
    <w:rsid w:val="006A5E17"/>
    <w:rsid w:val="006F143B"/>
    <w:rsid w:val="00757760"/>
    <w:rsid w:val="00812811"/>
    <w:rsid w:val="008253A3"/>
    <w:rsid w:val="008265CA"/>
    <w:rsid w:val="008B09FA"/>
    <w:rsid w:val="008E1ECB"/>
    <w:rsid w:val="009062EB"/>
    <w:rsid w:val="00A707DF"/>
    <w:rsid w:val="00A7279A"/>
    <w:rsid w:val="00B06BFC"/>
    <w:rsid w:val="00B0736D"/>
    <w:rsid w:val="00BA0417"/>
    <w:rsid w:val="00CF6C89"/>
    <w:rsid w:val="00D56C19"/>
    <w:rsid w:val="00DB60D4"/>
    <w:rsid w:val="00DE4B6F"/>
    <w:rsid w:val="00E55ACE"/>
    <w:rsid w:val="00EF31F3"/>
    <w:rsid w:val="00F04DD2"/>
    <w:rsid w:val="00F306B2"/>
    <w:rsid w:val="00F6238C"/>
    <w:rsid w:val="00F675E4"/>
    <w:rsid w:val="00F72FE3"/>
    <w:rsid w:val="00F9108D"/>
    <w:rsid w:val="00FD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AFE75"/>
  <w15:docId w15:val="{E3B1AA37-370A-40BF-8A1E-A10E7B2F3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E1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2E1001"/>
    <w:rPr>
      <w:i/>
      <w:iCs/>
    </w:rPr>
  </w:style>
  <w:style w:type="character" w:styleId="lev">
    <w:name w:val="Strong"/>
    <w:basedOn w:val="Policepardfaut"/>
    <w:uiPriority w:val="22"/>
    <w:qFormat/>
    <w:rsid w:val="006A4EF5"/>
    <w:rPr>
      <w:b/>
      <w:bCs/>
    </w:rPr>
  </w:style>
  <w:style w:type="paragraph" w:styleId="Paragraphedeliste">
    <w:name w:val="List Paragraph"/>
    <w:basedOn w:val="Normal"/>
    <w:uiPriority w:val="34"/>
    <w:qFormat/>
    <w:rsid w:val="0081281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42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22D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306B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Sansinterligne">
    <w:name w:val="No Spacing"/>
    <w:uiPriority w:val="1"/>
    <w:qFormat/>
    <w:rsid w:val="005C69C7"/>
    <w:pPr>
      <w:spacing w:after="0" w:line="240" w:lineRule="auto"/>
    </w:pPr>
  </w:style>
  <w:style w:type="character" w:styleId="DfinitionHTML">
    <w:name w:val="HTML Definition"/>
    <w:basedOn w:val="Policepardfaut"/>
    <w:uiPriority w:val="99"/>
    <w:semiHidden/>
    <w:unhideWhenUsed/>
    <w:rsid w:val="008265CA"/>
    <w:rPr>
      <w:i/>
      <w:iCs/>
    </w:rPr>
  </w:style>
  <w:style w:type="character" w:styleId="Lienhypertexte">
    <w:name w:val="Hyperlink"/>
    <w:basedOn w:val="Policepardfaut"/>
    <w:uiPriority w:val="99"/>
    <w:unhideWhenUsed/>
    <w:rsid w:val="008265CA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B06B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A04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A0417"/>
  </w:style>
  <w:style w:type="paragraph" w:styleId="Pieddepage">
    <w:name w:val="footer"/>
    <w:basedOn w:val="Normal"/>
    <w:link w:val="PieddepageCar"/>
    <w:uiPriority w:val="99"/>
    <w:unhideWhenUsed/>
    <w:rsid w:val="00BA04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A0417"/>
  </w:style>
  <w:style w:type="character" w:styleId="Mentionnonrsolue">
    <w:name w:val="Unresolved Mention"/>
    <w:basedOn w:val="Policepardfaut"/>
    <w:uiPriority w:val="99"/>
    <w:semiHidden/>
    <w:unhideWhenUsed/>
    <w:rsid w:val="00247C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8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9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42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966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915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195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841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913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3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16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7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87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10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733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97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56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1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93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07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767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24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364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69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4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8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72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59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26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48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45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671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271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3559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3262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165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6925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nts.gouv.fr/Les-solutions/Justif-Adresse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service-public.fr/particuliers/glossaire/R52925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827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Sergelyne Deberg</dc:creator>
  <cp:lastModifiedBy>Sergelyne Deberg</cp:lastModifiedBy>
  <cp:revision>21</cp:revision>
  <cp:lastPrinted>2023-04-12T09:39:00Z</cp:lastPrinted>
  <dcterms:created xsi:type="dcterms:W3CDTF">2022-07-07T09:24:00Z</dcterms:created>
  <dcterms:modified xsi:type="dcterms:W3CDTF">2023-04-12T13:10:00Z</dcterms:modified>
</cp:coreProperties>
</file>