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89E244A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0E1909">
        <w:rPr>
          <w:b/>
          <w:sz w:val="32"/>
        </w:rPr>
        <w:t>23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 xml:space="preserve">/26 au vendredi </w:t>
      </w:r>
      <w:r w:rsidR="00AF0038">
        <w:rPr>
          <w:b/>
          <w:sz w:val="32"/>
        </w:rPr>
        <w:t>2</w:t>
      </w:r>
      <w:r w:rsidR="000E1909">
        <w:rPr>
          <w:b/>
          <w:sz w:val="32"/>
        </w:rPr>
        <w:t>7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3B6742EF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6C4ADE">
        <w:rPr>
          <w:b/>
          <w:sz w:val="32"/>
        </w:rPr>
        <w:t>1</w:t>
      </w:r>
      <w:r w:rsidR="000E1909">
        <w:rPr>
          <w:b/>
          <w:sz w:val="32"/>
        </w:rPr>
        <w:t>3</w:t>
      </w:r>
      <w:r w:rsidR="005143F3">
        <w:rPr>
          <w:b/>
          <w:sz w:val="32"/>
        </w:rPr>
        <w:t xml:space="preserve"> : </w:t>
      </w:r>
      <w:r w:rsidR="006C4ADE">
        <w:rPr>
          <w:b/>
          <w:sz w:val="32"/>
        </w:rPr>
        <w:t>Mars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0B51BAB0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0E1909">
              <w:rPr>
                <w:b/>
                <w:sz w:val="28"/>
              </w:rPr>
              <w:t>23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379" w:type="dxa"/>
            <w:vAlign w:val="center"/>
          </w:tcPr>
          <w:p w14:paraId="2FEA5C61" w14:textId="6124803C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0E1909">
              <w:rPr>
                <w:b/>
                <w:sz w:val="28"/>
              </w:rPr>
              <w:t>24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2B05EE7D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0E1909">
              <w:rPr>
                <w:b/>
                <w:sz w:val="28"/>
              </w:rPr>
              <w:t>26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5E6A9AAC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AF0038">
              <w:rPr>
                <w:b/>
                <w:sz w:val="28"/>
              </w:rPr>
              <w:t>2</w:t>
            </w:r>
            <w:r w:rsidR="000E1909">
              <w:rPr>
                <w:b/>
                <w:sz w:val="28"/>
              </w:rPr>
              <w:t>7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02BF9E6F" w:rsidR="00ED6CCF" w:rsidRDefault="000E1909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Cervelas vinaigrette</w:t>
            </w:r>
          </w:p>
        </w:tc>
        <w:tc>
          <w:tcPr>
            <w:tcW w:w="3379" w:type="dxa"/>
            <w:vAlign w:val="center"/>
          </w:tcPr>
          <w:p w14:paraId="21CC85BC" w14:textId="55515215" w:rsidR="00ED6CCF" w:rsidRDefault="000E1909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Tomate Mozzarella</w:t>
            </w:r>
          </w:p>
        </w:tc>
        <w:tc>
          <w:tcPr>
            <w:tcW w:w="3969" w:type="dxa"/>
            <w:vAlign w:val="center"/>
          </w:tcPr>
          <w:p w14:paraId="3E3346A7" w14:textId="581D494B" w:rsidR="00ED6CCF" w:rsidRDefault="000E1909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Avocat + thon</w:t>
            </w:r>
          </w:p>
        </w:tc>
        <w:tc>
          <w:tcPr>
            <w:tcW w:w="3686" w:type="dxa"/>
            <w:vAlign w:val="center"/>
          </w:tcPr>
          <w:p w14:paraId="502A5357" w14:textId="2B3CD79F" w:rsidR="005143F3" w:rsidRDefault="000E1909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Quinoa + pois chiche + maquereau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6511B7E2" w:rsidR="00ED6CCF" w:rsidRDefault="000E1909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Suprême de pintade</w:t>
            </w:r>
          </w:p>
        </w:tc>
        <w:tc>
          <w:tcPr>
            <w:tcW w:w="3379" w:type="dxa"/>
            <w:vAlign w:val="center"/>
          </w:tcPr>
          <w:p w14:paraId="1F135447" w14:textId="36A8ACB6" w:rsidR="00ED6CCF" w:rsidRDefault="000E1909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salé</w:t>
            </w:r>
          </w:p>
        </w:tc>
        <w:tc>
          <w:tcPr>
            <w:tcW w:w="3969" w:type="dxa"/>
          </w:tcPr>
          <w:p w14:paraId="4394E708" w14:textId="542FDE06" w:rsidR="00ED6CCF" w:rsidRDefault="000E1909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Steak haché</w:t>
            </w:r>
          </w:p>
        </w:tc>
        <w:tc>
          <w:tcPr>
            <w:tcW w:w="3686" w:type="dxa"/>
            <w:vAlign w:val="center"/>
          </w:tcPr>
          <w:p w14:paraId="4270036F" w14:textId="7F362885" w:rsidR="00ED6CCF" w:rsidRDefault="000E190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 de légumes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5676E28E" w:rsidR="00FA5E64" w:rsidRDefault="000E1909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Pommes persillées</w:t>
            </w:r>
          </w:p>
        </w:tc>
        <w:tc>
          <w:tcPr>
            <w:tcW w:w="3379" w:type="dxa"/>
            <w:vAlign w:val="center"/>
          </w:tcPr>
          <w:p w14:paraId="44D829F6" w14:textId="1F1BF7E2" w:rsidR="00ED6CCF" w:rsidRDefault="000E190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Flageolets</w:t>
            </w:r>
          </w:p>
        </w:tc>
        <w:tc>
          <w:tcPr>
            <w:tcW w:w="3969" w:type="dxa"/>
          </w:tcPr>
          <w:p w14:paraId="33CEA832" w14:textId="3BA6748E" w:rsidR="00ED6CCF" w:rsidRPr="001F2729" w:rsidRDefault="000E1909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Haricots beurre</w:t>
            </w:r>
          </w:p>
        </w:tc>
        <w:tc>
          <w:tcPr>
            <w:tcW w:w="3686" w:type="dxa"/>
          </w:tcPr>
          <w:p w14:paraId="1A175A3C" w14:textId="5E88CAA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3F7A2D2B" w:rsidR="00ED6CCF" w:rsidRDefault="00ED6CCF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A81C402" w14:textId="41F16874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4C080B6F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0F65C4C0" w:rsidR="00ED6CCF" w:rsidRPr="00EB234A" w:rsidRDefault="000E1909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0B8BB0A6" w:rsidR="001F2729" w:rsidRDefault="000E190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fruits</w:t>
            </w:r>
          </w:p>
        </w:tc>
        <w:tc>
          <w:tcPr>
            <w:tcW w:w="3379" w:type="dxa"/>
            <w:vAlign w:val="center"/>
          </w:tcPr>
          <w:p w14:paraId="7E5DF903" w14:textId="63F79BB5" w:rsidR="001F2729" w:rsidRDefault="000E190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 de fruits</w:t>
            </w:r>
          </w:p>
        </w:tc>
        <w:tc>
          <w:tcPr>
            <w:tcW w:w="3969" w:type="dxa"/>
            <w:vAlign w:val="center"/>
          </w:tcPr>
          <w:p w14:paraId="7626EA3D" w14:textId="455A7B72" w:rsidR="001F2729" w:rsidRPr="005143F3" w:rsidRDefault="000E190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suisse au fruit</w:t>
            </w:r>
          </w:p>
        </w:tc>
        <w:tc>
          <w:tcPr>
            <w:tcW w:w="3686" w:type="dxa"/>
          </w:tcPr>
          <w:p w14:paraId="4DF513A1" w14:textId="5D3B6A4A" w:rsidR="001F2729" w:rsidRDefault="000E190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9330C"/>
    <w:rsid w:val="001D160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2026-02-04T16:29:00Z</cp:lastPrinted>
  <dcterms:created xsi:type="dcterms:W3CDTF">2026-02-04T16:32:00Z</dcterms:created>
  <dcterms:modified xsi:type="dcterms:W3CDTF">2026-02-04T16:32:00Z</dcterms:modified>
</cp:coreProperties>
</file>