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5AA0" w14:textId="77777777" w:rsidR="00573726" w:rsidRDefault="00573726" w:rsidP="0003615D">
      <w:pPr>
        <w:jc w:val="center"/>
        <w:rPr>
          <w:rFonts w:ascii="Arial" w:hAnsi="Arial" w:cs="Arial"/>
          <w:sz w:val="35"/>
          <w:szCs w:val="35"/>
        </w:rPr>
      </w:pPr>
    </w:p>
    <w:p w14:paraId="0C0E7244" w14:textId="77777777" w:rsidR="0079302E" w:rsidRDefault="0079302E" w:rsidP="0003615D">
      <w:pPr>
        <w:jc w:val="center"/>
        <w:rPr>
          <w:rFonts w:ascii="Arial" w:hAnsi="Arial" w:cs="Arial"/>
          <w:sz w:val="35"/>
          <w:szCs w:val="35"/>
        </w:rPr>
      </w:pPr>
      <w:r>
        <w:rPr>
          <w:rFonts w:ascii="Arial" w:hAnsi="Arial" w:cs="Arial"/>
          <w:sz w:val="35"/>
          <w:szCs w:val="35"/>
        </w:rPr>
        <w:t xml:space="preserve">COMPTE RENDU </w:t>
      </w:r>
      <w:r w:rsidRPr="00C8582F">
        <w:rPr>
          <w:rFonts w:ascii="Arial" w:hAnsi="Arial" w:cs="Arial"/>
          <w:sz w:val="32"/>
          <w:szCs w:val="35"/>
        </w:rPr>
        <w:t>DU</w:t>
      </w:r>
      <w:r>
        <w:rPr>
          <w:rFonts w:ascii="Arial" w:hAnsi="Arial" w:cs="Arial"/>
          <w:sz w:val="35"/>
          <w:szCs w:val="35"/>
        </w:rPr>
        <w:t xml:space="preserve"> CONSEIL MUNICIPAL</w:t>
      </w:r>
    </w:p>
    <w:p w14:paraId="21423F6C" w14:textId="7FCD4DE0" w:rsidR="00C545D3" w:rsidRDefault="008F6DD0" w:rsidP="0003615D">
      <w:pPr>
        <w:jc w:val="center"/>
        <w:rPr>
          <w:rFonts w:ascii="Arial" w:hAnsi="Arial" w:cs="Arial"/>
          <w:sz w:val="35"/>
          <w:szCs w:val="35"/>
        </w:rPr>
      </w:pPr>
      <w:r>
        <w:rPr>
          <w:rFonts w:ascii="Arial" w:hAnsi="Arial" w:cs="Arial"/>
          <w:sz w:val="35"/>
          <w:szCs w:val="35"/>
        </w:rPr>
        <w:t>Du vendredi 5 décembre</w:t>
      </w:r>
      <w:r w:rsidR="00274A02">
        <w:rPr>
          <w:rFonts w:ascii="Arial" w:hAnsi="Arial" w:cs="Arial"/>
          <w:sz w:val="35"/>
          <w:szCs w:val="35"/>
        </w:rPr>
        <w:t xml:space="preserve"> 2025</w:t>
      </w:r>
    </w:p>
    <w:p w14:paraId="1FF64FD5" w14:textId="77777777" w:rsidR="008F6DD0" w:rsidRPr="002F3356" w:rsidRDefault="008F6DD0" w:rsidP="008F6DD0">
      <w:pPr>
        <w:jc w:val="center"/>
        <w:rPr>
          <w:rFonts w:ascii="Arial" w:hAnsi="Arial" w:cs="Arial"/>
          <w:i/>
          <w:sz w:val="28"/>
          <w:szCs w:val="28"/>
          <w:u w:val="single"/>
        </w:rPr>
      </w:pPr>
      <w:r w:rsidRPr="002F3356">
        <w:rPr>
          <w:rFonts w:ascii="Arial" w:hAnsi="Arial" w:cs="Arial"/>
          <w:b/>
          <w:i/>
          <w:sz w:val="28"/>
          <w:szCs w:val="28"/>
          <w:u w:val="single"/>
        </w:rPr>
        <w:t>SEANCE CONSACREE à L’ORDRE DU JOUR SUIVANT</w:t>
      </w:r>
      <w:r w:rsidRPr="002F3356">
        <w:rPr>
          <w:rFonts w:ascii="Arial" w:hAnsi="Arial" w:cs="Arial"/>
          <w:i/>
          <w:sz w:val="28"/>
          <w:szCs w:val="28"/>
          <w:u w:val="single"/>
        </w:rPr>
        <w:t> :</w:t>
      </w:r>
    </w:p>
    <w:p w14:paraId="4761621D" w14:textId="77777777" w:rsidR="008F6DD0" w:rsidRPr="00745CF7" w:rsidRDefault="008F6DD0" w:rsidP="008F6DD0">
      <w:pPr>
        <w:pStyle w:val="NormalWeb"/>
        <w:numPr>
          <w:ilvl w:val="0"/>
          <w:numId w:val="25"/>
        </w:numPr>
        <w:spacing w:after="0"/>
        <w:jc w:val="center"/>
        <w:rPr>
          <w:rStyle w:val="Accentuationintense"/>
          <w:rFonts w:ascii="Arial" w:hAnsi="Arial" w:cs="Arial"/>
          <w:b/>
          <w:bCs/>
          <w:color w:val="000000" w:themeColor="text1"/>
          <w:u w:val="single"/>
        </w:rPr>
      </w:pPr>
      <w:r w:rsidRPr="00745CF7">
        <w:rPr>
          <w:rStyle w:val="Accentuationintense"/>
          <w:rFonts w:ascii="Arial" w:hAnsi="Arial" w:cs="Arial"/>
          <w:b/>
          <w:bCs/>
          <w:color w:val="000000" w:themeColor="text1"/>
          <w:u w:val="single"/>
        </w:rPr>
        <w:t xml:space="preserve">Nomination du secrétaire de séance   </w:t>
      </w:r>
    </w:p>
    <w:p w14:paraId="7DFDD42A" w14:textId="77777777" w:rsidR="008F6DD0" w:rsidRPr="00745CF7" w:rsidRDefault="008F6DD0" w:rsidP="008F6DD0">
      <w:pPr>
        <w:pStyle w:val="NormalWeb"/>
        <w:spacing w:after="0"/>
        <w:ind w:left="785"/>
        <w:rPr>
          <w:rStyle w:val="Accentuationintense"/>
          <w:rFonts w:ascii="Arial" w:hAnsi="Arial" w:cs="Arial"/>
          <w:b/>
          <w:bCs/>
          <w:color w:val="000000" w:themeColor="text1"/>
          <w:u w:val="single"/>
        </w:rPr>
      </w:pPr>
      <w:r w:rsidRPr="00745CF7">
        <w:rPr>
          <w:rStyle w:val="Accentuationintense"/>
          <w:rFonts w:ascii="Arial" w:hAnsi="Arial" w:cs="Arial"/>
          <w:b/>
          <w:bCs/>
          <w:color w:val="000000" w:themeColor="text1"/>
          <w:u w:val="single"/>
        </w:rPr>
        <w:t>2) Approbation du procès-verbal de la séance du 20 octobre 2025</w:t>
      </w:r>
    </w:p>
    <w:p w14:paraId="0DC1431A" w14:textId="77777777" w:rsidR="008F6DD0" w:rsidRPr="00745CF7" w:rsidRDefault="008F6DD0" w:rsidP="008F6DD0">
      <w:pPr>
        <w:pStyle w:val="NormalWeb"/>
        <w:spacing w:after="0"/>
        <w:jc w:val="center"/>
        <w:rPr>
          <w:rStyle w:val="Accentuationintense"/>
          <w:rFonts w:ascii="Arial" w:hAnsi="Arial" w:cs="Arial"/>
          <w:b/>
          <w:bCs/>
          <w:color w:val="000000" w:themeColor="text1"/>
          <w:u w:val="single"/>
        </w:rPr>
      </w:pPr>
      <w:r w:rsidRPr="00745CF7">
        <w:rPr>
          <w:rStyle w:val="Accentuationintense"/>
          <w:rFonts w:ascii="Arial" w:hAnsi="Arial" w:cs="Arial"/>
          <w:b/>
          <w:bCs/>
          <w:color w:val="000000" w:themeColor="text1"/>
          <w:u w:val="single"/>
        </w:rPr>
        <w:t>3) Finances communales</w:t>
      </w:r>
    </w:p>
    <w:p w14:paraId="4A37E907" w14:textId="77777777" w:rsidR="008F6DD0" w:rsidRPr="00745CF7" w:rsidRDefault="008F6DD0" w:rsidP="008F6DD0">
      <w:pPr>
        <w:pStyle w:val="NormalWeb"/>
        <w:jc w:val="center"/>
        <w:rPr>
          <w:rFonts w:ascii="Arial" w:hAnsi="Arial" w:cs="Arial"/>
          <w:i/>
          <w:iCs/>
          <w:color w:val="000000" w:themeColor="text1"/>
        </w:rPr>
      </w:pPr>
      <w:r w:rsidRPr="00745CF7">
        <w:rPr>
          <w:rStyle w:val="Accentuationintense"/>
          <w:rFonts w:ascii="Arial" w:hAnsi="Arial" w:cs="Arial"/>
          <w:b/>
          <w:bCs/>
          <w:color w:val="000000" w:themeColor="text1"/>
        </w:rPr>
        <w:t xml:space="preserve">-  </w:t>
      </w:r>
      <w:r w:rsidRPr="00745CF7">
        <w:rPr>
          <w:rStyle w:val="Accentuationintense"/>
          <w:rFonts w:ascii="Arial" w:hAnsi="Arial" w:cs="Arial"/>
          <w:b/>
          <w:bCs/>
          <w:i w:val="0"/>
          <w:iCs w:val="0"/>
          <w:color w:val="000000" w:themeColor="text1"/>
        </w:rPr>
        <w:t xml:space="preserve">Décision modificative :  virement de crédit section de fonctionnement et d’investissement : </w:t>
      </w:r>
      <w:r w:rsidRPr="00745CF7">
        <w:rPr>
          <w:rFonts w:ascii="Arial" w:hAnsi="Arial" w:cs="Arial"/>
          <w:i/>
          <w:iCs/>
          <w:color w:val="000000" w:themeColor="text1"/>
        </w:rPr>
        <w:t>augmentation de crédits sur le compte : ID 1641 emprunt dépense ainsi que les intérêts associés : compte FD 66111</w:t>
      </w:r>
    </w:p>
    <w:p w14:paraId="5DF38E4D" w14:textId="77777777" w:rsidR="008F6DD0" w:rsidRPr="00745CF7" w:rsidRDefault="008F6DD0" w:rsidP="008F6DD0">
      <w:pPr>
        <w:pStyle w:val="NormalWeb"/>
        <w:numPr>
          <w:ilvl w:val="0"/>
          <w:numId w:val="18"/>
        </w:numPr>
        <w:spacing w:before="240" w:beforeAutospacing="0" w:after="0"/>
        <w:jc w:val="center"/>
        <w:rPr>
          <w:rFonts w:ascii="Arial" w:hAnsi="Arial" w:cs="Arial"/>
          <w:bCs/>
          <w:color w:val="000000" w:themeColor="text1"/>
        </w:rPr>
      </w:pPr>
      <w:r w:rsidRPr="00745CF7">
        <w:rPr>
          <w:rFonts w:ascii="Arial" w:hAnsi="Arial" w:cs="Arial"/>
          <w:b/>
          <w:i/>
          <w:iCs/>
          <w:color w:val="000000" w:themeColor="text1"/>
        </w:rPr>
        <w:t xml:space="preserve"> </w:t>
      </w:r>
      <w:r w:rsidRPr="00745CF7">
        <w:rPr>
          <w:rFonts w:ascii="Arial" w:hAnsi="Arial" w:cs="Arial"/>
          <w:b/>
          <w:color w:val="000000" w:themeColor="text1"/>
        </w:rPr>
        <w:t>Dons du Maire à la commune</w:t>
      </w:r>
      <w:r w:rsidRPr="00745CF7">
        <w:rPr>
          <w:rFonts w:ascii="Arial" w:hAnsi="Arial" w:cs="Arial"/>
          <w:bCs/>
          <w:color w:val="000000" w:themeColor="text1"/>
        </w:rPr>
        <w:t> : acceptation par le conseil municipal</w:t>
      </w:r>
    </w:p>
    <w:p w14:paraId="63A71B3A" w14:textId="77777777" w:rsidR="008F6DD0" w:rsidRPr="00745CF7" w:rsidRDefault="008F6DD0" w:rsidP="008F6DD0">
      <w:pPr>
        <w:shd w:val="clear" w:color="auto" w:fill="FFFFFF"/>
        <w:spacing w:before="100" w:beforeAutospacing="1" w:after="100" w:afterAutospacing="1"/>
        <w:ind w:left="720"/>
        <w:jc w:val="center"/>
        <w:rPr>
          <w:rStyle w:val="Accentuationintense"/>
          <w:rFonts w:ascii="Arial" w:hAnsi="Arial" w:cs="Arial"/>
          <w:b/>
          <w:bCs/>
          <w:color w:val="000000" w:themeColor="text1"/>
          <w:sz w:val="24"/>
          <w:szCs w:val="24"/>
          <w:u w:val="single"/>
        </w:rPr>
      </w:pPr>
      <w:r w:rsidRPr="00745CF7">
        <w:rPr>
          <w:rStyle w:val="Accentuationintense"/>
          <w:rFonts w:ascii="Arial" w:hAnsi="Arial" w:cs="Arial"/>
          <w:b/>
          <w:bCs/>
          <w:color w:val="000000" w:themeColor="text1"/>
          <w:sz w:val="24"/>
          <w:szCs w:val="24"/>
          <w:u w:val="single"/>
        </w:rPr>
        <w:t>4) Instauration d’une participation au financement des contrats et règlements des agents de la collectivité pour le risque santé</w:t>
      </w:r>
    </w:p>
    <w:p w14:paraId="1CCC788F" w14:textId="77777777" w:rsidR="008F6DD0" w:rsidRPr="00745CF7" w:rsidRDefault="008F6DD0" w:rsidP="008F6DD0">
      <w:pPr>
        <w:shd w:val="clear" w:color="auto" w:fill="FFFFFF"/>
        <w:spacing w:before="100" w:beforeAutospacing="1" w:after="100" w:afterAutospacing="1"/>
        <w:ind w:left="720"/>
        <w:jc w:val="center"/>
        <w:rPr>
          <w:rStyle w:val="Accentuationintense"/>
          <w:rFonts w:ascii="Arial" w:hAnsi="Arial" w:cs="Arial"/>
          <w:b/>
          <w:bCs/>
          <w:color w:val="000000" w:themeColor="text1"/>
          <w:sz w:val="24"/>
          <w:szCs w:val="24"/>
        </w:rPr>
      </w:pPr>
      <w:r w:rsidRPr="00745CF7">
        <w:rPr>
          <w:rStyle w:val="Accentuationintense"/>
          <w:rFonts w:ascii="Arial" w:hAnsi="Arial" w:cs="Arial"/>
          <w:b/>
          <w:bCs/>
          <w:color w:val="000000" w:themeColor="text1"/>
          <w:sz w:val="24"/>
          <w:szCs w:val="24"/>
          <w:u w:val="single"/>
        </w:rPr>
        <w:t>5) eau et assainissement : rapports annuels sur le prix et la qualité du service public de l’eau potable et de l’assainissement</w:t>
      </w:r>
    </w:p>
    <w:p w14:paraId="6B39BC6B" w14:textId="77777777" w:rsidR="008F6DD0" w:rsidRPr="00745CF7" w:rsidRDefault="008F6DD0" w:rsidP="008F6DD0">
      <w:pPr>
        <w:shd w:val="clear" w:color="auto" w:fill="FFFFFF"/>
        <w:spacing w:before="100" w:beforeAutospacing="1" w:after="100" w:afterAutospacing="1"/>
        <w:ind w:left="360"/>
        <w:jc w:val="center"/>
        <w:rPr>
          <w:rFonts w:ascii="Arial" w:hAnsi="Arial" w:cs="Arial"/>
          <w:b/>
          <w:bCs/>
          <w:color w:val="000000" w:themeColor="text1"/>
          <w:sz w:val="24"/>
          <w:szCs w:val="24"/>
          <w:u w:val="single"/>
          <w:lang w:eastAsia="fr-FR"/>
        </w:rPr>
      </w:pPr>
      <w:bookmarkStart w:id="0" w:name="_Hlk216269778"/>
      <w:r w:rsidRPr="00745CF7">
        <w:rPr>
          <w:rFonts w:ascii="Arial" w:hAnsi="Arial" w:cs="Arial"/>
          <w:b/>
          <w:bCs/>
          <w:color w:val="000000" w:themeColor="text1"/>
          <w:sz w:val="24"/>
          <w:szCs w:val="24"/>
          <w:u w:val="single"/>
          <w:lang w:eastAsia="fr-FR"/>
        </w:rPr>
        <w:t>6) Questions diverses et informations diverses</w:t>
      </w:r>
    </w:p>
    <w:bookmarkEnd w:id="0"/>
    <w:p w14:paraId="20FE5719" w14:textId="14A23EAF" w:rsidR="008F6DD0" w:rsidRPr="00745CF7" w:rsidRDefault="008F6DD0" w:rsidP="008F6DD0">
      <w:pPr>
        <w:shd w:val="clear" w:color="auto" w:fill="FFFFFF"/>
        <w:spacing w:before="100" w:beforeAutospacing="1" w:after="100" w:afterAutospacing="1"/>
        <w:ind w:left="360"/>
        <w:jc w:val="center"/>
        <w:rPr>
          <w:rFonts w:ascii="Arial" w:hAnsi="Arial" w:cs="Arial"/>
          <w:color w:val="333333"/>
          <w:sz w:val="24"/>
          <w:szCs w:val="24"/>
          <w:lang w:eastAsia="fr-FR"/>
        </w:rPr>
      </w:pPr>
      <w:r w:rsidRPr="00745CF7">
        <w:rPr>
          <w:rFonts w:ascii="Arial" w:hAnsi="Arial" w:cs="Arial"/>
          <w:b/>
          <w:bCs/>
          <w:sz w:val="24"/>
          <w:szCs w:val="24"/>
          <w:u w:val="single"/>
          <w:lang w:eastAsia="fr-FR"/>
        </w:rPr>
        <w:t>7) Q</w:t>
      </w:r>
      <w:r w:rsidRPr="00745CF7">
        <w:rPr>
          <w:rFonts w:ascii="Arial" w:hAnsi="Arial" w:cs="Arial"/>
          <w:b/>
          <w:bCs/>
          <w:color w:val="333333"/>
          <w:sz w:val="24"/>
          <w:szCs w:val="24"/>
          <w:u w:val="single"/>
          <w:lang w:eastAsia="fr-FR"/>
        </w:rPr>
        <w:t>uestions diverses posées par les élus qui seront retranscrites sur le Procès-Verbal de la réunion</w:t>
      </w:r>
    </w:p>
    <w:p w14:paraId="2C3E2FA8" w14:textId="6F584532" w:rsidR="00095286" w:rsidRPr="003D7F8F" w:rsidRDefault="004A6ADB" w:rsidP="00B87F15">
      <w:pPr>
        <w:spacing w:after="0" w:line="240" w:lineRule="auto"/>
        <w:rPr>
          <w:rFonts w:ascii="Arial" w:eastAsia="Times New Roman" w:hAnsi="Arial" w:cs="Arial"/>
          <w:sz w:val="24"/>
          <w:szCs w:val="24"/>
          <w:lang w:eastAsia="fr-FR"/>
        </w:rPr>
      </w:pPr>
      <w:r w:rsidRPr="003D7F8F">
        <w:rPr>
          <w:rFonts w:ascii="Arial" w:eastAsia="Times New Roman" w:hAnsi="Arial" w:cs="Arial"/>
          <w:sz w:val="24"/>
          <w:szCs w:val="24"/>
          <w:lang w:eastAsia="fr-FR"/>
        </w:rPr>
        <w:t>L</w:t>
      </w:r>
      <w:r w:rsidR="00351E24" w:rsidRPr="003D7F8F">
        <w:rPr>
          <w:rFonts w:ascii="Arial" w:eastAsia="Times New Roman" w:hAnsi="Arial" w:cs="Arial"/>
          <w:sz w:val="24"/>
          <w:szCs w:val="24"/>
          <w:lang w:eastAsia="fr-FR"/>
        </w:rPr>
        <w:t xml:space="preserve">e </w:t>
      </w:r>
      <w:r w:rsidR="008F6DD0">
        <w:rPr>
          <w:rFonts w:ascii="Arial" w:eastAsia="Times New Roman" w:hAnsi="Arial" w:cs="Arial"/>
          <w:sz w:val="24"/>
          <w:szCs w:val="24"/>
          <w:lang w:eastAsia="fr-FR"/>
        </w:rPr>
        <w:t>cinq décembre</w:t>
      </w:r>
      <w:r w:rsidR="004C691C" w:rsidRPr="003D7F8F">
        <w:rPr>
          <w:rFonts w:ascii="Arial" w:eastAsia="Times New Roman" w:hAnsi="Arial" w:cs="Arial"/>
          <w:sz w:val="24"/>
          <w:szCs w:val="24"/>
          <w:lang w:eastAsia="fr-FR"/>
        </w:rPr>
        <w:t xml:space="preserve"> </w:t>
      </w:r>
      <w:r w:rsidR="002F7F15" w:rsidRPr="003D7F8F">
        <w:rPr>
          <w:rFonts w:ascii="Arial" w:eastAsia="Times New Roman" w:hAnsi="Arial" w:cs="Arial"/>
          <w:sz w:val="24"/>
          <w:szCs w:val="24"/>
          <w:lang w:eastAsia="fr-FR"/>
        </w:rPr>
        <w:t>deux mil</w:t>
      </w:r>
      <w:r w:rsidR="00C8431D" w:rsidRPr="003D7F8F">
        <w:rPr>
          <w:rFonts w:ascii="Arial" w:eastAsia="Times New Roman" w:hAnsi="Arial" w:cs="Arial"/>
          <w:sz w:val="24"/>
          <w:szCs w:val="24"/>
          <w:lang w:eastAsia="fr-FR"/>
        </w:rPr>
        <w:t>le</w:t>
      </w:r>
      <w:r w:rsidR="002F7F15" w:rsidRPr="003D7F8F">
        <w:rPr>
          <w:rFonts w:ascii="Arial" w:eastAsia="Times New Roman" w:hAnsi="Arial" w:cs="Arial"/>
          <w:sz w:val="24"/>
          <w:szCs w:val="24"/>
          <w:lang w:eastAsia="fr-FR"/>
        </w:rPr>
        <w:t xml:space="preserve"> vingt</w:t>
      </w:r>
      <w:r w:rsidR="003307FF" w:rsidRPr="003D7F8F">
        <w:rPr>
          <w:rFonts w:ascii="Arial" w:eastAsia="Times New Roman" w:hAnsi="Arial" w:cs="Arial"/>
          <w:sz w:val="24"/>
          <w:szCs w:val="24"/>
          <w:lang w:eastAsia="fr-FR"/>
        </w:rPr>
        <w:t>-</w:t>
      </w:r>
      <w:r w:rsidR="002F7F15" w:rsidRPr="003D7F8F">
        <w:rPr>
          <w:rFonts w:ascii="Arial" w:eastAsia="Times New Roman" w:hAnsi="Arial" w:cs="Arial"/>
          <w:sz w:val="24"/>
          <w:szCs w:val="24"/>
          <w:lang w:eastAsia="fr-FR"/>
        </w:rPr>
        <w:t>cinq</w:t>
      </w:r>
      <w:r w:rsidR="00BB5A38" w:rsidRPr="003D7F8F">
        <w:rPr>
          <w:rFonts w:ascii="Arial" w:eastAsia="Times New Roman" w:hAnsi="Arial" w:cs="Arial"/>
          <w:sz w:val="24"/>
          <w:szCs w:val="24"/>
          <w:lang w:eastAsia="fr-FR"/>
        </w:rPr>
        <w:t xml:space="preserve"> </w:t>
      </w:r>
      <w:r w:rsidR="00F57F9B" w:rsidRPr="003D7F8F">
        <w:rPr>
          <w:rFonts w:ascii="Arial" w:eastAsia="Times New Roman" w:hAnsi="Arial" w:cs="Arial"/>
          <w:sz w:val="24"/>
          <w:szCs w:val="24"/>
          <w:lang w:eastAsia="fr-FR"/>
        </w:rPr>
        <w:t xml:space="preserve">à </w:t>
      </w:r>
      <w:r w:rsidR="008F6DD0">
        <w:rPr>
          <w:rFonts w:ascii="Arial" w:eastAsia="Times New Roman" w:hAnsi="Arial" w:cs="Arial"/>
          <w:sz w:val="24"/>
          <w:szCs w:val="24"/>
          <w:lang w:eastAsia="fr-FR"/>
        </w:rPr>
        <w:t>quatorze heures</w:t>
      </w:r>
      <w:r w:rsidR="00F6543E" w:rsidRPr="003D7F8F">
        <w:rPr>
          <w:rFonts w:ascii="Arial" w:eastAsia="Times New Roman" w:hAnsi="Arial" w:cs="Arial"/>
          <w:sz w:val="24"/>
          <w:szCs w:val="24"/>
          <w:lang w:eastAsia="fr-FR"/>
        </w:rPr>
        <w:t xml:space="preserve"> </w:t>
      </w:r>
      <w:r w:rsidRPr="003D7F8F">
        <w:rPr>
          <w:rFonts w:ascii="Arial" w:eastAsia="Times New Roman" w:hAnsi="Arial" w:cs="Arial"/>
          <w:sz w:val="24"/>
          <w:szCs w:val="24"/>
          <w:lang w:eastAsia="fr-FR"/>
        </w:rPr>
        <w:t>trente</w:t>
      </w:r>
      <w:r w:rsidR="004C691C" w:rsidRPr="003D7F8F">
        <w:rPr>
          <w:rFonts w:ascii="Arial" w:eastAsia="Times New Roman" w:hAnsi="Arial" w:cs="Arial"/>
          <w:sz w:val="24"/>
          <w:szCs w:val="24"/>
          <w:lang w:eastAsia="fr-FR"/>
        </w:rPr>
        <w:t xml:space="preserve"> </w:t>
      </w:r>
      <w:r w:rsidR="00F6543E" w:rsidRPr="003D7F8F">
        <w:rPr>
          <w:rFonts w:ascii="Arial" w:eastAsia="Times New Roman" w:hAnsi="Arial" w:cs="Arial"/>
          <w:sz w:val="24"/>
          <w:szCs w:val="24"/>
          <w:lang w:eastAsia="fr-FR"/>
        </w:rPr>
        <w:t>minutes</w:t>
      </w:r>
      <w:r w:rsidR="00095286" w:rsidRPr="003D7F8F">
        <w:rPr>
          <w:rFonts w:ascii="Arial" w:eastAsia="Times New Roman" w:hAnsi="Arial" w:cs="Arial"/>
          <w:sz w:val="24"/>
          <w:szCs w:val="24"/>
          <w:lang w:eastAsia="fr-FR"/>
        </w:rPr>
        <w:t>, les membres du conseil municipal de la commune de Coustouges se sont réunis dans</w:t>
      </w:r>
      <w:r w:rsidR="0003615D" w:rsidRPr="003D7F8F">
        <w:rPr>
          <w:rFonts w:ascii="Arial" w:eastAsia="Times New Roman" w:hAnsi="Arial" w:cs="Arial"/>
          <w:sz w:val="24"/>
          <w:szCs w:val="24"/>
          <w:lang w:eastAsia="fr-FR"/>
        </w:rPr>
        <w:t xml:space="preserve"> la salle du conseil municipal</w:t>
      </w:r>
      <w:r w:rsidR="00095286" w:rsidRPr="003D7F8F">
        <w:rPr>
          <w:rFonts w:ascii="Arial" w:eastAsia="Times New Roman" w:hAnsi="Arial" w:cs="Arial"/>
          <w:sz w:val="24"/>
          <w:szCs w:val="24"/>
          <w:lang w:eastAsia="fr-FR"/>
        </w:rPr>
        <w:t xml:space="preserve"> Mairie, en séance publique, sous la présidence</w:t>
      </w:r>
      <w:r w:rsidR="008F6DD0">
        <w:rPr>
          <w:rFonts w:ascii="Arial" w:eastAsia="Times New Roman" w:hAnsi="Arial" w:cs="Arial"/>
          <w:sz w:val="24"/>
          <w:szCs w:val="24"/>
          <w:lang w:eastAsia="fr-FR"/>
        </w:rPr>
        <w:t xml:space="preserve"> </w:t>
      </w:r>
      <w:r w:rsidR="002B5014">
        <w:rPr>
          <w:rFonts w:ascii="Arial" w:eastAsia="Times New Roman" w:hAnsi="Arial" w:cs="Arial"/>
          <w:sz w:val="24"/>
          <w:szCs w:val="24"/>
          <w:lang w:eastAsia="fr-FR"/>
        </w:rPr>
        <w:t xml:space="preserve">de </w:t>
      </w:r>
      <w:r w:rsidR="008F6DD0">
        <w:rPr>
          <w:rFonts w:ascii="Arial" w:eastAsia="Times New Roman" w:hAnsi="Arial" w:cs="Arial"/>
          <w:sz w:val="24"/>
          <w:szCs w:val="24"/>
          <w:lang w:eastAsia="fr-FR"/>
        </w:rPr>
        <w:t>GARRIGUE Michel</w:t>
      </w:r>
    </w:p>
    <w:p w14:paraId="4EA58884" w14:textId="731F44EE" w:rsidR="00095286" w:rsidRPr="003D7F8F" w:rsidRDefault="00095286" w:rsidP="0003615D">
      <w:pPr>
        <w:spacing w:after="0" w:line="240" w:lineRule="auto"/>
        <w:jc w:val="both"/>
        <w:rPr>
          <w:rFonts w:ascii="Arial" w:eastAsia="Times New Roman" w:hAnsi="Arial" w:cs="Arial"/>
          <w:sz w:val="24"/>
          <w:szCs w:val="24"/>
          <w:lang w:eastAsia="fr-FR"/>
        </w:rPr>
      </w:pPr>
      <w:r w:rsidRPr="003D7F8F">
        <w:rPr>
          <w:rFonts w:ascii="Arial" w:eastAsia="Times New Roman" w:hAnsi="Arial" w:cs="Arial"/>
          <w:sz w:val="24"/>
          <w:szCs w:val="24"/>
          <w:lang w:eastAsia="fr-FR"/>
        </w:rPr>
        <w:t xml:space="preserve">Étaient présents outre </w:t>
      </w:r>
      <w:r w:rsidR="002B5014">
        <w:rPr>
          <w:rFonts w:ascii="Arial" w:eastAsia="Times New Roman" w:hAnsi="Arial" w:cs="Arial"/>
          <w:sz w:val="24"/>
          <w:szCs w:val="24"/>
          <w:lang w:eastAsia="fr-FR"/>
        </w:rPr>
        <w:t>le</w:t>
      </w:r>
      <w:r w:rsidR="004C691C" w:rsidRPr="003D7F8F">
        <w:rPr>
          <w:rFonts w:ascii="Arial" w:eastAsia="Times New Roman" w:hAnsi="Arial" w:cs="Arial"/>
          <w:sz w:val="24"/>
          <w:szCs w:val="24"/>
          <w:lang w:eastAsia="fr-FR"/>
        </w:rPr>
        <w:t xml:space="preserve"> </w:t>
      </w:r>
      <w:r w:rsidRPr="003D7F8F">
        <w:rPr>
          <w:rFonts w:ascii="Arial" w:eastAsia="Times New Roman" w:hAnsi="Arial" w:cs="Arial"/>
          <w:sz w:val="24"/>
          <w:szCs w:val="24"/>
          <w:lang w:eastAsia="fr-FR"/>
        </w:rPr>
        <w:t>Maire sus nommé :</w:t>
      </w:r>
    </w:p>
    <w:p w14:paraId="3F731E53" w14:textId="3DB9F56F" w:rsidR="00095286" w:rsidRPr="003D7F8F" w:rsidRDefault="00095286" w:rsidP="0003615D">
      <w:pPr>
        <w:spacing w:after="0" w:line="240" w:lineRule="auto"/>
        <w:jc w:val="both"/>
        <w:rPr>
          <w:rFonts w:ascii="Arial" w:eastAsia="Times New Roman" w:hAnsi="Arial" w:cs="Arial"/>
          <w:sz w:val="24"/>
          <w:szCs w:val="24"/>
          <w:lang w:eastAsia="fr-FR"/>
        </w:rPr>
      </w:pPr>
      <w:r w:rsidRPr="003D7F8F">
        <w:rPr>
          <w:rFonts w:ascii="Arial" w:eastAsia="Times New Roman" w:hAnsi="Arial" w:cs="Arial"/>
          <w:sz w:val="24"/>
          <w:szCs w:val="24"/>
          <w:lang w:eastAsia="fr-FR"/>
        </w:rPr>
        <w:t>MM les conseillers municipaux</w:t>
      </w:r>
      <w:r w:rsidR="00F6543E" w:rsidRPr="003D7F8F">
        <w:rPr>
          <w:rFonts w:ascii="Arial" w:eastAsia="Times New Roman" w:hAnsi="Arial" w:cs="Arial"/>
          <w:sz w:val="24"/>
          <w:szCs w:val="24"/>
          <w:lang w:eastAsia="fr-FR"/>
        </w:rPr>
        <w:t xml:space="preserve"> : </w:t>
      </w:r>
      <w:r w:rsidR="008F6DD0">
        <w:rPr>
          <w:rFonts w:ascii="Arial" w:eastAsia="Times New Roman" w:hAnsi="Arial" w:cs="Arial"/>
          <w:sz w:val="24"/>
          <w:szCs w:val="24"/>
          <w:lang w:eastAsia="fr-FR"/>
        </w:rPr>
        <w:t>MIRALLES Richard,</w:t>
      </w:r>
      <w:r w:rsidR="00A61A47" w:rsidRPr="003D7F8F">
        <w:rPr>
          <w:rFonts w:ascii="Arial" w:eastAsia="Times New Roman" w:hAnsi="Arial" w:cs="Arial"/>
          <w:sz w:val="24"/>
          <w:szCs w:val="24"/>
          <w:lang w:eastAsia="fr-FR"/>
        </w:rPr>
        <w:t xml:space="preserve"> </w:t>
      </w:r>
      <w:r w:rsidR="004C691C" w:rsidRPr="003D7F8F">
        <w:rPr>
          <w:rFonts w:ascii="Arial" w:eastAsia="Times New Roman" w:hAnsi="Arial" w:cs="Arial"/>
          <w:sz w:val="24"/>
          <w:szCs w:val="24"/>
          <w:lang w:eastAsia="fr-FR"/>
        </w:rPr>
        <w:t>ANRIGO Michel</w:t>
      </w:r>
      <w:r w:rsidR="00F24A52" w:rsidRPr="003D7F8F">
        <w:rPr>
          <w:rFonts w:ascii="Arial" w:eastAsia="Times New Roman" w:hAnsi="Arial" w:cs="Arial"/>
          <w:sz w:val="24"/>
          <w:szCs w:val="24"/>
          <w:lang w:eastAsia="fr-FR"/>
        </w:rPr>
        <w:t xml:space="preserve">, </w:t>
      </w:r>
      <w:r w:rsidR="002F7F15" w:rsidRPr="003D7F8F">
        <w:rPr>
          <w:rFonts w:ascii="Arial" w:eastAsia="Times New Roman" w:hAnsi="Arial" w:cs="Arial"/>
          <w:sz w:val="24"/>
          <w:szCs w:val="24"/>
          <w:lang w:eastAsia="fr-FR"/>
        </w:rPr>
        <w:t>et</w:t>
      </w:r>
      <w:r w:rsidR="000A45B4" w:rsidRPr="003D7F8F">
        <w:rPr>
          <w:rFonts w:ascii="Arial" w:eastAsia="Times New Roman" w:hAnsi="Arial" w:cs="Arial"/>
          <w:sz w:val="24"/>
          <w:szCs w:val="24"/>
          <w:lang w:eastAsia="fr-FR"/>
        </w:rPr>
        <w:t xml:space="preserve"> BECK Martine</w:t>
      </w:r>
      <w:r w:rsidR="00F24A52" w:rsidRPr="003D7F8F">
        <w:rPr>
          <w:rFonts w:ascii="Arial" w:eastAsia="Times New Roman" w:hAnsi="Arial" w:cs="Arial"/>
          <w:sz w:val="24"/>
          <w:szCs w:val="24"/>
          <w:lang w:eastAsia="fr-FR"/>
        </w:rPr>
        <w:t xml:space="preserve"> </w:t>
      </w:r>
    </w:p>
    <w:p w14:paraId="671F4D1B" w14:textId="77777777" w:rsidR="008F6DD0" w:rsidRDefault="008F6DD0" w:rsidP="008F6DD0">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Absent ayant donné procuration : IGLESIAS Marc procuration à ANRIGO Michel</w:t>
      </w:r>
    </w:p>
    <w:p w14:paraId="5FE0C962" w14:textId="74DCC692" w:rsidR="008F6DD0" w:rsidRPr="00BA1C39" w:rsidRDefault="008F6DD0" w:rsidP="0037579C">
      <w:pPr>
        <w:pStyle w:val="NormalWeb"/>
        <w:numPr>
          <w:ilvl w:val="0"/>
          <w:numId w:val="45"/>
        </w:numPr>
        <w:pBdr>
          <w:top w:val="single" w:sz="4" w:space="1" w:color="auto"/>
          <w:left w:val="single" w:sz="4" w:space="4" w:color="auto"/>
          <w:bottom w:val="single" w:sz="4" w:space="1" w:color="auto"/>
          <w:right w:val="single" w:sz="4" w:space="4" w:color="auto"/>
        </w:pBdr>
        <w:shd w:val="clear" w:color="auto" w:fill="DDD9C3" w:themeFill="background2" w:themeFillShade="E6"/>
        <w:spacing w:after="0"/>
        <w:rPr>
          <w:rStyle w:val="Accentuationintense"/>
          <w:rFonts w:ascii="Calibri" w:hAnsi="Calibri" w:cs="Calibri"/>
          <w:b/>
          <w:bCs/>
          <w:i w:val="0"/>
          <w:iCs w:val="0"/>
          <w:color w:val="000000" w:themeColor="text1"/>
          <w:sz w:val="28"/>
          <w:szCs w:val="28"/>
        </w:rPr>
      </w:pPr>
      <w:r w:rsidRPr="00BA1C39">
        <w:rPr>
          <w:rStyle w:val="Accentuationintense"/>
          <w:rFonts w:ascii="Calibri" w:hAnsi="Calibri" w:cs="Calibri"/>
          <w:b/>
          <w:bCs/>
          <w:i w:val="0"/>
          <w:iCs w:val="0"/>
          <w:color w:val="000000" w:themeColor="text1"/>
          <w:sz w:val="28"/>
          <w:szCs w:val="28"/>
        </w:rPr>
        <w:t xml:space="preserve">Nomination du secrétaire de séance   </w:t>
      </w:r>
    </w:p>
    <w:p w14:paraId="6CD7E2FB" w14:textId="77777777" w:rsidR="008F6DD0" w:rsidRDefault="008F6DD0" w:rsidP="008F6DD0">
      <w:pPr>
        <w:spacing w:after="0" w:line="240" w:lineRule="auto"/>
        <w:jc w:val="both"/>
        <w:rPr>
          <w:rFonts w:ascii="Arial" w:eastAsia="Times New Roman" w:hAnsi="Arial" w:cs="Arial"/>
          <w:sz w:val="24"/>
          <w:szCs w:val="24"/>
          <w:lang w:eastAsia="fr-FR"/>
        </w:rPr>
      </w:pPr>
    </w:p>
    <w:p w14:paraId="1B3A1F5D" w14:textId="77777777" w:rsidR="008F6DD0" w:rsidRPr="0037579C" w:rsidRDefault="008F6DD0" w:rsidP="008F6DD0">
      <w:pPr>
        <w:jc w:val="both"/>
        <w:rPr>
          <w:rFonts w:ascii="Arial" w:eastAsia="Calibri" w:hAnsi="Arial" w:cs="Arial"/>
        </w:rPr>
      </w:pPr>
      <w:r w:rsidRPr="0037579C">
        <w:rPr>
          <w:rFonts w:ascii="Arial" w:eastAsia="Calibri" w:hAnsi="Arial" w:cs="Arial"/>
        </w:rPr>
        <w:t xml:space="preserve">Le Code Général des Collectivités Territoriales prévoit, en son article L.2121-15 qu’au début de chacune de ses séances, le Conseil Municipal nomme un ou plusieurs de ses membres pour remplir les fonctions de secrétaire. </w:t>
      </w:r>
    </w:p>
    <w:p w14:paraId="1FD1F40D" w14:textId="77777777" w:rsidR="008F6DD0" w:rsidRPr="0037579C" w:rsidRDefault="008F6DD0" w:rsidP="008F6DD0">
      <w:pPr>
        <w:jc w:val="both"/>
        <w:rPr>
          <w:rFonts w:ascii="Arial" w:eastAsia="Calibri" w:hAnsi="Arial" w:cs="Arial"/>
        </w:rPr>
      </w:pPr>
      <w:r w:rsidRPr="0037579C">
        <w:rPr>
          <w:rFonts w:ascii="Arial" w:eastAsia="Calibri" w:hAnsi="Arial" w:cs="Arial"/>
        </w:rPr>
        <w:t>Il peut adjoindre à ce ou ces secrétaire(s) des auxiliaires, pris en dehors de ses membres, qui assistent aux séances mais sans participer aux délibérations.</w:t>
      </w:r>
    </w:p>
    <w:p w14:paraId="548C5237" w14:textId="77777777" w:rsidR="008F6DD0" w:rsidRPr="0037579C" w:rsidRDefault="008F6DD0" w:rsidP="008F6DD0">
      <w:pPr>
        <w:jc w:val="both"/>
        <w:rPr>
          <w:rFonts w:ascii="Arial" w:eastAsia="Calibri" w:hAnsi="Arial" w:cs="Arial"/>
        </w:rPr>
      </w:pPr>
      <w:r w:rsidRPr="0037579C">
        <w:rPr>
          <w:rFonts w:ascii="Arial" w:eastAsia="Calibri" w:hAnsi="Arial" w:cs="Arial"/>
        </w:rPr>
        <w:t xml:space="preserve">Il s’agit de nommer le secrétaire de la séance de ce jour.  </w:t>
      </w:r>
    </w:p>
    <w:p w14:paraId="3D3DB838" w14:textId="77777777" w:rsidR="008F6DD0" w:rsidRPr="0037579C" w:rsidRDefault="008F6DD0" w:rsidP="008F6DD0">
      <w:pPr>
        <w:jc w:val="both"/>
        <w:rPr>
          <w:rFonts w:ascii="Arial" w:eastAsia="Calibri" w:hAnsi="Arial" w:cs="Arial"/>
        </w:rPr>
      </w:pPr>
      <w:r w:rsidRPr="0037579C">
        <w:rPr>
          <w:rFonts w:ascii="Arial" w:eastAsia="Calibri" w:hAnsi="Arial" w:cs="Arial"/>
        </w:rPr>
        <w:t xml:space="preserve">Le Conseil Municipal, après en avoir délibéré, à l’unanimité des membres présents et représentés, </w:t>
      </w:r>
    </w:p>
    <w:p w14:paraId="05D16BD2" w14:textId="77777777" w:rsidR="008F6DD0" w:rsidRPr="0037579C" w:rsidRDefault="008F6DD0" w:rsidP="008F6DD0">
      <w:pPr>
        <w:jc w:val="both"/>
        <w:rPr>
          <w:rFonts w:ascii="Arial" w:eastAsia="Calibri" w:hAnsi="Arial" w:cs="Arial"/>
        </w:rPr>
      </w:pPr>
      <w:r w:rsidRPr="0037579C">
        <w:rPr>
          <w:rFonts w:ascii="Segoe UI Symbol" w:eastAsia="Calibri" w:hAnsi="Segoe UI Symbol" w:cs="Segoe UI Symbol"/>
        </w:rPr>
        <w:t>➢</w:t>
      </w:r>
      <w:r w:rsidRPr="0037579C">
        <w:rPr>
          <w:rFonts w:ascii="Arial" w:eastAsia="Calibri" w:hAnsi="Arial" w:cs="Arial"/>
        </w:rPr>
        <w:t xml:space="preserve"> Nomme MIRALLES Richard, secrétaire de séance.</w:t>
      </w:r>
    </w:p>
    <w:p w14:paraId="1111DC20" w14:textId="2881C2FD" w:rsidR="00D4239B" w:rsidRPr="003D7F8F" w:rsidRDefault="008F6DD0" w:rsidP="00BA1C39">
      <w:pPr>
        <w:pBdr>
          <w:top w:val="single" w:sz="4" w:space="1" w:color="auto"/>
          <w:left w:val="single" w:sz="4" w:space="0" w:color="auto"/>
          <w:bottom w:val="single" w:sz="4" w:space="1" w:color="auto"/>
          <w:right w:val="single" w:sz="4" w:space="4" w:color="auto"/>
        </w:pBdr>
        <w:shd w:val="clear" w:color="auto" w:fill="DDD9C3" w:themeFill="background2" w:themeFillShade="E6"/>
        <w:spacing w:before="100" w:beforeAutospacing="1" w:after="0" w:line="240" w:lineRule="auto"/>
        <w:rPr>
          <w:rFonts w:ascii="Arial" w:eastAsia="Times New Roman" w:hAnsi="Arial" w:cs="Arial"/>
          <w:b/>
          <w:bCs/>
          <w:sz w:val="24"/>
          <w:szCs w:val="24"/>
          <w:lang w:eastAsia="fr-FR"/>
        </w:rPr>
      </w:pPr>
      <w:r>
        <w:rPr>
          <w:rFonts w:ascii="Arial" w:eastAsia="Times New Roman" w:hAnsi="Arial" w:cs="Arial"/>
          <w:b/>
          <w:bCs/>
          <w:sz w:val="24"/>
          <w:szCs w:val="24"/>
          <w:lang w:eastAsia="fr-FR"/>
        </w:rPr>
        <w:lastRenderedPageBreak/>
        <w:t>2</w:t>
      </w:r>
      <w:r w:rsidR="00D4239B" w:rsidRPr="003D7F8F">
        <w:rPr>
          <w:rFonts w:ascii="Arial" w:eastAsia="Times New Roman" w:hAnsi="Arial" w:cs="Arial"/>
          <w:b/>
          <w:bCs/>
          <w:sz w:val="24"/>
          <w:szCs w:val="24"/>
          <w:lang w:eastAsia="fr-FR"/>
        </w:rPr>
        <w:t xml:space="preserve">°) Compte rendu de la séance </w:t>
      </w:r>
      <w:r>
        <w:rPr>
          <w:rFonts w:ascii="Arial" w:eastAsia="Times New Roman" w:hAnsi="Arial" w:cs="Arial"/>
          <w:b/>
          <w:bCs/>
          <w:sz w:val="24"/>
          <w:szCs w:val="24"/>
          <w:lang w:eastAsia="fr-FR"/>
        </w:rPr>
        <w:t>du 20 octobre 2025</w:t>
      </w:r>
    </w:p>
    <w:p w14:paraId="2C2AB511" w14:textId="77777777" w:rsidR="00745CF7" w:rsidRPr="00745CF7" w:rsidRDefault="00745CF7" w:rsidP="008F6DD0">
      <w:pPr>
        <w:rPr>
          <w:rFonts w:ascii="Arial" w:hAnsi="Arial" w:cs="Arial"/>
          <w:sz w:val="16"/>
          <w:szCs w:val="16"/>
        </w:rPr>
      </w:pPr>
    </w:p>
    <w:p w14:paraId="337997FA" w14:textId="456E1BBB" w:rsidR="008F6DD0" w:rsidRPr="0037579C" w:rsidRDefault="008F6DD0" w:rsidP="008F6DD0">
      <w:pPr>
        <w:rPr>
          <w:rFonts w:ascii="Arial" w:hAnsi="Arial" w:cs="Arial"/>
        </w:rPr>
      </w:pPr>
      <w:r w:rsidRPr="0037579C">
        <w:rPr>
          <w:rFonts w:ascii="Arial" w:hAnsi="Arial" w:cs="Arial"/>
        </w:rPr>
        <w:t>Il s’agit d’approuver, avec ou sans observation, le procès-verbal de la réunion du Conseil Municipal du 20 octobre 2025 transmis aux membres du conseil municipal avant la présente réunion.</w:t>
      </w:r>
    </w:p>
    <w:p w14:paraId="25EA6FB1" w14:textId="5F0840AC" w:rsidR="008F6DD0" w:rsidRPr="0037579C" w:rsidRDefault="008F6DD0" w:rsidP="008F6DD0">
      <w:pPr>
        <w:rPr>
          <w:rFonts w:ascii="Arial" w:hAnsi="Arial" w:cs="Arial"/>
        </w:rPr>
      </w:pPr>
      <w:r w:rsidRPr="0037579C">
        <w:rPr>
          <w:rFonts w:ascii="Arial" w:hAnsi="Arial" w:cs="Arial"/>
        </w:rPr>
        <w:t xml:space="preserve">Le Conseil Municipal, après en avoir délibéré, à l’unanimité des membres présents et représentés </w:t>
      </w:r>
      <w:r w:rsidRPr="0037579C">
        <w:rPr>
          <w:rFonts w:ascii="Segoe UI Symbol" w:hAnsi="Segoe UI Symbol" w:cs="Segoe UI Symbol"/>
        </w:rPr>
        <w:t>➢</w:t>
      </w:r>
      <w:r w:rsidRPr="0037579C">
        <w:rPr>
          <w:rFonts w:ascii="Arial" w:hAnsi="Arial" w:cs="Arial"/>
        </w:rPr>
        <w:t xml:space="preserve"> APPROUVE le procès-verbal de la séance du 20 octobre 2025.</w:t>
      </w:r>
    </w:p>
    <w:p w14:paraId="0A2B401A" w14:textId="77777777" w:rsidR="00641AE1" w:rsidRPr="003D7F8F" w:rsidRDefault="00641AE1" w:rsidP="00BA1C39">
      <w:pPr>
        <w:pStyle w:val="NormalWeb"/>
        <w:pBdr>
          <w:top w:val="single" w:sz="4" w:space="1" w:color="auto"/>
          <w:left w:val="single" w:sz="4" w:space="2" w:color="auto"/>
          <w:bottom w:val="single" w:sz="4" w:space="1" w:color="auto"/>
          <w:right w:val="single" w:sz="4" w:space="4" w:color="auto"/>
        </w:pBdr>
        <w:shd w:val="clear" w:color="auto" w:fill="DDD9C3" w:themeFill="background2" w:themeFillShade="E6"/>
        <w:spacing w:after="0"/>
        <w:rPr>
          <w:rStyle w:val="Accentuationintense"/>
          <w:rFonts w:ascii="Arial" w:hAnsi="Arial" w:cs="Arial"/>
          <w:b/>
          <w:bCs/>
          <w:i w:val="0"/>
          <w:iCs w:val="0"/>
          <w:color w:val="auto"/>
          <w:u w:val="single"/>
        </w:rPr>
      </w:pPr>
      <w:r w:rsidRPr="003D7F8F">
        <w:rPr>
          <w:rStyle w:val="Accentuationintense"/>
          <w:rFonts w:ascii="Arial" w:hAnsi="Arial" w:cs="Arial"/>
          <w:b/>
          <w:bCs/>
          <w:i w:val="0"/>
          <w:iCs w:val="0"/>
          <w:color w:val="auto"/>
          <w:u w:val="single"/>
        </w:rPr>
        <w:t>3) Finances communales</w:t>
      </w:r>
    </w:p>
    <w:p w14:paraId="086C78A3" w14:textId="77777777" w:rsidR="00BA1C39" w:rsidRDefault="00BA1C39" w:rsidP="00BA1C39">
      <w:pPr>
        <w:pStyle w:val="NormalWeb"/>
        <w:shd w:val="clear" w:color="auto" w:fill="FFFFFF"/>
        <w:spacing w:before="0" w:beforeAutospacing="0" w:after="150"/>
        <w:ind w:left="720"/>
        <w:jc w:val="both"/>
        <w:rPr>
          <w:rFonts w:ascii="Arial" w:hAnsi="Arial" w:cs="Arial"/>
          <w:b/>
          <w:bCs/>
          <w:u w:val="single"/>
          <w:shd w:val="clear" w:color="auto" w:fill="FFFFFF"/>
        </w:rPr>
      </w:pPr>
    </w:p>
    <w:p w14:paraId="4721684A" w14:textId="57EF0A56" w:rsidR="004A6ADB" w:rsidRPr="0037579C" w:rsidRDefault="00641AE1" w:rsidP="00641AE1">
      <w:pPr>
        <w:pStyle w:val="NormalWeb"/>
        <w:numPr>
          <w:ilvl w:val="0"/>
          <w:numId w:val="35"/>
        </w:numPr>
        <w:shd w:val="clear" w:color="auto" w:fill="FFFFFF"/>
        <w:spacing w:before="0" w:beforeAutospacing="0" w:after="150"/>
        <w:jc w:val="both"/>
        <w:rPr>
          <w:rFonts w:ascii="Arial" w:hAnsi="Arial" w:cs="Arial"/>
          <w:b/>
          <w:bCs/>
          <w:sz w:val="22"/>
          <w:szCs w:val="22"/>
          <w:u w:val="single"/>
          <w:shd w:val="clear" w:color="auto" w:fill="FFFFFF"/>
        </w:rPr>
      </w:pPr>
      <w:r w:rsidRPr="0037579C">
        <w:rPr>
          <w:rFonts w:ascii="Arial" w:hAnsi="Arial" w:cs="Arial"/>
          <w:b/>
          <w:bCs/>
          <w:sz w:val="22"/>
          <w:szCs w:val="22"/>
          <w:u w:val="single"/>
          <w:shd w:val="clear" w:color="auto" w:fill="FFFFFF"/>
        </w:rPr>
        <w:t>Décision modificative : virement de crédits</w:t>
      </w:r>
    </w:p>
    <w:p w14:paraId="1149A71B" w14:textId="77777777" w:rsidR="00641AE1" w:rsidRPr="0037579C" w:rsidRDefault="00641AE1" w:rsidP="00641AE1">
      <w:pPr>
        <w:spacing w:line="256" w:lineRule="auto"/>
        <w:rPr>
          <w:rFonts w:ascii="Arial" w:hAnsi="Arial" w:cs="Arial"/>
          <w:bCs/>
        </w:rPr>
      </w:pPr>
      <w:r w:rsidRPr="0037579C">
        <w:rPr>
          <w:rFonts w:ascii="Arial" w:hAnsi="Arial" w:cs="Arial"/>
          <w:bCs/>
        </w:rPr>
        <w:t>Vu le Code Général des Collectivités Territoriales ;</w:t>
      </w:r>
    </w:p>
    <w:p w14:paraId="519C82A3" w14:textId="77777777" w:rsidR="00641AE1" w:rsidRPr="0037579C" w:rsidRDefault="00641AE1" w:rsidP="00641AE1">
      <w:pPr>
        <w:spacing w:line="256" w:lineRule="auto"/>
        <w:jc w:val="both"/>
        <w:rPr>
          <w:rFonts w:ascii="Arial" w:hAnsi="Arial" w:cs="Arial"/>
          <w:bCs/>
          <w:color w:val="333333"/>
          <w:shd w:val="clear" w:color="auto" w:fill="FFFFFF"/>
        </w:rPr>
      </w:pPr>
      <w:r w:rsidRPr="0037579C">
        <w:rPr>
          <w:rFonts w:ascii="Arial" w:hAnsi="Arial" w:cs="Arial"/>
          <w:bCs/>
          <w:color w:val="333333"/>
          <w:shd w:val="clear" w:color="auto" w:fill="FFFFFF"/>
        </w:rPr>
        <w:t xml:space="preserve">Vu l’adoption du budget primitif 2025 de la commune en date du 7 avril 2025 </w:t>
      </w:r>
    </w:p>
    <w:p w14:paraId="7C4C7A28" w14:textId="77777777" w:rsidR="00641AE1" w:rsidRPr="0037579C" w:rsidRDefault="00641AE1" w:rsidP="00641AE1">
      <w:pPr>
        <w:spacing w:line="256" w:lineRule="auto"/>
        <w:jc w:val="both"/>
        <w:rPr>
          <w:rFonts w:ascii="Arial" w:hAnsi="Arial" w:cs="Arial"/>
          <w:bCs/>
          <w:color w:val="333333"/>
          <w:shd w:val="clear" w:color="auto" w:fill="FFFFFF"/>
        </w:rPr>
      </w:pPr>
      <w:r w:rsidRPr="0037579C">
        <w:rPr>
          <w:rFonts w:ascii="Arial" w:hAnsi="Arial" w:cs="Arial"/>
          <w:bCs/>
          <w:color w:val="333333"/>
          <w:shd w:val="clear" w:color="auto" w:fill="FFFFFF"/>
        </w:rPr>
        <w:t>Vu l’instruction budgétaire et comptable M57 en vigueur,</w:t>
      </w:r>
    </w:p>
    <w:p w14:paraId="1CF753A9" w14:textId="77777777" w:rsidR="00641AE1" w:rsidRPr="0037579C" w:rsidRDefault="00641AE1" w:rsidP="00641AE1">
      <w:pPr>
        <w:spacing w:line="256" w:lineRule="auto"/>
        <w:jc w:val="both"/>
        <w:rPr>
          <w:rFonts w:ascii="Arial" w:hAnsi="Arial" w:cs="Arial"/>
          <w:bCs/>
          <w:color w:val="333333"/>
          <w:shd w:val="clear" w:color="auto" w:fill="FFFFFF"/>
        </w:rPr>
      </w:pPr>
      <w:r w:rsidRPr="0037579C">
        <w:rPr>
          <w:rFonts w:ascii="Arial" w:hAnsi="Arial" w:cs="Arial"/>
          <w:bCs/>
          <w:color w:val="333333"/>
          <w:shd w:val="clear" w:color="auto" w:fill="FFFFFF"/>
        </w:rPr>
        <w:t>Considérant la prolongation d’une durée de 3 mois du prêt à court terme n° 866556;</w:t>
      </w:r>
    </w:p>
    <w:p w14:paraId="57512913" w14:textId="77777777" w:rsidR="00641AE1" w:rsidRPr="0037579C" w:rsidRDefault="00641AE1" w:rsidP="00641AE1">
      <w:pPr>
        <w:spacing w:line="256" w:lineRule="auto"/>
        <w:jc w:val="both"/>
        <w:rPr>
          <w:rFonts w:ascii="Arial" w:hAnsi="Arial" w:cs="Arial"/>
          <w:bCs/>
          <w:color w:val="333333"/>
          <w:shd w:val="clear" w:color="auto" w:fill="FFFFFF"/>
        </w:rPr>
      </w:pPr>
      <w:r w:rsidRPr="0037579C">
        <w:rPr>
          <w:rFonts w:ascii="Arial" w:hAnsi="Arial" w:cs="Arial"/>
          <w:bCs/>
          <w:color w:val="333333"/>
          <w:shd w:val="clear" w:color="auto" w:fill="FFFFFF"/>
        </w:rPr>
        <w:t>Considérant que les crédits suffisants n’ont pas été inscrits au BP 2025 ;</w:t>
      </w:r>
    </w:p>
    <w:p w14:paraId="5635BAF6" w14:textId="77777777" w:rsidR="00641AE1" w:rsidRPr="0037579C" w:rsidRDefault="00641AE1" w:rsidP="00641AE1">
      <w:pPr>
        <w:ind w:right="-1"/>
        <w:jc w:val="center"/>
        <w:rPr>
          <w:rFonts w:ascii="Arial" w:hAnsi="Arial" w:cs="Arial"/>
        </w:rPr>
      </w:pPr>
      <w:r w:rsidRPr="0037579C">
        <w:rPr>
          <w:rFonts w:ascii="Arial" w:hAnsi="Arial" w:cs="Arial"/>
        </w:rPr>
        <w:t xml:space="preserve">Le conseil municipal, à l’unanimité des membres présents et représentés décide : </w:t>
      </w:r>
    </w:p>
    <w:p w14:paraId="7E39A323" w14:textId="77777777" w:rsidR="00641AE1" w:rsidRPr="0037579C" w:rsidRDefault="00641AE1" w:rsidP="00641AE1">
      <w:pPr>
        <w:ind w:right="-1"/>
        <w:jc w:val="center"/>
        <w:rPr>
          <w:rFonts w:ascii="Arial" w:hAnsi="Arial" w:cs="Arial"/>
          <w:b/>
          <w:bCs/>
          <w:color w:val="1F497D" w:themeColor="text2"/>
          <w:u w:val="single"/>
        </w:rPr>
      </w:pPr>
      <w:r w:rsidRPr="0037579C">
        <w:rPr>
          <w:rFonts w:ascii="Arial" w:hAnsi="Arial" w:cs="Arial"/>
          <w:b/>
          <w:bCs/>
          <w:color w:val="1F497D" w:themeColor="text2"/>
          <w:u w:val="single"/>
        </w:rPr>
        <w:t xml:space="preserve">VIREMENT DE CREDIT </w:t>
      </w:r>
    </w:p>
    <w:p w14:paraId="506CB599" w14:textId="02C180D6" w:rsidR="00641AE1" w:rsidRPr="0037579C" w:rsidRDefault="00641AE1" w:rsidP="00641AE1">
      <w:pPr>
        <w:ind w:right="-1"/>
        <w:jc w:val="center"/>
        <w:rPr>
          <w:rFonts w:ascii="Arial" w:hAnsi="Arial" w:cs="Arial"/>
          <w:b/>
          <w:bCs/>
          <w:color w:val="1F497D" w:themeColor="text2"/>
          <w:u w:val="single"/>
        </w:rPr>
      </w:pPr>
      <w:r w:rsidRPr="0037579C">
        <w:rPr>
          <w:rFonts w:ascii="Arial" w:hAnsi="Arial" w:cs="Arial"/>
          <w:b/>
          <w:bCs/>
          <w:color w:val="1F497D" w:themeColor="text2"/>
          <w:u w:val="single"/>
        </w:rPr>
        <w:t xml:space="preserve">Section de fonctionnement </w:t>
      </w:r>
    </w:p>
    <w:p w14:paraId="04347672" w14:textId="64566D46" w:rsidR="00641AE1" w:rsidRPr="0037579C" w:rsidRDefault="00641AE1" w:rsidP="00641AE1">
      <w:pPr>
        <w:spacing w:before="100" w:beforeAutospacing="1" w:after="100" w:afterAutospacing="1"/>
        <w:jc w:val="center"/>
        <w:rPr>
          <w:rStyle w:val="lev"/>
          <w:rFonts w:ascii="Arial" w:hAnsi="Arial" w:cs="Arial"/>
          <w:color w:val="1F497D" w:themeColor="text2"/>
          <w:shd w:val="clear" w:color="auto" w:fill="FFFFFF"/>
        </w:rPr>
      </w:pPr>
      <w:r w:rsidRPr="0037579C">
        <w:rPr>
          <w:rStyle w:val="lev"/>
          <w:rFonts w:ascii="Arial" w:hAnsi="Arial" w:cs="Arial"/>
          <w:color w:val="1F497D" w:themeColor="text2"/>
          <w:shd w:val="clear" w:color="auto" w:fill="FFFFFF"/>
        </w:rPr>
        <w:t>FD-615221 entretien et réparations sur bat pub : - 720.00€</w:t>
      </w:r>
    </w:p>
    <w:p w14:paraId="6DC2FE40" w14:textId="4FC66C77" w:rsidR="00641AE1" w:rsidRPr="0037579C" w:rsidRDefault="00641AE1" w:rsidP="00641AE1">
      <w:pPr>
        <w:spacing w:before="100" w:beforeAutospacing="1" w:after="100" w:afterAutospacing="1"/>
        <w:jc w:val="center"/>
        <w:rPr>
          <w:rStyle w:val="lev"/>
          <w:rFonts w:ascii="Arial" w:hAnsi="Arial" w:cs="Arial"/>
          <w:color w:val="1F497D" w:themeColor="text2"/>
          <w:shd w:val="clear" w:color="auto" w:fill="FFFFFF"/>
        </w:rPr>
      </w:pPr>
      <w:r w:rsidRPr="0037579C">
        <w:rPr>
          <w:rStyle w:val="lev"/>
          <w:rFonts w:ascii="Arial" w:hAnsi="Arial" w:cs="Arial"/>
          <w:color w:val="1F497D" w:themeColor="text2"/>
          <w:shd w:val="clear" w:color="auto" w:fill="FFFFFF"/>
        </w:rPr>
        <w:t>FD-66111 : Intérêts réglés à l’échéance : : + 720.00 €</w:t>
      </w:r>
    </w:p>
    <w:p w14:paraId="0C4C9BBB" w14:textId="4787E27F" w:rsidR="00641AE1" w:rsidRPr="0037579C" w:rsidRDefault="00641AE1" w:rsidP="00641AE1">
      <w:pPr>
        <w:spacing w:before="100" w:beforeAutospacing="1" w:after="100" w:afterAutospacing="1"/>
        <w:jc w:val="center"/>
        <w:rPr>
          <w:rStyle w:val="lev"/>
          <w:rFonts w:ascii="Arial" w:hAnsi="Arial" w:cs="Arial"/>
          <w:color w:val="1F497D" w:themeColor="text2"/>
          <w:u w:val="single"/>
          <w:shd w:val="clear" w:color="auto" w:fill="FFFFFF"/>
        </w:rPr>
      </w:pPr>
      <w:r w:rsidRPr="0037579C">
        <w:rPr>
          <w:rStyle w:val="lev"/>
          <w:rFonts w:ascii="Arial" w:hAnsi="Arial" w:cs="Arial"/>
          <w:color w:val="1F497D" w:themeColor="text2"/>
          <w:u w:val="single"/>
          <w:shd w:val="clear" w:color="auto" w:fill="FFFFFF"/>
        </w:rPr>
        <w:t xml:space="preserve">Section d’investissement </w:t>
      </w:r>
    </w:p>
    <w:p w14:paraId="25B0C4FA" w14:textId="2AEB627C" w:rsidR="00641AE1" w:rsidRPr="0037579C" w:rsidRDefault="00641AE1" w:rsidP="00641AE1">
      <w:pPr>
        <w:spacing w:before="100" w:beforeAutospacing="1" w:after="100" w:afterAutospacing="1"/>
        <w:jc w:val="center"/>
        <w:rPr>
          <w:rStyle w:val="lev"/>
          <w:rFonts w:ascii="Arial" w:hAnsi="Arial" w:cs="Arial"/>
          <w:color w:val="1F497D" w:themeColor="text2"/>
          <w:shd w:val="clear" w:color="auto" w:fill="FFFFFF"/>
        </w:rPr>
      </w:pPr>
      <w:r w:rsidRPr="0037579C">
        <w:rPr>
          <w:rStyle w:val="lev"/>
          <w:rFonts w:ascii="Arial" w:hAnsi="Arial" w:cs="Arial"/>
          <w:color w:val="1F497D" w:themeColor="text2"/>
          <w:shd w:val="clear" w:color="auto" w:fill="FFFFFF"/>
        </w:rPr>
        <w:t>ID- 1641 emprunt : + 3 105.00 €</w:t>
      </w:r>
    </w:p>
    <w:p w14:paraId="35CD5885" w14:textId="7BF8A183" w:rsidR="00641AE1" w:rsidRPr="0037579C" w:rsidRDefault="00641AE1" w:rsidP="00641AE1">
      <w:pPr>
        <w:spacing w:before="100" w:beforeAutospacing="1" w:after="100" w:afterAutospacing="1"/>
        <w:jc w:val="center"/>
        <w:rPr>
          <w:rStyle w:val="lev"/>
          <w:rFonts w:ascii="Arial" w:hAnsi="Arial" w:cs="Arial"/>
          <w:color w:val="1F497D" w:themeColor="text2"/>
          <w:shd w:val="clear" w:color="auto" w:fill="FFFFFF"/>
        </w:rPr>
      </w:pPr>
      <w:r w:rsidRPr="0037579C">
        <w:rPr>
          <w:rStyle w:val="lev"/>
          <w:rFonts w:ascii="Arial" w:hAnsi="Arial" w:cs="Arial"/>
          <w:color w:val="1F497D" w:themeColor="text2"/>
          <w:shd w:val="clear" w:color="auto" w:fill="FFFFFF"/>
        </w:rPr>
        <w:t>ID – 2172 agencement et aménagements de terrains : - 3 105.00 €</w:t>
      </w:r>
    </w:p>
    <w:p w14:paraId="75A2A5C5" w14:textId="48AD1500" w:rsidR="00641AE1" w:rsidRPr="0037579C" w:rsidRDefault="00641AE1" w:rsidP="00641AE1">
      <w:pPr>
        <w:pStyle w:val="Paragraphedeliste"/>
        <w:numPr>
          <w:ilvl w:val="0"/>
          <w:numId w:val="35"/>
        </w:numPr>
        <w:spacing w:before="100" w:beforeAutospacing="1" w:after="100" w:afterAutospacing="1"/>
        <w:rPr>
          <w:rStyle w:val="lev"/>
          <w:rFonts w:ascii="Arial" w:hAnsi="Arial" w:cs="Arial"/>
          <w:u w:val="single"/>
          <w:shd w:val="clear" w:color="auto" w:fill="FFFFFF"/>
        </w:rPr>
      </w:pPr>
      <w:r w:rsidRPr="0037579C">
        <w:rPr>
          <w:rStyle w:val="lev"/>
          <w:rFonts w:ascii="Arial" w:hAnsi="Arial" w:cs="Arial"/>
          <w:u w:val="single"/>
          <w:shd w:val="clear" w:color="auto" w:fill="FFFFFF"/>
        </w:rPr>
        <w:t>Acceptation d’un don en numéraire</w:t>
      </w:r>
    </w:p>
    <w:p w14:paraId="7BBE7C29" w14:textId="77777777" w:rsidR="00641AE1" w:rsidRPr="0037579C" w:rsidRDefault="00641AE1" w:rsidP="00641AE1">
      <w:pPr>
        <w:spacing w:before="100" w:beforeAutospacing="1" w:after="100" w:afterAutospacing="1"/>
        <w:rPr>
          <w:rStyle w:val="lev"/>
          <w:rFonts w:ascii="Arial" w:hAnsi="Arial" w:cs="Arial"/>
          <w:b w:val="0"/>
          <w:bCs w:val="0"/>
          <w:shd w:val="clear" w:color="auto" w:fill="FFFFFF"/>
        </w:rPr>
      </w:pPr>
      <w:r w:rsidRPr="0037579C">
        <w:rPr>
          <w:rStyle w:val="lev"/>
          <w:rFonts w:ascii="Arial" w:hAnsi="Arial" w:cs="Arial"/>
          <w:b w:val="0"/>
          <w:bCs w:val="0"/>
          <w:shd w:val="clear" w:color="auto" w:fill="FFFFFF"/>
        </w:rPr>
        <w:t>Le conseil municipal,</w:t>
      </w:r>
    </w:p>
    <w:p w14:paraId="55AE2C00" w14:textId="77777777" w:rsidR="00641AE1" w:rsidRPr="0037579C" w:rsidRDefault="00641AE1" w:rsidP="00641AE1">
      <w:pPr>
        <w:spacing w:before="100" w:beforeAutospacing="1" w:after="100" w:afterAutospacing="1"/>
        <w:rPr>
          <w:rStyle w:val="lev"/>
          <w:rFonts w:ascii="Arial" w:hAnsi="Arial" w:cs="Arial"/>
          <w:b w:val="0"/>
          <w:bCs w:val="0"/>
          <w:shd w:val="clear" w:color="auto" w:fill="FFFFFF"/>
        </w:rPr>
      </w:pPr>
      <w:r w:rsidRPr="0037579C">
        <w:rPr>
          <w:rStyle w:val="lev"/>
          <w:rFonts w:ascii="Arial" w:hAnsi="Arial" w:cs="Arial"/>
          <w:b w:val="0"/>
          <w:bCs w:val="0"/>
          <w:shd w:val="clear" w:color="auto" w:fill="FFFFFF"/>
        </w:rPr>
        <w:t>Considérant l'article L.2242-1 du code général des collectivités territoriales, l</w:t>
      </w:r>
      <w:r w:rsidRPr="0037579C">
        <w:rPr>
          <w:rFonts w:ascii="Arial" w:hAnsi="Arial" w:cs="Arial"/>
          <w:color w:val="000000"/>
          <w:shd w:val="clear" w:color="auto" w:fill="FFFFFF"/>
        </w:rPr>
        <w:t>e conseil municipal statue sur l'acceptation des dons et legs faits à la commune.</w:t>
      </w:r>
    </w:p>
    <w:p w14:paraId="15DAE6A0" w14:textId="77777777" w:rsidR="00641AE1" w:rsidRPr="0037579C" w:rsidRDefault="00641AE1" w:rsidP="00641AE1">
      <w:pPr>
        <w:spacing w:before="100" w:beforeAutospacing="1" w:after="100" w:afterAutospacing="1"/>
        <w:rPr>
          <w:rFonts w:ascii="Arial" w:hAnsi="Arial" w:cs="Arial"/>
        </w:rPr>
      </w:pPr>
      <w:r w:rsidRPr="0037579C">
        <w:rPr>
          <w:rFonts w:ascii="Arial" w:hAnsi="Arial" w:cs="Arial"/>
        </w:rPr>
        <w:t xml:space="preserve">Considérant que la commune a mis à disposition gratuitement le gîte à la famille </w:t>
      </w:r>
      <w:proofErr w:type="spellStart"/>
      <w:r w:rsidRPr="0037579C">
        <w:rPr>
          <w:rFonts w:ascii="Arial" w:hAnsi="Arial" w:cs="Arial"/>
        </w:rPr>
        <w:t>Enteric</w:t>
      </w:r>
      <w:proofErr w:type="spellEnd"/>
      <w:r w:rsidRPr="0037579C">
        <w:rPr>
          <w:rFonts w:ascii="Arial" w:hAnsi="Arial" w:cs="Arial"/>
        </w:rPr>
        <w:t xml:space="preserve"> lors du décès d'un de leurs proches, Monsieur Michel </w:t>
      </w:r>
      <w:proofErr w:type="spellStart"/>
      <w:r w:rsidRPr="0037579C">
        <w:rPr>
          <w:rFonts w:ascii="Arial" w:hAnsi="Arial" w:cs="Arial"/>
        </w:rPr>
        <w:t>Enteric</w:t>
      </w:r>
      <w:proofErr w:type="spellEnd"/>
      <w:r w:rsidRPr="0037579C">
        <w:rPr>
          <w:rFonts w:ascii="Arial" w:hAnsi="Arial" w:cs="Arial"/>
        </w:rPr>
        <w:t xml:space="preserve"> a souhaité faire un don d'un montant total de 250 euros (un chèque de 100.00 € et un chèque de 150.00 €). </w:t>
      </w:r>
    </w:p>
    <w:p w14:paraId="09CE4DD0" w14:textId="77777777" w:rsidR="00641AE1" w:rsidRPr="0037579C" w:rsidRDefault="00641AE1" w:rsidP="00641AE1">
      <w:pPr>
        <w:spacing w:before="100" w:beforeAutospacing="1" w:after="100" w:afterAutospacing="1"/>
        <w:rPr>
          <w:rFonts w:ascii="Arial" w:hAnsi="Arial" w:cs="Arial"/>
        </w:rPr>
      </w:pPr>
      <w:r w:rsidRPr="0037579C">
        <w:rPr>
          <w:rFonts w:ascii="Arial" w:hAnsi="Arial" w:cs="Arial"/>
        </w:rPr>
        <w:t xml:space="preserve">Après délibération, le Conseil Municipal à l’unanimité des membres présents et représentés décide : </w:t>
      </w:r>
    </w:p>
    <w:p w14:paraId="4A8BD531" w14:textId="77777777" w:rsidR="00641AE1" w:rsidRPr="0037579C" w:rsidRDefault="00641AE1" w:rsidP="00641AE1">
      <w:pPr>
        <w:numPr>
          <w:ilvl w:val="0"/>
          <w:numId w:val="36"/>
        </w:numPr>
        <w:spacing w:before="100" w:beforeAutospacing="1" w:after="100" w:afterAutospacing="1" w:line="240" w:lineRule="auto"/>
        <w:rPr>
          <w:rFonts w:ascii="Arial" w:hAnsi="Arial" w:cs="Arial"/>
        </w:rPr>
      </w:pPr>
      <w:r w:rsidRPr="0037579C">
        <w:rPr>
          <w:rFonts w:ascii="Arial" w:hAnsi="Arial" w:cs="Arial"/>
        </w:rPr>
        <w:t>D'accepter le don d'un montant total de 250 euros (deux chèques : un de 100 € et un de 150.00 €)</w:t>
      </w:r>
    </w:p>
    <w:p w14:paraId="717E8E37" w14:textId="77777777" w:rsidR="00641AE1" w:rsidRPr="0037579C" w:rsidRDefault="00641AE1" w:rsidP="00641AE1">
      <w:pPr>
        <w:numPr>
          <w:ilvl w:val="0"/>
          <w:numId w:val="36"/>
        </w:numPr>
        <w:spacing w:before="100" w:beforeAutospacing="1" w:after="100" w:afterAutospacing="1" w:line="240" w:lineRule="auto"/>
        <w:rPr>
          <w:rFonts w:ascii="Arial" w:hAnsi="Arial" w:cs="Arial"/>
        </w:rPr>
      </w:pPr>
      <w:r w:rsidRPr="0037579C">
        <w:rPr>
          <w:rFonts w:ascii="Arial" w:hAnsi="Arial" w:cs="Arial"/>
        </w:rPr>
        <w:t xml:space="preserve">D'enregistrer la recette dans l'article 756 « Libéralités reçues » de l’exercice 2025. </w:t>
      </w:r>
    </w:p>
    <w:p w14:paraId="1F22D6E2" w14:textId="77777777" w:rsidR="00641AE1" w:rsidRPr="0037579C" w:rsidRDefault="00641AE1" w:rsidP="00641AE1">
      <w:pPr>
        <w:numPr>
          <w:ilvl w:val="0"/>
          <w:numId w:val="36"/>
        </w:numPr>
        <w:spacing w:before="100" w:beforeAutospacing="1" w:after="100" w:afterAutospacing="1" w:line="240" w:lineRule="auto"/>
        <w:rPr>
          <w:rFonts w:ascii="Arial" w:hAnsi="Arial" w:cs="Arial"/>
        </w:rPr>
      </w:pPr>
      <w:r w:rsidRPr="0037579C">
        <w:rPr>
          <w:rFonts w:ascii="Arial" w:hAnsi="Arial" w:cs="Arial"/>
        </w:rPr>
        <w:t xml:space="preserve">De remercier chaleureusement le donateur pour sa générosité. </w:t>
      </w:r>
    </w:p>
    <w:p w14:paraId="7AACCC33" w14:textId="493A0538" w:rsidR="00E03889" w:rsidRPr="0037579C" w:rsidRDefault="00641AE1" w:rsidP="00E03889">
      <w:pPr>
        <w:numPr>
          <w:ilvl w:val="0"/>
          <w:numId w:val="36"/>
        </w:numPr>
        <w:spacing w:before="100" w:beforeAutospacing="1" w:after="100" w:afterAutospacing="1" w:line="240" w:lineRule="auto"/>
        <w:rPr>
          <w:rFonts w:ascii="Arial" w:hAnsi="Arial" w:cs="Arial"/>
        </w:rPr>
      </w:pPr>
      <w:r w:rsidRPr="0037579C">
        <w:rPr>
          <w:rFonts w:ascii="Arial" w:hAnsi="Arial" w:cs="Arial"/>
        </w:rPr>
        <w:t>De charger Monsieur le Maire de prendre toutes les mesures nécessaires pour l'encaissement de ce don.</w:t>
      </w:r>
    </w:p>
    <w:p w14:paraId="3293C214" w14:textId="77777777" w:rsidR="00BA1C39" w:rsidRPr="0037579C" w:rsidRDefault="00BA1C39" w:rsidP="00641AE1">
      <w:pPr>
        <w:pStyle w:val="Paragraphedeliste"/>
        <w:numPr>
          <w:ilvl w:val="0"/>
          <w:numId w:val="36"/>
        </w:numPr>
        <w:spacing w:before="100" w:beforeAutospacing="1" w:after="100" w:afterAutospacing="1"/>
        <w:rPr>
          <w:rFonts w:ascii="Arial" w:hAnsi="Arial" w:cs="Arial"/>
          <w:b/>
          <w:bCs/>
          <w:color w:val="111111"/>
          <w:shd w:val="clear" w:color="auto" w:fill="FFFFFF"/>
        </w:rPr>
      </w:pPr>
    </w:p>
    <w:p w14:paraId="74493768" w14:textId="445CAE33" w:rsidR="00641AE1" w:rsidRPr="0037579C" w:rsidRDefault="00641AE1" w:rsidP="00641AE1">
      <w:pPr>
        <w:pStyle w:val="Paragraphedeliste"/>
        <w:numPr>
          <w:ilvl w:val="0"/>
          <w:numId w:val="36"/>
        </w:numPr>
        <w:spacing w:before="100" w:beforeAutospacing="1" w:after="100" w:afterAutospacing="1"/>
        <w:rPr>
          <w:rFonts w:ascii="Arial" w:hAnsi="Arial" w:cs="Arial"/>
          <w:b/>
          <w:bCs/>
          <w:color w:val="111111"/>
          <w:shd w:val="clear" w:color="auto" w:fill="FFFFFF"/>
        </w:rPr>
      </w:pPr>
      <w:r w:rsidRPr="0037579C">
        <w:rPr>
          <w:rFonts w:ascii="Arial" w:hAnsi="Arial" w:cs="Arial"/>
          <w:b/>
          <w:bCs/>
          <w:color w:val="111111"/>
          <w:u w:val="single"/>
          <w:shd w:val="clear" w:color="auto" w:fill="FFFFFF"/>
        </w:rPr>
        <w:t>Don de M. Michel Garrigue à la Commune de Coustouges</w:t>
      </w:r>
      <w:r w:rsidRPr="0037579C">
        <w:rPr>
          <w:rFonts w:ascii="Arial" w:hAnsi="Arial" w:cs="Arial"/>
          <w:b/>
          <w:bCs/>
          <w:color w:val="111111"/>
          <w:shd w:val="clear" w:color="auto" w:fill="FFFFFF"/>
        </w:rPr>
        <w:t xml:space="preserve"> : </w:t>
      </w:r>
    </w:p>
    <w:p w14:paraId="37DF79E8" w14:textId="77777777" w:rsidR="00641AE1" w:rsidRPr="0037579C" w:rsidRDefault="00641AE1" w:rsidP="00641AE1">
      <w:pPr>
        <w:pStyle w:val="Paragraphedeliste"/>
        <w:spacing w:before="100" w:beforeAutospacing="1" w:after="100" w:afterAutospacing="1"/>
        <w:rPr>
          <w:rFonts w:ascii="Arial" w:hAnsi="Arial" w:cs="Arial"/>
          <w:b/>
          <w:bCs/>
          <w:color w:val="111111"/>
          <w:shd w:val="clear" w:color="auto" w:fill="FFFFFF"/>
        </w:rPr>
      </w:pPr>
      <w:r w:rsidRPr="0037579C">
        <w:rPr>
          <w:rFonts w:ascii="Arial" w:hAnsi="Arial" w:cs="Arial"/>
          <w:b/>
          <w:bCs/>
          <w:color w:val="111111"/>
          <w:shd w:val="clear" w:color="auto" w:fill="FFFFFF"/>
        </w:rPr>
        <w:t>Acceptation par le conseil municipal</w:t>
      </w:r>
    </w:p>
    <w:p w14:paraId="13548D21" w14:textId="6892CD54" w:rsidR="00641AE1" w:rsidRPr="0037579C" w:rsidRDefault="00641AE1" w:rsidP="00641AE1">
      <w:pPr>
        <w:rPr>
          <w:rFonts w:ascii="Arial" w:hAnsi="Arial" w:cs="Arial"/>
        </w:rPr>
      </w:pPr>
      <w:r w:rsidRPr="0037579C">
        <w:rPr>
          <w:rFonts w:ascii="Arial" w:hAnsi="Arial" w:cs="Arial"/>
          <w:shd w:val="clear" w:color="auto" w:fill="FFFFFF"/>
        </w:rPr>
        <w:t xml:space="preserve">Aux termes de l'article L.2242-1 du code général des collectivités territoriales, </w:t>
      </w:r>
      <w:r w:rsidR="0037579C" w:rsidRPr="0037579C">
        <w:rPr>
          <w:rFonts w:ascii="Arial" w:hAnsi="Arial" w:cs="Arial"/>
          <w:shd w:val="clear" w:color="auto" w:fill="FFFFFF"/>
        </w:rPr>
        <w:t>l</w:t>
      </w:r>
      <w:r w:rsidRPr="0037579C">
        <w:rPr>
          <w:rFonts w:ascii="Arial" w:hAnsi="Arial" w:cs="Arial"/>
          <w:shd w:val="clear" w:color="auto" w:fill="FFFFFF"/>
        </w:rPr>
        <w:t>e</w:t>
      </w:r>
      <w:r w:rsidRPr="0037579C">
        <w:rPr>
          <w:rFonts w:ascii="Arial" w:hAnsi="Arial" w:cs="Arial"/>
          <w:b/>
          <w:bCs/>
          <w:shd w:val="clear" w:color="auto" w:fill="FFFFFF"/>
        </w:rPr>
        <w:t> </w:t>
      </w:r>
      <w:r w:rsidRPr="0037579C">
        <w:rPr>
          <w:rStyle w:val="lev"/>
          <w:rFonts w:ascii="Arial" w:hAnsi="Arial" w:cs="Arial"/>
          <w:b w:val="0"/>
          <w:bCs w:val="0"/>
          <w:color w:val="111111"/>
        </w:rPr>
        <w:t>conseil municipal</w:t>
      </w:r>
      <w:r w:rsidRPr="0037579C">
        <w:rPr>
          <w:rFonts w:ascii="Arial" w:hAnsi="Arial" w:cs="Arial"/>
          <w:b/>
          <w:bCs/>
          <w:shd w:val="clear" w:color="auto" w:fill="FFFFFF"/>
        </w:rPr>
        <w:t> </w:t>
      </w:r>
      <w:r w:rsidRPr="0037579C">
        <w:rPr>
          <w:rFonts w:ascii="Arial" w:hAnsi="Arial" w:cs="Arial"/>
          <w:shd w:val="clear" w:color="auto" w:fill="FFFFFF"/>
        </w:rPr>
        <w:t>doit délibérer sur l'acceptation des dons et legs faits à la commune, ce qui signifie que le conseil peut décider d'accepter de transiger avec les héritiers de l'auteur de la libéralité, ou de refuser le don ou legs.</w:t>
      </w:r>
    </w:p>
    <w:p w14:paraId="2DB6E848" w14:textId="77777777" w:rsidR="00641AE1" w:rsidRPr="0037579C" w:rsidRDefault="00641AE1" w:rsidP="00641AE1">
      <w:pPr>
        <w:rPr>
          <w:rFonts w:ascii="Arial" w:hAnsi="Arial" w:cs="Arial"/>
        </w:rPr>
      </w:pPr>
      <w:r w:rsidRPr="0037579C">
        <w:rPr>
          <w:rFonts w:ascii="Arial" w:hAnsi="Arial" w:cs="Arial"/>
        </w:rPr>
        <w:t>VU le code général des collectivités territoriales,</w:t>
      </w:r>
    </w:p>
    <w:p w14:paraId="5CF9DBF6" w14:textId="77777777" w:rsidR="00641AE1" w:rsidRPr="0037579C" w:rsidRDefault="00641AE1" w:rsidP="00641AE1">
      <w:pPr>
        <w:rPr>
          <w:rFonts w:ascii="Arial" w:hAnsi="Arial" w:cs="Arial"/>
        </w:rPr>
      </w:pPr>
      <w:r w:rsidRPr="0037579C">
        <w:rPr>
          <w:rFonts w:ascii="Arial" w:hAnsi="Arial" w:cs="Arial"/>
        </w:rPr>
        <w:t>VU le code civil,</w:t>
      </w:r>
    </w:p>
    <w:p w14:paraId="787842FB" w14:textId="11A445A4" w:rsidR="00641AE1" w:rsidRPr="0037579C" w:rsidRDefault="00641AE1" w:rsidP="00641AE1">
      <w:pPr>
        <w:rPr>
          <w:rFonts w:ascii="Arial" w:hAnsi="Arial" w:cs="Arial"/>
        </w:rPr>
      </w:pPr>
      <w:r w:rsidRPr="0037579C">
        <w:rPr>
          <w:rFonts w:ascii="Arial" w:hAnsi="Arial" w:cs="Arial"/>
        </w:rPr>
        <w:t>VU l'offre de don présentée par M. Miche</w:t>
      </w:r>
      <w:r w:rsidR="002B5014">
        <w:rPr>
          <w:rFonts w:ascii="Arial" w:hAnsi="Arial" w:cs="Arial"/>
        </w:rPr>
        <w:t>l</w:t>
      </w:r>
      <w:r w:rsidRPr="0037579C">
        <w:rPr>
          <w:rFonts w:ascii="Arial" w:hAnsi="Arial" w:cs="Arial"/>
        </w:rPr>
        <w:t xml:space="preserve"> Garrigue, Maire de Coustouges. </w:t>
      </w:r>
    </w:p>
    <w:p w14:paraId="38AE967D" w14:textId="77777777" w:rsidR="00641AE1" w:rsidRPr="0037579C" w:rsidRDefault="00641AE1" w:rsidP="00641AE1">
      <w:pPr>
        <w:rPr>
          <w:rFonts w:ascii="Arial" w:hAnsi="Arial" w:cs="Arial"/>
        </w:rPr>
      </w:pPr>
      <w:r w:rsidRPr="0037579C">
        <w:rPr>
          <w:rFonts w:ascii="Arial" w:hAnsi="Arial" w:cs="Arial"/>
        </w:rPr>
        <w:t>CONSIDÉRANT que ce don contribuera au bon fonctionnement de la commune</w:t>
      </w:r>
    </w:p>
    <w:p w14:paraId="1CD00444" w14:textId="77777777" w:rsidR="00641AE1" w:rsidRPr="0037579C" w:rsidRDefault="00641AE1" w:rsidP="00641AE1">
      <w:pPr>
        <w:rPr>
          <w:rFonts w:ascii="Arial" w:hAnsi="Arial" w:cs="Arial"/>
        </w:rPr>
      </w:pPr>
      <w:r w:rsidRPr="0037579C">
        <w:rPr>
          <w:rFonts w:ascii="Arial" w:hAnsi="Arial" w:cs="Arial"/>
        </w:rPr>
        <w:t>DÉCIDE à l’unanimité des membres présents et représentés :</w:t>
      </w:r>
    </w:p>
    <w:p w14:paraId="734069C9" w14:textId="77777777" w:rsidR="00641AE1" w:rsidRPr="0037579C" w:rsidRDefault="00641AE1" w:rsidP="00641AE1">
      <w:pPr>
        <w:rPr>
          <w:rFonts w:ascii="Arial" w:hAnsi="Arial" w:cs="Arial"/>
        </w:rPr>
      </w:pPr>
      <w:r w:rsidRPr="0037579C">
        <w:rPr>
          <w:rFonts w:ascii="Arial" w:hAnsi="Arial" w:cs="Arial"/>
        </w:rPr>
        <w:t>Article 1er : D'accepter le don d’un montant de 1600.00 € proposé par M. Michel Garrigue.</w:t>
      </w:r>
    </w:p>
    <w:p w14:paraId="09272FFF" w14:textId="77777777" w:rsidR="00641AE1" w:rsidRPr="0037579C" w:rsidRDefault="00641AE1" w:rsidP="00641AE1">
      <w:pPr>
        <w:rPr>
          <w:rFonts w:ascii="Arial" w:hAnsi="Arial" w:cs="Arial"/>
        </w:rPr>
      </w:pPr>
      <w:r w:rsidRPr="0037579C">
        <w:rPr>
          <w:rFonts w:ascii="Arial" w:hAnsi="Arial" w:cs="Arial"/>
        </w:rPr>
        <w:t>Article 2 : D'exprimer sa profonde gratitude pour sa générosité envers la commune.</w:t>
      </w:r>
    </w:p>
    <w:p w14:paraId="3F68F35F" w14:textId="77777777" w:rsidR="00641AE1" w:rsidRPr="0037579C" w:rsidRDefault="00641AE1" w:rsidP="00641AE1">
      <w:pPr>
        <w:rPr>
          <w:rFonts w:ascii="Arial" w:hAnsi="Arial" w:cs="Arial"/>
        </w:rPr>
      </w:pPr>
      <w:r w:rsidRPr="0037579C">
        <w:rPr>
          <w:rFonts w:ascii="Arial" w:hAnsi="Arial" w:cs="Arial"/>
        </w:rPr>
        <w:t>Article 3 : D'inscrire ce don dans le budget communal de la commune exercice 2025 et d'assurer sa gestion conformément aux dispositions légales et réglementaires en vigueur.</w:t>
      </w:r>
    </w:p>
    <w:p w14:paraId="384D6405" w14:textId="77777777" w:rsidR="00641AE1" w:rsidRPr="0037579C" w:rsidRDefault="00641AE1" w:rsidP="00641AE1">
      <w:pPr>
        <w:rPr>
          <w:rFonts w:ascii="Arial" w:hAnsi="Arial" w:cs="Arial"/>
        </w:rPr>
      </w:pPr>
      <w:r w:rsidRPr="0037579C">
        <w:rPr>
          <w:rFonts w:ascii="Arial" w:hAnsi="Arial" w:cs="Arial"/>
        </w:rPr>
        <w:t>Article 4 : Le Maire est autorisé à accomplir toutes les formalités nécessaires à l'exécution de la présente délibération.</w:t>
      </w:r>
    </w:p>
    <w:p w14:paraId="6BE34C3D" w14:textId="0AE4AA92" w:rsidR="00927960" w:rsidRPr="00745CF7" w:rsidRDefault="00927960" w:rsidP="00BA1C39">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jc w:val="both"/>
        <w:rPr>
          <w:rFonts w:ascii="Arial" w:hAnsi="Arial" w:cs="Arial"/>
          <w:i/>
          <w:iCs/>
          <w:color w:val="000000" w:themeColor="text1"/>
          <w:sz w:val="24"/>
          <w:szCs w:val="24"/>
        </w:rPr>
      </w:pPr>
      <w:r w:rsidRPr="00745CF7">
        <w:rPr>
          <w:rStyle w:val="Accentuationintense"/>
          <w:rFonts w:ascii="Arial" w:hAnsi="Arial" w:cs="Arial"/>
          <w:b/>
          <w:bCs/>
          <w:i w:val="0"/>
          <w:iCs w:val="0"/>
          <w:color w:val="000000" w:themeColor="text1"/>
          <w:sz w:val="24"/>
          <w:szCs w:val="24"/>
        </w:rPr>
        <w:t>4) Instauration d’une participation au financement des contrats et règlements des agents de la collectivit</w:t>
      </w:r>
      <w:r w:rsidR="000420F0" w:rsidRPr="00745CF7">
        <w:rPr>
          <w:rStyle w:val="Accentuationintense"/>
          <w:rFonts w:ascii="Arial" w:hAnsi="Arial" w:cs="Arial"/>
          <w:b/>
          <w:bCs/>
          <w:i w:val="0"/>
          <w:iCs w:val="0"/>
          <w:color w:val="000000" w:themeColor="text1"/>
          <w:sz w:val="24"/>
          <w:szCs w:val="24"/>
        </w:rPr>
        <w:t>é</w:t>
      </w:r>
      <w:r w:rsidRPr="00745CF7">
        <w:rPr>
          <w:rFonts w:ascii="Arial" w:hAnsi="Arial" w:cs="Arial"/>
          <w:i/>
          <w:iCs/>
          <w:color w:val="000000" w:themeColor="text1"/>
          <w:sz w:val="24"/>
          <w:szCs w:val="24"/>
        </w:rPr>
        <w:t xml:space="preserve"> </w:t>
      </w:r>
    </w:p>
    <w:p w14:paraId="0896D440" w14:textId="5E8693DC" w:rsidR="00927960" w:rsidRPr="0037579C" w:rsidRDefault="00927960" w:rsidP="00927960">
      <w:pPr>
        <w:autoSpaceDE w:val="0"/>
        <w:autoSpaceDN w:val="0"/>
        <w:adjustRightInd w:val="0"/>
        <w:jc w:val="both"/>
        <w:rPr>
          <w:rFonts w:ascii="Arial" w:hAnsi="Arial" w:cs="Arial"/>
        </w:rPr>
      </w:pPr>
      <w:r w:rsidRPr="0037579C">
        <w:rPr>
          <w:rFonts w:ascii="Arial" w:hAnsi="Arial" w:cs="Arial"/>
        </w:rPr>
        <w:t>Considérant que les personnes publiques mentionnées à l’article L.4 du code général de la fonction publique participent au financement des garanties de protection sociale complémentaire destinées à couvrir les frais occasionnés par une maternité, une maladie ou un accident auxquelles souscrivent les agents que ces personnes publiques emploient, ces garanties sont au minimum celles définies au II de l'article L. 911-7 du code de la sécurité sociale,</w:t>
      </w:r>
    </w:p>
    <w:p w14:paraId="08F13E6D" w14:textId="77777777" w:rsidR="00927960" w:rsidRPr="0037579C" w:rsidRDefault="00927960" w:rsidP="00927960">
      <w:pPr>
        <w:autoSpaceDE w:val="0"/>
        <w:autoSpaceDN w:val="0"/>
        <w:adjustRightInd w:val="0"/>
        <w:jc w:val="both"/>
        <w:rPr>
          <w:rFonts w:ascii="Arial" w:hAnsi="Arial" w:cs="Arial"/>
        </w:rPr>
      </w:pPr>
      <w:r w:rsidRPr="0037579C">
        <w:rPr>
          <w:rFonts w:ascii="Arial" w:hAnsi="Arial" w:cs="Arial"/>
        </w:rPr>
        <w:t>Considérant que sont éligibles à la participation des collectivités territoriales et de leurs établissements publics les contrats destinés à couvrir les risques mentionnés à l'article L. 827-1 mettant en œuvre les dispositifs de solidarité mentionnés à l'article L. 827-3, cette condition pouvant être étant attestée par la délivrance d'un label dans les conditions prévues à l'article L. 310-12-2 du code des assurances,</w:t>
      </w:r>
    </w:p>
    <w:p w14:paraId="25B8B24C" w14:textId="77777777" w:rsidR="00927960" w:rsidRPr="0037579C" w:rsidRDefault="00927960" w:rsidP="00927960">
      <w:pPr>
        <w:autoSpaceDE w:val="0"/>
        <w:autoSpaceDN w:val="0"/>
        <w:adjustRightInd w:val="0"/>
        <w:jc w:val="both"/>
        <w:rPr>
          <w:rFonts w:ascii="Arial" w:hAnsi="Arial" w:cs="Arial"/>
        </w:rPr>
      </w:pPr>
      <w:r w:rsidRPr="0037579C">
        <w:rPr>
          <w:rFonts w:ascii="Arial" w:hAnsi="Arial" w:cs="Arial"/>
        </w:rPr>
        <w:t>Considérant que l’aide financière mensuelle est obligatoire à compter du 1</w:t>
      </w:r>
      <w:r w:rsidRPr="0037579C">
        <w:rPr>
          <w:rFonts w:ascii="Arial" w:hAnsi="Arial" w:cs="Arial"/>
          <w:vertAlign w:val="superscript"/>
        </w:rPr>
        <w:t>er</w:t>
      </w:r>
      <w:r w:rsidRPr="0037579C">
        <w:rPr>
          <w:rFonts w:ascii="Arial" w:hAnsi="Arial" w:cs="Arial"/>
        </w:rPr>
        <w:t xml:space="preserve"> janvier 2026 sur la base d’un montant minimum de référence fixé par décret à hauteur de 15€/mois/agent dans la limite du montant de la cotisation due par l’agent,</w:t>
      </w:r>
    </w:p>
    <w:p w14:paraId="0D2A6394" w14:textId="77777777" w:rsidR="00927960" w:rsidRPr="0037579C" w:rsidRDefault="00927960" w:rsidP="00927960">
      <w:pPr>
        <w:autoSpaceDE w:val="0"/>
        <w:autoSpaceDN w:val="0"/>
        <w:adjustRightInd w:val="0"/>
        <w:rPr>
          <w:rFonts w:ascii="Arial" w:hAnsi="Arial" w:cs="Arial"/>
          <w:bCs/>
        </w:rPr>
      </w:pPr>
      <w:r w:rsidRPr="0037579C">
        <w:rPr>
          <w:rFonts w:ascii="Arial" w:hAnsi="Arial" w:cs="Arial"/>
          <w:b/>
        </w:rPr>
        <w:t>L’assemblée délibérante décide à l’unanimité des membres présents et représentés</w:t>
      </w:r>
      <w:r w:rsidRPr="0037579C">
        <w:rPr>
          <w:rFonts w:ascii="Arial" w:hAnsi="Arial" w:cs="Arial"/>
          <w:bCs/>
        </w:rPr>
        <w:t xml:space="preserve"> :</w:t>
      </w:r>
    </w:p>
    <w:p w14:paraId="379C9812" w14:textId="77777777" w:rsidR="00927960" w:rsidRPr="0037579C" w:rsidRDefault="00927960" w:rsidP="00927960">
      <w:pPr>
        <w:ind w:right="-159"/>
        <w:contextualSpacing/>
        <w:jc w:val="both"/>
        <w:rPr>
          <w:rFonts w:ascii="Arial" w:hAnsi="Arial" w:cs="Arial"/>
          <w:b/>
          <w:bCs/>
          <w:u w:val="single"/>
        </w:rPr>
      </w:pPr>
      <w:r w:rsidRPr="0037579C">
        <w:rPr>
          <w:rFonts w:ascii="Arial" w:hAnsi="Arial" w:cs="Arial"/>
          <w:b/>
          <w:bCs/>
          <w:u w:val="single"/>
        </w:rPr>
        <w:t>Article 1 :</w:t>
      </w:r>
    </w:p>
    <w:p w14:paraId="69AC71D3" w14:textId="77777777" w:rsidR="00927960" w:rsidRPr="00745CF7" w:rsidRDefault="00927960" w:rsidP="00927960">
      <w:pPr>
        <w:ind w:right="-159"/>
        <w:contextualSpacing/>
        <w:jc w:val="both"/>
        <w:rPr>
          <w:rFonts w:ascii="Arial" w:hAnsi="Arial" w:cs="Arial"/>
        </w:rPr>
      </w:pPr>
      <w:r w:rsidRPr="00745CF7">
        <w:rPr>
          <w:rFonts w:ascii="Arial" w:hAnsi="Arial" w:cs="Arial"/>
        </w:rPr>
        <w:t>D’instaurer une participation financière aux fonctionnaires titulaires et stagiaires ainsi qu’aux agents contractuels de droit public et de droit privé en activité ayant adhéré à un contrat ou règlement labellisé, au sens des dispositions ci-dessus visées, pour le risque « Santé », à compter du 01/ 01/2026</w:t>
      </w:r>
    </w:p>
    <w:p w14:paraId="309D42C0" w14:textId="77777777" w:rsidR="00927960" w:rsidRPr="0037579C" w:rsidRDefault="00927960" w:rsidP="00927960">
      <w:pPr>
        <w:ind w:right="-159"/>
        <w:contextualSpacing/>
        <w:jc w:val="both"/>
        <w:rPr>
          <w:rFonts w:ascii="Arial" w:hAnsi="Arial" w:cs="Arial"/>
          <w:b/>
          <w:bCs/>
          <w:u w:val="single"/>
        </w:rPr>
      </w:pPr>
      <w:r w:rsidRPr="0037579C">
        <w:rPr>
          <w:rFonts w:ascii="Arial" w:hAnsi="Arial" w:cs="Arial"/>
          <w:b/>
          <w:bCs/>
          <w:u w:val="single"/>
        </w:rPr>
        <w:t>Article 2 :</w:t>
      </w:r>
    </w:p>
    <w:p w14:paraId="26B66E11" w14:textId="77777777" w:rsidR="00927960" w:rsidRPr="0037579C" w:rsidRDefault="00927960" w:rsidP="00927960">
      <w:pPr>
        <w:ind w:right="-159"/>
        <w:contextualSpacing/>
        <w:jc w:val="both"/>
        <w:rPr>
          <w:rFonts w:ascii="Arial" w:hAnsi="Arial" w:cs="Arial"/>
        </w:rPr>
      </w:pPr>
      <w:bookmarkStart w:id="1" w:name="_Hlk205460877"/>
      <w:r w:rsidRPr="0037579C">
        <w:rPr>
          <w:rFonts w:ascii="Arial" w:hAnsi="Arial" w:cs="Arial"/>
        </w:rPr>
        <w:t xml:space="preserve">De fixer la participation obligatoire de l’employeur dans le cadre de ce dispositif à 15 €/mois et par agent. </w:t>
      </w:r>
      <w:bookmarkEnd w:id="1"/>
    </w:p>
    <w:p w14:paraId="5F3BD720" w14:textId="77777777" w:rsidR="00927960" w:rsidRPr="0037579C" w:rsidRDefault="00927960" w:rsidP="00927960">
      <w:pPr>
        <w:ind w:right="-159"/>
        <w:contextualSpacing/>
        <w:rPr>
          <w:rFonts w:ascii="Arial" w:hAnsi="Arial" w:cs="Arial"/>
          <w:b/>
          <w:bCs/>
          <w:u w:val="single"/>
        </w:rPr>
      </w:pPr>
      <w:r w:rsidRPr="0037579C">
        <w:rPr>
          <w:rFonts w:ascii="Arial" w:hAnsi="Arial" w:cs="Arial"/>
          <w:b/>
          <w:bCs/>
          <w:u w:val="single"/>
        </w:rPr>
        <w:t>Article 3 :</w:t>
      </w:r>
    </w:p>
    <w:p w14:paraId="6BAB27AD" w14:textId="77777777" w:rsidR="00927960" w:rsidRPr="0037579C" w:rsidRDefault="00927960" w:rsidP="00927960">
      <w:pPr>
        <w:overflowPunct w:val="0"/>
        <w:autoSpaceDE w:val="0"/>
        <w:autoSpaceDN w:val="0"/>
        <w:adjustRightInd w:val="0"/>
        <w:ind w:right="-159"/>
        <w:contextualSpacing/>
        <w:jc w:val="both"/>
        <w:textAlignment w:val="baseline"/>
        <w:rPr>
          <w:rFonts w:ascii="Arial" w:hAnsi="Arial" w:cs="Arial"/>
        </w:rPr>
      </w:pPr>
      <w:r w:rsidRPr="0037579C">
        <w:rPr>
          <w:rFonts w:ascii="Arial" w:hAnsi="Arial" w:cs="Arial"/>
        </w:rPr>
        <w:t>De prévoir une obligation de transmission de justificatif afin de s’assurer du versement aux seuls bénéficiaires d’une offre labellisée.</w:t>
      </w:r>
    </w:p>
    <w:p w14:paraId="3B7114C9" w14:textId="77777777" w:rsidR="00927960" w:rsidRPr="0037579C" w:rsidRDefault="00927960" w:rsidP="00927960">
      <w:pPr>
        <w:ind w:right="-159"/>
        <w:contextualSpacing/>
        <w:rPr>
          <w:rFonts w:ascii="Arial" w:hAnsi="Arial" w:cs="Arial"/>
          <w:b/>
          <w:bCs/>
          <w:u w:val="single"/>
        </w:rPr>
      </w:pPr>
      <w:r w:rsidRPr="0037579C">
        <w:rPr>
          <w:rFonts w:ascii="Arial" w:hAnsi="Arial" w:cs="Arial"/>
          <w:b/>
          <w:bCs/>
          <w:u w:val="single"/>
        </w:rPr>
        <w:lastRenderedPageBreak/>
        <w:t>Article 4 :</w:t>
      </w:r>
    </w:p>
    <w:p w14:paraId="6A805F9F" w14:textId="77777777" w:rsidR="00927960" w:rsidRPr="0037579C" w:rsidRDefault="00927960" w:rsidP="00927960">
      <w:pPr>
        <w:ind w:right="-159"/>
        <w:contextualSpacing/>
        <w:rPr>
          <w:rFonts w:ascii="Arial" w:hAnsi="Arial" w:cs="Arial"/>
        </w:rPr>
      </w:pPr>
      <w:r w:rsidRPr="0037579C">
        <w:rPr>
          <w:rFonts w:ascii="Arial" w:hAnsi="Arial" w:cs="Arial"/>
        </w:rPr>
        <w:t>D’inscrire au budget, les crédits nécessaires au versement de la participation financière.</w:t>
      </w:r>
    </w:p>
    <w:p w14:paraId="59E15337" w14:textId="77777777" w:rsidR="00927960" w:rsidRPr="008A4DB9" w:rsidRDefault="00927960" w:rsidP="00927960">
      <w:pPr>
        <w:ind w:right="-159"/>
        <w:contextualSpacing/>
        <w:jc w:val="both"/>
        <w:rPr>
          <w:rFonts w:ascii="Arial" w:hAnsi="Arial" w:cs="Arial"/>
          <w:sz w:val="24"/>
          <w:szCs w:val="24"/>
        </w:rPr>
      </w:pPr>
    </w:p>
    <w:p w14:paraId="41EE885E" w14:textId="1DFE0E37" w:rsidR="00927960" w:rsidRPr="009A3EA6" w:rsidRDefault="00927960" w:rsidP="00BA1C39">
      <w:pPr>
        <w:pBdr>
          <w:top w:val="single" w:sz="4" w:space="1" w:color="auto"/>
          <w:left w:val="single" w:sz="4" w:space="10" w:color="auto"/>
          <w:bottom w:val="single" w:sz="4" w:space="1" w:color="auto"/>
          <w:right w:val="single" w:sz="4" w:space="4" w:color="auto"/>
        </w:pBdr>
        <w:shd w:val="clear" w:color="auto" w:fill="DDD9C3" w:themeFill="background2" w:themeFillShade="E6"/>
        <w:spacing w:before="100" w:beforeAutospacing="1" w:after="100" w:afterAutospacing="1"/>
        <w:jc w:val="both"/>
        <w:rPr>
          <w:rStyle w:val="Accentuationintense"/>
          <w:rFonts w:ascii="Arial" w:hAnsi="Arial" w:cs="Arial"/>
          <w:b/>
          <w:bCs/>
          <w:i w:val="0"/>
          <w:iCs w:val="0"/>
          <w:color w:val="auto"/>
          <w:sz w:val="24"/>
          <w:szCs w:val="24"/>
        </w:rPr>
      </w:pPr>
      <w:r w:rsidRPr="009A3EA6">
        <w:rPr>
          <w:rStyle w:val="Accentuationintense"/>
          <w:rFonts w:ascii="Arial" w:hAnsi="Arial" w:cs="Arial"/>
          <w:b/>
          <w:bCs/>
          <w:i w:val="0"/>
          <w:iCs w:val="0"/>
          <w:color w:val="auto"/>
          <w:sz w:val="24"/>
          <w:szCs w:val="24"/>
        </w:rPr>
        <w:t xml:space="preserve">5) </w:t>
      </w:r>
      <w:r w:rsidR="00BA1C39" w:rsidRPr="009A3EA6">
        <w:rPr>
          <w:rStyle w:val="Accentuationintense"/>
          <w:rFonts w:ascii="Arial" w:hAnsi="Arial" w:cs="Arial"/>
          <w:b/>
          <w:bCs/>
          <w:i w:val="0"/>
          <w:iCs w:val="0"/>
          <w:color w:val="auto"/>
          <w:sz w:val="24"/>
          <w:szCs w:val="24"/>
        </w:rPr>
        <w:t>E</w:t>
      </w:r>
      <w:r w:rsidRPr="009A3EA6">
        <w:rPr>
          <w:rStyle w:val="Accentuationintense"/>
          <w:rFonts w:ascii="Arial" w:hAnsi="Arial" w:cs="Arial"/>
          <w:b/>
          <w:bCs/>
          <w:i w:val="0"/>
          <w:iCs w:val="0"/>
          <w:color w:val="auto"/>
          <w:sz w:val="24"/>
          <w:szCs w:val="24"/>
        </w:rPr>
        <w:t>au et assainissement : rapports annuels sur le prix et la qualité du service public de l’eau potable et de l’assainissement</w:t>
      </w:r>
    </w:p>
    <w:p w14:paraId="5B1FFD3E" w14:textId="3FC20B0D" w:rsidR="000420F0" w:rsidRPr="000420F0" w:rsidRDefault="000420F0" w:rsidP="000420F0">
      <w:pPr>
        <w:spacing w:before="100" w:beforeAutospacing="1" w:after="100" w:afterAutospacing="1" w:line="240" w:lineRule="auto"/>
        <w:rPr>
          <w:rFonts w:ascii="Arial" w:eastAsia="Times New Roman" w:hAnsi="Arial" w:cs="Arial"/>
          <w:lang w:eastAsia="fr-FR"/>
        </w:rPr>
      </w:pPr>
      <w:r w:rsidRPr="000420F0">
        <w:rPr>
          <w:rFonts w:ascii="Arial" w:eastAsia="Times New Roman" w:hAnsi="Arial" w:cs="Arial"/>
          <w:lang w:eastAsia="fr-FR"/>
        </w:rPr>
        <w:t xml:space="preserve">Le Maire informe l'assemblée qu'il a pris contact avec M. Bruno Bille, représentant </w:t>
      </w:r>
      <w:r w:rsidRPr="0037579C">
        <w:rPr>
          <w:rFonts w:ascii="Arial" w:eastAsia="Times New Roman" w:hAnsi="Arial" w:cs="Arial"/>
          <w:lang w:eastAsia="fr-FR"/>
        </w:rPr>
        <w:t xml:space="preserve">du service de l’eau </w:t>
      </w:r>
      <w:r w:rsidRPr="000420F0">
        <w:rPr>
          <w:rFonts w:ascii="Arial" w:eastAsia="Times New Roman" w:hAnsi="Arial" w:cs="Arial"/>
          <w:lang w:eastAsia="fr-FR"/>
        </w:rPr>
        <w:t xml:space="preserve">de la communauté de communes. Il lui a exposé que l'hydrogéologue est intervenu au captage de </w:t>
      </w:r>
      <w:proofErr w:type="spellStart"/>
      <w:r w:rsidRPr="000420F0">
        <w:rPr>
          <w:rFonts w:ascii="Arial" w:eastAsia="Times New Roman" w:hAnsi="Arial" w:cs="Arial"/>
          <w:lang w:eastAsia="fr-FR"/>
        </w:rPr>
        <w:t>Probedonnes</w:t>
      </w:r>
      <w:proofErr w:type="spellEnd"/>
      <w:r w:rsidRPr="000420F0">
        <w:rPr>
          <w:rFonts w:ascii="Arial" w:eastAsia="Times New Roman" w:hAnsi="Arial" w:cs="Arial"/>
          <w:lang w:eastAsia="fr-FR"/>
        </w:rPr>
        <w:t>. Il doit désormais réaliser une étude afin de déterminer si l'eau qui en ressort est identique à celle du captage. Par la suite, il devra intégrer le projet au budget avant de procéder à la création d'un nouveau captage.</w:t>
      </w:r>
    </w:p>
    <w:p w14:paraId="25868657" w14:textId="2B55D27A" w:rsidR="003F673E" w:rsidRPr="0037579C" w:rsidRDefault="003F673E" w:rsidP="000420F0">
      <w:pPr>
        <w:spacing w:before="100" w:beforeAutospacing="1" w:after="100" w:afterAutospacing="1" w:line="240" w:lineRule="auto"/>
        <w:rPr>
          <w:rFonts w:ascii="Arial" w:eastAsia="Times New Roman" w:hAnsi="Arial" w:cs="Arial"/>
          <w:lang w:eastAsia="fr-FR"/>
        </w:rPr>
      </w:pPr>
      <w:r w:rsidRPr="0037579C">
        <w:rPr>
          <w:rFonts w:ascii="Arial" w:eastAsia="Times New Roman" w:hAnsi="Arial" w:cs="Arial"/>
          <w:lang w:eastAsia="fr-FR"/>
        </w:rPr>
        <w:t>Concernant les bouches d'incendie</w:t>
      </w:r>
      <w:r w:rsidR="000420F0" w:rsidRPr="0037579C">
        <w:rPr>
          <w:rFonts w:ascii="Arial" w:eastAsia="Times New Roman" w:hAnsi="Arial" w:cs="Arial"/>
          <w:lang w:eastAsia="fr-FR"/>
        </w:rPr>
        <w:t>,</w:t>
      </w:r>
      <w:r w:rsidRPr="0037579C">
        <w:rPr>
          <w:rFonts w:ascii="Arial" w:eastAsia="Times New Roman" w:hAnsi="Arial" w:cs="Arial"/>
          <w:lang w:eastAsia="fr-FR"/>
        </w:rPr>
        <w:t xml:space="preserve"> </w:t>
      </w:r>
      <w:r w:rsidR="000420F0" w:rsidRPr="0037579C">
        <w:rPr>
          <w:rFonts w:ascii="Arial" w:eastAsia="Times New Roman" w:hAnsi="Arial" w:cs="Arial"/>
          <w:lang w:eastAsia="fr-FR"/>
        </w:rPr>
        <w:t>d</w:t>
      </w:r>
      <w:r w:rsidRPr="0037579C">
        <w:rPr>
          <w:rFonts w:ascii="Arial" w:eastAsia="Times New Roman" w:hAnsi="Arial" w:cs="Arial"/>
          <w:lang w:eastAsia="fr-FR"/>
        </w:rPr>
        <w:t xml:space="preserve">eux bouches doivent être vérifiées par le gestionnaire de l'eau : </w:t>
      </w:r>
    </w:p>
    <w:p w14:paraId="34DC8E86" w14:textId="77777777" w:rsidR="003F673E" w:rsidRPr="0037579C" w:rsidRDefault="003F673E" w:rsidP="003F673E">
      <w:pPr>
        <w:numPr>
          <w:ilvl w:val="1"/>
          <w:numId w:val="38"/>
        </w:numPr>
        <w:spacing w:before="100" w:beforeAutospacing="1" w:after="100" w:afterAutospacing="1" w:line="240" w:lineRule="auto"/>
        <w:rPr>
          <w:rFonts w:ascii="Arial" w:eastAsia="Times New Roman" w:hAnsi="Arial" w:cs="Arial"/>
          <w:lang w:eastAsia="fr-FR"/>
        </w:rPr>
      </w:pPr>
      <w:r w:rsidRPr="0037579C">
        <w:rPr>
          <w:rFonts w:ascii="Arial" w:eastAsia="Times New Roman" w:hAnsi="Arial" w:cs="Arial"/>
          <w:lang w:eastAsia="fr-FR"/>
        </w:rPr>
        <w:t xml:space="preserve">Le poteau incendie près de chez Mme </w:t>
      </w:r>
      <w:proofErr w:type="spellStart"/>
      <w:r w:rsidRPr="0037579C">
        <w:rPr>
          <w:rFonts w:ascii="Arial" w:eastAsia="Times New Roman" w:hAnsi="Arial" w:cs="Arial"/>
          <w:lang w:eastAsia="fr-FR"/>
        </w:rPr>
        <w:t>Faitg</w:t>
      </w:r>
      <w:proofErr w:type="spellEnd"/>
      <w:r w:rsidRPr="0037579C">
        <w:rPr>
          <w:rFonts w:ascii="Arial" w:eastAsia="Times New Roman" w:hAnsi="Arial" w:cs="Arial"/>
          <w:lang w:eastAsia="fr-FR"/>
        </w:rPr>
        <w:t xml:space="preserve"> présente un carré de manœuvre hors service. (Cédric Guerrero a mentionné que cela est dû au fait que le camion ne peut pas passer.) </w:t>
      </w:r>
    </w:p>
    <w:p w14:paraId="0C547922" w14:textId="77777777" w:rsidR="003F673E" w:rsidRPr="0037579C" w:rsidRDefault="003F673E" w:rsidP="003F673E">
      <w:pPr>
        <w:numPr>
          <w:ilvl w:val="1"/>
          <w:numId w:val="38"/>
        </w:numPr>
        <w:spacing w:before="100" w:beforeAutospacing="1" w:after="100" w:afterAutospacing="1" w:line="240" w:lineRule="auto"/>
        <w:rPr>
          <w:rFonts w:ascii="Arial" w:eastAsia="Times New Roman" w:hAnsi="Arial" w:cs="Arial"/>
          <w:lang w:eastAsia="fr-FR"/>
        </w:rPr>
      </w:pPr>
      <w:r w:rsidRPr="0037579C">
        <w:rPr>
          <w:rFonts w:ascii="Arial" w:eastAsia="Times New Roman" w:hAnsi="Arial" w:cs="Arial"/>
          <w:lang w:eastAsia="fr-FR"/>
        </w:rPr>
        <w:t>La bouche d'incendie sur la place est également indisponible.</w:t>
      </w:r>
    </w:p>
    <w:p w14:paraId="2CDECE7C" w14:textId="77777777" w:rsidR="00BA1C39" w:rsidRPr="0037579C" w:rsidRDefault="000420F0" w:rsidP="000420F0">
      <w:pPr>
        <w:pStyle w:val="NormalWeb"/>
        <w:rPr>
          <w:rFonts w:ascii="Arial" w:hAnsi="Arial" w:cs="Arial"/>
          <w:sz w:val="22"/>
          <w:szCs w:val="22"/>
        </w:rPr>
      </w:pPr>
      <w:r w:rsidRPr="0037579C">
        <w:rPr>
          <w:rFonts w:ascii="Arial" w:hAnsi="Arial" w:cs="Arial"/>
          <w:sz w:val="22"/>
          <w:szCs w:val="22"/>
        </w:rPr>
        <w:t xml:space="preserve">M. </w:t>
      </w:r>
      <w:r w:rsidR="003F673E" w:rsidRPr="0037579C">
        <w:rPr>
          <w:rFonts w:ascii="Arial" w:hAnsi="Arial" w:cs="Arial"/>
          <w:sz w:val="22"/>
          <w:szCs w:val="22"/>
        </w:rPr>
        <w:t>Bruno Bille doit prendre les mesures nécessaires.</w:t>
      </w:r>
    </w:p>
    <w:p w14:paraId="205F762A" w14:textId="221840D6" w:rsidR="000420F0" w:rsidRPr="0037579C" w:rsidRDefault="00BA1C39" w:rsidP="000420F0">
      <w:pPr>
        <w:pStyle w:val="NormalWeb"/>
        <w:rPr>
          <w:rFonts w:ascii="Arial" w:hAnsi="Arial" w:cs="Arial"/>
          <w:sz w:val="22"/>
          <w:szCs w:val="22"/>
        </w:rPr>
      </w:pPr>
      <w:r w:rsidRPr="0037579C">
        <w:rPr>
          <w:rFonts w:ascii="Arial" w:hAnsi="Arial" w:cs="Arial"/>
          <w:sz w:val="22"/>
          <w:szCs w:val="22"/>
        </w:rPr>
        <w:t xml:space="preserve">D’autres points : </w:t>
      </w:r>
      <w:r w:rsidR="003F673E" w:rsidRPr="0037579C">
        <w:rPr>
          <w:rFonts w:ascii="Arial" w:hAnsi="Arial" w:cs="Arial"/>
          <w:sz w:val="22"/>
          <w:szCs w:val="22"/>
        </w:rPr>
        <w:br/>
      </w:r>
      <w:r w:rsidR="000420F0" w:rsidRPr="0037579C">
        <w:rPr>
          <w:rFonts w:ascii="Arial" w:hAnsi="Arial" w:cs="Arial"/>
          <w:sz w:val="22"/>
          <w:szCs w:val="22"/>
        </w:rPr>
        <w:t xml:space="preserve">- La conduite de </w:t>
      </w:r>
      <w:proofErr w:type="spellStart"/>
      <w:r w:rsidR="000420F0" w:rsidRPr="0037579C">
        <w:rPr>
          <w:rFonts w:ascii="Arial" w:hAnsi="Arial" w:cs="Arial"/>
          <w:sz w:val="22"/>
          <w:szCs w:val="22"/>
        </w:rPr>
        <w:t>Probedonnes</w:t>
      </w:r>
      <w:proofErr w:type="spellEnd"/>
      <w:r w:rsidR="000420F0" w:rsidRPr="0037579C">
        <w:rPr>
          <w:rFonts w:ascii="Arial" w:hAnsi="Arial" w:cs="Arial"/>
          <w:sz w:val="22"/>
          <w:szCs w:val="22"/>
        </w:rPr>
        <w:t xml:space="preserve"> fonctionne correctement, mais il semble qu'elle soit obstruée. Une intervention avec une mini-pelle est prévue. Ce problème a été signalé par Ludovic au service de l'eau depuis le 1er septembre 2025. Ludovic a effectué une vérification des environs, mais n'a pas réussi à identifier la source du problème.</w:t>
      </w:r>
    </w:p>
    <w:p w14:paraId="47B2ED20" w14:textId="77777777" w:rsidR="0037579C" w:rsidRDefault="000420F0" w:rsidP="000420F0">
      <w:pPr>
        <w:spacing w:before="100" w:beforeAutospacing="1" w:after="100" w:afterAutospacing="1" w:line="240" w:lineRule="auto"/>
        <w:rPr>
          <w:rFonts w:ascii="Arial" w:eastAsia="Times New Roman" w:hAnsi="Arial" w:cs="Arial"/>
          <w:lang w:eastAsia="fr-FR"/>
        </w:rPr>
      </w:pPr>
      <w:r w:rsidRPr="0037579C">
        <w:rPr>
          <w:rFonts w:ascii="Arial" w:eastAsia="Times New Roman" w:hAnsi="Arial" w:cs="Arial"/>
          <w:lang w:eastAsia="fr-FR"/>
        </w:rPr>
        <w:t xml:space="preserve">- </w:t>
      </w:r>
      <w:r w:rsidR="003F673E" w:rsidRPr="0037579C">
        <w:rPr>
          <w:rFonts w:ascii="Arial" w:eastAsia="Times New Roman" w:hAnsi="Arial" w:cs="Arial"/>
          <w:lang w:eastAsia="fr-FR"/>
        </w:rPr>
        <w:t>L'analyseur de chlore du château d'eau est hors service depuis début juillet 2025, ce qui entraîne un dosage manuel. De plus, la lampe UV du château d'eau est hors service depuis environ un an, et M. Bruno Bille ne prévoit pas de la remettre en fonctionnement.</w:t>
      </w:r>
      <w:r w:rsidR="003F673E" w:rsidRPr="0037579C">
        <w:rPr>
          <w:rFonts w:ascii="Arial" w:eastAsia="Times New Roman" w:hAnsi="Arial" w:cs="Arial"/>
          <w:lang w:eastAsia="fr-FR"/>
        </w:rPr>
        <w:br/>
      </w:r>
    </w:p>
    <w:p w14:paraId="702F4C58" w14:textId="66B74C2D" w:rsidR="000420F0" w:rsidRPr="0037579C" w:rsidRDefault="000420F0" w:rsidP="000420F0">
      <w:pPr>
        <w:spacing w:before="100" w:beforeAutospacing="1" w:after="100" w:afterAutospacing="1" w:line="240" w:lineRule="auto"/>
        <w:rPr>
          <w:rFonts w:ascii="Arial" w:eastAsia="Times New Roman" w:hAnsi="Arial" w:cs="Arial"/>
          <w:lang w:eastAsia="fr-FR"/>
        </w:rPr>
      </w:pPr>
      <w:r w:rsidRPr="0037579C">
        <w:rPr>
          <w:rFonts w:ascii="Arial" w:eastAsia="Times New Roman" w:hAnsi="Arial" w:cs="Arial"/>
          <w:lang w:eastAsia="fr-FR"/>
        </w:rPr>
        <w:t>Enfin, un tuyau partant de la source d</w:t>
      </w:r>
      <w:r w:rsidR="002B5014">
        <w:rPr>
          <w:rFonts w:ascii="Arial" w:eastAsia="Times New Roman" w:hAnsi="Arial" w:cs="Arial"/>
          <w:lang w:eastAsia="fr-FR"/>
        </w:rPr>
        <w:t xml:space="preserve">es </w:t>
      </w:r>
      <w:proofErr w:type="spellStart"/>
      <w:r w:rsidR="002B5014">
        <w:rPr>
          <w:rFonts w:ascii="Arial" w:eastAsia="Times New Roman" w:hAnsi="Arial" w:cs="Arial"/>
          <w:lang w:eastAsia="fr-FR"/>
        </w:rPr>
        <w:t>Fontètes</w:t>
      </w:r>
      <w:proofErr w:type="spellEnd"/>
      <w:r w:rsidRPr="0037579C">
        <w:rPr>
          <w:rFonts w:ascii="Arial" w:eastAsia="Times New Roman" w:hAnsi="Arial" w:cs="Arial"/>
          <w:lang w:eastAsia="fr-FR"/>
        </w:rPr>
        <w:t xml:space="preserve"> alimente un endroit non identifié. Cela reste à vérifier.</w:t>
      </w:r>
    </w:p>
    <w:p w14:paraId="1FB7C7A6" w14:textId="233DC202" w:rsidR="003F673E" w:rsidRPr="0037579C" w:rsidRDefault="003F673E" w:rsidP="000420F0">
      <w:pPr>
        <w:spacing w:before="100" w:beforeAutospacing="1" w:after="100" w:afterAutospacing="1" w:line="240" w:lineRule="auto"/>
        <w:rPr>
          <w:rFonts w:ascii="Arial" w:eastAsia="Times New Roman" w:hAnsi="Arial" w:cs="Arial"/>
          <w:lang w:eastAsia="fr-FR"/>
        </w:rPr>
      </w:pPr>
      <w:r w:rsidRPr="0037579C">
        <w:rPr>
          <w:rFonts w:ascii="Arial" w:eastAsia="Times New Roman" w:hAnsi="Arial" w:cs="Arial"/>
          <w:lang w:eastAsia="fr-FR"/>
        </w:rPr>
        <w:t xml:space="preserve">En ce qui concerne la station d'épuration : </w:t>
      </w:r>
    </w:p>
    <w:p w14:paraId="6872EAEB" w14:textId="2CB9EEF1" w:rsidR="003F673E" w:rsidRPr="0037579C" w:rsidRDefault="003F673E" w:rsidP="003F673E">
      <w:pPr>
        <w:numPr>
          <w:ilvl w:val="0"/>
          <w:numId w:val="38"/>
        </w:numPr>
        <w:spacing w:before="100" w:beforeAutospacing="1" w:after="100" w:afterAutospacing="1" w:line="240" w:lineRule="auto"/>
        <w:rPr>
          <w:rFonts w:ascii="Arial" w:eastAsia="Times New Roman" w:hAnsi="Arial" w:cs="Arial"/>
          <w:lang w:eastAsia="fr-FR"/>
        </w:rPr>
      </w:pPr>
      <w:r w:rsidRPr="0037579C">
        <w:rPr>
          <w:rFonts w:ascii="Arial" w:eastAsia="Times New Roman" w:hAnsi="Arial" w:cs="Arial"/>
          <w:lang w:eastAsia="fr-FR"/>
        </w:rPr>
        <w:t xml:space="preserve">Un problème de turbine a été signalé par Mme Fumière lors de la réunion publique du 24 juin 2024. Un devis devait être établi en 2024. </w:t>
      </w:r>
      <w:r w:rsidR="000420F0" w:rsidRPr="0037579C">
        <w:rPr>
          <w:rFonts w:ascii="Arial" w:eastAsia="Times New Roman" w:hAnsi="Arial" w:cs="Arial"/>
          <w:lang w:eastAsia="fr-FR"/>
        </w:rPr>
        <w:t>Sans suite à ce jour.</w:t>
      </w:r>
    </w:p>
    <w:p w14:paraId="55A399DB" w14:textId="77777777" w:rsidR="008B4738" w:rsidRPr="0037579C" w:rsidRDefault="003F673E" w:rsidP="003F673E">
      <w:pPr>
        <w:numPr>
          <w:ilvl w:val="0"/>
          <w:numId w:val="38"/>
        </w:numPr>
        <w:spacing w:before="100" w:beforeAutospacing="1" w:after="100" w:afterAutospacing="1" w:line="240" w:lineRule="auto"/>
        <w:rPr>
          <w:rFonts w:ascii="Arial" w:eastAsia="Times New Roman" w:hAnsi="Arial" w:cs="Arial"/>
          <w:lang w:eastAsia="fr-FR"/>
        </w:rPr>
      </w:pPr>
      <w:r w:rsidRPr="0037579C">
        <w:rPr>
          <w:rFonts w:ascii="Arial" w:eastAsia="Times New Roman" w:hAnsi="Arial" w:cs="Arial"/>
          <w:lang w:eastAsia="fr-FR"/>
        </w:rPr>
        <w:t>Un cadenas est cassé.</w:t>
      </w:r>
    </w:p>
    <w:p w14:paraId="4BE462C4" w14:textId="77777777" w:rsidR="008B4738" w:rsidRDefault="003F673E" w:rsidP="0037579C">
      <w:pPr>
        <w:spacing w:before="100" w:beforeAutospacing="1" w:after="100" w:afterAutospacing="1" w:line="240" w:lineRule="auto"/>
        <w:rPr>
          <w:rFonts w:ascii="Arial" w:eastAsia="Times New Roman" w:hAnsi="Arial" w:cs="Arial"/>
          <w:lang w:eastAsia="fr-FR"/>
        </w:rPr>
      </w:pPr>
      <w:r w:rsidRPr="0037579C">
        <w:rPr>
          <w:rFonts w:ascii="Arial" w:eastAsia="Times New Roman" w:hAnsi="Arial" w:cs="Arial"/>
          <w:lang w:eastAsia="fr-FR"/>
        </w:rPr>
        <w:t>Michel Garrigue propose d'adresser un courrier à Bruno Bille et à Claude Ferrer.</w:t>
      </w:r>
    </w:p>
    <w:p w14:paraId="5F995439" w14:textId="77777777" w:rsidR="0037579C" w:rsidRPr="0037579C" w:rsidRDefault="0037579C" w:rsidP="0037579C">
      <w:pPr>
        <w:spacing w:before="100" w:beforeAutospacing="1" w:after="100" w:afterAutospacing="1" w:line="240" w:lineRule="auto"/>
        <w:rPr>
          <w:rFonts w:ascii="Arial" w:eastAsia="Times New Roman" w:hAnsi="Arial" w:cs="Arial"/>
          <w:b/>
          <w:bCs/>
          <w:lang w:eastAsia="fr-FR"/>
        </w:rPr>
      </w:pPr>
      <w:r w:rsidRPr="0037579C">
        <w:rPr>
          <w:rFonts w:ascii="Arial" w:eastAsia="Times New Roman" w:hAnsi="Arial" w:cs="Arial"/>
          <w:b/>
          <w:bCs/>
          <w:lang w:eastAsia="fr-FR"/>
        </w:rPr>
        <w:t xml:space="preserve">Un problème de suivi a été identifié concernant le signalement des dysfonctionnements. Michel </w:t>
      </w:r>
      <w:proofErr w:type="spellStart"/>
      <w:r w:rsidRPr="0037579C">
        <w:rPr>
          <w:rFonts w:ascii="Arial" w:eastAsia="Times New Roman" w:hAnsi="Arial" w:cs="Arial"/>
          <w:b/>
          <w:bCs/>
          <w:lang w:eastAsia="fr-FR"/>
        </w:rPr>
        <w:t>Anrigo</w:t>
      </w:r>
      <w:proofErr w:type="spellEnd"/>
      <w:r w:rsidRPr="0037579C">
        <w:rPr>
          <w:rFonts w:ascii="Arial" w:eastAsia="Times New Roman" w:hAnsi="Arial" w:cs="Arial"/>
          <w:b/>
          <w:bCs/>
          <w:lang w:eastAsia="fr-FR"/>
        </w:rPr>
        <w:t xml:space="preserve"> a exprimé son mécontentement de ne pas avoir été informé de l'ensemble des problèmes, étant donné son rôle de Maire et la responsabilité qui en découle. Il souhaite établir un contact direct avec M. Claude Ferrer pour aborder cette situation.</w:t>
      </w:r>
    </w:p>
    <w:p w14:paraId="560C5AA0" w14:textId="2688A3C3" w:rsidR="008B4738" w:rsidRPr="0037579C" w:rsidRDefault="009A3EA6" w:rsidP="009A3EA6">
      <w:pPr>
        <w:spacing w:before="100" w:beforeAutospacing="1" w:after="100" w:afterAutospacing="1" w:line="240" w:lineRule="auto"/>
        <w:rPr>
          <w:rFonts w:ascii="Arial" w:hAnsi="Arial" w:cs="Arial"/>
          <w:b/>
          <w:bCs/>
          <w:u w:val="single"/>
        </w:rPr>
      </w:pPr>
      <w:r w:rsidRPr="0037579C">
        <w:rPr>
          <w:rFonts w:ascii="Arial" w:eastAsia="Times New Roman" w:hAnsi="Arial" w:cs="Arial"/>
          <w:b/>
          <w:bCs/>
          <w:u w:val="single"/>
          <w:lang w:eastAsia="fr-FR"/>
        </w:rPr>
        <w:t>A</w:t>
      </w:r>
      <w:r w:rsidR="008B4738" w:rsidRPr="0037579C">
        <w:rPr>
          <w:rFonts w:ascii="Arial" w:hAnsi="Arial" w:cs="Arial"/>
          <w:b/>
          <w:bCs/>
          <w:u w:val="single"/>
        </w:rPr>
        <w:t>doption du rapport annuel sur le prix et la qualité du Service Public d'eau potable 2024</w:t>
      </w:r>
    </w:p>
    <w:p w14:paraId="60E2DEE8" w14:textId="25A6FEEF" w:rsidR="008B4738" w:rsidRPr="0037579C" w:rsidRDefault="008B4738" w:rsidP="008B4738">
      <w:pPr>
        <w:pStyle w:val="msonormalsandbox"/>
        <w:shd w:val="clear" w:color="auto" w:fill="FFFFFF"/>
        <w:spacing w:before="0" w:beforeAutospacing="0" w:after="240" w:afterAutospacing="0"/>
        <w:rPr>
          <w:rFonts w:ascii="Arial" w:hAnsi="Arial" w:cs="Arial"/>
          <w:sz w:val="22"/>
          <w:szCs w:val="22"/>
        </w:rPr>
      </w:pPr>
      <w:r w:rsidRPr="0037579C">
        <w:rPr>
          <w:rFonts w:ascii="Arial" w:hAnsi="Arial" w:cs="Arial"/>
          <w:sz w:val="22"/>
          <w:szCs w:val="22"/>
        </w:rPr>
        <w:t>Conformément aux dispositions prévues à l’article D2224-3 du Code Général des Collectivités Territoriales, « le conseil municipal de chaque commune adhérant à un établissement public de coopération intercommunale est destinataire du rapport annuel adopté par cet établissement. Dans chaque commune ayant transféré l'une au moins de ses compétences en matière d'eau</w:t>
      </w:r>
      <w:r w:rsidRPr="009A3EA6">
        <w:rPr>
          <w:rFonts w:ascii="Arial" w:hAnsi="Arial" w:cs="Arial"/>
        </w:rPr>
        <w:t xml:space="preserve"> potable ou </w:t>
      </w:r>
      <w:r w:rsidRPr="0037579C">
        <w:rPr>
          <w:rFonts w:ascii="Arial" w:hAnsi="Arial" w:cs="Arial"/>
          <w:sz w:val="22"/>
          <w:szCs w:val="22"/>
        </w:rPr>
        <w:t>d'assainissement… à un ou plusieurs établissements publics de coopération intercommunale, le maire présente au conseil municipal, au plus tard dans les douze mois qui suivent la clôture de l'exercice concerné, le ou les rapports annuels qu'il aura reçus du ou des établissements publics de coopération intercommunale ci-dessus mentionnés ».</w:t>
      </w:r>
    </w:p>
    <w:p w14:paraId="7A8E5739" w14:textId="77777777" w:rsidR="008B4738" w:rsidRPr="0037579C" w:rsidRDefault="008B4738" w:rsidP="008B4738">
      <w:pPr>
        <w:pStyle w:val="msonormalsandbox"/>
        <w:shd w:val="clear" w:color="auto" w:fill="FFFFFF"/>
        <w:spacing w:before="0" w:beforeAutospacing="0" w:after="0" w:afterAutospacing="0"/>
        <w:rPr>
          <w:rFonts w:ascii="Arial" w:hAnsi="Arial" w:cs="Arial"/>
          <w:sz w:val="22"/>
          <w:szCs w:val="22"/>
        </w:rPr>
      </w:pPr>
      <w:r w:rsidRPr="0037579C">
        <w:rPr>
          <w:rFonts w:ascii="Arial" w:hAnsi="Arial" w:cs="Arial"/>
          <w:sz w:val="22"/>
          <w:szCs w:val="22"/>
        </w:rPr>
        <w:lastRenderedPageBreak/>
        <w:t xml:space="preserve">A cet effet, M. le Maire rappelle que le Rapport annuel sur le prix et la qualité du service public d’eau potable (RPQS) doit contenir à minima, les indicateurs décrits en annexes V et VI des articles D2224-1, D2224-2 et D224-3 du CGCT.  </w:t>
      </w:r>
    </w:p>
    <w:p w14:paraId="41B529F5" w14:textId="77777777" w:rsidR="008B4738" w:rsidRPr="0037579C" w:rsidRDefault="008B4738" w:rsidP="008B4738">
      <w:pPr>
        <w:spacing w:before="100" w:beforeAutospacing="1"/>
        <w:rPr>
          <w:rFonts w:ascii="Arial" w:hAnsi="Arial" w:cs="Arial"/>
        </w:rPr>
      </w:pPr>
      <w:r w:rsidRPr="0037579C">
        <w:rPr>
          <w:rFonts w:ascii="Arial" w:hAnsi="Arial" w:cs="Arial"/>
        </w:rPr>
        <w:t>Ce rapport et l’avis de l’assemblée délibérante sont mis à disposition du public, dans les conditions prévues à l’article D2224-5 du CGCT ;</w:t>
      </w:r>
    </w:p>
    <w:p w14:paraId="5E176668" w14:textId="77777777" w:rsidR="008B4738" w:rsidRPr="0037579C" w:rsidRDefault="008B4738" w:rsidP="008B4738">
      <w:pPr>
        <w:spacing w:before="100" w:beforeAutospacing="1"/>
        <w:rPr>
          <w:rFonts w:ascii="Arial" w:hAnsi="Arial" w:cs="Arial"/>
        </w:rPr>
      </w:pPr>
      <w:r w:rsidRPr="0037579C">
        <w:rPr>
          <w:rFonts w:ascii="Arial" w:hAnsi="Arial" w:cs="Arial"/>
        </w:rPr>
        <w:t>Après présentation de ce rapport et des indicateurs pour notre commune, le conseil municipal, à l’unanimité des membres présents et représentés :</w:t>
      </w:r>
    </w:p>
    <w:p w14:paraId="42C08BC8" w14:textId="53B3C8CD" w:rsidR="008B4738" w:rsidRPr="0037579C" w:rsidRDefault="008B4738" w:rsidP="008B4738">
      <w:pPr>
        <w:spacing w:before="100" w:beforeAutospacing="1"/>
        <w:rPr>
          <w:rFonts w:ascii="Arial" w:hAnsi="Arial" w:cs="Arial"/>
          <w:b/>
          <w:bCs/>
          <w:color w:val="000000"/>
          <w:shd w:val="clear" w:color="auto" w:fill="FFFFFF"/>
        </w:rPr>
      </w:pPr>
      <w:r w:rsidRPr="0037579C">
        <w:rPr>
          <w:rFonts w:ascii="Arial" w:hAnsi="Arial" w:cs="Arial"/>
          <w:b/>
          <w:bCs/>
          <w:color w:val="000000"/>
          <w:shd w:val="clear" w:color="auto" w:fill="FFFFFF"/>
        </w:rPr>
        <w:t xml:space="preserve">DIT que des précisions concernant les volumes prélevés durant l'exercice 2024, notamment sur la source </w:t>
      </w:r>
      <w:proofErr w:type="spellStart"/>
      <w:r w:rsidRPr="0037579C">
        <w:rPr>
          <w:rFonts w:ascii="Arial" w:hAnsi="Arial" w:cs="Arial"/>
          <w:b/>
          <w:bCs/>
          <w:color w:val="000000"/>
          <w:shd w:val="clear" w:color="auto" w:fill="FFFFFF"/>
        </w:rPr>
        <w:t>Mousserane</w:t>
      </w:r>
      <w:proofErr w:type="spellEnd"/>
      <w:r w:rsidR="009A3EA6" w:rsidRPr="0037579C">
        <w:rPr>
          <w:rFonts w:ascii="Arial" w:hAnsi="Arial" w:cs="Arial"/>
          <w:b/>
          <w:bCs/>
          <w:color w:val="000000"/>
          <w:shd w:val="clear" w:color="auto" w:fill="FFFFFF"/>
        </w:rPr>
        <w:t xml:space="preserve"> - </w:t>
      </w:r>
      <w:proofErr w:type="spellStart"/>
      <w:r w:rsidRPr="0037579C">
        <w:rPr>
          <w:rFonts w:ascii="Arial" w:hAnsi="Arial" w:cs="Arial"/>
          <w:b/>
          <w:bCs/>
          <w:color w:val="000000"/>
          <w:shd w:val="clear" w:color="auto" w:fill="FFFFFF"/>
        </w:rPr>
        <w:t>Provadona</w:t>
      </w:r>
      <w:proofErr w:type="spellEnd"/>
      <w:r w:rsidRPr="0037579C">
        <w:rPr>
          <w:rFonts w:ascii="Arial" w:hAnsi="Arial" w:cs="Arial"/>
          <w:b/>
          <w:bCs/>
          <w:color w:val="000000"/>
          <w:shd w:val="clear" w:color="auto" w:fill="FFFFFF"/>
        </w:rPr>
        <w:t xml:space="preserve"> - Saint Laurent de Cerdans, seront demandées au service de l'eau.</w:t>
      </w:r>
    </w:p>
    <w:p w14:paraId="6FBF55FD" w14:textId="77777777" w:rsidR="008B4738" w:rsidRPr="0037579C" w:rsidRDefault="008B4738" w:rsidP="008B4738">
      <w:pPr>
        <w:spacing w:before="100" w:beforeAutospacing="1"/>
        <w:rPr>
          <w:rFonts w:ascii="Arial" w:hAnsi="Arial" w:cs="Arial"/>
        </w:rPr>
      </w:pPr>
      <w:r w:rsidRPr="0037579C">
        <w:rPr>
          <w:rFonts w:ascii="Arial" w:hAnsi="Arial" w:cs="Arial"/>
          <w:bCs/>
        </w:rPr>
        <w:t>ADOPTE</w:t>
      </w:r>
      <w:r w:rsidRPr="0037579C">
        <w:rPr>
          <w:rFonts w:ascii="Arial" w:hAnsi="Arial" w:cs="Arial"/>
        </w:rPr>
        <w:t xml:space="preserve"> le rapport annuel sur le prix et la qualité du service public d’eau potable relatif à la commune de Coustouges, pour l’exercice 2024 annexé à la présente.</w:t>
      </w:r>
    </w:p>
    <w:p w14:paraId="6D2B395A" w14:textId="56958D2C" w:rsidR="008B4738" w:rsidRPr="0037579C" w:rsidRDefault="008B4738" w:rsidP="008B4738">
      <w:pPr>
        <w:spacing w:before="238" w:after="62"/>
        <w:rPr>
          <w:rFonts w:ascii="Arial" w:hAnsi="Arial" w:cs="Arial"/>
          <w:b/>
          <w:bCs/>
          <w:u w:val="single"/>
        </w:rPr>
      </w:pPr>
      <w:r w:rsidRPr="0037579C">
        <w:rPr>
          <w:rFonts w:ascii="Arial" w:hAnsi="Arial" w:cs="Arial"/>
          <w:b/>
          <w:bCs/>
          <w:u w:val="single"/>
        </w:rPr>
        <w:t>Adoption du rapport annuel sur le prix et la qualité du Service Public d’assainissement collectif 2024</w:t>
      </w:r>
    </w:p>
    <w:p w14:paraId="07DF4607" w14:textId="77777777" w:rsidR="008B4738" w:rsidRPr="0037579C" w:rsidRDefault="008B4738" w:rsidP="008B4738">
      <w:pPr>
        <w:pStyle w:val="msonormalsandbox"/>
        <w:shd w:val="clear" w:color="auto" w:fill="FFFFFF"/>
        <w:spacing w:before="0" w:beforeAutospacing="0" w:after="240" w:afterAutospacing="0"/>
        <w:rPr>
          <w:rFonts w:ascii="Arial" w:hAnsi="Arial" w:cs="Arial"/>
          <w:sz w:val="22"/>
          <w:szCs w:val="22"/>
        </w:rPr>
      </w:pPr>
      <w:r w:rsidRPr="0037579C">
        <w:rPr>
          <w:rFonts w:ascii="Arial" w:hAnsi="Arial" w:cs="Arial"/>
          <w:sz w:val="22"/>
          <w:szCs w:val="22"/>
        </w:rPr>
        <w:t>Conformément aux dispositions prévues à l’article D2224-3 du Code Général des Collectivités Territoriales, « le conseil municipal de chaque commune adhérant à un établissement public de coopération intercommunale est destinataire du rapport annuel adopté par cet établissement. Dans chaque commune ayant transféré l'une au moins de ses compétences en matière d'eau potable ou d'assainissement… à un ou plusieurs établissements publics de coopération intercommunale, le maire présente au conseil municipal, au plus tard dans les douze mois qui suivent la clôture de l'exercice concerné, le ou les rapports annuels qu'il aura reçus du ou des établissements publics de coopération intercommunale ci-dessus mentionnés ».</w:t>
      </w:r>
    </w:p>
    <w:p w14:paraId="1B8E3B6F" w14:textId="77777777" w:rsidR="008B4738" w:rsidRPr="0037579C" w:rsidRDefault="008B4738" w:rsidP="008B4738">
      <w:pPr>
        <w:pStyle w:val="msonormalsandbox"/>
        <w:shd w:val="clear" w:color="auto" w:fill="FFFFFF"/>
        <w:spacing w:before="0" w:beforeAutospacing="0" w:after="0" w:afterAutospacing="0"/>
        <w:rPr>
          <w:rFonts w:ascii="Arial" w:hAnsi="Arial" w:cs="Arial"/>
          <w:sz w:val="22"/>
          <w:szCs w:val="22"/>
        </w:rPr>
      </w:pPr>
      <w:r w:rsidRPr="0037579C">
        <w:rPr>
          <w:rFonts w:ascii="Arial" w:hAnsi="Arial" w:cs="Arial"/>
          <w:sz w:val="22"/>
          <w:szCs w:val="22"/>
        </w:rPr>
        <w:t xml:space="preserve">A cet effet, M. le Maire rappelle que le Rapport annuel sur le prix et la qualité du service public d’assainissement collectif (doit contenir à minima, les indicateurs décrits en annexes V et VI des articles D2224-1, D2224-2 et D224-3 du CGCT.  </w:t>
      </w:r>
    </w:p>
    <w:p w14:paraId="3A8AD057" w14:textId="77777777" w:rsidR="008B4738" w:rsidRPr="0037579C" w:rsidRDefault="008B4738" w:rsidP="008B4738">
      <w:pPr>
        <w:spacing w:before="100" w:beforeAutospacing="1"/>
        <w:rPr>
          <w:rFonts w:ascii="Arial" w:hAnsi="Arial" w:cs="Arial"/>
        </w:rPr>
      </w:pPr>
      <w:r w:rsidRPr="0037579C">
        <w:rPr>
          <w:rFonts w:ascii="Arial" w:hAnsi="Arial" w:cs="Arial"/>
        </w:rPr>
        <w:t>Ce rapport et l’avis de l’assemblée délibérante sont mis à disposition du public, dans les conditions prévues à l’article D2224-5 du CGCT ;</w:t>
      </w:r>
    </w:p>
    <w:p w14:paraId="7A676A3A" w14:textId="77777777" w:rsidR="008B4738" w:rsidRPr="0037579C" w:rsidRDefault="008B4738" w:rsidP="008B4738">
      <w:pPr>
        <w:spacing w:before="100" w:beforeAutospacing="1"/>
        <w:rPr>
          <w:rFonts w:ascii="Arial" w:hAnsi="Arial" w:cs="Arial"/>
        </w:rPr>
      </w:pPr>
      <w:r w:rsidRPr="0037579C">
        <w:rPr>
          <w:rFonts w:ascii="Arial" w:hAnsi="Arial" w:cs="Arial"/>
        </w:rPr>
        <w:t>Après présentation de ce rapport et des indicateurs pour notre commune, le conseil municipal, à l’unanimité des membres présents et représentés :</w:t>
      </w:r>
    </w:p>
    <w:p w14:paraId="6C631DFE" w14:textId="77777777" w:rsidR="008B4738" w:rsidRPr="0037579C" w:rsidRDefault="008B4738" w:rsidP="008B4738">
      <w:pPr>
        <w:spacing w:before="100" w:beforeAutospacing="1"/>
        <w:rPr>
          <w:rFonts w:ascii="Arial" w:hAnsi="Arial" w:cs="Arial"/>
        </w:rPr>
      </w:pPr>
      <w:r w:rsidRPr="0037579C">
        <w:rPr>
          <w:rFonts w:ascii="Arial" w:hAnsi="Arial" w:cs="Arial"/>
          <w:bCs/>
        </w:rPr>
        <w:t>ADOPTE</w:t>
      </w:r>
      <w:r w:rsidRPr="0037579C">
        <w:rPr>
          <w:rFonts w:ascii="Arial" w:hAnsi="Arial" w:cs="Arial"/>
        </w:rPr>
        <w:t xml:space="preserve"> le rapport annuel sur le prix et la qualité du service public d’assainissement collectif relatif à la commune de Coustouges, pour l’exercice 2024 annexés à la présente.</w:t>
      </w:r>
    </w:p>
    <w:p w14:paraId="21CA82BB" w14:textId="3DCE3AEA" w:rsidR="00601E61" w:rsidRPr="003D7F8F" w:rsidRDefault="00601E61" w:rsidP="00745CF7">
      <w:pPr>
        <w:pBdr>
          <w:top w:val="single" w:sz="4" w:space="1" w:color="auto"/>
          <w:left w:val="single" w:sz="4" w:space="4" w:color="auto"/>
          <w:bottom w:val="single" w:sz="4" w:space="1" w:color="auto"/>
          <w:right w:val="single" w:sz="4" w:space="4" w:color="auto"/>
        </w:pBdr>
        <w:shd w:val="clear" w:color="auto" w:fill="DDD9C3" w:themeFill="background2" w:themeFillShade="E6"/>
        <w:spacing w:before="100" w:beforeAutospacing="1" w:after="100" w:afterAutospacing="1"/>
        <w:rPr>
          <w:rFonts w:ascii="Arial" w:hAnsi="Arial" w:cs="Arial"/>
          <w:b/>
          <w:bCs/>
          <w:color w:val="333333"/>
          <w:sz w:val="24"/>
          <w:szCs w:val="24"/>
          <w:u w:val="single"/>
          <w:lang w:eastAsia="fr-FR"/>
        </w:rPr>
      </w:pPr>
      <w:r w:rsidRPr="003D7F8F">
        <w:rPr>
          <w:rFonts w:ascii="Arial" w:hAnsi="Arial" w:cs="Arial"/>
          <w:b/>
          <w:bCs/>
          <w:sz w:val="24"/>
          <w:szCs w:val="24"/>
          <w:u w:val="single"/>
          <w:lang w:eastAsia="fr-FR"/>
        </w:rPr>
        <w:t xml:space="preserve">6) Questions </w:t>
      </w:r>
      <w:r w:rsidRPr="003D7F8F">
        <w:rPr>
          <w:rFonts w:ascii="Arial" w:hAnsi="Arial" w:cs="Arial"/>
          <w:b/>
          <w:bCs/>
          <w:color w:val="333333"/>
          <w:sz w:val="24"/>
          <w:szCs w:val="24"/>
          <w:u w:val="single"/>
          <w:lang w:eastAsia="fr-FR"/>
        </w:rPr>
        <w:t>diverses et informations diverses</w:t>
      </w:r>
    </w:p>
    <w:p w14:paraId="3DB04531" w14:textId="323C959C" w:rsidR="00AD618C" w:rsidRPr="0037579C" w:rsidRDefault="00AD618C" w:rsidP="00E117CA">
      <w:pPr>
        <w:tabs>
          <w:tab w:val="left" w:leader="dot" w:pos="8505"/>
        </w:tabs>
        <w:spacing w:before="120" w:after="120"/>
        <w:ind w:right="284"/>
        <w:rPr>
          <w:rFonts w:ascii="Arial" w:hAnsi="Arial" w:cs="Arial"/>
          <w:b/>
          <w:bCs/>
          <w:color w:val="000000"/>
          <w:u w:val="single"/>
          <w:shd w:val="clear" w:color="auto" w:fill="FFFFFF"/>
        </w:rPr>
      </w:pPr>
      <w:r w:rsidRPr="0037579C">
        <w:rPr>
          <w:rFonts w:ascii="Arial" w:hAnsi="Arial" w:cs="Arial"/>
          <w:b/>
          <w:bCs/>
          <w:color w:val="000000"/>
          <w:u w:val="single"/>
          <w:shd w:val="clear" w:color="auto" w:fill="FFFFFF"/>
        </w:rPr>
        <w:t>Demande de construction d’un nouveau colombarium (casier cinéraire).</w:t>
      </w:r>
    </w:p>
    <w:p w14:paraId="12E87A68" w14:textId="6E0E44A4" w:rsidR="0088729F" w:rsidRPr="0088729F" w:rsidRDefault="0088729F" w:rsidP="0088729F">
      <w:pPr>
        <w:spacing w:before="100" w:beforeAutospacing="1" w:after="100" w:afterAutospacing="1" w:line="240" w:lineRule="auto"/>
        <w:rPr>
          <w:rFonts w:ascii="Arial" w:eastAsia="Times New Roman" w:hAnsi="Arial" w:cs="Arial"/>
          <w:lang w:eastAsia="fr-FR"/>
        </w:rPr>
      </w:pPr>
      <w:r w:rsidRPr="0088729F">
        <w:rPr>
          <w:rFonts w:ascii="Arial" w:eastAsia="Times New Roman" w:hAnsi="Arial" w:cs="Arial"/>
          <w:lang w:eastAsia="fr-FR"/>
        </w:rPr>
        <w:t xml:space="preserve">Il est nécessaire de solliciter un devis auprès des pompes funèbres et de publier une annonce afin d'identifier les </w:t>
      </w:r>
      <w:r w:rsidRPr="0037579C">
        <w:rPr>
          <w:rFonts w:ascii="Arial" w:eastAsia="Times New Roman" w:hAnsi="Arial" w:cs="Arial"/>
          <w:lang w:eastAsia="fr-FR"/>
        </w:rPr>
        <w:t>p</w:t>
      </w:r>
      <w:r w:rsidRPr="0088729F">
        <w:rPr>
          <w:rFonts w:ascii="Arial" w:eastAsia="Times New Roman" w:hAnsi="Arial" w:cs="Arial"/>
          <w:lang w:eastAsia="fr-FR"/>
        </w:rPr>
        <w:t>ersonnes susceptibles d'être intéressées par une concession.</w:t>
      </w:r>
    </w:p>
    <w:p w14:paraId="46AA1903" w14:textId="77777777" w:rsidR="0088729F" w:rsidRPr="0037579C" w:rsidRDefault="00AD618C" w:rsidP="0088729F">
      <w:pPr>
        <w:pStyle w:val="NormalWeb"/>
        <w:rPr>
          <w:rFonts w:ascii="Arial" w:hAnsi="Arial" w:cs="Arial"/>
          <w:sz w:val="22"/>
          <w:szCs w:val="22"/>
        </w:rPr>
      </w:pPr>
      <w:r w:rsidRPr="0037579C">
        <w:rPr>
          <w:rFonts w:ascii="Arial" w:hAnsi="Arial" w:cs="Arial"/>
          <w:b/>
          <w:bCs/>
          <w:color w:val="000000"/>
          <w:sz w:val="22"/>
          <w:szCs w:val="22"/>
          <w:u w:val="single"/>
          <w:shd w:val="clear" w:color="auto" w:fill="FFFFFF"/>
        </w:rPr>
        <w:t>Création du tiers-lieu</w:t>
      </w:r>
      <w:r w:rsidRPr="0037579C">
        <w:rPr>
          <w:rFonts w:ascii="Arial" w:hAnsi="Arial" w:cs="Arial"/>
          <w:color w:val="000000"/>
          <w:sz w:val="22"/>
          <w:szCs w:val="22"/>
          <w:shd w:val="clear" w:color="auto" w:fill="FFFFFF"/>
        </w:rPr>
        <w:t> :</w:t>
      </w:r>
      <w:r w:rsidR="0029540E" w:rsidRPr="0037579C">
        <w:rPr>
          <w:rFonts w:ascii="Arial" w:hAnsi="Arial" w:cs="Arial"/>
          <w:color w:val="000000"/>
          <w:sz w:val="22"/>
          <w:szCs w:val="22"/>
          <w:shd w:val="clear" w:color="auto" w:fill="FFFFFF"/>
        </w:rPr>
        <w:t xml:space="preserve"> </w:t>
      </w:r>
      <w:r w:rsidR="0088729F" w:rsidRPr="0037579C">
        <w:rPr>
          <w:rFonts w:ascii="Arial" w:hAnsi="Arial" w:cs="Arial"/>
          <w:sz w:val="22"/>
          <w:szCs w:val="22"/>
        </w:rPr>
        <w:t>Pour la prochaine réunion, le bureau d'études doit s'assurer de prévoir les photocopies ainsi que le matériel nécessaire pour la projection.</w:t>
      </w:r>
    </w:p>
    <w:p w14:paraId="3875956B" w14:textId="77777777" w:rsidR="00E03889" w:rsidRPr="0037579C" w:rsidRDefault="0088729F" w:rsidP="00571624">
      <w:pPr>
        <w:spacing w:before="100" w:beforeAutospacing="1" w:after="100" w:afterAutospacing="1" w:line="240" w:lineRule="auto"/>
        <w:rPr>
          <w:rFonts w:ascii="Arial" w:eastAsia="Times New Roman" w:hAnsi="Arial" w:cs="Arial"/>
          <w:u w:val="single"/>
          <w:lang w:eastAsia="fr-FR"/>
        </w:rPr>
      </w:pPr>
      <w:r w:rsidRPr="0088729F">
        <w:rPr>
          <w:rFonts w:ascii="Arial" w:eastAsia="Times New Roman" w:hAnsi="Arial" w:cs="Arial"/>
          <w:u w:val="single"/>
          <w:lang w:eastAsia="fr-FR"/>
        </w:rPr>
        <w:t>La réunion du 2 décembre avait pour objectif la restitution de l'atelier de lancement ainsi que des entre</w:t>
      </w:r>
      <w:r w:rsidRPr="0037579C">
        <w:rPr>
          <w:rFonts w:ascii="Arial" w:eastAsia="Times New Roman" w:hAnsi="Arial" w:cs="Arial"/>
          <w:u w:val="single"/>
          <w:lang w:eastAsia="fr-FR"/>
        </w:rPr>
        <w:t>tiens</w:t>
      </w:r>
      <w:r w:rsidRPr="0088729F">
        <w:rPr>
          <w:rFonts w:ascii="Arial" w:eastAsia="Times New Roman" w:hAnsi="Arial" w:cs="Arial"/>
          <w:u w:val="single"/>
          <w:lang w:eastAsia="fr-FR"/>
        </w:rPr>
        <w:t xml:space="preserve"> complémentaires</w:t>
      </w:r>
      <w:r w:rsidRPr="0037579C">
        <w:rPr>
          <w:rFonts w:ascii="Arial" w:eastAsia="Times New Roman" w:hAnsi="Arial" w:cs="Arial"/>
          <w:u w:val="single"/>
          <w:lang w:eastAsia="fr-FR"/>
        </w:rPr>
        <w:t xml:space="preserve"> : </w:t>
      </w:r>
    </w:p>
    <w:p w14:paraId="70CA296B" w14:textId="017C8A03" w:rsidR="00571624" w:rsidRPr="0037579C" w:rsidRDefault="00E03889" w:rsidP="00E03889">
      <w:pPr>
        <w:pStyle w:val="Paragraphedeliste"/>
        <w:numPr>
          <w:ilvl w:val="0"/>
          <w:numId w:val="18"/>
        </w:numPr>
        <w:spacing w:before="100" w:beforeAutospacing="1" w:after="100" w:afterAutospacing="1" w:line="240" w:lineRule="auto"/>
        <w:rPr>
          <w:rFonts w:ascii="Arial" w:hAnsi="Arial" w:cs="Arial"/>
          <w:color w:val="000000"/>
          <w:shd w:val="clear" w:color="auto" w:fill="FFFFFF"/>
        </w:rPr>
      </w:pPr>
      <w:r w:rsidRPr="0037579C">
        <w:rPr>
          <w:rFonts w:ascii="Arial" w:eastAsia="Times New Roman" w:hAnsi="Arial" w:cs="Arial"/>
          <w:lang w:eastAsia="fr-FR"/>
        </w:rPr>
        <w:t>P</w:t>
      </w:r>
      <w:r w:rsidR="0088729F" w:rsidRPr="0037579C">
        <w:rPr>
          <w:rFonts w:ascii="Arial" w:eastAsia="Times New Roman" w:hAnsi="Arial" w:cs="Arial"/>
          <w:lang w:eastAsia="fr-FR"/>
        </w:rPr>
        <w:t xml:space="preserve">résentation de l’arbre de projet : animation locale, </w:t>
      </w:r>
      <w:r w:rsidR="00571624" w:rsidRPr="0037579C">
        <w:rPr>
          <w:rFonts w:ascii="Arial" w:eastAsia="Times New Roman" w:hAnsi="Arial" w:cs="Arial"/>
          <w:lang w:eastAsia="fr-FR"/>
        </w:rPr>
        <w:t xml:space="preserve">activités économiques, </w:t>
      </w:r>
      <w:r w:rsidR="00426A79" w:rsidRPr="0037579C">
        <w:rPr>
          <w:rFonts w:ascii="Arial" w:hAnsi="Arial" w:cs="Arial"/>
          <w:color w:val="000000"/>
          <w:shd w:val="clear" w:color="auto" w:fill="FFFFFF"/>
        </w:rPr>
        <w:t>activités</w:t>
      </w:r>
      <w:r w:rsidR="00571624" w:rsidRPr="0037579C">
        <w:rPr>
          <w:rFonts w:ascii="Arial" w:hAnsi="Arial" w:cs="Arial"/>
          <w:color w:val="000000"/>
          <w:shd w:val="clear" w:color="auto" w:fill="FFFFFF"/>
        </w:rPr>
        <w:t xml:space="preserve"> artistiques et sportives, culture.</w:t>
      </w:r>
    </w:p>
    <w:p w14:paraId="0C38F30A" w14:textId="53BDBE7C" w:rsidR="00426A79" w:rsidRPr="0037579C" w:rsidRDefault="00E03889" w:rsidP="00571624">
      <w:pPr>
        <w:pStyle w:val="Paragraphedeliste"/>
        <w:numPr>
          <w:ilvl w:val="0"/>
          <w:numId w:val="18"/>
        </w:numPr>
        <w:spacing w:before="100" w:beforeAutospacing="1" w:after="100" w:afterAutospacing="1" w:line="240" w:lineRule="auto"/>
        <w:rPr>
          <w:rFonts w:ascii="Arial" w:hAnsi="Arial" w:cs="Arial"/>
          <w:color w:val="000000"/>
          <w:shd w:val="clear" w:color="auto" w:fill="FFFFFF"/>
        </w:rPr>
      </w:pPr>
      <w:r w:rsidRPr="0037579C">
        <w:rPr>
          <w:rFonts w:ascii="Arial" w:hAnsi="Arial" w:cs="Arial"/>
          <w:color w:val="000000"/>
          <w:shd w:val="clear" w:color="auto" w:fill="FFFFFF"/>
        </w:rPr>
        <w:t>Présentation des</w:t>
      </w:r>
      <w:r w:rsidR="00426A79" w:rsidRPr="0037579C">
        <w:rPr>
          <w:rFonts w:ascii="Arial" w:hAnsi="Arial" w:cs="Arial"/>
          <w:color w:val="000000"/>
          <w:shd w:val="clear" w:color="auto" w:fill="FFFFFF"/>
        </w:rPr>
        <w:t xml:space="preserve"> besoins et les attentes (</w:t>
      </w:r>
      <w:r w:rsidR="00361E08" w:rsidRPr="0037579C">
        <w:rPr>
          <w:rFonts w:ascii="Arial" w:hAnsi="Arial" w:cs="Arial"/>
          <w:color w:val="000000"/>
          <w:shd w:val="clear" w:color="auto" w:fill="FFFFFF"/>
        </w:rPr>
        <w:t>CR</w:t>
      </w:r>
      <w:r w:rsidR="00426A79" w:rsidRPr="0037579C">
        <w:rPr>
          <w:rFonts w:ascii="Arial" w:hAnsi="Arial" w:cs="Arial"/>
          <w:color w:val="000000"/>
          <w:shd w:val="clear" w:color="auto" w:fill="FFFFFF"/>
        </w:rPr>
        <w:t xml:space="preserve"> entretiens individuels)</w:t>
      </w:r>
    </w:p>
    <w:p w14:paraId="3A7B141E" w14:textId="57B68F1C" w:rsidR="00E03889" w:rsidRPr="0037579C" w:rsidRDefault="00E03889" w:rsidP="00571624">
      <w:pPr>
        <w:pStyle w:val="Paragraphedeliste"/>
        <w:numPr>
          <w:ilvl w:val="0"/>
          <w:numId w:val="18"/>
        </w:numPr>
        <w:spacing w:before="100" w:beforeAutospacing="1" w:after="100" w:afterAutospacing="1" w:line="240" w:lineRule="auto"/>
        <w:rPr>
          <w:rFonts w:ascii="Arial" w:hAnsi="Arial" w:cs="Arial"/>
          <w:color w:val="000000"/>
          <w:shd w:val="clear" w:color="auto" w:fill="FFFFFF"/>
        </w:rPr>
      </w:pPr>
      <w:r w:rsidRPr="0037579C">
        <w:rPr>
          <w:rFonts w:ascii="Arial" w:hAnsi="Arial" w:cs="Arial"/>
          <w:color w:val="000000"/>
          <w:shd w:val="clear" w:color="auto" w:fill="FFFFFF"/>
        </w:rPr>
        <w:lastRenderedPageBreak/>
        <w:t>Les racines : les valeurs fondatrices</w:t>
      </w:r>
    </w:p>
    <w:p w14:paraId="51E9A57D" w14:textId="2DE248A0" w:rsidR="00E03889" w:rsidRPr="0037579C" w:rsidRDefault="00E03889" w:rsidP="00571624">
      <w:pPr>
        <w:pStyle w:val="Paragraphedeliste"/>
        <w:numPr>
          <w:ilvl w:val="0"/>
          <w:numId w:val="18"/>
        </w:numPr>
        <w:spacing w:before="100" w:beforeAutospacing="1" w:after="100" w:afterAutospacing="1" w:line="240" w:lineRule="auto"/>
        <w:rPr>
          <w:rFonts w:ascii="Arial" w:hAnsi="Arial" w:cs="Arial"/>
          <w:color w:val="000000"/>
          <w:shd w:val="clear" w:color="auto" w:fill="FFFFFF"/>
        </w:rPr>
      </w:pPr>
      <w:r w:rsidRPr="0037579C">
        <w:rPr>
          <w:rFonts w:ascii="Arial" w:hAnsi="Arial" w:cs="Arial"/>
          <w:color w:val="000000"/>
          <w:shd w:val="clear" w:color="auto" w:fill="FFFFFF"/>
        </w:rPr>
        <w:t>Les différentes actions suivants les pôles ; culture, loisirs, arts, activités économiques, animation et vie locale</w:t>
      </w:r>
    </w:p>
    <w:p w14:paraId="46BD902A" w14:textId="23EC870F" w:rsidR="00426A79" w:rsidRPr="0037579C" w:rsidRDefault="00426A79" w:rsidP="00426A79">
      <w:pPr>
        <w:pStyle w:val="Paragraphedeliste"/>
        <w:numPr>
          <w:ilvl w:val="0"/>
          <w:numId w:val="18"/>
        </w:num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Hypothèques d’occupation : total de 130.5 jours/an soit un taux de 36% sur l’année</w:t>
      </w:r>
    </w:p>
    <w:p w14:paraId="7354CA13" w14:textId="77777777" w:rsidR="00E03889" w:rsidRPr="0037579C" w:rsidRDefault="00E03889" w:rsidP="00E03889">
      <w:pPr>
        <w:pStyle w:val="Paragraphedeliste"/>
        <w:tabs>
          <w:tab w:val="left" w:leader="dot" w:pos="8505"/>
        </w:tabs>
        <w:spacing w:before="120" w:after="120"/>
        <w:ind w:left="862" w:right="284"/>
        <w:rPr>
          <w:rFonts w:ascii="Arial" w:hAnsi="Arial" w:cs="Arial"/>
          <w:color w:val="000000"/>
          <w:shd w:val="clear" w:color="auto" w:fill="FFFFFF"/>
        </w:rPr>
      </w:pPr>
    </w:p>
    <w:p w14:paraId="3EF5A8D7" w14:textId="296B19F4" w:rsidR="00AD618C" w:rsidRPr="0037579C" w:rsidRDefault="00AD618C" w:rsidP="00BA1C39">
      <w:pPr>
        <w:pStyle w:val="Paragraphedeliste"/>
        <w:numPr>
          <w:ilvl w:val="0"/>
          <w:numId w:val="42"/>
        </w:num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Présentation de benchmark :</w:t>
      </w:r>
      <w:r w:rsidR="00426A79" w:rsidRPr="0037579C">
        <w:rPr>
          <w:rFonts w:ascii="Arial" w:hAnsi="Arial" w:cs="Arial"/>
          <w:color w:val="000000"/>
          <w:shd w:val="clear" w:color="auto" w:fill="FFFFFF"/>
        </w:rPr>
        <w:t xml:space="preserve"> présentation de modèles de tiers lieu : opérateur de services, ensemblier (fonction de réseau), mixte.</w:t>
      </w:r>
    </w:p>
    <w:p w14:paraId="42141CE6" w14:textId="4CD314DD" w:rsidR="00AD618C" w:rsidRPr="0037579C" w:rsidRDefault="00AD618C" w:rsidP="00BA1C39">
      <w:pPr>
        <w:pStyle w:val="Paragraphedeliste"/>
        <w:numPr>
          <w:ilvl w:val="0"/>
          <w:numId w:val="42"/>
        </w:num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Regards sur le projet et enjeux</w:t>
      </w:r>
      <w:r w:rsidR="00426A79" w:rsidRPr="0037579C">
        <w:rPr>
          <w:rFonts w:ascii="Arial" w:hAnsi="Arial" w:cs="Arial"/>
          <w:color w:val="000000"/>
          <w:shd w:val="clear" w:color="auto" w:fill="FFFFFF"/>
        </w:rPr>
        <w:t> : présentation tiers lieu vs maison des associations</w:t>
      </w:r>
    </w:p>
    <w:p w14:paraId="5F6CDC4E" w14:textId="15A9136F" w:rsidR="00426A79" w:rsidRPr="0037579C" w:rsidRDefault="00426A79" w:rsidP="00426A79">
      <w:pPr>
        <w:pStyle w:val="Paragraphedeliste"/>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En résumé : on devient un tiers lieu quand on met en commun. Une mise en commun se traduit en matière de gouverna</w:t>
      </w:r>
      <w:r w:rsidR="00E07293" w:rsidRPr="0037579C">
        <w:rPr>
          <w:rFonts w:ascii="Arial" w:hAnsi="Arial" w:cs="Arial"/>
          <w:color w:val="000000"/>
          <w:shd w:val="clear" w:color="auto" w:fill="FFFFFF"/>
        </w:rPr>
        <w:t>n</w:t>
      </w:r>
      <w:r w:rsidRPr="0037579C">
        <w:rPr>
          <w:rFonts w:ascii="Arial" w:hAnsi="Arial" w:cs="Arial"/>
          <w:color w:val="000000"/>
          <w:shd w:val="clear" w:color="auto" w:fill="FFFFFF"/>
        </w:rPr>
        <w:t>ce soit par une structure « unique et intégrée »</w:t>
      </w:r>
      <w:r w:rsidR="00E07293" w:rsidRPr="0037579C">
        <w:rPr>
          <w:rFonts w:ascii="Arial" w:hAnsi="Arial" w:cs="Arial"/>
          <w:color w:val="000000"/>
          <w:shd w:val="clear" w:color="auto" w:fill="FFFFFF"/>
        </w:rPr>
        <w:t xml:space="preserve"> qui opère les différentes activités qui constituent le tiers lieu, soit par une structure « chapeau » qui anime et coordonne les différentes activités et opérateurs.</w:t>
      </w:r>
    </w:p>
    <w:p w14:paraId="651F2126" w14:textId="2D00E049" w:rsidR="00E07293" w:rsidRPr="0037579C" w:rsidRDefault="00E07293" w:rsidP="00426A79">
      <w:pPr>
        <w:pStyle w:val="Paragraphedeliste"/>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Un collectif informel (dans un 1</w:t>
      </w:r>
      <w:r w:rsidRPr="0037579C">
        <w:rPr>
          <w:rFonts w:ascii="Arial" w:hAnsi="Arial" w:cs="Arial"/>
          <w:color w:val="000000"/>
          <w:shd w:val="clear" w:color="auto" w:fill="FFFFFF"/>
          <w:vertAlign w:val="superscript"/>
        </w:rPr>
        <w:t>er</w:t>
      </w:r>
      <w:r w:rsidRPr="0037579C">
        <w:rPr>
          <w:rFonts w:ascii="Arial" w:hAnsi="Arial" w:cs="Arial"/>
          <w:color w:val="000000"/>
          <w:shd w:val="clear" w:color="auto" w:fill="FFFFFF"/>
        </w:rPr>
        <w:t xml:space="preserve"> temps) puis une association voire une coopérative (si prédominance du marchand)</w:t>
      </w:r>
    </w:p>
    <w:p w14:paraId="10423D93" w14:textId="52C56F3A" w:rsidR="00E07293" w:rsidRPr="0037579C" w:rsidRDefault="00AD618C" w:rsidP="00BA1C39">
      <w:pPr>
        <w:pStyle w:val="Paragraphedeliste"/>
        <w:numPr>
          <w:ilvl w:val="0"/>
          <w:numId w:val="44"/>
        </w:num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Atelier de travail</w:t>
      </w:r>
      <w:r w:rsidR="00E07293" w:rsidRPr="0037579C">
        <w:rPr>
          <w:rFonts w:ascii="Arial" w:hAnsi="Arial" w:cs="Arial"/>
          <w:color w:val="000000"/>
          <w:shd w:val="clear" w:color="auto" w:fill="FFFFFF"/>
        </w:rPr>
        <w:t xml:space="preserve"> : définir la plus-value du tiers lieu : </w:t>
      </w:r>
    </w:p>
    <w:p w14:paraId="2C1AFE08" w14:textId="6EC13BF7" w:rsidR="00AD618C" w:rsidRPr="0037579C" w:rsidRDefault="00E07293" w:rsidP="00BA1C39">
      <w:pPr>
        <w:pStyle w:val="Paragraphedeliste"/>
        <w:numPr>
          <w:ilvl w:val="1"/>
          <w:numId w:val="18"/>
        </w:num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Que souhaite t’on réaliser ensemble que chacun ne pourrait faire seul,</w:t>
      </w:r>
    </w:p>
    <w:p w14:paraId="1B83057B" w14:textId="5532A217" w:rsidR="00E07293" w:rsidRPr="0037579C" w:rsidRDefault="00E07293" w:rsidP="00BA1C39">
      <w:pPr>
        <w:pStyle w:val="Paragraphedeliste"/>
        <w:numPr>
          <w:ilvl w:val="1"/>
          <w:numId w:val="18"/>
        </w:num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Que souhaite t’on partager (mutualisation)</w:t>
      </w:r>
    </w:p>
    <w:p w14:paraId="1279EE5F" w14:textId="77777777" w:rsidR="00E07293" w:rsidRPr="0037579C" w:rsidRDefault="00E07293" w:rsidP="00E07293">
      <w:p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u w:val="single"/>
          <w:shd w:val="clear" w:color="auto" w:fill="FFFFFF"/>
        </w:rPr>
        <w:t>Rappel du schéma d’intervention</w:t>
      </w:r>
      <w:r w:rsidRPr="0037579C">
        <w:rPr>
          <w:rFonts w:ascii="Arial" w:hAnsi="Arial" w:cs="Arial"/>
          <w:color w:val="000000"/>
          <w:shd w:val="clear" w:color="auto" w:fill="FFFFFF"/>
        </w:rPr>
        <w:t> :</w:t>
      </w:r>
    </w:p>
    <w:p w14:paraId="3D2DB1BA" w14:textId="574CA2EE" w:rsidR="00E07293" w:rsidRPr="0037579C" w:rsidRDefault="00E07293" w:rsidP="00E07293">
      <w:pPr>
        <w:pStyle w:val="Paragraphedeliste"/>
        <w:numPr>
          <w:ilvl w:val="0"/>
          <w:numId w:val="40"/>
        </w:num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Opportunité</w:t>
      </w:r>
    </w:p>
    <w:p w14:paraId="7B37BCBB" w14:textId="77777777" w:rsidR="00E07293" w:rsidRPr="0037579C" w:rsidRDefault="00E07293" w:rsidP="00E07293">
      <w:pPr>
        <w:pStyle w:val="Paragraphedeliste"/>
        <w:numPr>
          <w:ilvl w:val="0"/>
          <w:numId w:val="40"/>
        </w:num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Faisabilité et co-construction de la programmation</w:t>
      </w:r>
    </w:p>
    <w:p w14:paraId="081D5A4D" w14:textId="6774E19B" w:rsidR="00E07293" w:rsidRPr="0037579C" w:rsidRDefault="00361E08" w:rsidP="0029540E">
      <w:p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Consolidation et f</w:t>
      </w:r>
      <w:r w:rsidR="0029540E" w:rsidRPr="0037579C">
        <w:rPr>
          <w:rFonts w:ascii="Arial" w:hAnsi="Arial" w:cs="Arial"/>
          <w:color w:val="000000"/>
          <w:shd w:val="clear" w:color="auto" w:fill="FFFFFF"/>
        </w:rPr>
        <w:t>or</w:t>
      </w:r>
      <w:r w:rsidRPr="0037579C">
        <w:rPr>
          <w:rFonts w:ascii="Arial" w:hAnsi="Arial" w:cs="Arial"/>
          <w:color w:val="000000"/>
          <w:shd w:val="clear" w:color="auto" w:fill="FFFFFF"/>
        </w:rPr>
        <w:t>malisation d’un prévisionnel (projet détaillé et 1</w:t>
      </w:r>
      <w:r w:rsidRPr="0037579C">
        <w:rPr>
          <w:rFonts w:ascii="Arial" w:hAnsi="Arial" w:cs="Arial"/>
          <w:color w:val="000000"/>
          <w:shd w:val="clear" w:color="auto" w:fill="FFFFFF"/>
          <w:vertAlign w:val="superscript"/>
        </w:rPr>
        <w:t>er</w:t>
      </w:r>
      <w:r w:rsidRPr="0037579C">
        <w:rPr>
          <w:rFonts w:ascii="Arial" w:hAnsi="Arial" w:cs="Arial"/>
          <w:color w:val="000000"/>
          <w:shd w:val="clear" w:color="auto" w:fill="FFFFFF"/>
        </w:rPr>
        <w:t xml:space="preserve"> prévisionnel (recettes et charges) puis conseil pour la suite de la démarche : schémas et formes possibles pour la gouvernance</w:t>
      </w:r>
      <w:r w:rsidR="0029540E" w:rsidRPr="0037579C">
        <w:rPr>
          <w:rFonts w:ascii="Arial" w:hAnsi="Arial" w:cs="Arial"/>
          <w:color w:val="000000"/>
          <w:shd w:val="clear" w:color="auto" w:fill="FFFFFF"/>
        </w:rPr>
        <w:t>.</w:t>
      </w:r>
    </w:p>
    <w:p w14:paraId="2D1319CA" w14:textId="6778179A" w:rsidR="00361E08" w:rsidRPr="0037579C" w:rsidRDefault="00361E08" w:rsidP="00E07293">
      <w:p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 xml:space="preserve">Il convient de bien identifier les salles </w:t>
      </w:r>
      <w:r w:rsidR="0029540E" w:rsidRPr="0037579C">
        <w:rPr>
          <w:rFonts w:ascii="Arial" w:hAnsi="Arial" w:cs="Arial"/>
          <w:color w:val="000000"/>
          <w:shd w:val="clear" w:color="auto" w:fill="FFFFFF"/>
        </w:rPr>
        <w:t>à</w:t>
      </w:r>
      <w:r w:rsidRPr="0037579C">
        <w:rPr>
          <w:rFonts w:ascii="Arial" w:hAnsi="Arial" w:cs="Arial"/>
          <w:color w:val="000000"/>
          <w:shd w:val="clear" w:color="auto" w:fill="FFFFFF"/>
        </w:rPr>
        <w:t xml:space="preserve"> intégrer dans le tiers-lieu</w:t>
      </w:r>
      <w:r w:rsidR="0029540E" w:rsidRPr="0037579C">
        <w:rPr>
          <w:rFonts w:ascii="Arial" w:hAnsi="Arial" w:cs="Arial"/>
          <w:color w:val="000000"/>
          <w:shd w:val="clear" w:color="auto" w:fill="FFFFFF"/>
        </w:rPr>
        <w:t>, ainsi que les travaux et investissement à prévoir</w:t>
      </w:r>
      <w:r w:rsidRPr="0037579C">
        <w:rPr>
          <w:rFonts w:ascii="Arial" w:hAnsi="Arial" w:cs="Arial"/>
          <w:color w:val="000000"/>
          <w:shd w:val="clear" w:color="auto" w:fill="FFFFFF"/>
        </w:rPr>
        <w:t xml:space="preserve">. </w:t>
      </w:r>
    </w:p>
    <w:p w14:paraId="354C658E" w14:textId="782B185A" w:rsidR="00361E08" w:rsidRPr="0037579C" w:rsidRDefault="00361E08" w:rsidP="00E07293">
      <w:pPr>
        <w:tabs>
          <w:tab w:val="left" w:leader="dot" w:pos="8505"/>
        </w:tabs>
        <w:spacing w:before="120" w:after="120"/>
        <w:ind w:right="284"/>
        <w:rPr>
          <w:rFonts w:ascii="Arial" w:hAnsi="Arial" w:cs="Arial"/>
          <w:color w:val="000000"/>
          <w:shd w:val="clear" w:color="auto" w:fill="FFFFFF"/>
        </w:rPr>
      </w:pPr>
      <w:r w:rsidRPr="0037579C">
        <w:rPr>
          <w:rFonts w:ascii="Arial" w:hAnsi="Arial" w:cs="Arial"/>
          <w:color w:val="000000"/>
          <w:shd w:val="clear" w:color="auto" w:fill="FFFFFF"/>
        </w:rPr>
        <w:t>Restitution finale début mars :</w:t>
      </w:r>
      <w:r w:rsidR="0029540E" w:rsidRPr="0037579C">
        <w:rPr>
          <w:rFonts w:ascii="Arial" w:hAnsi="Arial" w:cs="Arial"/>
          <w:color w:val="000000"/>
          <w:shd w:val="clear" w:color="auto" w:fill="FFFFFF"/>
        </w:rPr>
        <w:t xml:space="preserve"> c’est à ce moment qu</w:t>
      </w:r>
      <w:r w:rsidR="008C291D" w:rsidRPr="0037579C">
        <w:rPr>
          <w:rFonts w:ascii="Arial" w:hAnsi="Arial" w:cs="Arial"/>
          <w:color w:val="000000"/>
          <w:shd w:val="clear" w:color="auto" w:fill="FFFFFF"/>
        </w:rPr>
        <w:t>e nous serons</w:t>
      </w:r>
      <w:r w:rsidR="0029540E" w:rsidRPr="0037579C">
        <w:rPr>
          <w:rFonts w:ascii="Arial" w:hAnsi="Arial" w:cs="Arial"/>
          <w:color w:val="000000"/>
          <w:shd w:val="clear" w:color="auto" w:fill="FFFFFF"/>
        </w:rPr>
        <w:t xml:space="preserve"> fixé</w:t>
      </w:r>
      <w:r w:rsidR="008C291D" w:rsidRPr="0037579C">
        <w:rPr>
          <w:rFonts w:ascii="Arial" w:hAnsi="Arial" w:cs="Arial"/>
          <w:color w:val="000000"/>
          <w:shd w:val="clear" w:color="auto" w:fill="FFFFFF"/>
        </w:rPr>
        <w:t>s</w:t>
      </w:r>
      <w:r w:rsidR="0029540E" w:rsidRPr="0037579C">
        <w:rPr>
          <w:rFonts w:ascii="Arial" w:hAnsi="Arial" w:cs="Arial"/>
          <w:color w:val="000000"/>
          <w:shd w:val="clear" w:color="auto" w:fill="FFFFFF"/>
        </w:rPr>
        <w:t xml:space="preserve"> sur</w:t>
      </w:r>
      <w:r w:rsidR="00FA2D67" w:rsidRPr="0037579C">
        <w:rPr>
          <w:rFonts w:ascii="Arial" w:hAnsi="Arial" w:cs="Arial"/>
          <w:color w:val="000000"/>
          <w:shd w:val="clear" w:color="auto" w:fill="FFFFFF"/>
        </w:rPr>
        <w:t xml:space="preserve"> la faisabil</w:t>
      </w:r>
      <w:r w:rsidR="008C291D" w:rsidRPr="0037579C">
        <w:rPr>
          <w:rFonts w:ascii="Arial" w:hAnsi="Arial" w:cs="Arial"/>
          <w:color w:val="000000"/>
          <w:shd w:val="clear" w:color="auto" w:fill="FFFFFF"/>
        </w:rPr>
        <w:t>i</w:t>
      </w:r>
      <w:r w:rsidR="00FA2D67" w:rsidRPr="0037579C">
        <w:rPr>
          <w:rFonts w:ascii="Arial" w:hAnsi="Arial" w:cs="Arial"/>
          <w:color w:val="000000"/>
          <w:shd w:val="clear" w:color="auto" w:fill="FFFFFF"/>
        </w:rPr>
        <w:t>té du projet de</w:t>
      </w:r>
      <w:r w:rsidR="0029540E" w:rsidRPr="0037579C">
        <w:rPr>
          <w:rFonts w:ascii="Arial" w:hAnsi="Arial" w:cs="Arial"/>
          <w:color w:val="000000"/>
          <w:shd w:val="clear" w:color="auto" w:fill="FFFFFF"/>
        </w:rPr>
        <w:t xml:space="preserve"> tiers-lieu</w:t>
      </w:r>
    </w:p>
    <w:p w14:paraId="0B4F2418" w14:textId="596EEAE5" w:rsidR="0029540E" w:rsidRPr="0037579C" w:rsidRDefault="00FA2D67" w:rsidP="00E07293">
      <w:pPr>
        <w:tabs>
          <w:tab w:val="left" w:leader="dot" w:pos="8505"/>
        </w:tabs>
        <w:spacing w:before="120" w:after="120"/>
        <w:ind w:right="284"/>
        <w:rPr>
          <w:rFonts w:ascii="Arial" w:hAnsi="Arial" w:cs="Arial"/>
          <w:color w:val="000000"/>
          <w:shd w:val="clear" w:color="auto" w:fill="FFFFFF"/>
        </w:rPr>
      </w:pPr>
      <w:r w:rsidRPr="0037579C">
        <w:rPr>
          <w:rFonts w:ascii="Arial" w:hAnsi="Arial" w:cs="Arial"/>
          <w:b/>
          <w:bCs/>
          <w:color w:val="000000"/>
          <w:u w:val="single"/>
          <w:shd w:val="clear" w:color="auto" w:fill="FFFFFF"/>
        </w:rPr>
        <w:t>Réunion ROMTUR le 27 janvier 2025</w:t>
      </w:r>
      <w:r w:rsidRPr="0037579C">
        <w:rPr>
          <w:rFonts w:ascii="Arial" w:hAnsi="Arial" w:cs="Arial"/>
          <w:color w:val="000000"/>
          <w:shd w:val="clear" w:color="auto" w:fill="FFFFFF"/>
        </w:rPr>
        <w:t xml:space="preserve"> à la CCI des Pyrénées-Orientales : atelier dédié au tourisme inclusif et socialement responsable</w:t>
      </w:r>
    </w:p>
    <w:p w14:paraId="1F73591D" w14:textId="4C5E2203" w:rsidR="00FA2D67" w:rsidRPr="0037579C" w:rsidRDefault="00FA2D67" w:rsidP="00E07293">
      <w:pPr>
        <w:tabs>
          <w:tab w:val="left" w:leader="dot" w:pos="8505"/>
        </w:tabs>
        <w:spacing w:before="120" w:after="120"/>
        <w:ind w:right="284"/>
        <w:rPr>
          <w:rFonts w:ascii="Arial" w:hAnsi="Arial" w:cs="Arial"/>
          <w:color w:val="000000"/>
          <w:shd w:val="clear" w:color="auto" w:fill="FFFFFF"/>
        </w:rPr>
      </w:pPr>
      <w:r w:rsidRPr="0037579C">
        <w:rPr>
          <w:rFonts w:ascii="Arial" w:hAnsi="Arial" w:cs="Arial"/>
          <w:b/>
          <w:bCs/>
          <w:color w:val="000000"/>
          <w:u w:val="single"/>
          <w:shd w:val="clear" w:color="auto" w:fill="FFFFFF"/>
        </w:rPr>
        <w:t>ONF</w:t>
      </w:r>
      <w:r w:rsidRPr="0037579C">
        <w:rPr>
          <w:rFonts w:ascii="Arial" w:hAnsi="Arial" w:cs="Arial"/>
          <w:b/>
          <w:bCs/>
          <w:color w:val="000000"/>
          <w:shd w:val="clear" w:color="auto" w:fill="FFFFFF"/>
        </w:rPr>
        <w:t> :</w:t>
      </w:r>
      <w:r w:rsidRPr="0037579C">
        <w:rPr>
          <w:rFonts w:ascii="Arial" w:hAnsi="Arial" w:cs="Arial"/>
          <w:color w:val="000000"/>
          <w:shd w:val="clear" w:color="auto" w:fill="FFFFFF"/>
        </w:rPr>
        <w:t xml:space="preserve"> invitation service numérique : le portail des collectivités spécialement dédié aux collectivités ayant des forêts bénéficiant du régime forestier. Ce po</w:t>
      </w:r>
      <w:r w:rsidR="008C291D" w:rsidRPr="0037579C">
        <w:rPr>
          <w:rFonts w:ascii="Arial" w:hAnsi="Arial" w:cs="Arial"/>
          <w:color w:val="000000"/>
          <w:shd w:val="clear" w:color="auto" w:fill="FFFFFF"/>
        </w:rPr>
        <w:t>r</w:t>
      </w:r>
      <w:r w:rsidRPr="0037579C">
        <w:rPr>
          <w:rFonts w:ascii="Arial" w:hAnsi="Arial" w:cs="Arial"/>
          <w:color w:val="000000"/>
          <w:shd w:val="clear" w:color="auto" w:fill="FFFFFF"/>
        </w:rPr>
        <w:t xml:space="preserve">tail permet d’accéder aux principales données cartographiques et chiffrées de nos forêts. </w:t>
      </w:r>
    </w:p>
    <w:p w14:paraId="2F55CD6C" w14:textId="0B6931D5" w:rsidR="00FA2D67" w:rsidRPr="0037579C" w:rsidRDefault="00FA2D67" w:rsidP="00E07293">
      <w:pPr>
        <w:tabs>
          <w:tab w:val="left" w:leader="dot" w:pos="8505"/>
        </w:tabs>
        <w:spacing w:before="120" w:after="120"/>
        <w:ind w:right="284"/>
        <w:rPr>
          <w:rFonts w:ascii="Arial" w:hAnsi="Arial" w:cs="Arial"/>
          <w:color w:val="000000"/>
          <w:shd w:val="clear" w:color="auto" w:fill="FFFFFF"/>
        </w:rPr>
      </w:pPr>
      <w:r w:rsidRPr="0037579C">
        <w:rPr>
          <w:rFonts w:ascii="Arial" w:hAnsi="Arial" w:cs="Arial"/>
          <w:b/>
          <w:bCs/>
          <w:color w:val="000000"/>
          <w:u w:val="single"/>
          <w:shd w:val="clear" w:color="auto" w:fill="FFFFFF"/>
        </w:rPr>
        <w:t xml:space="preserve">Restauration de la </w:t>
      </w:r>
      <w:proofErr w:type="spellStart"/>
      <w:r w:rsidR="0048720E" w:rsidRPr="0037579C">
        <w:rPr>
          <w:rFonts w:ascii="Arial" w:hAnsi="Arial" w:cs="Arial"/>
          <w:b/>
          <w:bCs/>
          <w:color w:val="000000"/>
          <w:u w:val="single"/>
          <w:shd w:val="clear" w:color="auto" w:fill="FFFFFF"/>
        </w:rPr>
        <w:t>C</w:t>
      </w:r>
      <w:r w:rsidRPr="0037579C">
        <w:rPr>
          <w:rFonts w:ascii="Arial" w:hAnsi="Arial" w:cs="Arial"/>
          <w:b/>
          <w:bCs/>
          <w:color w:val="000000"/>
          <w:u w:val="single"/>
          <w:shd w:val="clear" w:color="auto" w:fill="FFFFFF"/>
        </w:rPr>
        <w:t>apallet</w:t>
      </w:r>
      <w:r w:rsidR="00EB06DF" w:rsidRPr="0037579C">
        <w:rPr>
          <w:rFonts w:ascii="Arial" w:hAnsi="Arial" w:cs="Arial"/>
          <w:b/>
          <w:bCs/>
          <w:color w:val="000000"/>
          <w:u w:val="single"/>
          <w:shd w:val="clear" w:color="auto" w:fill="FFFFFF"/>
        </w:rPr>
        <w:t>a</w:t>
      </w:r>
      <w:proofErr w:type="spellEnd"/>
      <w:r w:rsidR="00EB06DF" w:rsidRPr="0037579C">
        <w:rPr>
          <w:rFonts w:ascii="Arial" w:hAnsi="Arial" w:cs="Arial"/>
          <w:b/>
          <w:bCs/>
          <w:color w:val="000000"/>
          <w:u w:val="single"/>
          <w:shd w:val="clear" w:color="auto" w:fill="FFFFFF"/>
        </w:rPr>
        <w:t xml:space="preserve"> et la </w:t>
      </w:r>
      <w:r w:rsidR="0048720E" w:rsidRPr="0037579C">
        <w:rPr>
          <w:rFonts w:ascii="Arial" w:hAnsi="Arial" w:cs="Arial"/>
          <w:b/>
          <w:bCs/>
          <w:color w:val="000000"/>
          <w:u w:val="single"/>
          <w:shd w:val="clear" w:color="auto" w:fill="FFFFFF"/>
        </w:rPr>
        <w:t>V</w:t>
      </w:r>
      <w:r w:rsidR="00EB06DF" w:rsidRPr="0037579C">
        <w:rPr>
          <w:rFonts w:ascii="Arial" w:hAnsi="Arial" w:cs="Arial"/>
          <w:b/>
          <w:bCs/>
          <w:color w:val="000000"/>
          <w:u w:val="single"/>
          <w:shd w:val="clear" w:color="auto" w:fill="FFFFFF"/>
        </w:rPr>
        <w:t>ierge</w:t>
      </w:r>
      <w:r w:rsidRPr="0037579C">
        <w:rPr>
          <w:rFonts w:ascii="Arial" w:hAnsi="Arial" w:cs="Arial"/>
          <w:color w:val="000000"/>
          <w:shd w:val="clear" w:color="auto" w:fill="FFFFFF"/>
        </w:rPr>
        <w:t> :</w:t>
      </w:r>
      <w:r w:rsidR="00EB06DF" w:rsidRPr="0037579C">
        <w:rPr>
          <w:rFonts w:ascii="Arial" w:hAnsi="Arial" w:cs="Arial"/>
          <w:color w:val="000000"/>
          <w:shd w:val="clear" w:color="auto" w:fill="FFFFFF"/>
        </w:rPr>
        <w:t xml:space="preserve"> coût du traitement de restauration </w:t>
      </w:r>
      <w:r w:rsidR="008C291D" w:rsidRPr="0037579C">
        <w:rPr>
          <w:rFonts w:ascii="Arial" w:hAnsi="Arial" w:cs="Arial"/>
          <w:color w:val="000000"/>
          <w:shd w:val="clear" w:color="auto" w:fill="FFFFFF"/>
        </w:rPr>
        <w:t>(à</w:t>
      </w:r>
      <w:r w:rsidR="00EB06DF" w:rsidRPr="0037579C">
        <w:rPr>
          <w:rFonts w:ascii="Arial" w:hAnsi="Arial" w:cs="Arial"/>
          <w:color w:val="000000"/>
          <w:shd w:val="clear" w:color="auto" w:fill="FFFFFF"/>
        </w:rPr>
        <w:t xml:space="preserve"> réalis</w:t>
      </w:r>
      <w:r w:rsidR="008C291D" w:rsidRPr="0037579C">
        <w:rPr>
          <w:rFonts w:ascii="Arial" w:hAnsi="Arial" w:cs="Arial"/>
          <w:color w:val="000000"/>
          <w:shd w:val="clear" w:color="auto" w:fill="FFFFFF"/>
        </w:rPr>
        <w:t>er</w:t>
      </w:r>
      <w:r w:rsidR="00EB06DF" w:rsidRPr="0037579C">
        <w:rPr>
          <w:rFonts w:ascii="Arial" w:hAnsi="Arial" w:cs="Arial"/>
          <w:color w:val="000000"/>
          <w:shd w:val="clear" w:color="auto" w:fill="FFFFFF"/>
        </w:rPr>
        <w:t xml:space="preserve"> par le centre de conservation et de restauration du patrimoine</w:t>
      </w:r>
      <w:r w:rsidR="008C291D" w:rsidRPr="0037579C">
        <w:rPr>
          <w:rFonts w:ascii="Arial" w:hAnsi="Arial" w:cs="Arial"/>
          <w:color w:val="000000"/>
          <w:shd w:val="clear" w:color="auto" w:fill="FFFFFF"/>
        </w:rPr>
        <w:t>)</w:t>
      </w:r>
      <w:r w:rsidR="00EB06DF" w:rsidRPr="0037579C">
        <w:rPr>
          <w:rFonts w:ascii="Arial" w:hAnsi="Arial" w:cs="Arial"/>
          <w:color w:val="000000"/>
          <w:shd w:val="clear" w:color="auto" w:fill="FFFFFF"/>
        </w:rPr>
        <w:t> restant à la charge de la commune 15% du montant du coût du traitement</w:t>
      </w:r>
      <w:r w:rsidR="008C291D" w:rsidRPr="0037579C">
        <w:rPr>
          <w:rFonts w:ascii="Arial" w:hAnsi="Arial" w:cs="Arial"/>
          <w:color w:val="000000"/>
          <w:shd w:val="clear" w:color="auto" w:fill="FFFFFF"/>
        </w:rPr>
        <w:t xml:space="preserve">, </w:t>
      </w:r>
      <w:r w:rsidR="00EB06DF" w:rsidRPr="0037579C">
        <w:rPr>
          <w:rFonts w:ascii="Arial" w:hAnsi="Arial" w:cs="Arial"/>
          <w:color w:val="000000"/>
          <w:shd w:val="clear" w:color="auto" w:fill="FFFFFF"/>
        </w:rPr>
        <w:t xml:space="preserve">soit une participation financière de 366.00 € pour la </w:t>
      </w:r>
      <w:proofErr w:type="spellStart"/>
      <w:r w:rsidR="002B5014">
        <w:rPr>
          <w:rFonts w:ascii="Arial" w:hAnsi="Arial" w:cs="Arial"/>
          <w:color w:val="000000"/>
          <w:shd w:val="clear" w:color="auto" w:fill="FFFFFF"/>
        </w:rPr>
        <w:t>C</w:t>
      </w:r>
      <w:r w:rsidR="00EB06DF" w:rsidRPr="0037579C">
        <w:rPr>
          <w:rFonts w:ascii="Arial" w:hAnsi="Arial" w:cs="Arial"/>
          <w:color w:val="000000"/>
          <w:shd w:val="clear" w:color="auto" w:fill="FFFFFF"/>
        </w:rPr>
        <w:t>apalleta</w:t>
      </w:r>
      <w:proofErr w:type="spellEnd"/>
      <w:r w:rsidR="00EB06DF" w:rsidRPr="0037579C">
        <w:rPr>
          <w:rFonts w:ascii="Arial" w:hAnsi="Arial" w:cs="Arial"/>
          <w:color w:val="000000"/>
          <w:shd w:val="clear" w:color="auto" w:fill="FFFFFF"/>
        </w:rPr>
        <w:t xml:space="preserve"> et 686.25 € pour la vierge.</w:t>
      </w:r>
    </w:p>
    <w:p w14:paraId="48FC21CE" w14:textId="6C09A7B1" w:rsidR="00FA2D67" w:rsidRPr="0037579C" w:rsidRDefault="00FA2D67" w:rsidP="00E07293">
      <w:pPr>
        <w:tabs>
          <w:tab w:val="left" w:leader="dot" w:pos="8505"/>
        </w:tabs>
        <w:spacing w:before="120" w:after="120"/>
        <w:ind w:right="284"/>
        <w:rPr>
          <w:rFonts w:ascii="Arial" w:hAnsi="Arial" w:cs="Arial"/>
          <w:i/>
          <w:iCs/>
          <w:color w:val="1F497D" w:themeColor="text2"/>
          <w:shd w:val="clear" w:color="auto" w:fill="FFFFFF"/>
        </w:rPr>
      </w:pPr>
      <w:r w:rsidRPr="0037579C">
        <w:rPr>
          <w:rFonts w:ascii="Arial" w:hAnsi="Arial" w:cs="Arial"/>
          <w:i/>
          <w:iCs/>
          <w:color w:val="1F497D" w:themeColor="text2"/>
          <w:shd w:val="clear" w:color="auto" w:fill="FFFFFF"/>
        </w:rPr>
        <w:t xml:space="preserve">Michel </w:t>
      </w:r>
      <w:proofErr w:type="spellStart"/>
      <w:r w:rsidRPr="0037579C">
        <w:rPr>
          <w:rFonts w:ascii="Arial" w:hAnsi="Arial" w:cs="Arial"/>
          <w:i/>
          <w:iCs/>
          <w:color w:val="1F497D" w:themeColor="text2"/>
          <w:shd w:val="clear" w:color="auto" w:fill="FFFFFF"/>
        </w:rPr>
        <w:t>Anrigo</w:t>
      </w:r>
      <w:proofErr w:type="spellEnd"/>
      <w:r w:rsidRPr="0037579C">
        <w:rPr>
          <w:rFonts w:ascii="Arial" w:hAnsi="Arial" w:cs="Arial"/>
          <w:i/>
          <w:iCs/>
          <w:color w:val="1F497D" w:themeColor="text2"/>
          <w:shd w:val="clear" w:color="auto" w:fill="FFFFFF"/>
        </w:rPr>
        <w:t xml:space="preserve"> propose de lancer un appel au don</w:t>
      </w:r>
      <w:r w:rsidR="00EB06DF" w:rsidRPr="0037579C">
        <w:rPr>
          <w:rFonts w:ascii="Arial" w:hAnsi="Arial" w:cs="Arial"/>
          <w:i/>
          <w:iCs/>
          <w:color w:val="1F497D" w:themeColor="text2"/>
          <w:shd w:val="clear" w:color="auto" w:fill="FFFFFF"/>
        </w:rPr>
        <w:t xml:space="preserve"> à la population</w:t>
      </w:r>
      <w:r w:rsidR="008C291D" w:rsidRPr="0037579C">
        <w:rPr>
          <w:rFonts w:ascii="Arial" w:hAnsi="Arial" w:cs="Arial"/>
          <w:i/>
          <w:iCs/>
          <w:color w:val="1F497D" w:themeColor="text2"/>
          <w:shd w:val="clear" w:color="auto" w:fill="FFFFFF"/>
        </w:rPr>
        <w:t xml:space="preserve">. </w:t>
      </w:r>
      <w:r w:rsidR="0048720E" w:rsidRPr="0037579C">
        <w:rPr>
          <w:rFonts w:ascii="Arial" w:hAnsi="Arial" w:cs="Arial"/>
          <w:i/>
          <w:iCs/>
          <w:color w:val="1F497D" w:themeColor="text2"/>
          <w:shd w:val="clear" w:color="auto" w:fill="FFFFFF"/>
        </w:rPr>
        <w:t>Prendre contact avec Mme Julie Schlumberger, conservatrice déléguée des antiquités et objets d’art)</w:t>
      </w:r>
    </w:p>
    <w:p w14:paraId="393E895C" w14:textId="37561533" w:rsidR="00FA2D67" w:rsidRPr="0037579C" w:rsidRDefault="005B5EB4" w:rsidP="00E07293">
      <w:pPr>
        <w:tabs>
          <w:tab w:val="left" w:leader="dot" w:pos="8505"/>
        </w:tabs>
        <w:spacing w:before="120" w:after="120"/>
        <w:ind w:right="284"/>
        <w:rPr>
          <w:rFonts w:ascii="Arial" w:hAnsi="Arial" w:cs="Arial"/>
          <w:color w:val="000000"/>
          <w:shd w:val="clear" w:color="auto" w:fill="FFFFFF"/>
        </w:rPr>
      </w:pPr>
      <w:r w:rsidRPr="0037579C">
        <w:rPr>
          <w:rFonts w:ascii="Arial" w:hAnsi="Arial" w:cs="Arial"/>
          <w:b/>
          <w:bCs/>
          <w:color w:val="000000"/>
          <w:u w:val="single"/>
          <w:shd w:val="clear" w:color="auto" w:fill="FFFFFF"/>
        </w:rPr>
        <w:t xml:space="preserve">Achat </w:t>
      </w:r>
      <w:proofErr w:type="spellStart"/>
      <w:r w:rsidRPr="0037579C">
        <w:rPr>
          <w:rFonts w:ascii="Arial" w:hAnsi="Arial" w:cs="Arial"/>
          <w:b/>
          <w:bCs/>
          <w:color w:val="000000"/>
          <w:u w:val="single"/>
          <w:shd w:val="clear" w:color="auto" w:fill="FFFFFF"/>
        </w:rPr>
        <w:t>Poële</w:t>
      </w:r>
      <w:proofErr w:type="spellEnd"/>
      <w:r w:rsidRPr="0037579C">
        <w:rPr>
          <w:rFonts w:ascii="Arial" w:hAnsi="Arial" w:cs="Arial"/>
          <w:b/>
          <w:bCs/>
          <w:color w:val="000000"/>
          <w:u w:val="single"/>
          <w:shd w:val="clear" w:color="auto" w:fill="FFFFFF"/>
        </w:rPr>
        <w:t xml:space="preserve"> à Bois</w:t>
      </w:r>
      <w:r w:rsidRPr="0037579C">
        <w:rPr>
          <w:rFonts w:ascii="Arial" w:hAnsi="Arial" w:cs="Arial"/>
          <w:color w:val="000000"/>
          <w:shd w:val="clear" w:color="auto" w:fill="FFFFFF"/>
        </w:rPr>
        <w:t> : Val</w:t>
      </w:r>
      <w:r w:rsidR="0048720E" w:rsidRPr="0037579C">
        <w:rPr>
          <w:rFonts w:ascii="Arial" w:hAnsi="Arial" w:cs="Arial"/>
          <w:color w:val="000000"/>
          <w:shd w:val="clear" w:color="auto" w:fill="FFFFFF"/>
        </w:rPr>
        <w:t>é</w:t>
      </w:r>
      <w:r w:rsidRPr="0037579C">
        <w:rPr>
          <w:rFonts w:ascii="Arial" w:hAnsi="Arial" w:cs="Arial"/>
          <w:color w:val="000000"/>
          <w:shd w:val="clear" w:color="auto" w:fill="FFFFFF"/>
        </w:rPr>
        <w:t xml:space="preserve">rie Davin sollicite la participation financière de la commune pour l’achat d’un </w:t>
      </w:r>
      <w:proofErr w:type="spellStart"/>
      <w:r w:rsidRPr="0037579C">
        <w:rPr>
          <w:rFonts w:ascii="Arial" w:hAnsi="Arial" w:cs="Arial"/>
          <w:color w:val="000000"/>
          <w:shd w:val="clear" w:color="auto" w:fill="FFFFFF"/>
        </w:rPr>
        <w:t>poële</w:t>
      </w:r>
      <w:proofErr w:type="spellEnd"/>
      <w:r w:rsidRPr="0037579C">
        <w:rPr>
          <w:rFonts w:ascii="Arial" w:hAnsi="Arial" w:cs="Arial"/>
          <w:color w:val="000000"/>
          <w:shd w:val="clear" w:color="auto" w:fill="FFFFFF"/>
        </w:rPr>
        <w:t xml:space="preserve"> à bois pour son appartement. : </w:t>
      </w:r>
      <w:r w:rsidR="00EB06DF" w:rsidRPr="0037579C">
        <w:rPr>
          <w:rFonts w:ascii="Arial" w:hAnsi="Arial" w:cs="Arial"/>
          <w:color w:val="000000"/>
          <w:shd w:val="clear" w:color="auto" w:fill="FFFFFF"/>
        </w:rPr>
        <w:t xml:space="preserve">La Mairie </w:t>
      </w:r>
      <w:r w:rsidRPr="0037579C">
        <w:rPr>
          <w:rFonts w:ascii="Arial" w:hAnsi="Arial" w:cs="Arial"/>
          <w:color w:val="000000"/>
          <w:shd w:val="clear" w:color="auto" w:fill="FFFFFF"/>
        </w:rPr>
        <w:t xml:space="preserve">accepte de participer </w:t>
      </w:r>
      <w:r w:rsidR="00EB06DF" w:rsidRPr="0037579C">
        <w:rPr>
          <w:rFonts w:ascii="Arial" w:hAnsi="Arial" w:cs="Arial"/>
          <w:color w:val="000000"/>
          <w:shd w:val="clear" w:color="auto" w:fill="FFFFFF"/>
        </w:rPr>
        <w:t>à hauteur de 50%</w:t>
      </w:r>
      <w:r w:rsidR="0037579C">
        <w:rPr>
          <w:rFonts w:ascii="Arial" w:hAnsi="Arial" w:cs="Arial"/>
          <w:color w:val="000000"/>
          <w:shd w:val="clear" w:color="auto" w:fill="FFFFFF"/>
        </w:rPr>
        <w:t>, soit 1218.52 €</w:t>
      </w:r>
    </w:p>
    <w:p w14:paraId="4EEFEC7A" w14:textId="6F2B45D9" w:rsidR="005B5EB4" w:rsidRPr="0037579C" w:rsidRDefault="005B5EB4" w:rsidP="00E07293">
      <w:pPr>
        <w:tabs>
          <w:tab w:val="left" w:leader="dot" w:pos="8505"/>
        </w:tabs>
        <w:spacing w:before="120" w:after="120"/>
        <w:ind w:right="284"/>
        <w:rPr>
          <w:rFonts w:ascii="Arial" w:hAnsi="Arial" w:cs="Arial"/>
          <w:i/>
          <w:iCs/>
          <w:color w:val="1F497D" w:themeColor="text2"/>
          <w:shd w:val="clear" w:color="auto" w:fill="FFFFFF"/>
        </w:rPr>
      </w:pPr>
      <w:r w:rsidRPr="0037579C">
        <w:rPr>
          <w:rFonts w:ascii="Arial" w:hAnsi="Arial" w:cs="Arial"/>
          <w:i/>
          <w:iCs/>
          <w:color w:val="1F497D" w:themeColor="text2"/>
          <w:shd w:val="clear" w:color="auto" w:fill="FFFFFF"/>
        </w:rPr>
        <w:t xml:space="preserve">Michel </w:t>
      </w:r>
      <w:proofErr w:type="spellStart"/>
      <w:r w:rsidRPr="0037579C">
        <w:rPr>
          <w:rFonts w:ascii="Arial" w:hAnsi="Arial" w:cs="Arial"/>
          <w:i/>
          <w:iCs/>
          <w:color w:val="1F497D" w:themeColor="text2"/>
          <w:shd w:val="clear" w:color="auto" w:fill="FFFFFF"/>
        </w:rPr>
        <w:t>Anrigo</w:t>
      </w:r>
      <w:proofErr w:type="spellEnd"/>
      <w:r w:rsidRPr="0037579C">
        <w:rPr>
          <w:rFonts w:ascii="Arial" w:hAnsi="Arial" w:cs="Arial"/>
          <w:i/>
          <w:iCs/>
          <w:color w:val="1F497D" w:themeColor="text2"/>
          <w:shd w:val="clear" w:color="auto" w:fill="FFFFFF"/>
        </w:rPr>
        <w:t> : souhaite qu’elle soit vigilante avec les stockage</w:t>
      </w:r>
      <w:r w:rsidR="00B4664F" w:rsidRPr="0037579C">
        <w:rPr>
          <w:rFonts w:ascii="Arial" w:hAnsi="Arial" w:cs="Arial"/>
          <w:i/>
          <w:iCs/>
          <w:color w:val="1F497D" w:themeColor="text2"/>
          <w:shd w:val="clear" w:color="auto" w:fill="FFFFFF"/>
        </w:rPr>
        <w:t>s</w:t>
      </w:r>
      <w:r w:rsidRPr="0037579C">
        <w:rPr>
          <w:rFonts w:ascii="Arial" w:hAnsi="Arial" w:cs="Arial"/>
          <w:i/>
          <w:iCs/>
          <w:color w:val="1F497D" w:themeColor="text2"/>
          <w:shd w:val="clear" w:color="auto" w:fill="FFFFFF"/>
        </w:rPr>
        <w:t xml:space="preserve"> de </w:t>
      </w:r>
      <w:r w:rsidR="0037579C">
        <w:rPr>
          <w:rFonts w:ascii="Arial" w:hAnsi="Arial" w:cs="Arial"/>
          <w:i/>
          <w:iCs/>
          <w:color w:val="1F497D" w:themeColor="text2"/>
          <w:shd w:val="clear" w:color="auto" w:fill="FFFFFF"/>
        </w:rPr>
        <w:t>s</w:t>
      </w:r>
      <w:r w:rsidRPr="0037579C">
        <w:rPr>
          <w:rFonts w:ascii="Arial" w:hAnsi="Arial" w:cs="Arial"/>
          <w:i/>
          <w:iCs/>
          <w:color w:val="1F497D" w:themeColor="text2"/>
          <w:shd w:val="clear" w:color="auto" w:fill="FFFFFF"/>
        </w:rPr>
        <w:t>es cartons</w:t>
      </w:r>
      <w:r w:rsidR="009A3EA6" w:rsidRPr="0037579C">
        <w:rPr>
          <w:rFonts w:ascii="Arial" w:hAnsi="Arial" w:cs="Arial"/>
          <w:i/>
          <w:iCs/>
          <w:color w:val="1F497D" w:themeColor="text2"/>
          <w:shd w:val="clear" w:color="auto" w:fill="FFFFFF"/>
        </w:rPr>
        <w:t>.</w:t>
      </w:r>
    </w:p>
    <w:p w14:paraId="4FCFB271" w14:textId="0F04CE35" w:rsidR="005B5EB4" w:rsidRPr="0037579C" w:rsidRDefault="005B5EB4" w:rsidP="00E07293">
      <w:pPr>
        <w:tabs>
          <w:tab w:val="left" w:leader="dot" w:pos="8505"/>
        </w:tabs>
        <w:spacing w:before="120" w:after="120"/>
        <w:ind w:right="284"/>
        <w:rPr>
          <w:rFonts w:ascii="Arial" w:hAnsi="Arial" w:cs="Arial"/>
          <w:shd w:val="clear" w:color="auto" w:fill="FFFFFF"/>
        </w:rPr>
      </w:pPr>
      <w:r w:rsidRPr="0037579C">
        <w:rPr>
          <w:rFonts w:ascii="Arial" w:hAnsi="Arial" w:cs="Arial"/>
          <w:shd w:val="clear" w:color="auto" w:fill="FFFFFF"/>
        </w:rPr>
        <w:t>Tous les appartements sont é</w:t>
      </w:r>
      <w:r w:rsidR="005B3513" w:rsidRPr="0037579C">
        <w:rPr>
          <w:rFonts w:ascii="Arial" w:hAnsi="Arial" w:cs="Arial"/>
          <w:shd w:val="clear" w:color="auto" w:fill="FFFFFF"/>
        </w:rPr>
        <w:t>quipés de détecteurs de fumée</w:t>
      </w:r>
    </w:p>
    <w:p w14:paraId="315CDD96" w14:textId="1201B10D" w:rsidR="004D020D" w:rsidRPr="0037579C" w:rsidRDefault="004D020D" w:rsidP="004D020D">
      <w:pPr>
        <w:tabs>
          <w:tab w:val="left" w:leader="dot" w:pos="8505"/>
        </w:tabs>
        <w:spacing w:before="120" w:after="120"/>
        <w:ind w:right="284"/>
        <w:rPr>
          <w:rFonts w:ascii="Arial" w:hAnsi="Arial" w:cs="Arial"/>
          <w:color w:val="000000"/>
          <w:shd w:val="clear" w:color="auto" w:fill="FFFFFF"/>
        </w:rPr>
      </w:pPr>
      <w:r w:rsidRPr="0037579C">
        <w:rPr>
          <w:rFonts w:ascii="Arial" w:hAnsi="Arial" w:cs="Arial"/>
          <w:b/>
          <w:bCs/>
          <w:color w:val="000000"/>
          <w:u w:val="single"/>
          <w:shd w:val="clear" w:color="auto" w:fill="FFFFFF"/>
        </w:rPr>
        <w:t>Repas des aînés</w:t>
      </w:r>
      <w:r w:rsidRPr="0037579C">
        <w:rPr>
          <w:rFonts w:ascii="Arial" w:hAnsi="Arial" w:cs="Arial"/>
          <w:color w:val="000000"/>
          <w:shd w:val="clear" w:color="auto" w:fill="FFFFFF"/>
        </w:rPr>
        <w:t xml:space="preserve"> : </w:t>
      </w:r>
      <w:r w:rsidR="00FA2D67" w:rsidRPr="0037579C">
        <w:rPr>
          <w:rFonts w:ascii="Arial" w:hAnsi="Arial" w:cs="Arial"/>
          <w:color w:val="000000"/>
          <w:shd w:val="clear" w:color="auto" w:fill="FFFFFF"/>
        </w:rPr>
        <w:t xml:space="preserve">Repas à 48 €. 30 personnes inscrites à ce jour. </w:t>
      </w:r>
    </w:p>
    <w:p w14:paraId="586CC92B" w14:textId="2FA87C71" w:rsidR="00EB06DF" w:rsidRPr="0037579C" w:rsidRDefault="00EB06DF" w:rsidP="004D020D">
      <w:pPr>
        <w:tabs>
          <w:tab w:val="left" w:leader="dot" w:pos="8505"/>
        </w:tabs>
        <w:spacing w:before="120" w:after="120"/>
        <w:ind w:right="284"/>
        <w:rPr>
          <w:rFonts w:ascii="Arial" w:hAnsi="Arial" w:cs="Arial"/>
          <w:color w:val="000000"/>
          <w:shd w:val="clear" w:color="auto" w:fill="FFFFFF"/>
        </w:rPr>
      </w:pPr>
      <w:r w:rsidRPr="0037579C">
        <w:rPr>
          <w:rFonts w:ascii="Arial" w:hAnsi="Arial" w:cs="Arial"/>
          <w:b/>
          <w:bCs/>
          <w:color w:val="000000"/>
          <w:u w:val="single"/>
          <w:shd w:val="clear" w:color="auto" w:fill="FFFFFF"/>
        </w:rPr>
        <w:t>Messe de noël</w:t>
      </w:r>
      <w:r w:rsidRPr="0037579C">
        <w:rPr>
          <w:rFonts w:ascii="Arial" w:hAnsi="Arial" w:cs="Arial"/>
          <w:color w:val="000000"/>
          <w:shd w:val="clear" w:color="auto" w:fill="FFFFFF"/>
        </w:rPr>
        <w:t> : jeudi 25 décembre à 10h30 à Coustouges</w:t>
      </w:r>
    </w:p>
    <w:p w14:paraId="59B18889" w14:textId="10557372" w:rsidR="005B5EB4" w:rsidRPr="0037579C" w:rsidRDefault="000420F0" w:rsidP="004D020D">
      <w:pPr>
        <w:tabs>
          <w:tab w:val="left" w:leader="dot" w:pos="8505"/>
        </w:tabs>
        <w:spacing w:before="120" w:after="120"/>
        <w:ind w:right="284"/>
        <w:rPr>
          <w:rFonts w:ascii="Arial" w:hAnsi="Arial" w:cs="Arial"/>
          <w:color w:val="000000"/>
          <w:shd w:val="clear" w:color="auto" w:fill="FFFFFF"/>
        </w:rPr>
      </w:pPr>
      <w:r w:rsidRPr="0037579C">
        <w:rPr>
          <w:rFonts w:ascii="Arial" w:hAnsi="Arial" w:cs="Arial"/>
          <w:b/>
          <w:bCs/>
          <w:color w:val="000000"/>
          <w:u w:val="single"/>
          <w:shd w:val="clear" w:color="auto" w:fill="FFFFFF"/>
        </w:rPr>
        <w:t>Logement communal l</w:t>
      </w:r>
      <w:r w:rsidR="005B5EB4" w:rsidRPr="0037579C">
        <w:rPr>
          <w:rFonts w:ascii="Arial" w:hAnsi="Arial" w:cs="Arial"/>
          <w:b/>
          <w:bCs/>
          <w:color w:val="000000"/>
          <w:u w:val="single"/>
          <w:shd w:val="clear" w:color="auto" w:fill="FFFFFF"/>
        </w:rPr>
        <w:t xml:space="preserve">e </w:t>
      </w:r>
      <w:r w:rsidR="00B4664F" w:rsidRPr="0037579C">
        <w:rPr>
          <w:rFonts w:ascii="Arial" w:hAnsi="Arial" w:cs="Arial"/>
          <w:b/>
          <w:bCs/>
          <w:color w:val="000000"/>
          <w:u w:val="single"/>
          <w:shd w:val="clear" w:color="auto" w:fill="FFFFFF"/>
        </w:rPr>
        <w:t>l</w:t>
      </w:r>
      <w:r w:rsidR="005B5EB4" w:rsidRPr="0037579C">
        <w:rPr>
          <w:rFonts w:ascii="Arial" w:hAnsi="Arial" w:cs="Arial"/>
          <w:b/>
          <w:bCs/>
          <w:color w:val="000000"/>
          <w:u w:val="single"/>
          <w:shd w:val="clear" w:color="auto" w:fill="FFFFFF"/>
        </w:rPr>
        <w:t>oft</w:t>
      </w:r>
      <w:r w:rsidR="005B5EB4" w:rsidRPr="0037579C">
        <w:rPr>
          <w:rFonts w:ascii="Arial" w:hAnsi="Arial" w:cs="Arial"/>
          <w:color w:val="000000"/>
          <w:shd w:val="clear" w:color="auto" w:fill="FFFFFF"/>
        </w:rPr>
        <w:t xml:space="preserve"> : les travaux ne sont pas terminés. Voir en début d’année 2026. A ce jour, nous avons reçu trois candidatures. </w:t>
      </w:r>
      <w:r w:rsidR="00B4664F" w:rsidRPr="0037579C">
        <w:rPr>
          <w:rFonts w:ascii="Arial" w:hAnsi="Arial" w:cs="Arial"/>
          <w:color w:val="000000"/>
          <w:shd w:val="clear" w:color="auto" w:fill="FFFFFF"/>
        </w:rPr>
        <w:t xml:space="preserve">Sébastien </w:t>
      </w:r>
      <w:proofErr w:type="spellStart"/>
      <w:r w:rsidR="00B4664F" w:rsidRPr="0037579C">
        <w:rPr>
          <w:rFonts w:ascii="Arial" w:hAnsi="Arial" w:cs="Arial"/>
          <w:color w:val="000000"/>
          <w:shd w:val="clear" w:color="auto" w:fill="FFFFFF"/>
        </w:rPr>
        <w:t>Aspart</w:t>
      </w:r>
      <w:proofErr w:type="spellEnd"/>
      <w:r w:rsidR="00B4664F" w:rsidRPr="0037579C">
        <w:rPr>
          <w:rFonts w:ascii="Arial" w:hAnsi="Arial" w:cs="Arial"/>
          <w:color w:val="000000"/>
          <w:shd w:val="clear" w:color="auto" w:fill="FFFFFF"/>
        </w:rPr>
        <w:t xml:space="preserve"> doit nous transmettre un devis pour la douche. </w:t>
      </w:r>
    </w:p>
    <w:p w14:paraId="183471A7" w14:textId="27D924A1" w:rsidR="005D030F" w:rsidRPr="0037579C" w:rsidRDefault="0048720E" w:rsidP="004D020D">
      <w:pPr>
        <w:tabs>
          <w:tab w:val="left" w:leader="dot" w:pos="8505"/>
        </w:tabs>
        <w:spacing w:before="120" w:after="120"/>
        <w:ind w:right="284"/>
        <w:rPr>
          <w:rFonts w:ascii="Arial" w:hAnsi="Arial" w:cs="Arial"/>
          <w:color w:val="000000"/>
          <w:shd w:val="clear" w:color="auto" w:fill="FFFFFF"/>
        </w:rPr>
      </w:pPr>
      <w:r w:rsidRPr="0037579C">
        <w:rPr>
          <w:rFonts w:ascii="Arial" w:hAnsi="Arial" w:cs="Arial"/>
          <w:b/>
          <w:bCs/>
          <w:color w:val="000000"/>
          <w:u w:val="single"/>
          <w:shd w:val="clear" w:color="auto" w:fill="FFFFFF"/>
        </w:rPr>
        <w:lastRenderedPageBreak/>
        <w:t xml:space="preserve">Projet </w:t>
      </w:r>
      <w:r w:rsidR="00BA1C39" w:rsidRPr="0037579C">
        <w:rPr>
          <w:rFonts w:ascii="Arial" w:hAnsi="Arial" w:cs="Arial"/>
          <w:b/>
          <w:bCs/>
          <w:color w:val="000000"/>
          <w:u w:val="single"/>
          <w:shd w:val="clear" w:color="auto" w:fill="FFFFFF"/>
        </w:rPr>
        <w:t>a</w:t>
      </w:r>
      <w:r w:rsidR="004D020D" w:rsidRPr="0037579C">
        <w:rPr>
          <w:rFonts w:ascii="Arial" w:hAnsi="Arial" w:cs="Arial"/>
          <w:b/>
          <w:bCs/>
          <w:color w:val="000000"/>
          <w:u w:val="single"/>
          <w:shd w:val="clear" w:color="auto" w:fill="FFFFFF"/>
        </w:rPr>
        <w:t>ire de jeux</w:t>
      </w:r>
      <w:r w:rsidRPr="0037579C">
        <w:rPr>
          <w:rFonts w:ascii="Arial" w:hAnsi="Arial" w:cs="Arial"/>
          <w:b/>
          <w:bCs/>
          <w:color w:val="000000"/>
          <w:u w:val="single"/>
          <w:shd w:val="clear" w:color="auto" w:fill="FFFFFF"/>
        </w:rPr>
        <w:t xml:space="preserve"> et sculpture</w:t>
      </w:r>
      <w:r w:rsidR="004D020D" w:rsidRPr="0037579C">
        <w:rPr>
          <w:rFonts w:ascii="Arial" w:hAnsi="Arial" w:cs="Arial"/>
          <w:color w:val="000000"/>
          <w:shd w:val="clear" w:color="auto" w:fill="FFFFFF"/>
        </w:rPr>
        <w:t xml:space="preserve"> : </w:t>
      </w:r>
      <w:r w:rsidR="00E117CA" w:rsidRPr="0037579C">
        <w:rPr>
          <w:rFonts w:ascii="Arial" w:hAnsi="Arial" w:cs="Arial"/>
          <w:color w:val="000000"/>
          <w:shd w:val="clear" w:color="auto" w:fill="FFFFFF"/>
        </w:rPr>
        <w:t>l</w:t>
      </w:r>
      <w:r w:rsidR="00E117CA" w:rsidRPr="0037579C">
        <w:rPr>
          <w:rFonts w:ascii="Arial" w:hAnsi="Arial" w:cs="Arial"/>
          <w:color w:val="333333"/>
          <w:shd w:val="clear" w:color="auto" w:fill="FFFFFF"/>
        </w:rPr>
        <w:t xml:space="preserve">e dossier de demande d'avis préalable concernant le projet d’aménagement de l’aire de jeux </w:t>
      </w:r>
      <w:r w:rsidR="005B5EB4" w:rsidRPr="0037579C">
        <w:rPr>
          <w:rFonts w:ascii="Arial" w:hAnsi="Arial" w:cs="Arial"/>
          <w:color w:val="333333"/>
          <w:shd w:val="clear" w:color="auto" w:fill="FFFFFF"/>
        </w:rPr>
        <w:t xml:space="preserve">et la mise en place de la sculpture ont </w:t>
      </w:r>
      <w:r w:rsidR="00E117CA" w:rsidRPr="0037579C">
        <w:rPr>
          <w:rFonts w:ascii="Arial" w:hAnsi="Arial" w:cs="Arial"/>
          <w:color w:val="333333"/>
          <w:shd w:val="clear" w:color="auto" w:fill="FFFFFF"/>
        </w:rPr>
        <w:t>été soumis à l'Architecte des Bâtiments de France.</w:t>
      </w:r>
    </w:p>
    <w:p w14:paraId="3D41CE8A" w14:textId="26CA1574" w:rsidR="005B5EB4" w:rsidRPr="0037579C" w:rsidRDefault="005B5EB4" w:rsidP="004D020D">
      <w:pPr>
        <w:tabs>
          <w:tab w:val="left" w:leader="dot" w:pos="8505"/>
        </w:tabs>
        <w:spacing w:before="120" w:after="120"/>
        <w:ind w:right="284"/>
        <w:rPr>
          <w:rFonts w:ascii="Arial" w:hAnsi="Arial" w:cs="Arial"/>
          <w:shd w:val="clear" w:color="auto" w:fill="FFFFFF"/>
        </w:rPr>
      </w:pPr>
      <w:r w:rsidRPr="0037579C">
        <w:rPr>
          <w:rFonts w:ascii="Arial" w:hAnsi="Arial" w:cs="Arial"/>
          <w:b/>
          <w:bCs/>
          <w:u w:val="single"/>
          <w:shd w:val="clear" w:color="auto" w:fill="FFFFFF"/>
        </w:rPr>
        <w:t>Demander devis à REXEL</w:t>
      </w:r>
      <w:r w:rsidRPr="0037579C">
        <w:rPr>
          <w:rFonts w:ascii="Arial" w:hAnsi="Arial" w:cs="Arial"/>
          <w:shd w:val="clear" w:color="auto" w:fill="FFFFFF"/>
        </w:rPr>
        <w:t xml:space="preserve"> pour l’achat d’un lamp</w:t>
      </w:r>
      <w:r w:rsidR="008C291D" w:rsidRPr="0037579C">
        <w:rPr>
          <w:rFonts w:ascii="Arial" w:hAnsi="Arial" w:cs="Arial"/>
          <w:shd w:val="clear" w:color="auto" w:fill="FFFFFF"/>
        </w:rPr>
        <w:t>adaire</w:t>
      </w:r>
      <w:r w:rsidRPr="0037579C">
        <w:rPr>
          <w:rFonts w:ascii="Arial" w:hAnsi="Arial" w:cs="Arial"/>
          <w:shd w:val="clear" w:color="auto" w:fill="FFFFFF"/>
        </w:rPr>
        <w:t xml:space="preserve"> solaire à positionner derrière le bâtiment côté loft</w:t>
      </w:r>
      <w:r w:rsidR="0048720E" w:rsidRPr="0037579C">
        <w:rPr>
          <w:rFonts w:ascii="Arial" w:hAnsi="Arial" w:cs="Arial"/>
          <w:shd w:val="clear" w:color="auto" w:fill="FFFFFF"/>
        </w:rPr>
        <w:t>.</w:t>
      </w:r>
    </w:p>
    <w:p w14:paraId="5AF42972" w14:textId="7C782668" w:rsidR="005B5EB4" w:rsidRPr="0037579C" w:rsidRDefault="005B5EB4" w:rsidP="004D020D">
      <w:pPr>
        <w:tabs>
          <w:tab w:val="left" w:leader="dot" w:pos="8505"/>
        </w:tabs>
        <w:spacing w:before="120" w:after="120"/>
        <w:ind w:right="284"/>
        <w:rPr>
          <w:rFonts w:ascii="Arial" w:hAnsi="Arial" w:cs="Arial"/>
          <w:shd w:val="clear" w:color="auto" w:fill="FFFFFF"/>
        </w:rPr>
      </w:pPr>
      <w:r w:rsidRPr="0037579C">
        <w:rPr>
          <w:rFonts w:ascii="Arial" w:hAnsi="Arial" w:cs="Arial"/>
          <w:b/>
          <w:bCs/>
          <w:u w:val="single"/>
          <w:shd w:val="clear" w:color="auto" w:fill="FFFFFF"/>
        </w:rPr>
        <w:t>Location du gite </w:t>
      </w:r>
      <w:r w:rsidR="00B4664F" w:rsidRPr="0037579C">
        <w:rPr>
          <w:rFonts w:ascii="Arial" w:hAnsi="Arial" w:cs="Arial"/>
          <w:b/>
          <w:bCs/>
          <w:u w:val="single"/>
          <w:shd w:val="clear" w:color="auto" w:fill="FFFFFF"/>
        </w:rPr>
        <w:t>de l’ancien presbytère</w:t>
      </w:r>
      <w:r w:rsidR="00B4664F" w:rsidRPr="0037579C">
        <w:rPr>
          <w:rFonts w:ascii="Arial" w:hAnsi="Arial" w:cs="Arial"/>
          <w:shd w:val="clear" w:color="auto" w:fill="FFFFFF"/>
        </w:rPr>
        <w:t xml:space="preserve"> </w:t>
      </w:r>
      <w:r w:rsidRPr="0037579C">
        <w:rPr>
          <w:rFonts w:ascii="Arial" w:hAnsi="Arial" w:cs="Arial"/>
          <w:shd w:val="clear" w:color="auto" w:fill="FFFFFF"/>
        </w:rPr>
        <w:t xml:space="preserve">: </w:t>
      </w:r>
      <w:r w:rsidR="00BA1C39" w:rsidRPr="0037579C">
        <w:rPr>
          <w:rFonts w:ascii="Arial" w:hAnsi="Arial" w:cs="Arial"/>
          <w:shd w:val="clear" w:color="auto" w:fill="FFFFFF"/>
        </w:rPr>
        <w:t xml:space="preserve">Bilan financier </w:t>
      </w:r>
      <w:r w:rsidR="0088729F" w:rsidRPr="0037579C">
        <w:rPr>
          <w:rFonts w:ascii="Arial" w:hAnsi="Arial" w:cs="Arial"/>
          <w:shd w:val="clear" w:color="auto" w:fill="FFFFFF"/>
        </w:rPr>
        <w:t>pour l</w:t>
      </w:r>
      <w:r w:rsidR="00BA1C39" w:rsidRPr="0037579C">
        <w:rPr>
          <w:rFonts w:ascii="Arial" w:hAnsi="Arial" w:cs="Arial"/>
          <w:shd w:val="clear" w:color="auto" w:fill="FFFFFF"/>
        </w:rPr>
        <w:t>e</w:t>
      </w:r>
      <w:r w:rsidR="0088729F" w:rsidRPr="0037579C">
        <w:rPr>
          <w:rFonts w:ascii="Arial" w:hAnsi="Arial" w:cs="Arial"/>
          <w:shd w:val="clear" w:color="auto" w:fill="FFFFFF"/>
        </w:rPr>
        <w:t xml:space="preserve"> mois de</w:t>
      </w:r>
      <w:r w:rsidRPr="0037579C">
        <w:rPr>
          <w:rFonts w:ascii="Arial" w:hAnsi="Arial" w:cs="Arial"/>
          <w:shd w:val="clear" w:color="auto" w:fill="FFFFFF"/>
        </w:rPr>
        <w:t xml:space="preserve"> décembre</w:t>
      </w:r>
      <w:r w:rsidR="0037579C">
        <w:rPr>
          <w:rFonts w:ascii="Arial" w:hAnsi="Arial" w:cs="Arial"/>
          <w:shd w:val="clear" w:color="auto" w:fill="FFFFFF"/>
        </w:rPr>
        <w:t xml:space="preserve"> </w:t>
      </w:r>
      <w:r w:rsidR="0088729F" w:rsidRPr="0037579C">
        <w:rPr>
          <w:rFonts w:ascii="Arial" w:hAnsi="Arial" w:cs="Arial"/>
          <w:shd w:val="clear" w:color="auto" w:fill="FFFFFF"/>
        </w:rPr>
        <w:t>:</w:t>
      </w:r>
      <w:r w:rsidR="0037579C">
        <w:rPr>
          <w:rFonts w:ascii="Arial" w:hAnsi="Arial" w:cs="Arial"/>
          <w:shd w:val="clear" w:color="auto" w:fill="FFFFFF"/>
        </w:rPr>
        <w:t xml:space="preserve"> </w:t>
      </w:r>
      <w:r w:rsidR="008C291D" w:rsidRPr="0037579C">
        <w:rPr>
          <w:rFonts w:ascii="Arial" w:hAnsi="Arial" w:cs="Arial"/>
          <w:shd w:val="clear" w:color="auto" w:fill="FFFFFF"/>
        </w:rPr>
        <w:t>1211.30 €</w:t>
      </w:r>
    </w:p>
    <w:p w14:paraId="4DD66485" w14:textId="34FE05D9" w:rsidR="00B4664F" w:rsidRPr="0037579C" w:rsidRDefault="00B4664F" w:rsidP="004D020D">
      <w:pPr>
        <w:tabs>
          <w:tab w:val="left" w:leader="dot" w:pos="8505"/>
        </w:tabs>
        <w:spacing w:before="120" w:after="120"/>
        <w:ind w:right="284"/>
        <w:rPr>
          <w:rFonts w:ascii="Arial" w:hAnsi="Arial" w:cs="Arial"/>
          <w:shd w:val="clear" w:color="auto" w:fill="FFFFFF"/>
        </w:rPr>
      </w:pPr>
      <w:r w:rsidRPr="0037579C">
        <w:rPr>
          <w:rFonts w:ascii="Arial" w:hAnsi="Arial" w:cs="Arial"/>
          <w:shd w:val="clear" w:color="auto" w:fill="FFFFFF"/>
        </w:rPr>
        <w:t>Problème d’humidité cuisine côté rue : moisissure derrière les placards</w:t>
      </w:r>
    </w:p>
    <w:p w14:paraId="71C4AFC1" w14:textId="77777777" w:rsidR="008C291D" w:rsidRPr="0037579C" w:rsidRDefault="00B4664F" w:rsidP="004D020D">
      <w:pPr>
        <w:tabs>
          <w:tab w:val="left" w:leader="dot" w:pos="8505"/>
        </w:tabs>
        <w:spacing w:before="120" w:after="120"/>
        <w:ind w:right="284"/>
        <w:rPr>
          <w:rFonts w:ascii="Arial" w:hAnsi="Arial" w:cs="Arial"/>
          <w:shd w:val="clear" w:color="auto" w:fill="FFFFFF"/>
        </w:rPr>
      </w:pPr>
      <w:r w:rsidRPr="0037579C">
        <w:rPr>
          <w:rFonts w:ascii="Arial" w:hAnsi="Arial" w:cs="Arial"/>
          <w:shd w:val="clear" w:color="auto" w:fill="FFFFFF"/>
        </w:rPr>
        <w:t xml:space="preserve">Une grille d’aération a été installée sur la porte côté jardin. </w:t>
      </w:r>
    </w:p>
    <w:p w14:paraId="05D523D2" w14:textId="0EC83878" w:rsidR="00B4664F" w:rsidRPr="0037579C" w:rsidRDefault="008C291D" w:rsidP="004D020D">
      <w:pPr>
        <w:tabs>
          <w:tab w:val="left" w:leader="dot" w:pos="8505"/>
        </w:tabs>
        <w:spacing w:before="120" w:after="120"/>
        <w:ind w:right="284"/>
        <w:rPr>
          <w:rFonts w:ascii="Arial" w:hAnsi="Arial" w:cs="Arial"/>
          <w:i/>
          <w:iCs/>
          <w:color w:val="1F497D" w:themeColor="text2"/>
          <w:shd w:val="clear" w:color="auto" w:fill="FFFFFF"/>
        </w:rPr>
      </w:pPr>
      <w:r w:rsidRPr="0037579C">
        <w:rPr>
          <w:rFonts w:ascii="Arial" w:hAnsi="Arial" w:cs="Arial"/>
          <w:i/>
          <w:iCs/>
          <w:color w:val="1F497D" w:themeColor="text2"/>
          <w:shd w:val="clear" w:color="auto" w:fill="FFFFFF"/>
        </w:rPr>
        <w:t xml:space="preserve">Michel </w:t>
      </w:r>
      <w:proofErr w:type="spellStart"/>
      <w:r w:rsidRPr="0037579C">
        <w:rPr>
          <w:rFonts w:ascii="Arial" w:hAnsi="Arial" w:cs="Arial"/>
          <w:i/>
          <w:iCs/>
          <w:color w:val="1F497D" w:themeColor="text2"/>
          <w:shd w:val="clear" w:color="auto" w:fill="FFFFFF"/>
        </w:rPr>
        <w:t>Anrigo</w:t>
      </w:r>
      <w:proofErr w:type="spellEnd"/>
      <w:r w:rsidRPr="0037579C">
        <w:rPr>
          <w:rFonts w:ascii="Arial" w:hAnsi="Arial" w:cs="Arial"/>
          <w:i/>
          <w:iCs/>
          <w:color w:val="1F497D" w:themeColor="text2"/>
          <w:shd w:val="clear" w:color="auto" w:fill="FFFFFF"/>
        </w:rPr>
        <w:t xml:space="preserve"> suggère la pose de </w:t>
      </w:r>
      <w:r w:rsidR="00B4664F" w:rsidRPr="0037579C">
        <w:rPr>
          <w:rFonts w:ascii="Arial" w:hAnsi="Arial" w:cs="Arial"/>
          <w:i/>
          <w:iCs/>
          <w:color w:val="1F497D" w:themeColor="text2"/>
          <w:shd w:val="clear" w:color="auto" w:fill="FFFFFF"/>
        </w:rPr>
        <w:t xml:space="preserve">grilles </w:t>
      </w:r>
      <w:r w:rsidRPr="0037579C">
        <w:rPr>
          <w:rFonts w:ascii="Arial" w:hAnsi="Arial" w:cs="Arial"/>
          <w:i/>
          <w:iCs/>
          <w:color w:val="1F497D" w:themeColor="text2"/>
          <w:shd w:val="clear" w:color="auto" w:fill="FFFFFF"/>
        </w:rPr>
        <w:t xml:space="preserve">d’aération </w:t>
      </w:r>
      <w:r w:rsidR="00B4664F" w:rsidRPr="0037579C">
        <w:rPr>
          <w:rFonts w:ascii="Arial" w:hAnsi="Arial" w:cs="Arial"/>
          <w:i/>
          <w:iCs/>
          <w:color w:val="1F497D" w:themeColor="text2"/>
          <w:shd w:val="clear" w:color="auto" w:fill="FFFFFF"/>
        </w:rPr>
        <w:t>en bas des placards</w:t>
      </w:r>
      <w:r w:rsidRPr="0037579C">
        <w:rPr>
          <w:rFonts w:ascii="Arial" w:hAnsi="Arial" w:cs="Arial"/>
          <w:i/>
          <w:iCs/>
          <w:color w:val="1F497D" w:themeColor="text2"/>
          <w:shd w:val="clear" w:color="auto" w:fill="FFFFFF"/>
        </w:rPr>
        <w:t xml:space="preserve"> de la cuisine</w:t>
      </w:r>
      <w:r w:rsidR="00B4664F" w:rsidRPr="0037579C">
        <w:rPr>
          <w:rFonts w:ascii="Arial" w:hAnsi="Arial" w:cs="Arial"/>
          <w:i/>
          <w:iCs/>
          <w:color w:val="1F497D" w:themeColor="text2"/>
          <w:shd w:val="clear" w:color="auto" w:fill="FFFFFF"/>
        </w:rPr>
        <w:t>.</w:t>
      </w:r>
    </w:p>
    <w:p w14:paraId="786C392E" w14:textId="77BB8C91" w:rsidR="00613E98" w:rsidRPr="0037579C" w:rsidRDefault="00613E98" w:rsidP="00BB4892">
      <w:pPr>
        <w:tabs>
          <w:tab w:val="left" w:leader="dot" w:pos="8505"/>
        </w:tabs>
        <w:spacing w:before="120" w:after="120"/>
        <w:ind w:right="284"/>
        <w:jc w:val="center"/>
        <w:rPr>
          <w:rFonts w:ascii="Arial" w:hAnsi="Arial" w:cs="Arial"/>
          <w:color w:val="000000"/>
          <w:shd w:val="clear" w:color="auto" w:fill="FFFFFF"/>
        </w:rPr>
      </w:pPr>
      <w:r w:rsidRPr="0037579C">
        <w:rPr>
          <w:rFonts w:ascii="Arial" w:hAnsi="Arial" w:cs="Arial"/>
          <w:b/>
          <w:bCs/>
          <w:color w:val="000000"/>
          <w:u w:val="single"/>
          <w:shd w:val="clear" w:color="auto" w:fill="FFFFFF"/>
        </w:rPr>
        <w:t>Questions du public</w:t>
      </w:r>
      <w:r w:rsidRPr="0037579C">
        <w:rPr>
          <w:rFonts w:ascii="Arial" w:hAnsi="Arial" w:cs="Arial"/>
          <w:color w:val="000000"/>
          <w:shd w:val="clear" w:color="auto" w:fill="FFFFFF"/>
        </w:rPr>
        <w:t> :</w:t>
      </w:r>
    </w:p>
    <w:p w14:paraId="3FF9D06A" w14:textId="3F416737" w:rsidR="00F10EC7" w:rsidRPr="0037579C" w:rsidRDefault="008C291D" w:rsidP="008C291D">
      <w:pPr>
        <w:tabs>
          <w:tab w:val="left" w:leader="dot" w:pos="8505"/>
        </w:tabs>
        <w:spacing w:before="120" w:after="120"/>
        <w:ind w:right="284"/>
        <w:rPr>
          <w:rFonts w:ascii="Arial" w:hAnsi="Arial" w:cs="Arial"/>
          <w:shd w:val="clear" w:color="auto" w:fill="FFFFFF"/>
        </w:rPr>
      </w:pPr>
      <w:r w:rsidRPr="0037579C">
        <w:rPr>
          <w:rFonts w:ascii="Arial" w:hAnsi="Arial" w:cs="Arial"/>
          <w:i/>
          <w:iCs/>
          <w:color w:val="4F6228" w:themeColor="accent3" w:themeShade="80"/>
          <w:shd w:val="clear" w:color="auto" w:fill="FFFFFF"/>
        </w:rPr>
        <w:t xml:space="preserve">Patrick </w:t>
      </w:r>
      <w:proofErr w:type="spellStart"/>
      <w:r w:rsidRPr="0037579C">
        <w:rPr>
          <w:rFonts w:ascii="Arial" w:hAnsi="Arial" w:cs="Arial"/>
          <w:i/>
          <w:iCs/>
          <w:color w:val="4F6228" w:themeColor="accent3" w:themeShade="80"/>
          <w:shd w:val="clear" w:color="auto" w:fill="FFFFFF"/>
        </w:rPr>
        <w:t>P</w:t>
      </w:r>
      <w:r w:rsidR="0048720E" w:rsidRPr="0037579C">
        <w:rPr>
          <w:rFonts w:ascii="Arial" w:hAnsi="Arial" w:cs="Arial"/>
          <w:i/>
          <w:iCs/>
          <w:color w:val="4F6228" w:themeColor="accent3" w:themeShade="80"/>
          <w:shd w:val="clear" w:color="auto" w:fill="FFFFFF"/>
        </w:rPr>
        <w:t>e</w:t>
      </w:r>
      <w:r w:rsidRPr="0037579C">
        <w:rPr>
          <w:rFonts w:ascii="Arial" w:hAnsi="Arial" w:cs="Arial"/>
          <w:i/>
          <w:iCs/>
          <w:color w:val="4F6228" w:themeColor="accent3" w:themeShade="80"/>
          <w:shd w:val="clear" w:color="auto" w:fill="FFFFFF"/>
        </w:rPr>
        <w:t>drot</w:t>
      </w:r>
      <w:proofErr w:type="spellEnd"/>
      <w:r w:rsidRPr="0037579C">
        <w:rPr>
          <w:rFonts w:ascii="Arial" w:hAnsi="Arial" w:cs="Arial"/>
          <w:i/>
          <w:iCs/>
          <w:color w:val="4F6228" w:themeColor="accent3" w:themeShade="80"/>
          <w:shd w:val="clear" w:color="auto" w:fill="FFFFFF"/>
        </w:rPr>
        <w:t> : demande l’installation de</w:t>
      </w:r>
      <w:r w:rsidR="00B4664F" w:rsidRPr="0037579C">
        <w:rPr>
          <w:rFonts w:ascii="Arial" w:hAnsi="Arial" w:cs="Arial"/>
          <w:i/>
          <w:iCs/>
          <w:color w:val="4F6228" w:themeColor="accent3" w:themeShade="80"/>
          <w:shd w:val="clear" w:color="auto" w:fill="FFFFFF"/>
        </w:rPr>
        <w:t xml:space="preserve"> 3 poubelles pour les rues. </w:t>
      </w:r>
      <w:r w:rsidRPr="0037579C">
        <w:rPr>
          <w:rFonts w:ascii="Arial" w:hAnsi="Arial" w:cs="Arial"/>
          <w:shd w:val="clear" w:color="auto" w:fill="FFFFFF"/>
        </w:rPr>
        <w:t>A commander</w:t>
      </w:r>
    </w:p>
    <w:p w14:paraId="2CA512C2" w14:textId="1466A210" w:rsidR="00B4664F" w:rsidRPr="0037579C" w:rsidRDefault="0037579C" w:rsidP="008C291D">
      <w:pPr>
        <w:tabs>
          <w:tab w:val="left" w:leader="dot" w:pos="8505"/>
        </w:tabs>
        <w:spacing w:before="120" w:after="120"/>
        <w:ind w:right="284"/>
        <w:rPr>
          <w:rFonts w:ascii="Arial" w:hAnsi="Arial" w:cs="Arial"/>
          <w:i/>
          <w:iCs/>
          <w:color w:val="4F6228" w:themeColor="accent3" w:themeShade="80"/>
          <w:shd w:val="clear" w:color="auto" w:fill="FFFFFF"/>
        </w:rPr>
      </w:pPr>
      <w:r>
        <w:rPr>
          <w:rFonts w:ascii="Arial" w:hAnsi="Arial" w:cs="Arial"/>
          <w:i/>
          <w:iCs/>
          <w:color w:val="4F6228" w:themeColor="accent3" w:themeShade="80"/>
          <w:shd w:val="clear" w:color="auto" w:fill="FFFFFF"/>
        </w:rPr>
        <w:t>On note que d</w:t>
      </w:r>
      <w:r w:rsidR="00B4664F" w:rsidRPr="0037579C">
        <w:rPr>
          <w:rFonts w:ascii="Arial" w:hAnsi="Arial" w:cs="Arial"/>
          <w:i/>
          <w:iCs/>
          <w:color w:val="4F6228" w:themeColor="accent3" w:themeShade="80"/>
          <w:shd w:val="clear" w:color="auto" w:fill="FFFFFF"/>
        </w:rPr>
        <w:t xml:space="preserve">es chiens sont </w:t>
      </w:r>
      <w:r>
        <w:rPr>
          <w:rFonts w:ascii="Arial" w:hAnsi="Arial" w:cs="Arial"/>
          <w:i/>
          <w:iCs/>
          <w:color w:val="4F6228" w:themeColor="accent3" w:themeShade="80"/>
          <w:shd w:val="clear" w:color="auto" w:fill="FFFFFF"/>
        </w:rPr>
        <w:t xml:space="preserve">régulièrement </w:t>
      </w:r>
      <w:r w:rsidR="00B4664F" w:rsidRPr="0037579C">
        <w:rPr>
          <w:rFonts w:ascii="Arial" w:hAnsi="Arial" w:cs="Arial"/>
          <w:i/>
          <w:iCs/>
          <w:color w:val="4F6228" w:themeColor="accent3" w:themeShade="80"/>
          <w:shd w:val="clear" w:color="auto" w:fill="FFFFFF"/>
        </w:rPr>
        <w:t xml:space="preserve">en divagation dans </w:t>
      </w:r>
      <w:r>
        <w:rPr>
          <w:rFonts w:ascii="Arial" w:hAnsi="Arial" w:cs="Arial"/>
          <w:i/>
          <w:iCs/>
          <w:color w:val="4F6228" w:themeColor="accent3" w:themeShade="80"/>
          <w:shd w:val="clear" w:color="auto" w:fill="FFFFFF"/>
        </w:rPr>
        <w:t>le</w:t>
      </w:r>
      <w:r w:rsidR="00B4664F" w:rsidRPr="0037579C">
        <w:rPr>
          <w:rFonts w:ascii="Arial" w:hAnsi="Arial" w:cs="Arial"/>
          <w:i/>
          <w:iCs/>
          <w:color w:val="4F6228" w:themeColor="accent3" w:themeShade="80"/>
          <w:shd w:val="clear" w:color="auto" w:fill="FFFFFF"/>
        </w:rPr>
        <w:t xml:space="preserve"> village</w:t>
      </w:r>
      <w:r>
        <w:rPr>
          <w:rFonts w:ascii="Arial" w:hAnsi="Arial" w:cs="Arial"/>
          <w:i/>
          <w:iCs/>
          <w:color w:val="4F6228" w:themeColor="accent3" w:themeShade="80"/>
          <w:shd w:val="clear" w:color="auto" w:fill="FFFFFF"/>
        </w:rPr>
        <w:t>.</w:t>
      </w:r>
    </w:p>
    <w:p w14:paraId="0EEBA766" w14:textId="77777777" w:rsidR="00B4664F" w:rsidRDefault="00B4664F" w:rsidP="00B4664F">
      <w:pPr>
        <w:tabs>
          <w:tab w:val="left" w:leader="dot" w:pos="8505"/>
        </w:tabs>
        <w:spacing w:before="120" w:after="120"/>
        <w:ind w:left="709" w:right="284" w:firstLine="709"/>
        <w:jc w:val="center"/>
        <w:rPr>
          <w:rFonts w:ascii="Arial" w:hAnsi="Arial" w:cs="Arial"/>
          <w:color w:val="000000"/>
          <w:sz w:val="24"/>
          <w:szCs w:val="24"/>
          <w:shd w:val="clear" w:color="auto" w:fill="FFFFFF"/>
        </w:rPr>
      </w:pPr>
    </w:p>
    <w:p w14:paraId="5075254C" w14:textId="4BBB6C49" w:rsidR="00CB09F1" w:rsidRPr="0037579C" w:rsidRDefault="0048720E" w:rsidP="0048720E">
      <w:pPr>
        <w:tabs>
          <w:tab w:val="left" w:leader="dot" w:pos="8505"/>
        </w:tabs>
        <w:spacing w:before="120" w:after="120"/>
        <w:ind w:left="709" w:right="284" w:firstLine="709"/>
        <w:rPr>
          <w:rFonts w:ascii="Arial" w:hAnsi="Arial" w:cs="Arial"/>
          <w:color w:val="000000"/>
          <w:shd w:val="clear" w:color="auto" w:fill="FFFFFF"/>
        </w:rPr>
      </w:pPr>
      <w:r w:rsidRPr="0037579C">
        <w:rPr>
          <w:rFonts w:ascii="Arial" w:hAnsi="Arial" w:cs="Arial"/>
          <w:color w:val="000000"/>
          <w:shd w:val="clear" w:color="auto" w:fill="FFFFFF"/>
        </w:rPr>
        <w:t xml:space="preserve">                              </w:t>
      </w:r>
      <w:r w:rsidR="00385834" w:rsidRPr="0037579C">
        <w:rPr>
          <w:rFonts w:ascii="Arial" w:hAnsi="Arial" w:cs="Arial"/>
          <w:color w:val="000000"/>
          <w:shd w:val="clear" w:color="auto" w:fill="FFFFFF"/>
        </w:rPr>
        <w:t>LA SEANCE EST LEVEE</w:t>
      </w:r>
      <w:r w:rsidR="00565364" w:rsidRPr="0037579C">
        <w:rPr>
          <w:rFonts w:ascii="Arial" w:hAnsi="Arial" w:cs="Arial"/>
          <w:color w:val="000000"/>
          <w:shd w:val="clear" w:color="auto" w:fill="FFFFFF"/>
        </w:rPr>
        <w:t xml:space="preserve"> à </w:t>
      </w:r>
      <w:r w:rsidR="00B4664F" w:rsidRPr="0037579C">
        <w:rPr>
          <w:rFonts w:ascii="Arial" w:hAnsi="Arial" w:cs="Arial"/>
          <w:color w:val="000000"/>
          <w:shd w:val="clear" w:color="auto" w:fill="FFFFFF"/>
        </w:rPr>
        <w:t>16h30</w:t>
      </w:r>
    </w:p>
    <w:sectPr w:rsidR="00CB09F1" w:rsidRPr="0037579C" w:rsidSect="0015141B">
      <w:headerReference w:type="default" r:id="rId8"/>
      <w:footerReference w:type="default" r:id="rId9"/>
      <w:pgSz w:w="11906" w:h="16838"/>
      <w:pgMar w:top="720" w:right="720" w:bottom="72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E171" w14:textId="77777777" w:rsidR="00975DEB" w:rsidRDefault="00975DEB" w:rsidP="001F00BE">
      <w:pPr>
        <w:spacing w:after="0" w:line="240" w:lineRule="auto"/>
      </w:pPr>
      <w:r>
        <w:separator/>
      </w:r>
    </w:p>
  </w:endnote>
  <w:endnote w:type="continuationSeparator" w:id="0">
    <w:p w14:paraId="5C5F89AD" w14:textId="77777777" w:rsidR="00975DEB" w:rsidRDefault="00975DEB" w:rsidP="001F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87977"/>
      <w:docPartObj>
        <w:docPartGallery w:val="Page Numbers (Bottom of Page)"/>
        <w:docPartUnique/>
      </w:docPartObj>
    </w:sdtPr>
    <w:sdtContent>
      <w:p w14:paraId="79BCD504" w14:textId="77777777" w:rsidR="009C3963" w:rsidRDefault="009C3963">
        <w:pPr>
          <w:pStyle w:val="Pieddepage"/>
        </w:pPr>
        <w:r>
          <w:rPr>
            <w:noProof/>
            <w:lang w:eastAsia="fr-FR"/>
          </w:rPr>
          <mc:AlternateContent>
            <mc:Choice Requires="wps">
              <w:drawing>
                <wp:anchor distT="0" distB="0" distL="114300" distR="114300" simplePos="0" relativeHeight="251659264" behindDoc="0" locked="0" layoutInCell="0" allowOverlap="1" wp14:anchorId="283FE8AA" wp14:editId="36CD7D2D">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FE8A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11BE" w14:textId="77777777" w:rsidR="00975DEB" w:rsidRDefault="00975DEB" w:rsidP="001F00BE">
      <w:pPr>
        <w:spacing w:after="0" w:line="240" w:lineRule="auto"/>
      </w:pPr>
      <w:r>
        <w:separator/>
      </w:r>
    </w:p>
  </w:footnote>
  <w:footnote w:type="continuationSeparator" w:id="0">
    <w:p w14:paraId="6C2D6B1F" w14:textId="77777777" w:rsidR="00975DEB" w:rsidRDefault="00975DEB" w:rsidP="001F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34E" w14:textId="77777777" w:rsidR="009C3963" w:rsidRDefault="009C3963" w:rsidP="00644B00">
    <w:pPr>
      <w:pStyle w:val="En-tte"/>
      <w:tabs>
        <w:tab w:val="clear" w:pos="4536"/>
        <w:tab w:val="clear" w:pos="9072"/>
        <w:tab w:val="left" w:pos="1993"/>
        <w:tab w:val="left" w:pos="39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F8DD02"/>
    <w:lvl w:ilvl="0">
      <w:start w:val="1"/>
      <w:numFmt w:val="bullet"/>
      <w:pStyle w:val="Listepuces"/>
      <w:lvlText w:val=""/>
      <w:lvlJc w:val="left"/>
      <w:pPr>
        <w:tabs>
          <w:tab w:val="num" w:pos="4613"/>
        </w:tabs>
        <w:ind w:left="4613" w:hanging="360"/>
      </w:pPr>
      <w:rPr>
        <w:rFonts w:ascii="Symbol" w:hAnsi="Symbol" w:hint="default"/>
      </w:rPr>
    </w:lvl>
  </w:abstractNum>
  <w:abstractNum w:abstractNumId="1" w15:restartNumberingAfterBreak="0">
    <w:nsid w:val="06FB0AD7"/>
    <w:multiLevelType w:val="hybridMultilevel"/>
    <w:tmpl w:val="1DEAF9BA"/>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704B30"/>
    <w:multiLevelType w:val="multilevel"/>
    <w:tmpl w:val="64C66FB6"/>
    <w:styleLink w:val="Listeactuel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C8759B"/>
    <w:multiLevelType w:val="multilevel"/>
    <w:tmpl w:val="10EC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92F35"/>
    <w:multiLevelType w:val="hybridMultilevel"/>
    <w:tmpl w:val="EEDE3996"/>
    <w:lvl w:ilvl="0" w:tplc="C14065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8373E4"/>
    <w:multiLevelType w:val="hybridMultilevel"/>
    <w:tmpl w:val="9C5C0DC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6B14824"/>
    <w:multiLevelType w:val="hybridMultilevel"/>
    <w:tmpl w:val="2DE89DB4"/>
    <w:lvl w:ilvl="0" w:tplc="D252489E">
      <w:start w:val="7"/>
      <w:numFmt w:val="decimal"/>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B70A2B"/>
    <w:multiLevelType w:val="singleLevel"/>
    <w:tmpl w:val="C0E22498"/>
    <w:lvl w:ilvl="0">
      <w:start w:val="1"/>
      <w:numFmt w:val="decimal"/>
      <w:lvlText w:val="%1)"/>
      <w:lvlJc w:val="left"/>
      <w:pPr>
        <w:tabs>
          <w:tab w:val="num" w:pos="360"/>
        </w:tabs>
        <w:ind w:left="360" w:hanging="360"/>
      </w:pPr>
    </w:lvl>
  </w:abstractNum>
  <w:abstractNum w:abstractNumId="8" w15:restartNumberingAfterBreak="0">
    <w:nsid w:val="1D336011"/>
    <w:multiLevelType w:val="hybridMultilevel"/>
    <w:tmpl w:val="47BC79C2"/>
    <w:lvl w:ilvl="0" w:tplc="A5308F78">
      <w:start w:val="1"/>
      <w:numFmt w:val="decimal"/>
      <w:lvlText w:val="%1)"/>
      <w:lvlJc w:val="left"/>
      <w:pPr>
        <w:ind w:left="785" w:hanging="360"/>
      </w:pPr>
      <w:rPr>
        <w:rFonts w:ascii="Arial" w:eastAsia="Times New Roman" w:hAnsi="Arial" w:cs="Arial"/>
      </w:rPr>
    </w:lvl>
    <w:lvl w:ilvl="1" w:tplc="040C0019">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9" w15:restartNumberingAfterBreak="0">
    <w:nsid w:val="1D9F1BD3"/>
    <w:multiLevelType w:val="multilevel"/>
    <w:tmpl w:val="356C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55D48"/>
    <w:multiLevelType w:val="hybridMultilevel"/>
    <w:tmpl w:val="6A4697EA"/>
    <w:lvl w:ilvl="0" w:tplc="71E2831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BA5B90"/>
    <w:multiLevelType w:val="multilevel"/>
    <w:tmpl w:val="F1F4C1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B582D"/>
    <w:multiLevelType w:val="hybridMultilevel"/>
    <w:tmpl w:val="98708D50"/>
    <w:lvl w:ilvl="0" w:tplc="438255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9E7FBD"/>
    <w:multiLevelType w:val="multilevel"/>
    <w:tmpl w:val="B7BAE4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20F753E2"/>
    <w:multiLevelType w:val="multilevel"/>
    <w:tmpl w:val="A94C459E"/>
    <w:styleLink w:val="WWNum1"/>
    <w:lvl w:ilvl="0">
      <w:numFmt w:val="bullet"/>
      <w:lvlText w:val="-"/>
      <w:lvlJc w:val="left"/>
      <w:rPr>
        <w:rFonts w:ascii="Verdana" w:hAnsi="Verdana" w:cs="ArialNarrow"/>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87B3D15"/>
    <w:multiLevelType w:val="hybridMultilevel"/>
    <w:tmpl w:val="26A4B40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1D2151"/>
    <w:multiLevelType w:val="hybridMultilevel"/>
    <w:tmpl w:val="94CE1718"/>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A773EC"/>
    <w:multiLevelType w:val="hybridMultilevel"/>
    <w:tmpl w:val="B580A294"/>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9E717C5"/>
    <w:multiLevelType w:val="hybridMultilevel"/>
    <w:tmpl w:val="6610E89A"/>
    <w:lvl w:ilvl="0" w:tplc="8FE49276">
      <w:start w:val="13"/>
      <w:numFmt w:val="bullet"/>
      <w:lvlText w:val="-"/>
      <w:lvlJc w:val="left"/>
      <w:pPr>
        <w:ind w:left="720" w:hanging="360"/>
      </w:pPr>
      <w:rPr>
        <w:rFonts w:ascii="Arial" w:eastAsia="Times New Roman"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00707D"/>
    <w:multiLevelType w:val="hybridMultilevel"/>
    <w:tmpl w:val="CB6EEE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3F4C31"/>
    <w:multiLevelType w:val="hybridMultilevel"/>
    <w:tmpl w:val="0B66A89E"/>
    <w:lvl w:ilvl="0" w:tplc="3794B1AE">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F05F20"/>
    <w:multiLevelType w:val="hybridMultilevel"/>
    <w:tmpl w:val="74C4F064"/>
    <w:lvl w:ilvl="0" w:tplc="4224C934">
      <w:numFmt w:val="bullet"/>
      <w:lvlText w:val="-"/>
      <w:lvlJc w:val="left"/>
      <w:pPr>
        <w:ind w:left="862" w:hanging="360"/>
      </w:pPr>
      <w:rPr>
        <w:rFonts w:ascii="Arial" w:eastAsia="Times New Roman" w:hAnsi="Arial" w:cs="Aria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2" w15:restartNumberingAfterBreak="0">
    <w:nsid w:val="4151760E"/>
    <w:multiLevelType w:val="multilevel"/>
    <w:tmpl w:val="2E40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A6DEA"/>
    <w:multiLevelType w:val="hybridMultilevel"/>
    <w:tmpl w:val="AFAE220E"/>
    <w:lvl w:ilvl="0" w:tplc="3B2446BA">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845451"/>
    <w:multiLevelType w:val="hybridMultilevel"/>
    <w:tmpl w:val="BE0C6F26"/>
    <w:lvl w:ilvl="0" w:tplc="F47CBEC2">
      <w:start w:val="682"/>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4E8743D1"/>
    <w:multiLevelType w:val="hybridMultilevel"/>
    <w:tmpl w:val="B59813FA"/>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4EF547FE"/>
    <w:multiLevelType w:val="hybridMultilevel"/>
    <w:tmpl w:val="31DE7ECA"/>
    <w:lvl w:ilvl="0" w:tplc="984E7E5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DB5E49"/>
    <w:multiLevelType w:val="hybridMultilevel"/>
    <w:tmpl w:val="A3E4077C"/>
    <w:lvl w:ilvl="0" w:tplc="040C0011">
      <w:start w:val="5"/>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31E6ABB"/>
    <w:multiLevelType w:val="hybridMultilevel"/>
    <w:tmpl w:val="40CC5DB8"/>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2055BE"/>
    <w:multiLevelType w:val="hybridMultilevel"/>
    <w:tmpl w:val="94A40302"/>
    <w:lvl w:ilvl="0" w:tplc="C676124E">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D37170"/>
    <w:multiLevelType w:val="hybridMultilevel"/>
    <w:tmpl w:val="2B221EF6"/>
    <w:lvl w:ilvl="0" w:tplc="2FE85A5E">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7B509C"/>
    <w:multiLevelType w:val="multilevel"/>
    <w:tmpl w:val="50D8F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3D5014"/>
    <w:multiLevelType w:val="hybridMultilevel"/>
    <w:tmpl w:val="8E98F0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4D70AD"/>
    <w:multiLevelType w:val="hybridMultilevel"/>
    <w:tmpl w:val="99A82DA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6DC5F76"/>
    <w:multiLevelType w:val="hybridMultilevel"/>
    <w:tmpl w:val="5AB08FC2"/>
    <w:lvl w:ilvl="0" w:tplc="32AC5B56">
      <w:start w:val="13"/>
      <w:numFmt w:val="bullet"/>
      <w:lvlText w:val="-"/>
      <w:lvlJc w:val="left"/>
      <w:pPr>
        <w:ind w:left="1080" w:hanging="360"/>
      </w:pPr>
      <w:rPr>
        <w:rFonts w:ascii="Calibri" w:eastAsia="Calibri" w:hAnsi="Calibri" w:cs="Calibr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79478E0"/>
    <w:multiLevelType w:val="hybridMultilevel"/>
    <w:tmpl w:val="ECB80626"/>
    <w:lvl w:ilvl="0" w:tplc="73D88006">
      <w:start w:val="2"/>
      <w:numFmt w:val="bullet"/>
      <w:lvlText w:val=""/>
      <w:lvlJc w:val="left"/>
      <w:pPr>
        <w:ind w:left="1800" w:hanging="360"/>
      </w:pPr>
      <w:rPr>
        <w:rFonts w:ascii="Symbol" w:eastAsia="Times New Roman" w:hAnsi="Symbol" w:cs="Times New Roman"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67CB1C1D"/>
    <w:multiLevelType w:val="hybridMultilevel"/>
    <w:tmpl w:val="CC0EB74A"/>
    <w:lvl w:ilvl="0" w:tplc="CB18F176">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CF23D1"/>
    <w:multiLevelType w:val="hybridMultilevel"/>
    <w:tmpl w:val="7486A280"/>
    <w:lvl w:ilvl="0" w:tplc="FFFFFFFF">
      <w:start w:val="1"/>
      <w:numFmt w:val="decimal"/>
      <w:lvlText w:val="%1)"/>
      <w:lvlJc w:val="left"/>
      <w:pPr>
        <w:ind w:left="785" w:hanging="360"/>
      </w:pPr>
      <w:rPr>
        <w:rFonts w:ascii="Arial" w:eastAsia="Times New Roman" w:hAnsi="Arial" w:cs="Arial"/>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8" w15:restartNumberingAfterBreak="0">
    <w:nsid w:val="6A2C6A15"/>
    <w:multiLevelType w:val="hybridMultilevel"/>
    <w:tmpl w:val="4E92C4A0"/>
    <w:lvl w:ilvl="0" w:tplc="D14003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567A79"/>
    <w:multiLevelType w:val="hybridMultilevel"/>
    <w:tmpl w:val="9E3E49EE"/>
    <w:lvl w:ilvl="0" w:tplc="3440FE8A">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0" w15:restartNumberingAfterBreak="0">
    <w:nsid w:val="6E965259"/>
    <w:multiLevelType w:val="hybridMultilevel"/>
    <w:tmpl w:val="C25613F8"/>
    <w:lvl w:ilvl="0" w:tplc="040C0011">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FFA246D"/>
    <w:multiLevelType w:val="hybridMultilevel"/>
    <w:tmpl w:val="7C14922E"/>
    <w:lvl w:ilvl="0" w:tplc="ED265176">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7241B9"/>
    <w:multiLevelType w:val="multilevel"/>
    <w:tmpl w:val="1B0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D34FD5"/>
    <w:multiLevelType w:val="hybridMultilevel"/>
    <w:tmpl w:val="C9208CEE"/>
    <w:lvl w:ilvl="0" w:tplc="FEE65D6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797D7D32"/>
    <w:multiLevelType w:val="hybridMultilevel"/>
    <w:tmpl w:val="3EDA9B5E"/>
    <w:lvl w:ilvl="0" w:tplc="185ABCF2">
      <w:numFmt w:val="bullet"/>
      <w:lvlText w:val=""/>
      <w:lvlJc w:val="left"/>
      <w:pPr>
        <w:ind w:left="720" w:hanging="360"/>
      </w:pPr>
      <w:rPr>
        <w:rFonts w:ascii="Symbol" w:eastAsia="Times New Roman" w:hAnsi="Symbol" w:cs="Arial"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8090998">
    <w:abstractNumId w:val="14"/>
  </w:num>
  <w:num w:numId="2" w16cid:durableId="652490006">
    <w:abstractNumId w:val="0"/>
  </w:num>
  <w:num w:numId="3" w16cid:durableId="9458302">
    <w:abstractNumId w:val="40"/>
  </w:num>
  <w:num w:numId="4" w16cid:durableId="641620627">
    <w:abstractNumId w:val="2"/>
  </w:num>
  <w:num w:numId="5" w16cid:durableId="1061561417">
    <w:abstractNumId w:val="38"/>
  </w:num>
  <w:num w:numId="6" w16cid:durableId="1649704283">
    <w:abstractNumId w:val="13"/>
  </w:num>
  <w:num w:numId="7" w16cid:durableId="306319817">
    <w:abstractNumId w:val="10"/>
  </w:num>
  <w:num w:numId="8" w16cid:durableId="54134115">
    <w:abstractNumId w:val="7"/>
  </w:num>
  <w:num w:numId="9" w16cid:durableId="1273591966">
    <w:abstractNumId w:val="24"/>
  </w:num>
  <w:num w:numId="10" w16cid:durableId="1321468248">
    <w:abstractNumId w:val="30"/>
  </w:num>
  <w:num w:numId="11" w16cid:durableId="519782896">
    <w:abstractNumId w:val="27"/>
  </w:num>
  <w:num w:numId="12" w16cid:durableId="535506765">
    <w:abstractNumId w:val="42"/>
  </w:num>
  <w:num w:numId="13" w16cid:durableId="1146236570">
    <w:abstractNumId w:val="12"/>
  </w:num>
  <w:num w:numId="14" w16cid:durableId="1037000123">
    <w:abstractNumId w:val="9"/>
  </w:num>
  <w:num w:numId="15" w16cid:durableId="1117673259">
    <w:abstractNumId w:val="3"/>
  </w:num>
  <w:num w:numId="16" w16cid:durableId="11297240">
    <w:abstractNumId w:val="17"/>
  </w:num>
  <w:num w:numId="17" w16cid:durableId="1946576676">
    <w:abstractNumId w:val="20"/>
  </w:num>
  <w:num w:numId="18" w16cid:durableId="1831824421">
    <w:abstractNumId w:val="21"/>
  </w:num>
  <w:num w:numId="19" w16cid:durableId="1197964133">
    <w:abstractNumId w:val="26"/>
  </w:num>
  <w:num w:numId="20" w16cid:durableId="745961367">
    <w:abstractNumId w:val="28"/>
  </w:num>
  <w:num w:numId="21" w16cid:durableId="1851482485">
    <w:abstractNumId w:val="44"/>
  </w:num>
  <w:num w:numId="22" w16cid:durableId="1905532211">
    <w:abstractNumId w:val="29"/>
  </w:num>
  <w:num w:numId="23" w16cid:durableId="1026980174">
    <w:abstractNumId w:val="6"/>
  </w:num>
  <w:num w:numId="24" w16cid:durableId="1281650059">
    <w:abstractNumId w:val="18"/>
  </w:num>
  <w:num w:numId="25" w16cid:durableId="753933707">
    <w:abstractNumId w:val="8"/>
  </w:num>
  <w:num w:numId="26" w16cid:durableId="2105567388">
    <w:abstractNumId w:val="16"/>
  </w:num>
  <w:num w:numId="27" w16cid:durableId="2113354328">
    <w:abstractNumId w:val="35"/>
  </w:num>
  <w:num w:numId="28" w16cid:durableId="1815096325">
    <w:abstractNumId w:val="41"/>
  </w:num>
  <w:num w:numId="29" w16cid:durableId="268049418">
    <w:abstractNumId w:val="1"/>
  </w:num>
  <w:num w:numId="30" w16cid:durableId="758597479">
    <w:abstractNumId w:val="36"/>
  </w:num>
  <w:num w:numId="31" w16cid:durableId="958074837">
    <w:abstractNumId w:val="43"/>
  </w:num>
  <w:num w:numId="32" w16cid:durableId="350767985">
    <w:abstractNumId w:val="34"/>
  </w:num>
  <w:num w:numId="33" w16cid:durableId="842206188">
    <w:abstractNumId w:val="37"/>
  </w:num>
  <w:num w:numId="34" w16cid:durableId="1902254398">
    <w:abstractNumId w:val="39"/>
  </w:num>
  <w:num w:numId="35" w16cid:durableId="1192375916">
    <w:abstractNumId w:val="23"/>
  </w:num>
  <w:num w:numId="36" w16cid:durableId="1338188057">
    <w:abstractNumId w:val="22"/>
  </w:num>
  <w:num w:numId="37" w16cid:durableId="1313411939">
    <w:abstractNumId w:val="11"/>
  </w:num>
  <w:num w:numId="38" w16cid:durableId="649677666">
    <w:abstractNumId w:val="31"/>
  </w:num>
  <w:num w:numId="39" w16cid:durableId="718746776">
    <w:abstractNumId w:val="19"/>
  </w:num>
  <w:num w:numId="40" w16cid:durableId="32772348">
    <w:abstractNumId w:val="32"/>
  </w:num>
  <w:num w:numId="41" w16cid:durableId="1126004417">
    <w:abstractNumId w:val="15"/>
  </w:num>
  <w:num w:numId="42" w16cid:durableId="1832405546">
    <w:abstractNumId w:val="33"/>
  </w:num>
  <w:num w:numId="43" w16cid:durableId="679891516">
    <w:abstractNumId w:val="5"/>
  </w:num>
  <w:num w:numId="44" w16cid:durableId="1141075930">
    <w:abstractNumId w:val="25"/>
  </w:num>
  <w:num w:numId="45" w16cid:durableId="122579445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E"/>
    <w:rsid w:val="0001260E"/>
    <w:rsid w:val="00013E90"/>
    <w:rsid w:val="000203A0"/>
    <w:rsid w:val="0003013B"/>
    <w:rsid w:val="000312F3"/>
    <w:rsid w:val="0003195A"/>
    <w:rsid w:val="0003480B"/>
    <w:rsid w:val="0003615D"/>
    <w:rsid w:val="000416D0"/>
    <w:rsid w:val="00041938"/>
    <w:rsid w:val="00041B8F"/>
    <w:rsid w:val="000420F0"/>
    <w:rsid w:val="00043465"/>
    <w:rsid w:val="00046AED"/>
    <w:rsid w:val="00051F03"/>
    <w:rsid w:val="00064AD6"/>
    <w:rsid w:val="00064B72"/>
    <w:rsid w:val="0007471D"/>
    <w:rsid w:val="0008610C"/>
    <w:rsid w:val="0009021E"/>
    <w:rsid w:val="0009369A"/>
    <w:rsid w:val="00095286"/>
    <w:rsid w:val="00095BEB"/>
    <w:rsid w:val="000970E6"/>
    <w:rsid w:val="000A143E"/>
    <w:rsid w:val="000A1FE2"/>
    <w:rsid w:val="000A2FA5"/>
    <w:rsid w:val="000A3E87"/>
    <w:rsid w:val="000A41E3"/>
    <w:rsid w:val="000A45B4"/>
    <w:rsid w:val="000B07B0"/>
    <w:rsid w:val="000B119D"/>
    <w:rsid w:val="000C0DB3"/>
    <w:rsid w:val="000C1729"/>
    <w:rsid w:val="000C1768"/>
    <w:rsid w:val="000C5D00"/>
    <w:rsid w:val="000D2D4A"/>
    <w:rsid w:val="000D6DF7"/>
    <w:rsid w:val="000E13AA"/>
    <w:rsid w:val="000E1996"/>
    <w:rsid w:val="000E407E"/>
    <w:rsid w:val="000E5391"/>
    <w:rsid w:val="000E7B5C"/>
    <w:rsid w:val="000F48BD"/>
    <w:rsid w:val="000F526E"/>
    <w:rsid w:val="000F5923"/>
    <w:rsid w:val="001001C7"/>
    <w:rsid w:val="0010537D"/>
    <w:rsid w:val="00117D81"/>
    <w:rsid w:val="00122C42"/>
    <w:rsid w:val="0012395B"/>
    <w:rsid w:val="001254E4"/>
    <w:rsid w:val="00125DDD"/>
    <w:rsid w:val="001279EE"/>
    <w:rsid w:val="0013086E"/>
    <w:rsid w:val="00131107"/>
    <w:rsid w:val="00136277"/>
    <w:rsid w:val="0013719D"/>
    <w:rsid w:val="0015141B"/>
    <w:rsid w:val="0015224B"/>
    <w:rsid w:val="0015319C"/>
    <w:rsid w:val="00154269"/>
    <w:rsid w:val="001657A8"/>
    <w:rsid w:val="001665A4"/>
    <w:rsid w:val="00170380"/>
    <w:rsid w:val="00172E01"/>
    <w:rsid w:val="001743CA"/>
    <w:rsid w:val="0017472F"/>
    <w:rsid w:val="001765AB"/>
    <w:rsid w:val="001957B5"/>
    <w:rsid w:val="001A2F16"/>
    <w:rsid w:val="001A4C4D"/>
    <w:rsid w:val="001C7AD5"/>
    <w:rsid w:val="001D062E"/>
    <w:rsid w:val="001D292A"/>
    <w:rsid w:val="001D37A7"/>
    <w:rsid w:val="001D5BF5"/>
    <w:rsid w:val="001D5EB2"/>
    <w:rsid w:val="001D6D5C"/>
    <w:rsid w:val="001E015F"/>
    <w:rsid w:val="001E2379"/>
    <w:rsid w:val="001E29E6"/>
    <w:rsid w:val="001E4B92"/>
    <w:rsid w:val="001E4DC6"/>
    <w:rsid w:val="001E5632"/>
    <w:rsid w:val="001E76AE"/>
    <w:rsid w:val="001E7FB4"/>
    <w:rsid w:val="001F00BE"/>
    <w:rsid w:val="001F2ADE"/>
    <w:rsid w:val="001F45EA"/>
    <w:rsid w:val="002120A3"/>
    <w:rsid w:val="0023468F"/>
    <w:rsid w:val="0024197D"/>
    <w:rsid w:val="002468F0"/>
    <w:rsid w:val="002528F3"/>
    <w:rsid w:val="00253A3E"/>
    <w:rsid w:val="002559CF"/>
    <w:rsid w:val="002661AB"/>
    <w:rsid w:val="00271674"/>
    <w:rsid w:val="00274A02"/>
    <w:rsid w:val="002769E4"/>
    <w:rsid w:val="00277DA6"/>
    <w:rsid w:val="00281354"/>
    <w:rsid w:val="002847F9"/>
    <w:rsid w:val="0029100C"/>
    <w:rsid w:val="00293EBD"/>
    <w:rsid w:val="002944BD"/>
    <w:rsid w:val="002952E4"/>
    <w:rsid w:val="0029540E"/>
    <w:rsid w:val="002A196B"/>
    <w:rsid w:val="002A333E"/>
    <w:rsid w:val="002A43C6"/>
    <w:rsid w:val="002B14B2"/>
    <w:rsid w:val="002B5014"/>
    <w:rsid w:val="002B759A"/>
    <w:rsid w:val="002C392D"/>
    <w:rsid w:val="002C490B"/>
    <w:rsid w:val="002D197B"/>
    <w:rsid w:val="002D1A3D"/>
    <w:rsid w:val="002D7777"/>
    <w:rsid w:val="002F0F5D"/>
    <w:rsid w:val="002F426C"/>
    <w:rsid w:val="002F7F15"/>
    <w:rsid w:val="00301C4F"/>
    <w:rsid w:val="00311151"/>
    <w:rsid w:val="00313191"/>
    <w:rsid w:val="00314E68"/>
    <w:rsid w:val="00315C83"/>
    <w:rsid w:val="00315D78"/>
    <w:rsid w:val="003168D4"/>
    <w:rsid w:val="003302C3"/>
    <w:rsid w:val="003307FF"/>
    <w:rsid w:val="00334DB5"/>
    <w:rsid w:val="003350A8"/>
    <w:rsid w:val="0034089A"/>
    <w:rsid w:val="00341398"/>
    <w:rsid w:val="00346BB9"/>
    <w:rsid w:val="00347E23"/>
    <w:rsid w:val="00350ED8"/>
    <w:rsid w:val="00351E24"/>
    <w:rsid w:val="00361E08"/>
    <w:rsid w:val="003625F7"/>
    <w:rsid w:val="00365BCA"/>
    <w:rsid w:val="00374BAB"/>
    <w:rsid w:val="0037579C"/>
    <w:rsid w:val="00376FEC"/>
    <w:rsid w:val="00380B5E"/>
    <w:rsid w:val="00385834"/>
    <w:rsid w:val="00386865"/>
    <w:rsid w:val="00387911"/>
    <w:rsid w:val="0039263A"/>
    <w:rsid w:val="0039737D"/>
    <w:rsid w:val="003A3A35"/>
    <w:rsid w:val="003A4EC3"/>
    <w:rsid w:val="003A68F5"/>
    <w:rsid w:val="003B086E"/>
    <w:rsid w:val="003B511C"/>
    <w:rsid w:val="003C6301"/>
    <w:rsid w:val="003D4FCA"/>
    <w:rsid w:val="003D7F8F"/>
    <w:rsid w:val="003E0E53"/>
    <w:rsid w:val="003F673E"/>
    <w:rsid w:val="004026E9"/>
    <w:rsid w:val="00407743"/>
    <w:rsid w:val="004224D8"/>
    <w:rsid w:val="00426A79"/>
    <w:rsid w:val="00426EEE"/>
    <w:rsid w:val="00441DAA"/>
    <w:rsid w:val="00442B58"/>
    <w:rsid w:val="00457C50"/>
    <w:rsid w:val="00462993"/>
    <w:rsid w:val="00464E67"/>
    <w:rsid w:val="004653F5"/>
    <w:rsid w:val="00467921"/>
    <w:rsid w:val="004707A1"/>
    <w:rsid w:val="004835A6"/>
    <w:rsid w:val="00485A1E"/>
    <w:rsid w:val="0048720E"/>
    <w:rsid w:val="00493D86"/>
    <w:rsid w:val="00494E36"/>
    <w:rsid w:val="004A1E6E"/>
    <w:rsid w:val="004A2E32"/>
    <w:rsid w:val="004A5E4C"/>
    <w:rsid w:val="004A6ADB"/>
    <w:rsid w:val="004B333E"/>
    <w:rsid w:val="004B389F"/>
    <w:rsid w:val="004B47F8"/>
    <w:rsid w:val="004C069A"/>
    <w:rsid w:val="004C327F"/>
    <w:rsid w:val="004C547E"/>
    <w:rsid w:val="004C691C"/>
    <w:rsid w:val="004C79C4"/>
    <w:rsid w:val="004D020D"/>
    <w:rsid w:val="004D47EF"/>
    <w:rsid w:val="004D77C2"/>
    <w:rsid w:val="004D79BA"/>
    <w:rsid w:val="004F3C09"/>
    <w:rsid w:val="004F4907"/>
    <w:rsid w:val="0050217E"/>
    <w:rsid w:val="00511ECD"/>
    <w:rsid w:val="00520279"/>
    <w:rsid w:val="00521C41"/>
    <w:rsid w:val="00523538"/>
    <w:rsid w:val="0052678E"/>
    <w:rsid w:val="00527690"/>
    <w:rsid w:val="005311A3"/>
    <w:rsid w:val="0053474E"/>
    <w:rsid w:val="00537254"/>
    <w:rsid w:val="005453CA"/>
    <w:rsid w:val="005456F0"/>
    <w:rsid w:val="0054588B"/>
    <w:rsid w:val="005526E3"/>
    <w:rsid w:val="00555346"/>
    <w:rsid w:val="00555E14"/>
    <w:rsid w:val="00560040"/>
    <w:rsid w:val="00562A07"/>
    <w:rsid w:val="00565364"/>
    <w:rsid w:val="00571420"/>
    <w:rsid w:val="00571624"/>
    <w:rsid w:val="00573726"/>
    <w:rsid w:val="0057471E"/>
    <w:rsid w:val="00592170"/>
    <w:rsid w:val="005B1783"/>
    <w:rsid w:val="005B3513"/>
    <w:rsid w:val="005B4C8E"/>
    <w:rsid w:val="005B5EB4"/>
    <w:rsid w:val="005C2579"/>
    <w:rsid w:val="005C2EFD"/>
    <w:rsid w:val="005D030F"/>
    <w:rsid w:val="005D171E"/>
    <w:rsid w:val="005D50B4"/>
    <w:rsid w:val="005D618E"/>
    <w:rsid w:val="005E6022"/>
    <w:rsid w:val="005E7934"/>
    <w:rsid w:val="005F015E"/>
    <w:rsid w:val="005F62E9"/>
    <w:rsid w:val="00601E61"/>
    <w:rsid w:val="00604913"/>
    <w:rsid w:val="00606A8B"/>
    <w:rsid w:val="006128CB"/>
    <w:rsid w:val="006138CA"/>
    <w:rsid w:val="00613E98"/>
    <w:rsid w:val="00613EEA"/>
    <w:rsid w:val="0061416C"/>
    <w:rsid w:val="00626291"/>
    <w:rsid w:val="006270E5"/>
    <w:rsid w:val="0063343A"/>
    <w:rsid w:val="0063431E"/>
    <w:rsid w:val="00641AE1"/>
    <w:rsid w:val="00641E34"/>
    <w:rsid w:val="00642342"/>
    <w:rsid w:val="00643FB3"/>
    <w:rsid w:val="00644B00"/>
    <w:rsid w:val="00653EC4"/>
    <w:rsid w:val="00657D15"/>
    <w:rsid w:val="0066618A"/>
    <w:rsid w:val="00666859"/>
    <w:rsid w:val="0067012D"/>
    <w:rsid w:val="00681719"/>
    <w:rsid w:val="00685763"/>
    <w:rsid w:val="006928E0"/>
    <w:rsid w:val="006A1DAE"/>
    <w:rsid w:val="006A5232"/>
    <w:rsid w:val="006A5AD2"/>
    <w:rsid w:val="006B4FB5"/>
    <w:rsid w:val="006C2F83"/>
    <w:rsid w:val="006D5076"/>
    <w:rsid w:val="006E4520"/>
    <w:rsid w:val="006F1319"/>
    <w:rsid w:val="006F7283"/>
    <w:rsid w:val="00703D73"/>
    <w:rsid w:val="00706018"/>
    <w:rsid w:val="00711B17"/>
    <w:rsid w:val="00717691"/>
    <w:rsid w:val="00722613"/>
    <w:rsid w:val="00731CBF"/>
    <w:rsid w:val="007407CB"/>
    <w:rsid w:val="00740D85"/>
    <w:rsid w:val="00742162"/>
    <w:rsid w:val="007421E1"/>
    <w:rsid w:val="00743FAB"/>
    <w:rsid w:val="007450D0"/>
    <w:rsid w:val="00745CF7"/>
    <w:rsid w:val="00750B94"/>
    <w:rsid w:val="00750DC0"/>
    <w:rsid w:val="00751E26"/>
    <w:rsid w:val="00764FC3"/>
    <w:rsid w:val="0077058B"/>
    <w:rsid w:val="00775C4A"/>
    <w:rsid w:val="0078097C"/>
    <w:rsid w:val="0079302E"/>
    <w:rsid w:val="007A0F38"/>
    <w:rsid w:val="007A3DB6"/>
    <w:rsid w:val="007A57E1"/>
    <w:rsid w:val="007B4E17"/>
    <w:rsid w:val="007C2D3D"/>
    <w:rsid w:val="007C45E7"/>
    <w:rsid w:val="007C4AE4"/>
    <w:rsid w:val="007D0411"/>
    <w:rsid w:val="007D3A67"/>
    <w:rsid w:val="007D4B98"/>
    <w:rsid w:val="007E21FA"/>
    <w:rsid w:val="007E2AD7"/>
    <w:rsid w:val="007E3DB4"/>
    <w:rsid w:val="007E7CF7"/>
    <w:rsid w:val="007E7DE8"/>
    <w:rsid w:val="007F2553"/>
    <w:rsid w:val="007F760D"/>
    <w:rsid w:val="00802C59"/>
    <w:rsid w:val="00806D07"/>
    <w:rsid w:val="008103B1"/>
    <w:rsid w:val="00810853"/>
    <w:rsid w:val="00810C1B"/>
    <w:rsid w:val="00817667"/>
    <w:rsid w:val="00821724"/>
    <w:rsid w:val="0082230F"/>
    <w:rsid w:val="00832A09"/>
    <w:rsid w:val="008351D5"/>
    <w:rsid w:val="00840C4B"/>
    <w:rsid w:val="00842BD3"/>
    <w:rsid w:val="00843D23"/>
    <w:rsid w:val="00844C72"/>
    <w:rsid w:val="00845ACE"/>
    <w:rsid w:val="00845CD1"/>
    <w:rsid w:val="0084635F"/>
    <w:rsid w:val="008524E7"/>
    <w:rsid w:val="008541C1"/>
    <w:rsid w:val="00854991"/>
    <w:rsid w:val="00855E59"/>
    <w:rsid w:val="008618BC"/>
    <w:rsid w:val="008643E0"/>
    <w:rsid w:val="0086618D"/>
    <w:rsid w:val="0086767C"/>
    <w:rsid w:val="00872EE3"/>
    <w:rsid w:val="0088729F"/>
    <w:rsid w:val="00890CF4"/>
    <w:rsid w:val="008914E7"/>
    <w:rsid w:val="008A3CBE"/>
    <w:rsid w:val="008A564E"/>
    <w:rsid w:val="008B1AB6"/>
    <w:rsid w:val="008B4738"/>
    <w:rsid w:val="008B56E4"/>
    <w:rsid w:val="008B6130"/>
    <w:rsid w:val="008B67CA"/>
    <w:rsid w:val="008B77FF"/>
    <w:rsid w:val="008B7CB3"/>
    <w:rsid w:val="008C1359"/>
    <w:rsid w:val="008C291D"/>
    <w:rsid w:val="008C5284"/>
    <w:rsid w:val="008C5D18"/>
    <w:rsid w:val="008C5DA7"/>
    <w:rsid w:val="008D1325"/>
    <w:rsid w:val="008D1CF2"/>
    <w:rsid w:val="008D3F51"/>
    <w:rsid w:val="008D61B9"/>
    <w:rsid w:val="008D62E3"/>
    <w:rsid w:val="008D7613"/>
    <w:rsid w:val="008D7B26"/>
    <w:rsid w:val="008E3EA3"/>
    <w:rsid w:val="008E4D94"/>
    <w:rsid w:val="008E7E1C"/>
    <w:rsid w:val="008F6DD0"/>
    <w:rsid w:val="009052FE"/>
    <w:rsid w:val="00927960"/>
    <w:rsid w:val="00932D3C"/>
    <w:rsid w:val="009339A7"/>
    <w:rsid w:val="00935B80"/>
    <w:rsid w:val="009429ED"/>
    <w:rsid w:val="00943021"/>
    <w:rsid w:val="009500B0"/>
    <w:rsid w:val="00952EB9"/>
    <w:rsid w:val="00963F88"/>
    <w:rsid w:val="00964EEB"/>
    <w:rsid w:val="00966930"/>
    <w:rsid w:val="00975DEB"/>
    <w:rsid w:val="00983A65"/>
    <w:rsid w:val="00983B80"/>
    <w:rsid w:val="00992F1E"/>
    <w:rsid w:val="009A2CDA"/>
    <w:rsid w:val="009A3EA6"/>
    <w:rsid w:val="009B4358"/>
    <w:rsid w:val="009B7548"/>
    <w:rsid w:val="009B7BF8"/>
    <w:rsid w:val="009C2F94"/>
    <w:rsid w:val="009C3963"/>
    <w:rsid w:val="009C4B30"/>
    <w:rsid w:val="009C5876"/>
    <w:rsid w:val="009E0805"/>
    <w:rsid w:val="009F78A4"/>
    <w:rsid w:val="00A06531"/>
    <w:rsid w:val="00A06994"/>
    <w:rsid w:val="00A07600"/>
    <w:rsid w:val="00A15826"/>
    <w:rsid w:val="00A37DC2"/>
    <w:rsid w:val="00A442D2"/>
    <w:rsid w:val="00A46EC8"/>
    <w:rsid w:val="00A538BA"/>
    <w:rsid w:val="00A538CB"/>
    <w:rsid w:val="00A5722A"/>
    <w:rsid w:val="00A61A47"/>
    <w:rsid w:val="00A640B5"/>
    <w:rsid w:val="00A6515F"/>
    <w:rsid w:val="00A7228E"/>
    <w:rsid w:val="00A72351"/>
    <w:rsid w:val="00A747E0"/>
    <w:rsid w:val="00A74BF3"/>
    <w:rsid w:val="00A7543E"/>
    <w:rsid w:val="00A760D0"/>
    <w:rsid w:val="00A76F66"/>
    <w:rsid w:val="00A84E4D"/>
    <w:rsid w:val="00A938D5"/>
    <w:rsid w:val="00AA004E"/>
    <w:rsid w:val="00AC6135"/>
    <w:rsid w:val="00AD2EEA"/>
    <w:rsid w:val="00AD618C"/>
    <w:rsid w:val="00AE0E83"/>
    <w:rsid w:val="00AF3B0B"/>
    <w:rsid w:val="00AF4BFE"/>
    <w:rsid w:val="00B03A21"/>
    <w:rsid w:val="00B0526C"/>
    <w:rsid w:val="00B10092"/>
    <w:rsid w:val="00B101E3"/>
    <w:rsid w:val="00B10456"/>
    <w:rsid w:val="00B14277"/>
    <w:rsid w:val="00B15D34"/>
    <w:rsid w:val="00B1694A"/>
    <w:rsid w:val="00B23842"/>
    <w:rsid w:val="00B26863"/>
    <w:rsid w:val="00B3525F"/>
    <w:rsid w:val="00B4664F"/>
    <w:rsid w:val="00B46CBC"/>
    <w:rsid w:val="00B600C0"/>
    <w:rsid w:val="00B61DC9"/>
    <w:rsid w:val="00B659BC"/>
    <w:rsid w:val="00B66F92"/>
    <w:rsid w:val="00B671A0"/>
    <w:rsid w:val="00B70443"/>
    <w:rsid w:val="00B73925"/>
    <w:rsid w:val="00B74532"/>
    <w:rsid w:val="00B75597"/>
    <w:rsid w:val="00B84672"/>
    <w:rsid w:val="00B8520A"/>
    <w:rsid w:val="00B87F15"/>
    <w:rsid w:val="00BA1C39"/>
    <w:rsid w:val="00BB09B0"/>
    <w:rsid w:val="00BB0A7C"/>
    <w:rsid w:val="00BB4892"/>
    <w:rsid w:val="00BB5A38"/>
    <w:rsid w:val="00BC3295"/>
    <w:rsid w:val="00BC4974"/>
    <w:rsid w:val="00BD03C4"/>
    <w:rsid w:val="00BD2F9B"/>
    <w:rsid w:val="00BE337D"/>
    <w:rsid w:val="00BF2451"/>
    <w:rsid w:val="00BF6817"/>
    <w:rsid w:val="00C12611"/>
    <w:rsid w:val="00C222DE"/>
    <w:rsid w:val="00C258CC"/>
    <w:rsid w:val="00C3042F"/>
    <w:rsid w:val="00C41DD7"/>
    <w:rsid w:val="00C44DCA"/>
    <w:rsid w:val="00C45F42"/>
    <w:rsid w:val="00C51115"/>
    <w:rsid w:val="00C545D3"/>
    <w:rsid w:val="00C6004B"/>
    <w:rsid w:val="00C615B0"/>
    <w:rsid w:val="00C64A06"/>
    <w:rsid w:val="00C66DA2"/>
    <w:rsid w:val="00C678BA"/>
    <w:rsid w:val="00C72565"/>
    <w:rsid w:val="00C80ED6"/>
    <w:rsid w:val="00C8431D"/>
    <w:rsid w:val="00C8582F"/>
    <w:rsid w:val="00CA637C"/>
    <w:rsid w:val="00CA7E49"/>
    <w:rsid w:val="00CB09F1"/>
    <w:rsid w:val="00CB49E0"/>
    <w:rsid w:val="00CC76DA"/>
    <w:rsid w:val="00CD0156"/>
    <w:rsid w:val="00CD4DBE"/>
    <w:rsid w:val="00CE1DA6"/>
    <w:rsid w:val="00CE2D4E"/>
    <w:rsid w:val="00CF6CD5"/>
    <w:rsid w:val="00D04370"/>
    <w:rsid w:val="00D14839"/>
    <w:rsid w:val="00D150EE"/>
    <w:rsid w:val="00D204FD"/>
    <w:rsid w:val="00D20AC1"/>
    <w:rsid w:val="00D2236D"/>
    <w:rsid w:val="00D22DBB"/>
    <w:rsid w:val="00D23A0B"/>
    <w:rsid w:val="00D26B6F"/>
    <w:rsid w:val="00D33AEF"/>
    <w:rsid w:val="00D35833"/>
    <w:rsid w:val="00D4239B"/>
    <w:rsid w:val="00D425CE"/>
    <w:rsid w:val="00D4622A"/>
    <w:rsid w:val="00D50EB7"/>
    <w:rsid w:val="00D54E5C"/>
    <w:rsid w:val="00D61D05"/>
    <w:rsid w:val="00D62286"/>
    <w:rsid w:val="00D66B9F"/>
    <w:rsid w:val="00D71497"/>
    <w:rsid w:val="00D73749"/>
    <w:rsid w:val="00D73C6C"/>
    <w:rsid w:val="00D752B0"/>
    <w:rsid w:val="00D84E0B"/>
    <w:rsid w:val="00D857A2"/>
    <w:rsid w:val="00DA1411"/>
    <w:rsid w:val="00DA335D"/>
    <w:rsid w:val="00DA400E"/>
    <w:rsid w:val="00DA7513"/>
    <w:rsid w:val="00DB17ED"/>
    <w:rsid w:val="00DC0AD7"/>
    <w:rsid w:val="00DC4266"/>
    <w:rsid w:val="00DD52F1"/>
    <w:rsid w:val="00DF6C3C"/>
    <w:rsid w:val="00E03889"/>
    <w:rsid w:val="00E07293"/>
    <w:rsid w:val="00E117CA"/>
    <w:rsid w:val="00E156AA"/>
    <w:rsid w:val="00E177F3"/>
    <w:rsid w:val="00E3341E"/>
    <w:rsid w:val="00E35600"/>
    <w:rsid w:val="00E3576C"/>
    <w:rsid w:val="00E37535"/>
    <w:rsid w:val="00E51029"/>
    <w:rsid w:val="00E57468"/>
    <w:rsid w:val="00E62CC6"/>
    <w:rsid w:val="00E638F1"/>
    <w:rsid w:val="00E7105E"/>
    <w:rsid w:val="00E72B4B"/>
    <w:rsid w:val="00E75FFC"/>
    <w:rsid w:val="00E81CDB"/>
    <w:rsid w:val="00E82368"/>
    <w:rsid w:val="00E93522"/>
    <w:rsid w:val="00EA1B08"/>
    <w:rsid w:val="00EB06DF"/>
    <w:rsid w:val="00EB5382"/>
    <w:rsid w:val="00EC2F16"/>
    <w:rsid w:val="00EC4946"/>
    <w:rsid w:val="00EC62A4"/>
    <w:rsid w:val="00ED10A8"/>
    <w:rsid w:val="00ED26F8"/>
    <w:rsid w:val="00ED4114"/>
    <w:rsid w:val="00EF1D2F"/>
    <w:rsid w:val="00EF2BEC"/>
    <w:rsid w:val="00F10EC7"/>
    <w:rsid w:val="00F11401"/>
    <w:rsid w:val="00F22456"/>
    <w:rsid w:val="00F24A52"/>
    <w:rsid w:val="00F24E8A"/>
    <w:rsid w:val="00F32C8C"/>
    <w:rsid w:val="00F45D5D"/>
    <w:rsid w:val="00F53867"/>
    <w:rsid w:val="00F53D86"/>
    <w:rsid w:val="00F57F9B"/>
    <w:rsid w:val="00F63254"/>
    <w:rsid w:val="00F6543E"/>
    <w:rsid w:val="00F7433E"/>
    <w:rsid w:val="00F80C52"/>
    <w:rsid w:val="00F85AB2"/>
    <w:rsid w:val="00F864F0"/>
    <w:rsid w:val="00F951FD"/>
    <w:rsid w:val="00FA0F5C"/>
    <w:rsid w:val="00FA19FA"/>
    <w:rsid w:val="00FA2D67"/>
    <w:rsid w:val="00FB298F"/>
    <w:rsid w:val="00FB7C2B"/>
    <w:rsid w:val="00FC5325"/>
    <w:rsid w:val="00FC62D8"/>
    <w:rsid w:val="00FC726B"/>
    <w:rsid w:val="00FD23A7"/>
    <w:rsid w:val="00FD32B8"/>
    <w:rsid w:val="00FD72D0"/>
    <w:rsid w:val="00FE09E9"/>
    <w:rsid w:val="00FE26A7"/>
    <w:rsid w:val="00FE3652"/>
    <w:rsid w:val="00FF39FC"/>
    <w:rsid w:val="00FF3D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41A2"/>
  <w15:docId w15:val="{3AE80CA8-3867-4E41-A4FC-8868C79F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02"/>
  </w:style>
  <w:style w:type="paragraph" w:styleId="Titre1">
    <w:name w:val="heading 1"/>
    <w:basedOn w:val="Normal"/>
    <w:next w:val="Normal"/>
    <w:link w:val="Titre1Car"/>
    <w:uiPriority w:val="9"/>
    <w:qFormat/>
    <w:rsid w:val="000E13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B74532"/>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basedOn w:val="Normal"/>
    <w:next w:val="Normal"/>
    <w:link w:val="Titre3Car"/>
    <w:qFormat/>
    <w:rsid w:val="00B74532"/>
    <w:pPr>
      <w:keepNext/>
      <w:spacing w:before="240" w:after="60" w:line="240" w:lineRule="auto"/>
      <w:outlineLvl w:val="2"/>
    </w:pPr>
    <w:rPr>
      <w:rFonts w:ascii="Arial" w:eastAsia="Times New Roman" w:hAnsi="Arial" w:cs="Arial"/>
      <w:b/>
      <w:bCs/>
      <w:sz w:val="26"/>
      <w:szCs w:val="26"/>
      <w:lang w:eastAsia="fr-FR"/>
    </w:rPr>
  </w:style>
  <w:style w:type="paragraph" w:styleId="Titre7">
    <w:name w:val="heading 7"/>
    <w:basedOn w:val="Normal"/>
    <w:next w:val="Normal"/>
    <w:link w:val="Titre7Car"/>
    <w:uiPriority w:val="9"/>
    <w:unhideWhenUsed/>
    <w:qFormat/>
    <w:rsid w:val="00B846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link w:val="Titre9Car"/>
    <w:qFormat/>
    <w:rsid w:val="00493D86"/>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5D3"/>
    <w:pPr>
      <w:ind w:left="720"/>
      <w:contextualSpacing/>
    </w:pPr>
  </w:style>
  <w:style w:type="paragraph" w:styleId="NormalWeb">
    <w:name w:val="Normal (Web)"/>
    <w:basedOn w:val="Normal"/>
    <w:uiPriority w:val="99"/>
    <w:unhideWhenUsed/>
    <w:rsid w:val="0015224B"/>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E13AA"/>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E3576C"/>
    <w:rPr>
      <w:color w:val="0000FF" w:themeColor="hyperlink"/>
      <w:u w:val="single"/>
    </w:rPr>
  </w:style>
  <w:style w:type="table" w:styleId="Grilledutableau">
    <w:name w:val="Table Grid"/>
    <w:basedOn w:val="TableauNormal"/>
    <w:rsid w:val="00E3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E3576C"/>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M6">
    <w:name w:val="M6"/>
    <w:basedOn w:val="Normal"/>
    <w:rsid w:val="00E3576C"/>
    <w:pPr>
      <w:widowControl w:val="0"/>
      <w:suppressAutoHyphens/>
      <w:spacing w:before="20" w:after="0" w:line="240" w:lineRule="auto"/>
      <w:ind w:left="113" w:right="57" w:firstLine="113"/>
      <w:jc w:val="both"/>
    </w:pPr>
    <w:rPr>
      <w:rFonts w:ascii="Arial" w:eastAsia="Lucida Sans Unicode" w:hAnsi="Arial" w:cs="Arial"/>
      <w:kern w:val="1"/>
      <w:sz w:val="18"/>
      <w:szCs w:val="18"/>
      <w:lang w:eastAsia="zh-CN" w:bidi="hi-IN"/>
    </w:rPr>
  </w:style>
  <w:style w:type="character" w:styleId="Accentuation">
    <w:name w:val="Emphasis"/>
    <w:basedOn w:val="Policepardfaut"/>
    <w:uiPriority w:val="20"/>
    <w:qFormat/>
    <w:rsid w:val="00A538BA"/>
    <w:rPr>
      <w:i/>
      <w:iCs/>
    </w:rPr>
  </w:style>
  <w:style w:type="paragraph" w:customStyle="1" w:styleId="Default">
    <w:name w:val="Default"/>
    <w:rsid w:val="00E35600"/>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101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01E3"/>
    <w:rPr>
      <w:rFonts w:ascii="Tahoma" w:hAnsi="Tahoma" w:cs="Tahoma"/>
      <w:sz w:val="16"/>
      <w:szCs w:val="16"/>
    </w:rPr>
  </w:style>
  <w:style w:type="paragraph" w:styleId="En-tte">
    <w:name w:val="header"/>
    <w:basedOn w:val="Normal"/>
    <w:link w:val="En-tteCar"/>
    <w:unhideWhenUsed/>
    <w:rsid w:val="001F00BE"/>
    <w:pPr>
      <w:tabs>
        <w:tab w:val="center" w:pos="4536"/>
        <w:tab w:val="right" w:pos="9072"/>
      </w:tabs>
      <w:spacing w:after="0" w:line="240" w:lineRule="auto"/>
    </w:pPr>
  </w:style>
  <w:style w:type="character" w:customStyle="1" w:styleId="En-tteCar">
    <w:name w:val="En-tête Car"/>
    <w:basedOn w:val="Policepardfaut"/>
    <w:link w:val="En-tte"/>
    <w:rsid w:val="001F00BE"/>
  </w:style>
  <w:style w:type="paragraph" w:styleId="Pieddepage">
    <w:name w:val="footer"/>
    <w:basedOn w:val="Normal"/>
    <w:link w:val="PieddepageCar"/>
    <w:uiPriority w:val="99"/>
    <w:unhideWhenUsed/>
    <w:rsid w:val="001F0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0BE"/>
  </w:style>
  <w:style w:type="character" w:customStyle="1" w:styleId="prettylink-prefix">
    <w:name w:val="prettylink-prefix"/>
    <w:basedOn w:val="Policepardfaut"/>
    <w:rsid w:val="0078097C"/>
  </w:style>
  <w:style w:type="character" w:customStyle="1" w:styleId="prettylink-value">
    <w:name w:val="prettylink-value"/>
    <w:basedOn w:val="Policepardfaut"/>
    <w:rsid w:val="0078097C"/>
  </w:style>
  <w:style w:type="character" w:customStyle="1" w:styleId="Titre7Car">
    <w:name w:val="Titre 7 Car"/>
    <w:basedOn w:val="Policepardfaut"/>
    <w:link w:val="Titre7"/>
    <w:uiPriority w:val="9"/>
    <w:rsid w:val="00B84672"/>
    <w:rPr>
      <w:rFonts w:asciiTheme="majorHAnsi" w:eastAsiaTheme="majorEastAsia" w:hAnsiTheme="majorHAnsi" w:cstheme="majorBidi"/>
      <w:i/>
      <w:iCs/>
      <w:color w:val="404040" w:themeColor="text1" w:themeTint="BF"/>
    </w:rPr>
  </w:style>
  <w:style w:type="paragraph" w:styleId="Corpsdetexte">
    <w:name w:val="Body Text"/>
    <w:basedOn w:val="Normal"/>
    <w:link w:val="CorpsdetexteCar"/>
    <w:rsid w:val="00B84672"/>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B84672"/>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A5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A5722A"/>
  </w:style>
  <w:style w:type="character" w:customStyle="1" w:styleId="kx21rb">
    <w:name w:val="kx21rb"/>
    <w:basedOn w:val="Policepardfaut"/>
    <w:rsid w:val="00A5722A"/>
  </w:style>
  <w:style w:type="table" w:customStyle="1" w:styleId="Grilledutableau2">
    <w:name w:val="Grille du tableau2"/>
    <w:basedOn w:val="TableauNormal"/>
    <w:next w:val="Grilledutableau"/>
    <w:uiPriority w:val="59"/>
    <w:rsid w:val="002B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Normal"/>
    <w:rsid w:val="00FE26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uConsidrant">
    <w:name w:val="Vu.Considérant"/>
    <w:basedOn w:val="Normal"/>
    <w:rsid w:val="00FE26A7"/>
    <w:pPr>
      <w:autoSpaceDE w:val="0"/>
      <w:autoSpaceDN w:val="0"/>
      <w:spacing w:after="140" w:line="240" w:lineRule="auto"/>
      <w:jc w:val="both"/>
    </w:pPr>
    <w:rPr>
      <w:rFonts w:ascii="Arial" w:eastAsia="Times New Roman" w:hAnsi="Arial" w:cs="Arial"/>
      <w:sz w:val="20"/>
      <w:szCs w:val="20"/>
      <w:lang w:eastAsia="fr-FR"/>
    </w:rPr>
  </w:style>
  <w:style w:type="numbering" w:customStyle="1" w:styleId="WWNum1">
    <w:name w:val="WWNum1"/>
    <w:basedOn w:val="Aucuneliste"/>
    <w:rsid w:val="00E93522"/>
    <w:pPr>
      <w:numPr>
        <w:numId w:val="1"/>
      </w:numPr>
    </w:pPr>
  </w:style>
  <w:style w:type="paragraph" w:styleId="Listepuces">
    <w:name w:val="List Bullet"/>
    <w:basedOn w:val="Normal"/>
    <w:uiPriority w:val="99"/>
    <w:unhideWhenUsed/>
    <w:rsid w:val="008B7CB3"/>
    <w:pPr>
      <w:numPr>
        <w:numId w:val="2"/>
      </w:numPr>
      <w:contextualSpacing/>
    </w:pPr>
  </w:style>
  <w:style w:type="table" w:customStyle="1" w:styleId="Grilledutableau3">
    <w:name w:val="Grille du tableau3"/>
    <w:basedOn w:val="TableauNormal"/>
    <w:next w:val="Grilledutableau"/>
    <w:uiPriority w:val="59"/>
    <w:rsid w:val="00C4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rsid w:val="00493D86"/>
    <w:rPr>
      <w:rFonts w:ascii="Arial" w:eastAsia="Times New Roman" w:hAnsi="Arial" w:cs="Arial"/>
      <w:lang w:eastAsia="fr-FR"/>
    </w:rPr>
  </w:style>
  <w:style w:type="numbering" w:customStyle="1" w:styleId="Listeactuelle1">
    <w:name w:val="Liste actuelle1"/>
    <w:uiPriority w:val="99"/>
    <w:rsid w:val="00B87F15"/>
    <w:pPr>
      <w:numPr>
        <w:numId w:val="4"/>
      </w:numPr>
    </w:pPr>
  </w:style>
  <w:style w:type="character" w:customStyle="1" w:styleId="Titre2Car">
    <w:name w:val="Titre 2 Car"/>
    <w:basedOn w:val="Policepardfaut"/>
    <w:link w:val="Titre2"/>
    <w:rsid w:val="00B74532"/>
    <w:rPr>
      <w:rFonts w:ascii="Arial" w:eastAsia="Times New Roman" w:hAnsi="Arial" w:cs="Arial"/>
      <w:b/>
      <w:bCs/>
      <w:i/>
      <w:iCs/>
      <w:sz w:val="28"/>
      <w:szCs w:val="28"/>
      <w:lang w:eastAsia="fr-FR"/>
    </w:rPr>
  </w:style>
  <w:style w:type="character" w:customStyle="1" w:styleId="Titre3Car">
    <w:name w:val="Titre 3 Car"/>
    <w:basedOn w:val="Policepardfaut"/>
    <w:link w:val="Titre3"/>
    <w:rsid w:val="00B74532"/>
    <w:rPr>
      <w:rFonts w:ascii="Arial" w:eastAsia="Times New Roman" w:hAnsi="Arial" w:cs="Arial"/>
      <w:b/>
      <w:bCs/>
      <w:sz w:val="26"/>
      <w:szCs w:val="26"/>
      <w:lang w:eastAsia="fr-FR"/>
    </w:rPr>
  </w:style>
  <w:style w:type="character" w:styleId="lev">
    <w:name w:val="Strong"/>
    <w:basedOn w:val="Policepardfaut"/>
    <w:uiPriority w:val="22"/>
    <w:qFormat/>
    <w:rsid w:val="00277DA6"/>
    <w:rPr>
      <w:b/>
      <w:bCs/>
    </w:rPr>
  </w:style>
  <w:style w:type="paragraph" w:customStyle="1" w:styleId="msonormalooeditoreditor11sandboxsandbox">
    <w:name w:val="msonormal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listparagraphooeditoreditor11sandboxsandbox">
    <w:name w:val="msolistparagraph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ooeditoreditor0sandboxsandbox">
    <w:name w:val="msonormal_oo_editor_editor_0_sandbox_sandbox"/>
    <w:basedOn w:val="Normal"/>
    <w:rsid w:val="00810C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zmsearchresultooeditoreditor0sandboxsandbox">
    <w:name w:val="zmsearchresult_oo_editor_editor_0_sandbox_sandbox"/>
    <w:basedOn w:val="Policepardfaut"/>
    <w:rsid w:val="00810C1B"/>
  </w:style>
  <w:style w:type="character" w:customStyle="1" w:styleId="objectooeditoreditor0sandboxsandbox">
    <w:name w:val="object_oo_editor_editor_0_sandbox_sandbox"/>
    <w:basedOn w:val="Policepardfaut"/>
    <w:rsid w:val="00810C1B"/>
  </w:style>
  <w:style w:type="paragraph" w:customStyle="1" w:styleId="Standard">
    <w:name w:val="Standard"/>
    <w:rsid w:val="008524E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Notedebasdepage">
    <w:name w:val="footnote text"/>
    <w:basedOn w:val="Normal"/>
    <w:link w:val="NotedebasdepageCar"/>
    <w:semiHidden/>
    <w:unhideWhenUsed/>
    <w:rsid w:val="00750DC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750DC0"/>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750DC0"/>
    <w:rPr>
      <w:vertAlign w:val="superscript"/>
    </w:rPr>
  </w:style>
  <w:style w:type="character" w:styleId="Accentuationintense">
    <w:name w:val="Intense Emphasis"/>
    <w:uiPriority w:val="21"/>
    <w:qFormat/>
    <w:rsid w:val="004A6ADB"/>
    <w:rPr>
      <w:i/>
      <w:iCs/>
      <w:color w:val="4472C4"/>
    </w:rPr>
  </w:style>
  <w:style w:type="paragraph" w:customStyle="1" w:styleId="msonormalsandbox">
    <w:name w:val="msonormal_sandbox"/>
    <w:basedOn w:val="Normal"/>
    <w:rsid w:val="008B473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255">
      <w:bodyDiv w:val="1"/>
      <w:marLeft w:val="0"/>
      <w:marRight w:val="0"/>
      <w:marTop w:val="0"/>
      <w:marBottom w:val="0"/>
      <w:divBdr>
        <w:top w:val="none" w:sz="0" w:space="0" w:color="auto"/>
        <w:left w:val="none" w:sz="0" w:space="0" w:color="auto"/>
        <w:bottom w:val="none" w:sz="0" w:space="0" w:color="auto"/>
        <w:right w:val="none" w:sz="0" w:space="0" w:color="auto"/>
      </w:divBdr>
      <w:divsChild>
        <w:div w:id="1438721853">
          <w:marLeft w:val="0"/>
          <w:marRight w:val="0"/>
          <w:marTop w:val="0"/>
          <w:marBottom w:val="0"/>
          <w:divBdr>
            <w:top w:val="none" w:sz="0" w:space="0" w:color="auto"/>
            <w:left w:val="none" w:sz="0" w:space="0" w:color="auto"/>
            <w:bottom w:val="none" w:sz="0" w:space="0" w:color="auto"/>
            <w:right w:val="none" w:sz="0" w:space="0" w:color="auto"/>
          </w:divBdr>
        </w:div>
        <w:div w:id="1956668480">
          <w:marLeft w:val="0"/>
          <w:marRight w:val="0"/>
          <w:marTop w:val="0"/>
          <w:marBottom w:val="0"/>
          <w:divBdr>
            <w:top w:val="none" w:sz="0" w:space="0" w:color="auto"/>
            <w:left w:val="none" w:sz="0" w:space="0" w:color="auto"/>
            <w:bottom w:val="none" w:sz="0" w:space="0" w:color="auto"/>
            <w:right w:val="none" w:sz="0" w:space="0" w:color="auto"/>
          </w:divBdr>
        </w:div>
      </w:divsChild>
    </w:div>
    <w:div w:id="196237677">
      <w:bodyDiv w:val="1"/>
      <w:marLeft w:val="0"/>
      <w:marRight w:val="0"/>
      <w:marTop w:val="0"/>
      <w:marBottom w:val="0"/>
      <w:divBdr>
        <w:top w:val="none" w:sz="0" w:space="0" w:color="auto"/>
        <w:left w:val="none" w:sz="0" w:space="0" w:color="auto"/>
        <w:bottom w:val="none" w:sz="0" w:space="0" w:color="auto"/>
        <w:right w:val="none" w:sz="0" w:space="0" w:color="auto"/>
      </w:divBdr>
    </w:div>
    <w:div w:id="381902289">
      <w:bodyDiv w:val="1"/>
      <w:marLeft w:val="0"/>
      <w:marRight w:val="0"/>
      <w:marTop w:val="0"/>
      <w:marBottom w:val="0"/>
      <w:divBdr>
        <w:top w:val="none" w:sz="0" w:space="0" w:color="auto"/>
        <w:left w:val="none" w:sz="0" w:space="0" w:color="auto"/>
        <w:bottom w:val="none" w:sz="0" w:space="0" w:color="auto"/>
        <w:right w:val="none" w:sz="0" w:space="0" w:color="auto"/>
      </w:divBdr>
    </w:div>
    <w:div w:id="522673624">
      <w:bodyDiv w:val="1"/>
      <w:marLeft w:val="0"/>
      <w:marRight w:val="0"/>
      <w:marTop w:val="0"/>
      <w:marBottom w:val="0"/>
      <w:divBdr>
        <w:top w:val="none" w:sz="0" w:space="0" w:color="auto"/>
        <w:left w:val="none" w:sz="0" w:space="0" w:color="auto"/>
        <w:bottom w:val="none" w:sz="0" w:space="0" w:color="auto"/>
        <w:right w:val="none" w:sz="0" w:space="0" w:color="auto"/>
      </w:divBdr>
      <w:divsChild>
        <w:div w:id="2099672624">
          <w:marLeft w:val="0"/>
          <w:marRight w:val="0"/>
          <w:marTop w:val="0"/>
          <w:marBottom w:val="0"/>
          <w:divBdr>
            <w:top w:val="none" w:sz="0" w:space="0" w:color="auto"/>
            <w:left w:val="none" w:sz="0" w:space="0" w:color="auto"/>
            <w:bottom w:val="none" w:sz="0" w:space="0" w:color="auto"/>
            <w:right w:val="none" w:sz="0" w:space="0" w:color="auto"/>
          </w:divBdr>
        </w:div>
        <w:div w:id="966819709">
          <w:marLeft w:val="0"/>
          <w:marRight w:val="0"/>
          <w:marTop w:val="0"/>
          <w:marBottom w:val="0"/>
          <w:divBdr>
            <w:top w:val="none" w:sz="0" w:space="0" w:color="auto"/>
            <w:left w:val="none" w:sz="0" w:space="0" w:color="auto"/>
            <w:bottom w:val="none" w:sz="0" w:space="0" w:color="auto"/>
            <w:right w:val="none" w:sz="0" w:space="0" w:color="auto"/>
          </w:divBdr>
        </w:div>
      </w:divsChild>
    </w:div>
    <w:div w:id="575482940">
      <w:bodyDiv w:val="1"/>
      <w:marLeft w:val="0"/>
      <w:marRight w:val="0"/>
      <w:marTop w:val="0"/>
      <w:marBottom w:val="0"/>
      <w:divBdr>
        <w:top w:val="none" w:sz="0" w:space="0" w:color="auto"/>
        <w:left w:val="none" w:sz="0" w:space="0" w:color="auto"/>
        <w:bottom w:val="none" w:sz="0" w:space="0" w:color="auto"/>
        <w:right w:val="none" w:sz="0" w:space="0" w:color="auto"/>
      </w:divBdr>
    </w:div>
    <w:div w:id="705064147">
      <w:bodyDiv w:val="1"/>
      <w:marLeft w:val="0"/>
      <w:marRight w:val="0"/>
      <w:marTop w:val="0"/>
      <w:marBottom w:val="0"/>
      <w:divBdr>
        <w:top w:val="none" w:sz="0" w:space="0" w:color="auto"/>
        <w:left w:val="none" w:sz="0" w:space="0" w:color="auto"/>
        <w:bottom w:val="none" w:sz="0" w:space="0" w:color="auto"/>
        <w:right w:val="none" w:sz="0" w:space="0" w:color="auto"/>
      </w:divBdr>
      <w:divsChild>
        <w:div w:id="121775241">
          <w:marLeft w:val="0"/>
          <w:marRight w:val="0"/>
          <w:marTop w:val="0"/>
          <w:marBottom w:val="0"/>
          <w:divBdr>
            <w:top w:val="none" w:sz="0" w:space="0" w:color="auto"/>
            <w:left w:val="none" w:sz="0" w:space="0" w:color="auto"/>
            <w:bottom w:val="none" w:sz="0" w:space="0" w:color="auto"/>
            <w:right w:val="none" w:sz="0" w:space="0" w:color="auto"/>
          </w:divBdr>
          <w:divsChild>
            <w:div w:id="1320814232">
              <w:marLeft w:val="0"/>
              <w:marRight w:val="0"/>
              <w:marTop w:val="0"/>
              <w:marBottom w:val="0"/>
              <w:divBdr>
                <w:top w:val="none" w:sz="0" w:space="0" w:color="auto"/>
                <w:left w:val="none" w:sz="0" w:space="0" w:color="auto"/>
                <w:bottom w:val="none" w:sz="0" w:space="0" w:color="auto"/>
                <w:right w:val="none" w:sz="0" w:space="0" w:color="auto"/>
              </w:divBdr>
              <w:divsChild>
                <w:div w:id="556667807">
                  <w:marLeft w:val="0"/>
                  <w:marRight w:val="0"/>
                  <w:marTop w:val="0"/>
                  <w:marBottom w:val="0"/>
                  <w:divBdr>
                    <w:top w:val="none" w:sz="0" w:space="0" w:color="auto"/>
                    <w:left w:val="none" w:sz="0" w:space="0" w:color="auto"/>
                    <w:bottom w:val="none" w:sz="0" w:space="0" w:color="auto"/>
                    <w:right w:val="none" w:sz="0" w:space="0" w:color="auto"/>
                  </w:divBdr>
                  <w:divsChild>
                    <w:div w:id="284582349">
                      <w:marLeft w:val="0"/>
                      <w:marRight w:val="0"/>
                      <w:marTop w:val="0"/>
                      <w:marBottom w:val="0"/>
                      <w:divBdr>
                        <w:top w:val="none" w:sz="0" w:space="0" w:color="auto"/>
                        <w:left w:val="none" w:sz="0" w:space="0" w:color="auto"/>
                        <w:bottom w:val="none" w:sz="0" w:space="0" w:color="auto"/>
                        <w:right w:val="none" w:sz="0" w:space="0" w:color="auto"/>
                      </w:divBdr>
                      <w:divsChild>
                        <w:div w:id="1224220524">
                          <w:marLeft w:val="0"/>
                          <w:marRight w:val="0"/>
                          <w:marTop w:val="0"/>
                          <w:marBottom w:val="0"/>
                          <w:divBdr>
                            <w:top w:val="none" w:sz="0" w:space="0" w:color="auto"/>
                            <w:left w:val="none" w:sz="0" w:space="0" w:color="auto"/>
                            <w:bottom w:val="none" w:sz="0" w:space="0" w:color="auto"/>
                            <w:right w:val="none" w:sz="0" w:space="0" w:color="auto"/>
                          </w:divBdr>
                          <w:divsChild>
                            <w:div w:id="598834920">
                              <w:marLeft w:val="0"/>
                              <w:marRight w:val="0"/>
                              <w:marTop w:val="0"/>
                              <w:marBottom w:val="0"/>
                              <w:divBdr>
                                <w:top w:val="none" w:sz="0" w:space="0" w:color="auto"/>
                                <w:left w:val="none" w:sz="0" w:space="0" w:color="auto"/>
                                <w:bottom w:val="none" w:sz="0" w:space="0" w:color="auto"/>
                                <w:right w:val="none" w:sz="0" w:space="0" w:color="auto"/>
                              </w:divBdr>
                              <w:divsChild>
                                <w:div w:id="152064040">
                                  <w:marLeft w:val="0"/>
                                  <w:marRight w:val="0"/>
                                  <w:marTop w:val="0"/>
                                  <w:marBottom w:val="0"/>
                                  <w:divBdr>
                                    <w:top w:val="none" w:sz="0" w:space="0" w:color="auto"/>
                                    <w:left w:val="none" w:sz="0" w:space="0" w:color="auto"/>
                                    <w:bottom w:val="none" w:sz="0" w:space="0" w:color="auto"/>
                                    <w:right w:val="none" w:sz="0" w:space="0" w:color="auto"/>
                                  </w:divBdr>
                                  <w:divsChild>
                                    <w:div w:id="2074304525">
                                      <w:marLeft w:val="0"/>
                                      <w:marRight w:val="0"/>
                                      <w:marTop w:val="0"/>
                                      <w:marBottom w:val="0"/>
                                      <w:divBdr>
                                        <w:top w:val="none" w:sz="0" w:space="0" w:color="auto"/>
                                        <w:left w:val="none" w:sz="0" w:space="0" w:color="auto"/>
                                        <w:bottom w:val="none" w:sz="0" w:space="0" w:color="auto"/>
                                        <w:right w:val="none" w:sz="0" w:space="0" w:color="auto"/>
                                      </w:divBdr>
                                      <w:divsChild>
                                        <w:div w:id="900100467">
                                          <w:marLeft w:val="0"/>
                                          <w:marRight w:val="0"/>
                                          <w:marTop w:val="0"/>
                                          <w:marBottom w:val="0"/>
                                          <w:divBdr>
                                            <w:top w:val="none" w:sz="0" w:space="0" w:color="auto"/>
                                            <w:left w:val="none" w:sz="0" w:space="0" w:color="auto"/>
                                            <w:bottom w:val="none" w:sz="0" w:space="0" w:color="auto"/>
                                            <w:right w:val="none" w:sz="0" w:space="0" w:color="auto"/>
                                          </w:divBdr>
                                          <w:divsChild>
                                            <w:div w:id="668293761">
                                              <w:marLeft w:val="0"/>
                                              <w:marRight w:val="0"/>
                                              <w:marTop w:val="0"/>
                                              <w:marBottom w:val="0"/>
                                              <w:divBdr>
                                                <w:top w:val="none" w:sz="0" w:space="0" w:color="auto"/>
                                                <w:left w:val="none" w:sz="0" w:space="0" w:color="auto"/>
                                                <w:bottom w:val="none" w:sz="0" w:space="0" w:color="auto"/>
                                                <w:right w:val="none" w:sz="0" w:space="0" w:color="auto"/>
                                              </w:divBdr>
                                              <w:divsChild>
                                                <w:div w:id="54553655">
                                                  <w:marLeft w:val="0"/>
                                                  <w:marRight w:val="0"/>
                                                  <w:marTop w:val="0"/>
                                                  <w:marBottom w:val="0"/>
                                                  <w:divBdr>
                                                    <w:top w:val="none" w:sz="0" w:space="0" w:color="auto"/>
                                                    <w:left w:val="none" w:sz="0" w:space="0" w:color="auto"/>
                                                    <w:bottom w:val="none" w:sz="0" w:space="0" w:color="auto"/>
                                                    <w:right w:val="none" w:sz="0" w:space="0" w:color="auto"/>
                                                  </w:divBdr>
                                                  <w:divsChild>
                                                    <w:div w:id="631982298">
                                                      <w:marLeft w:val="0"/>
                                                      <w:marRight w:val="0"/>
                                                      <w:marTop w:val="0"/>
                                                      <w:marBottom w:val="0"/>
                                                      <w:divBdr>
                                                        <w:top w:val="none" w:sz="0" w:space="0" w:color="auto"/>
                                                        <w:left w:val="none" w:sz="0" w:space="0" w:color="auto"/>
                                                        <w:bottom w:val="none" w:sz="0" w:space="0" w:color="auto"/>
                                                        <w:right w:val="none" w:sz="0" w:space="0" w:color="auto"/>
                                                      </w:divBdr>
                                                      <w:divsChild>
                                                        <w:div w:id="802650251">
                                                          <w:marLeft w:val="0"/>
                                                          <w:marRight w:val="0"/>
                                                          <w:marTop w:val="0"/>
                                                          <w:marBottom w:val="0"/>
                                                          <w:divBdr>
                                                            <w:top w:val="none" w:sz="0" w:space="0" w:color="auto"/>
                                                            <w:left w:val="none" w:sz="0" w:space="0" w:color="auto"/>
                                                            <w:bottom w:val="none" w:sz="0" w:space="0" w:color="auto"/>
                                                            <w:right w:val="none" w:sz="0" w:space="0" w:color="auto"/>
                                                          </w:divBdr>
                                                          <w:divsChild>
                                                            <w:div w:id="53912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808661">
                                                                  <w:marLeft w:val="0"/>
                                                                  <w:marRight w:val="0"/>
                                                                  <w:marTop w:val="0"/>
                                                                  <w:marBottom w:val="0"/>
                                                                  <w:divBdr>
                                                                    <w:top w:val="none" w:sz="0" w:space="0" w:color="auto"/>
                                                                    <w:left w:val="none" w:sz="0" w:space="0" w:color="auto"/>
                                                                    <w:bottom w:val="none" w:sz="0" w:space="0" w:color="auto"/>
                                                                    <w:right w:val="none" w:sz="0" w:space="0" w:color="auto"/>
                                                                  </w:divBdr>
                                                                  <w:divsChild>
                                                                    <w:div w:id="1146362231">
                                                                      <w:marLeft w:val="0"/>
                                                                      <w:marRight w:val="0"/>
                                                                      <w:marTop w:val="0"/>
                                                                      <w:marBottom w:val="0"/>
                                                                      <w:divBdr>
                                                                        <w:top w:val="none" w:sz="0" w:space="0" w:color="auto"/>
                                                                        <w:left w:val="none" w:sz="0" w:space="0" w:color="auto"/>
                                                                        <w:bottom w:val="none" w:sz="0" w:space="0" w:color="auto"/>
                                                                        <w:right w:val="none" w:sz="0" w:space="0" w:color="auto"/>
                                                                      </w:divBdr>
                                                                      <w:divsChild>
                                                                        <w:div w:id="290208147">
                                                                          <w:marLeft w:val="0"/>
                                                                          <w:marRight w:val="0"/>
                                                                          <w:marTop w:val="0"/>
                                                                          <w:marBottom w:val="0"/>
                                                                          <w:divBdr>
                                                                            <w:top w:val="none" w:sz="0" w:space="0" w:color="auto"/>
                                                                            <w:left w:val="none" w:sz="0" w:space="0" w:color="auto"/>
                                                                            <w:bottom w:val="none" w:sz="0" w:space="0" w:color="auto"/>
                                                                            <w:right w:val="none" w:sz="0" w:space="0" w:color="auto"/>
                                                                          </w:divBdr>
                                                                          <w:divsChild>
                                                                            <w:div w:id="411706147">
                                                                              <w:marLeft w:val="0"/>
                                                                              <w:marRight w:val="0"/>
                                                                              <w:marTop w:val="0"/>
                                                                              <w:marBottom w:val="0"/>
                                                                              <w:divBdr>
                                                                                <w:top w:val="none" w:sz="0" w:space="0" w:color="auto"/>
                                                                                <w:left w:val="none" w:sz="0" w:space="0" w:color="auto"/>
                                                                                <w:bottom w:val="none" w:sz="0" w:space="0" w:color="auto"/>
                                                                                <w:right w:val="none" w:sz="0" w:space="0" w:color="auto"/>
                                                                              </w:divBdr>
                                                                              <w:divsChild>
                                                                                <w:div w:id="1338851440">
                                                                                  <w:marLeft w:val="0"/>
                                                                                  <w:marRight w:val="0"/>
                                                                                  <w:marTop w:val="0"/>
                                                                                  <w:marBottom w:val="0"/>
                                                                                  <w:divBdr>
                                                                                    <w:top w:val="none" w:sz="0" w:space="0" w:color="auto"/>
                                                                                    <w:left w:val="none" w:sz="0" w:space="0" w:color="auto"/>
                                                                                    <w:bottom w:val="none" w:sz="0" w:space="0" w:color="auto"/>
                                                                                    <w:right w:val="none" w:sz="0" w:space="0" w:color="auto"/>
                                                                                  </w:divBdr>
                                                                                  <w:divsChild>
                                                                                    <w:div w:id="1467043631">
                                                                                      <w:marLeft w:val="0"/>
                                                                                      <w:marRight w:val="0"/>
                                                                                      <w:marTop w:val="0"/>
                                                                                      <w:marBottom w:val="0"/>
                                                                                      <w:divBdr>
                                                                                        <w:top w:val="none" w:sz="0" w:space="0" w:color="auto"/>
                                                                                        <w:left w:val="none" w:sz="0" w:space="0" w:color="auto"/>
                                                                                        <w:bottom w:val="none" w:sz="0" w:space="0" w:color="auto"/>
                                                                                        <w:right w:val="none" w:sz="0" w:space="0" w:color="auto"/>
                                                                                      </w:divBdr>
                                                                                      <w:divsChild>
                                                                                        <w:div w:id="705715105">
                                                                                          <w:marLeft w:val="0"/>
                                                                                          <w:marRight w:val="0"/>
                                                                                          <w:marTop w:val="0"/>
                                                                                          <w:marBottom w:val="0"/>
                                                                                          <w:divBdr>
                                                                                            <w:top w:val="none" w:sz="0" w:space="0" w:color="auto"/>
                                                                                            <w:left w:val="none" w:sz="0" w:space="0" w:color="auto"/>
                                                                                            <w:bottom w:val="none" w:sz="0" w:space="0" w:color="auto"/>
                                                                                            <w:right w:val="none" w:sz="0" w:space="0" w:color="auto"/>
                                                                                          </w:divBdr>
                                                                                          <w:divsChild>
                                                                                            <w:div w:id="1601720570">
                                                                                              <w:marLeft w:val="0"/>
                                                                                              <w:marRight w:val="0"/>
                                                                                              <w:marTop w:val="0"/>
                                                                                              <w:marBottom w:val="0"/>
                                                                                              <w:divBdr>
                                                                                                <w:top w:val="none" w:sz="0" w:space="0" w:color="auto"/>
                                                                                                <w:left w:val="none" w:sz="0" w:space="0" w:color="auto"/>
                                                                                                <w:bottom w:val="none" w:sz="0" w:space="0" w:color="auto"/>
                                                                                                <w:right w:val="none" w:sz="0" w:space="0" w:color="auto"/>
                                                                                              </w:divBdr>
                                                                                              <w:divsChild>
                                                                                                <w:div w:id="1558473381">
                                                                                                  <w:marLeft w:val="0"/>
                                                                                                  <w:marRight w:val="0"/>
                                                                                                  <w:marTop w:val="0"/>
                                                                                                  <w:marBottom w:val="0"/>
                                                                                                  <w:divBdr>
                                                                                                    <w:top w:val="none" w:sz="0" w:space="0" w:color="auto"/>
                                                                                                    <w:left w:val="none" w:sz="0" w:space="0" w:color="auto"/>
                                                                                                    <w:bottom w:val="none" w:sz="0" w:space="0" w:color="auto"/>
                                                                                                    <w:right w:val="none" w:sz="0" w:space="0" w:color="auto"/>
                                                                                                  </w:divBdr>
                                                                                                  <w:divsChild>
                                                                                                    <w:div w:id="1227571624">
                                                                                                      <w:marLeft w:val="0"/>
                                                                                                      <w:marRight w:val="0"/>
                                                                                                      <w:marTop w:val="0"/>
                                                                                                      <w:marBottom w:val="0"/>
                                                                                                      <w:divBdr>
                                                                                                        <w:top w:val="none" w:sz="0" w:space="0" w:color="auto"/>
                                                                                                        <w:left w:val="none" w:sz="0" w:space="0" w:color="auto"/>
                                                                                                        <w:bottom w:val="none" w:sz="0" w:space="0" w:color="auto"/>
                                                                                                        <w:right w:val="none" w:sz="0" w:space="0" w:color="auto"/>
                                                                                                      </w:divBdr>
                                                                                                      <w:divsChild>
                                                                                                        <w:div w:id="1587688503">
                                                                                                          <w:marLeft w:val="0"/>
                                                                                                          <w:marRight w:val="0"/>
                                                                                                          <w:marTop w:val="0"/>
                                                                                                          <w:marBottom w:val="0"/>
                                                                                                          <w:divBdr>
                                                                                                            <w:top w:val="none" w:sz="0" w:space="0" w:color="auto"/>
                                                                                                            <w:left w:val="none" w:sz="0" w:space="0" w:color="auto"/>
                                                                                                            <w:bottom w:val="none" w:sz="0" w:space="0" w:color="auto"/>
                                                                                                            <w:right w:val="none" w:sz="0" w:space="0" w:color="auto"/>
                                                                                                          </w:divBdr>
                                                                                                          <w:divsChild>
                                                                                                            <w:div w:id="803620658">
                                                                                                              <w:marLeft w:val="0"/>
                                                                                                              <w:marRight w:val="0"/>
                                                                                                              <w:marTop w:val="0"/>
                                                                                                              <w:marBottom w:val="0"/>
                                                                                                              <w:divBdr>
                                                                                                                <w:top w:val="none" w:sz="0" w:space="0" w:color="auto"/>
                                                                                                                <w:left w:val="none" w:sz="0" w:space="0" w:color="auto"/>
                                                                                                                <w:bottom w:val="none" w:sz="0" w:space="0" w:color="auto"/>
                                                                                                                <w:right w:val="none" w:sz="0" w:space="0" w:color="auto"/>
                                                                                                              </w:divBdr>
                                                                                                              <w:divsChild>
                                                                                                                <w:div w:id="726689160">
                                                                                                                  <w:marLeft w:val="0"/>
                                                                                                                  <w:marRight w:val="0"/>
                                                                                                                  <w:marTop w:val="0"/>
                                                                                                                  <w:marBottom w:val="0"/>
                                                                                                                  <w:divBdr>
                                                                                                                    <w:top w:val="none" w:sz="0" w:space="0" w:color="auto"/>
                                                                                                                    <w:left w:val="none" w:sz="0" w:space="0" w:color="auto"/>
                                                                                                                    <w:bottom w:val="none" w:sz="0" w:space="0" w:color="auto"/>
                                                                                                                    <w:right w:val="none" w:sz="0" w:space="0" w:color="auto"/>
                                                                                                                  </w:divBdr>
                                                                                                                  <w:divsChild>
                                                                                                                    <w:div w:id="240607173">
                                                                                                                      <w:marLeft w:val="0"/>
                                                                                                                      <w:marRight w:val="0"/>
                                                                                                                      <w:marTop w:val="0"/>
                                                                                                                      <w:marBottom w:val="0"/>
                                                                                                                      <w:divBdr>
                                                                                                                        <w:top w:val="none" w:sz="0" w:space="0" w:color="auto"/>
                                                                                                                        <w:left w:val="none" w:sz="0" w:space="0" w:color="auto"/>
                                                                                                                        <w:bottom w:val="none" w:sz="0" w:space="0" w:color="auto"/>
                                                                                                                        <w:right w:val="none" w:sz="0" w:space="0" w:color="auto"/>
                                                                                                                      </w:divBdr>
                                                                                                                      <w:divsChild>
                                                                                                                        <w:div w:id="2146777442">
                                                                                                                          <w:marLeft w:val="0"/>
                                                                                                                          <w:marRight w:val="0"/>
                                                                                                                          <w:marTop w:val="0"/>
                                                                                                                          <w:marBottom w:val="0"/>
                                                                                                                          <w:divBdr>
                                                                                                                            <w:top w:val="none" w:sz="0" w:space="0" w:color="auto"/>
                                                                                                                            <w:left w:val="none" w:sz="0" w:space="0" w:color="auto"/>
                                                                                                                            <w:bottom w:val="none" w:sz="0" w:space="0" w:color="auto"/>
                                                                                                                            <w:right w:val="none" w:sz="0" w:space="0" w:color="auto"/>
                                                                                                                          </w:divBdr>
                                                                                                                          <w:divsChild>
                                                                                                                            <w:div w:id="1511064790">
                                                                                                                              <w:marLeft w:val="0"/>
                                                                                                                              <w:marRight w:val="0"/>
                                                                                                                              <w:marTop w:val="0"/>
                                                                                                                              <w:marBottom w:val="0"/>
                                                                                                                              <w:divBdr>
                                                                                                                                <w:top w:val="none" w:sz="0" w:space="0" w:color="auto"/>
                                                                                                                                <w:left w:val="none" w:sz="0" w:space="0" w:color="auto"/>
                                                                                                                                <w:bottom w:val="none" w:sz="0" w:space="0" w:color="auto"/>
                                                                                                                                <w:right w:val="none" w:sz="0" w:space="0" w:color="auto"/>
                                                                                                                              </w:divBdr>
                                                                                                                            </w:div>
                                                                                                                            <w:div w:id="373698895">
                                                                                                                              <w:marLeft w:val="0"/>
                                                                                                                              <w:marRight w:val="0"/>
                                                                                                                              <w:marTop w:val="0"/>
                                                                                                                              <w:marBottom w:val="0"/>
                                                                                                                              <w:divBdr>
                                                                                                                                <w:top w:val="none" w:sz="0" w:space="0" w:color="auto"/>
                                                                                                                                <w:left w:val="none" w:sz="0" w:space="0" w:color="auto"/>
                                                                                                                                <w:bottom w:val="none" w:sz="0" w:space="0" w:color="auto"/>
                                                                                                                                <w:right w:val="none" w:sz="0" w:space="0" w:color="auto"/>
                                                                                                                              </w:divBdr>
                                                                                                                            </w:div>
                                                                                                                            <w:div w:id="1220827138">
                                                                                                                              <w:marLeft w:val="0"/>
                                                                                                                              <w:marRight w:val="0"/>
                                                                                                                              <w:marTop w:val="0"/>
                                                                                                                              <w:marBottom w:val="0"/>
                                                                                                                              <w:divBdr>
                                                                                                                                <w:top w:val="none" w:sz="0" w:space="0" w:color="auto"/>
                                                                                                                                <w:left w:val="none" w:sz="0" w:space="0" w:color="auto"/>
                                                                                                                                <w:bottom w:val="none" w:sz="0" w:space="0" w:color="auto"/>
                                                                                                                                <w:right w:val="none" w:sz="0" w:space="0" w:color="auto"/>
                                                                                                                              </w:divBdr>
                                                                                                                            </w:div>
                                                                                                                            <w:div w:id="1762868070">
                                                                                                                              <w:marLeft w:val="0"/>
                                                                                                                              <w:marRight w:val="0"/>
                                                                                                                              <w:marTop w:val="0"/>
                                                                                                                              <w:marBottom w:val="0"/>
                                                                                                                              <w:divBdr>
                                                                                                                                <w:top w:val="none" w:sz="0" w:space="0" w:color="auto"/>
                                                                                                                                <w:left w:val="none" w:sz="0" w:space="0" w:color="auto"/>
                                                                                                                                <w:bottom w:val="none" w:sz="0" w:space="0" w:color="auto"/>
                                                                                                                                <w:right w:val="none" w:sz="0" w:space="0" w:color="auto"/>
                                                                                                                              </w:divBdr>
                                                                                                                            </w:div>
                                                                                                                            <w:div w:id="1680153807">
                                                                                                                              <w:marLeft w:val="0"/>
                                                                                                                              <w:marRight w:val="0"/>
                                                                                                                              <w:marTop w:val="0"/>
                                                                                                                              <w:marBottom w:val="0"/>
                                                                                                                              <w:divBdr>
                                                                                                                                <w:top w:val="none" w:sz="0" w:space="0" w:color="auto"/>
                                                                                                                                <w:left w:val="none" w:sz="0" w:space="0" w:color="auto"/>
                                                                                                                                <w:bottom w:val="none" w:sz="0" w:space="0" w:color="auto"/>
                                                                                                                                <w:right w:val="none" w:sz="0" w:space="0" w:color="auto"/>
                                                                                                                              </w:divBdr>
                                                                                                                            </w:div>
                                                                                                                            <w:div w:id="8142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310472">
      <w:bodyDiv w:val="1"/>
      <w:marLeft w:val="0"/>
      <w:marRight w:val="0"/>
      <w:marTop w:val="0"/>
      <w:marBottom w:val="0"/>
      <w:divBdr>
        <w:top w:val="none" w:sz="0" w:space="0" w:color="auto"/>
        <w:left w:val="none" w:sz="0" w:space="0" w:color="auto"/>
        <w:bottom w:val="none" w:sz="0" w:space="0" w:color="auto"/>
        <w:right w:val="none" w:sz="0" w:space="0" w:color="auto"/>
      </w:divBdr>
      <w:divsChild>
        <w:div w:id="463424399">
          <w:marLeft w:val="0"/>
          <w:marRight w:val="0"/>
          <w:marTop w:val="0"/>
          <w:marBottom w:val="0"/>
          <w:divBdr>
            <w:top w:val="none" w:sz="0" w:space="0" w:color="auto"/>
            <w:left w:val="none" w:sz="0" w:space="0" w:color="auto"/>
            <w:bottom w:val="none" w:sz="0" w:space="0" w:color="auto"/>
            <w:right w:val="none" w:sz="0" w:space="0" w:color="auto"/>
          </w:divBdr>
        </w:div>
        <w:div w:id="1216742721">
          <w:marLeft w:val="0"/>
          <w:marRight w:val="0"/>
          <w:marTop w:val="0"/>
          <w:marBottom w:val="0"/>
          <w:divBdr>
            <w:top w:val="none" w:sz="0" w:space="0" w:color="auto"/>
            <w:left w:val="none" w:sz="0" w:space="0" w:color="auto"/>
            <w:bottom w:val="none" w:sz="0" w:space="0" w:color="auto"/>
            <w:right w:val="none" w:sz="0" w:space="0" w:color="auto"/>
          </w:divBdr>
        </w:div>
        <w:div w:id="558320096">
          <w:marLeft w:val="0"/>
          <w:marRight w:val="0"/>
          <w:marTop w:val="0"/>
          <w:marBottom w:val="0"/>
          <w:divBdr>
            <w:top w:val="none" w:sz="0" w:space="0" w:color="auto"/>
            <w:left w:val="none" w:sz="0" w:space="0" w:color="auto"/>
            <w:bottom w:val="none" w:sz="0" w:space="0" w:color="auto"/>
            <w:right w:val="none" w:sz="0" w:space="0" w:color="auto"/>
          </w:divBdr>
        </w:div>
        <w:div w:id="792867099">
          <w:marLeft w:val="0"/>
          <w:marRight w:val="0"/>
          <w:marTop w:val="0"/>
          <w:marBottom w:val="0"/>
          <w:divBdr>
            <w:top w:val="none" w:sz="0" w:space="0" w:color="auto"/>
            <w:left w:val="none" w:sz="0" w:space="0" w:color="auto"/>
            <w:bottom w:val="none" w:sz="0" w:space="0" w:color="auto"/>
            <w:right w:val="none" w:sz="0" w:space="0" w:color="auto"/>
          </w:divBdr>
        </w:div>
        <w:div w:id="2035180992">
          <w:marLeft w:val="0"/>
          <w:marRight w:val="0"/>
          <w:marTop w:val="0"/>
          <w:marBottom w:val="0"/>
          <w:divBdr>
            <w:top w:val="none" w:sz="0" w:space="0" w:color="auto"/>
            <w:left w:val="none" w:sz="0" w:space="0" w:color="auto"/>
            <w:bottom w:val="none" w:sz="0" w:space="0" w:color="auto"/>
            <w:right w:val="none" w:sz="0" w:space="0" w:color="auto"/>
          </w:divBdr>
        </w:div>
      </w:divsChild>
    </w:div>
    <w:div w:id="1023019924">
      <w:bodyDiv w:val="1"/>
      <w:marLeft w:val="0"/>
      <w:marRight w:val="0"/>
      <w:marTop w:val="0"/>
      <w:marBottom w:val="0"/>
      <w:divBdr>
        <w:top w:val="none" w:sz="0" w:space="0" w:color="auto"/>
        <w:left w:val="none" w:sz="0" w:space="0" w:color="auto"/>
        <w:bottom w:val="none" w:sz="0" w:space="0" w:color="auto"/>
        <w:right w:val="none" w:sz="0" w:space="0" w:color="auto"/>
      </w:divBdr>
    </w:div>
    <w:div w:id="1038236759">
      <w:bodyDiv w:val="1"/>
      <w:marLeft w:val="0"/>
      <w:marRight w:val="0"/>
      <w:marTop w:val="0"/>
      <w:marBottom w:val="0"/>
      <w:divBdr>
        <w:top w:val="none" w:sz="0" w:space="0" w:color="auto"/>
        <w:left w:val="none" w:sz="0" w:space="0" w:color="auto"/>
        <w:bottom w:val="none" w:sz="0" w:space="0" w:color="auto"/>
        <w:right w:val="none" w:sz="0" w:space="0" w:color="auto"/>
      </w:divBdr>
      <w:divsChild>
        <w:div w:id="1974285995">
          <w:marLeft w:val="0"/>
          <w:marRight w:val="0"/>
          <w:marTop w:val="0"/>
          <w:marBottom w:val="0"/>
          <w:divBdr>
            <w:top w:val="none" w:sz="0" w:space="0" w:color="auto"/>
            <w:left w:val="none" w:sz="0" w:space="0" w:color="auto"/>
            <w:bottom w:val="none" w:sz="0" w:space="0" w:color="auto"/>
            <w:right w:val="none" w:sz="0" w:space="0" w:color="auto"/>
          </w:divBdr>
        </w:div>
        <w:div w:id="1025012628">
          <w:marLeft w:val="0"/>
          <w:marRight w:val="0"/>
          <w:marTop w:val="120"/>
          <w:marBottom w:val="0"/>
          <w:divBdr>
            <w:top w:val="none" w:sz="0" w:space="0" w:color="auto"/>
            <w:left w:val="none" w:sz="0" w:space="0" w:color="auto"/>
            <w:bottom w:val="none" w:sz="0" w:space="0" w:color="auto"/>
            <w:right w:val="none" w:sz="0" w:space="0" w:color="auto"/>
          </w:divBdr>
          <w:divsChild>
            <w:div w:id="1407724605">
              <w:marLeft w:val="0"/>
              <w:marRight w:val="0"/>
              <w:marTop w:val="0"/>
              <w:marBottom w:val="0"/>
              <w:divBdr>
                <w:top w:val="none" w:sz="0" w:space="0" w:color="auto"/>
                <w:left w:val="none" w:sz="0" w:space="0" w:color="auto"/>
                <w:bottom w:val="none" w:sz="0" w:space="0" w:color="auto"/>
                <w:right w:val="none" w:sz="0" w:space="0" w:color="auto"/>
              </w:divBdr>
            </w:div>
          </w:divsChild>
        </w:div>
        <w:div w:id="1195465506">
          <w:marLeft w:val="0"/>
          <w:marRight w:val="0"/>
          <w:marTop w:val="120"/>
          <w:marBottom w:val="0"/>
          <w:divBdr>
            <w:top w:val="none" w:sz="0" w:space="0" w:color="auto"/>
            <w:left w:val="none" w:sz="0" w:space="0" w:color="auto"/>
            <w:bottom w:val="none" w:sz="0" w:space="0" w:color="auto"/>
            <w:right w:val="none" w:sz="0" w:space="0" w:color="auto"/>
          </w:divBdr>
          <w:divsChild>
            <w:div w:id="2054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8778">
      <w:bodyDiv w:val="1"/>
      <w:marLeft w:val="0"/>
      <w:marRight w:val="0"/>
      <w:marTop w:val="0"/>
      <w:marBottom w:val="0"/>
      <w:divBdr>
        <w:top w:val="none" w:sz="0" w:space="0" w:color="auto"/>
        <w:left w:val="none" w:sz="0" w:space="0" w:color="auto"/>
        <w:bottom w:val="none" w:sz="0" w:space="0" w:color="auto"/>
        <w:right w:val="none" w:sz="0" w:space="0" w:color="auto"/>
      </w:divBdr>
    </w:div>
    <w:div w:id="1096172061">
      <w:bodyDiv w:val="1"/>
      <w:marLeft w:val="0"/>
      <w:marRight w:val="0"/>
      <w:marTop w:val="0"/>
      <w:marBottom w:val="0"/>
      <w:divBdr>
        <w:top w:val="none" w:sz="0" w:space="0" w:color="auto"/>
        <w:left w:val="none" w:sz="0" w:space="0" w:color="auto"/>
        <w:bottom w:val="none" w:sz="0" w:space="0" w:color="auto"/>
        <w:right w:val="none" w:sz="0" w:space="0" w:color="auto"/>
      </w:divBdr>
      <w:divsChild>
        <w:div w:id="215971956">
          <w:marLeft w:val="0"/>
          <w:marRight w:val="0"/>
          <w:marTop w:val="0"/>
          <w:marBottom w:val="0"/>
          <w:divBdr>
            <w:top w:val="none" w:sz="0" w:space="0" w:color="auto"/>
            <w:left w:val="none" w:sz="0" w:space="0" w:color="auto"/>
            <w:bottom w:val="none" w:sz="0" w:space="0" w:color="auto"/>
            <w:right w:val="none" w:sz="0" w:space="0" w:color="auto"/>
          </w:divBdr>
        </w:div>
        <w:div w:id="588587318">
          <w:marLeft w:val="0"/>
          <w:marRight w:val="0"/>
          <w:marTop w:val="0"/>
          <w:marBottom w:val="0"/>
          <w:divBdr>
            <w:top w:val="none" w:sz="0" w:space="0" w:color="auto"/>
            <w:left w:val="none" w:sz="0" w:space="0" w:color="auto"/>
            <w:bottom w:val="none" w:sz="0" w:space="0" w:color="auto"/>
            <w:right w:val="none" w:sz="0" w:space="0" w:color="auto"/>
          </w:divBdr>
        </w:div>
        <w:div w:id="948053310">
          <w:marLeft w:val="0"/>
          <w:marRight w:val="0"/>
          <w:marTop w:val="0"/>
          <w:marBottom w:val="0"/>
          <w:divBdr>
            <w:top w:val="none" w:sz="0" w:space="0" w:color="auto"/>
            <w:left w:val="none" w:sz="0" w:space="0" w:color="auto"/>
            <w:bottom w:val="none" w:sz="0" w:space="0" w:color="auto"/>
            <w:right w:val="none" w:sz="0" w:space="0" w:color="auto"/>
          </w:divBdr>
        </w:div>
        <w:div w:id="1347903814">
          <w:marLeft w:val="0"/>
          <w:marRight w:val="0"/>
          <w:marTop w:val="0"/>
          <w:marBottom w:val="0"/>
          <w:divBdr>
            <w:top w:val="none" w:sz="0" w:space="0" w:color="auto"/>
            <w:left w:val="none" w:sz="0" w:space="0" w:color="auto"/>
            <w:bottom w:val="none" w:sz="0" w:space="0" w:color="auto"/>
            <w:right w:val="none" w:sz="0" w:space="0" w:color="auto"/>
          </w:divBdr>
        </w:div>
        <w:div w:id="1864592300">
          <w:marLeft w:val="0"/>
          <w:marRight w:val="0"/>
          <w:marTop w:val="0"/>
          <w:marBottom w:val="0"/>
          <w:divBdr>
            <w:top w:val="none" w:sz="0" w:space="0" w:color="auto"/>
            <w:left w:val="none" w:sz="0" w:space="0" w:color="auto"/>
            <w:bottom w:val="none" w:sz="0" w:space="0" w:color="auto"/>
            <w:right w:val="none" w:sz="0" w:space="0" w:color="auto"/>
          </w:divBdr>
        </w:div>
        <w:div w:id="1449741524">
          <w:marLeft w:val="0"/>
          <w:marRight w:val="0"/>
          <w:marTop w:val="0"/>
          <w:marBottom w:val="0"/>
          <w:divBdr>
            <w:top w:val="none" w:sz="0" w:space="0" w:color="auto"/>
            <w:left w:val="none" w:sz="0" w:space="0" w:color="auto"/>
            <w:bottom w:val="none" w:sz="0" w:space="0" w:color="auto"/>
            <w:right w:val="none" w:sz="0" w:space="0" w:color="auto"/>
          </w:divBdr>
        </w:div>
        <w:div w:id="118306122">
          <w:marLeft w:val="0"/>
          <w:marRight w:val="0"/>
          <w:marTop w:val="0"/>
          <w:marBottom w:val="0"/>
          <w:divBdr>
            <w:top w:val="none" w:sz="0" w:space="0" w:color="auto"/>
            <w:left w:val="none" w:sz="0" w:space="0" w:color="auto"/>
            <w:bottom w:val="none" w:sz="0" w:space="0" w:color="auto"/>
            <w:right w:val="none" w:sz="0" w:space="0" w:color="auto"/>
          </w:divBdr>
        </w:div>
        <w:div w:id="1739089673">
          <w:marLeft w:val="0"/>
          <w:marRight w:val="0"/>
          <w:marTop w:val="0"/>
          <w:marBottom w:val="0"/>
          <w:divBdr>
            <w:top w:val="none" w:sz="0" w:space="0" w:color="auto"/>
            <w:left w:val="none" w:sz="0" w:space="0" w:color="auto"/>
            <w:bottom w:val="none" w:sz="0" w:space="0" w:color="auto"/>
            <w:right w:val="none" w:sz="0" w:space="0" w:color="auto"/>
          </w:divBdr>
        </w:div>
        <w:div w:id="1501963959">
          <w:marLeft w:val="0"/>
          <w:marRight w:val="0"/>
          <w:marTop w:val="0"/>
          <w:marBottom w:val="0"/>
          <w:divBdr>
            <w:top w:val="none" w:sz="0" w:space="0" w:color="auto"/>
            <w:left w:val="none" w:sz="0" w:space="0" w:color="auto"/>
            <w:bottom w:val="none" w:sz="0" w:space="0" w:color="auto"/>
            <w:right w:val="none" w:sz="0" w:space="0" w:color="auto"/>
          </w:divBdr>
        </w:div>
        <w:div w:id="1329363786">
          <w:marLeft w:val="0"/>
          <w:marRight w:val="0"/>
          <w:marTop w:val="0"/>
          <w:marBottom w:val="0"/>
          <w:divBdr>
            <w:top w:val="none" w:sz="0" w:space="0" w:color="auto"/>
            <w:left w:val="none" w:sz="0" w:space="0" w:color="auto"/>
            <w:bottom w:val="none" w:sz="0" w:space="0" w:color="auto"/>
            <w:right w:val="none" w:sz="0" w:space="0" w:color="auto"/>
          </w:divBdr>
        </w:div>
        <w:div w:id="63063990">
          <w:marLeft w:val="0"/>
          <w:marRight w:val="0"/>
          <w:marTop w:val="0"/>
          <w:marBottom w:val="0"/>
          <w:divBdr>
            <w:top w:val="none" w:sz="0" w:space="0" w:color="auto"/>
            <w:left w:val="none" w:sz="0" w:space="0" w:color="auto"/>
            <w:bottom w:val="none" w:sz="0" w:space="0" w:color="auto"/>
            <w:right w:val="none" w:sz="0" w:space="0" w:color="auto"/>
          </w:divBdr>
        </w:div>
        <w:div w:id="803039617">
          <w:marLeft w:val="0"/>
          <w:marRight w:val="0"/>
          <w:marTop w:val="0"/>
          <w:marBottom w:val="0"/>
          <w:divBdr>
            <w:top w:val="none" w:sz="0" w:space="0" w:color="auto"/>
            <w:left w:val="none" w:sz="0" w:space="0" w:color="auto"/>
            <w:bottom w:val="none" w:sz="0" w:space="0" w:color="auto"/>
            <w:right w:val="none" w:sz="0" w:space="0" w:color="auto"/>
          </w:divBdr>
        </w:div>
        <w:div w:id="437070571">
          <w:marLeft w:val="0"/>
          <w:marRight w:val="0"/>
          <w:marTop w:val="0"/>
          <w:marBottom w:val="0"/>
          <w:divBdr>
            <w:top w:val="none" w:sz="0" w:space="0" w:color="auto"/>
            <w:left w:val="none" w:sz="0" w:space="0" w:color="auto"/>
            <w:bottom w:val="none" w:sz="0" w:space="0" w:color="auto"/>
            <w:right w:val="none" w:sz="0" w:space="0" w:color="auto"/>
          </w:divBdr>
        </w:div>
        <w:div w:id="2080056419">
          <w:marLeft w:val="0"/>
          <w:marRight w:val="0"/>
          <w:marTop w:val="0"/>
          <w:marBottom w:val="0"/>
          <w:divBdr>
            <w:top w:val="none" w:sz="0" w:space="0" w:color="auto"/>
            <w:left w:val="none" w:sz="0" w:space="0" w:color="auto"/>
            <w:bottom w:val="none" w:sz="0" w:space="0" w:color="auto"/>
            <w:right w:val="none" w:sz="0" w:space="0" w:color="auto"/>
          </w:divBdr>
        </w:div>
        <w:div w:id="1935088065">
          <w:marLeft w:val="0"/>
          <w:marRight w:val="0"/>
          <w:marTop w:val="0"/>
          <w:marBottom w:val="0"/>
          <w:divBdr>
            <w:top w:val="none" w:sz="0" w:space="0" w:color="auto"/>
            <w:left w:val="none" w:sz="0" w:space="0" w:color="auto"/>
            <w:bottom w:val="none" w:sz="0" w:space="0" w:color="auto"/>
            <w:right w:val="none" w:sz="0" w:space="0" w:color="auto"/>
          </w:divBdr>
        </w:div>
        <w:div w:id="97797399">
          <w:marLeft w:val="0"/>
          <w:marRight w:val="0"/>
          <w:marTop w:val="0"/>
          <w:marBottom w:val="0"/>
          <w:divBdr>
            <w:top w:val="none" w:sz="0" w:space="0" w:color="auto"/>
            <w:left w:val="none" w:sz="0" w:space="0" w:color="auto"/>
            <w:bottom w:val="none" w:sz="0" w:space="0" w:color="auto"/>
            <w:right w:val="none" w:sz="0" w:space="0" w:color="auto"/>
          </w:divBdr>
        </w:div>
        <w:div w:id="801769155">
          <w:marLeft w:val="0"/>
          <w:marRight w:val="0"/>
          <w:marTop w:val="0"/>
          <w:marBottom w:val="0"/>
          <w:divBdr>
            <w:top w:val="none" w:sz="0" w:space="0" w:color="auto"/>
            <w:left w:val="none" w:sz="0" w:space="0" w:color="auto"/>
            <w:bottom w:val="none" w:sz="0" w:space="0" w:color="auto"/>
            <w:right w:val="none" w:sz="0" w:space="0" w:color="auto"/>
          </w:divBdr>
        </w:div>
        <w:div w:id="1737780048">
          <w:marLeft w:val="0"/>
          <w:marRight w:val="0"/>
          <w:marTop w:val="0"/>
          <w:marBottom w:val="0"/>
          <w:divBdr>
            <w:top w:val="none" w:sz="0" w:space="0" w:color="auto"/>
            <w:left w:val="none" w:sz="0" w:space="0" w:color="auto"/>
            <w:bottom w:val="none" w:sz="0" w:space="0" w:color="auto"/>
            <w:right w:val="none" w:sz="0" w:space="0" w:color="auto"/>
          </w:divBdr>
        </w:div>
        <w:div w:id="121535477">
          <w:marLeft w:val="0"/>
          <w:marRight w:val="0"/>
          <w:marTop w:val="0"/>
          <w:marBottom w:val="0"/>
          <w:divBdr>
            <w:top w:val="none" w:sz="0" w:space="0" w:color="auto"/>
            <w:left w:val="none" w:sz="0" w:space="0" w:color="auto"/>
            <w:bottom w:val="none" w:sz="0" w:space="0" w:color="auto"/>
            <w:right w:val="none" w:sz="0" w:space="0" w:color="auto"/>
          </w:divBdr>
        </w:div>
      </w:divsChild>
    </w:div>
    <w:div w:id="1149782333">
      <w:bodyDiv w:val="1"/>
      <w:marLeft w:val="0"/>
      <w:marRight w:val="0"/>
      <w:marTop w:val="0"/>
      <w:marBottom w:val="0"/>
      <w:divBdr>
        <w:top w:val="none" w:sz="0" w:space="0" w:color="auto"/>
        <w:left w:val="none" w:sz="0" w:space="0" w:color="auto"/>
        <w:bottom w:val="none" w:sz="0" w:space="0" w:color="auto"/>
        <w:right w:val="none" w:sz="0" w:space="0" w:color="auto"/>
      </w:divBdr>
    </w:div>
    <w:div w:id="1174033049">
      <w:bodyDiv w:val="1"/>
      <w:marLeft w:val="0"/>
      <w:marRight w:val="0"/>
      <w:marTop w:val="0"/>
      <w:marBottom w:val="0"/>
      <w:divBdr>
        <w:top w:val="none" w:sz="0" w:space="0" w:color="auto"/>
        <w:left w:val="none" w:sz="0" w:space="0" w:color="auto"/>
        <w:bottom w:val="none" w:sz="0" w:space="0" w:color="auto"/>
        <w:right w:val="none" w:sz="0" w:space="0" w:color="auto"/>
      </w:divBdr>
      <w:divsChild>
        <w:div w:id="1260142076">
          <w:marLeft w:val="0"/>
          <w:marRight w:val="0"/>
          <w:marTop w:val="0"/>
          <w:marBottom w:val="0"/>
          <w:divBdr>
            <w:top w:val="none" w:sz="0" w:space="0" w:color="auto"/>
            <w:left w:val="none" w:sz="0" w:space="0" w:color="auto"/>
            <w:bottom w:val="none" w:sz="0" w:space="0" w:color="auto"/>
            <w:right w:val="none" w:sz="0" w:space="0" w:color="auto"/>
          </w:divBdr>
        </w:div>
        <w:div w:id="1960256103">
          <w:marLeft w:val="0"/>
          <w:marRight w:val="0"/>
          <w:marTop w:val="0"/>
          <w:marBottom w:val="0"/>
          <w:divBdr>
            <w:top w:val="none" w:sz="0" w:space="0" w:color="auto"/>
            <w:left w:val="none" w:sz="0" w:space="0" w:color="auto"/>
            <w:bottom w:val="none" w:sz="0" w:space="0" w:color="auto"/>
            <w:right w:val="none" w:sz="0" w:space="0" w:color="auto"/>
          </w:divBdr>
        </w:div>
        <w:div w:id="1779913262">
          <w:marLeft w:val="0"/>
          <w:marRight w:val="0"/>
          <w:marTop w:val="0"/>
          <w:marBottom w:val="0"/>
          <w:divBdr>
            <w:top w:val="none" w:sz="0" w:space="0" w:color="auto"/>
            <w:left w:val="none" w:sz="0" w:space="0" w:color="auto"/>
            <w:bottom w:val="none" w:sz="0" w:space="0" w:color="auto"/>
            <w:right w:val="none" w:sz="0" w:space="0" w:color="auto"/>
          </w:divBdr>
        </w:div>
      </w:divsChild>
    </w:div>
    <w:div w:id="1791440089">
      <w:bodyDiv w:val="1"/>
      <w:marLeft w:val="0"/>
      <w:marRight w:val="0"/>
      <w:marTop w:val="0"/>
      <w:marBottom w:val="0"/>
      <w:divBdr>
        <w:top w:val="none" w:sz="0" w:space="0" w:color="auto"/>
        <w:left w:val="none" w:sz="0" w:space="0" w:color="auto"/>
        <w:bottom w:val="none" w:sz="0" w:space="0" w:color="auto"/>
        <w:right w:val="none" w:sz="0" w:space="0" w:color="auto"/>
      </w:divBdr>
      <w:divsChild>
        <w:div w:id="835654640">
          <w:marLeft w:val="0"/>
          <w:marRight w:val="0"/>
          <w:marTop w:val="0"/>
          <w:marBottom w:val="0"/>
          <w:divBdr>
            <w:top w:val="none" w:sz="0" w:space="0" w:color="auto"/>
            <w:left w:val="none" w:sz="0" w:space="0" w:color="auto"/>
            <w:bottom w:val="none" w:sz="0" w:space="0" w:color="auto"/>
            <w:right w:val="none" w:sz="0" w:space="0" w:color="auto"/>
          </w:divBdr>
        </w:div>
        <w:div w:id="2045981153">
          <w:marLeft w:val="0"/>
          <w:marRight w:val="0"/>
          <w:marTop w:val="0"/>
          <w:marBottom w:val="0"/>
          <w:divBdr>
            <w:top w:val="none" w:sz="0" w:space="0" w:color="auto"/>
            <w:left w:val="none" w:sz="0" w:space="0" w:color="auto"/>
            <w:bottom w:val="none" w:sz="0" w:space="0" w:color="auto"/>
            <w:right w:val="none" w:sz="0" w:space="0" w:color="auto"/>
          </w:divBdr>
        </w:div>
        <w:div w:id="682899348">
          <w:marLeft w:val="0"/>
          <w:marRight w:val="0"/>
          <w:marTop w:val="0"/>
          <w:marBottom w:val="0"/>
          <w:divBdr>
            <w:top w:val="none" w:sz="0" w:space="0" w:color="auto"/>
            <w:left w:val="none" w:sz="0" w:space="0" w:color="auto"/>
            <w:bottom w:val="none" w:sz="0" w:space="0" w:color="auto"/>
            <w:right w:val="none" w:sz="0" w:space="0" w:color="auto"/>
          </w:divBdr>
        </w:div>
        <w:div w:id="925773127">
          <w:marLeft w:val="0"/>
          <w:marRight w:val="0"/>
          <w:marTop w:val="0"/>
          <w:marBottom w:val="0"/>
          <w:divBdr>
            <w:top w:val="none" w:sz="0" w:space="0" w:color="auto"/>
            <w:left w:val="none" w:sz="0" w:space="0" w:color="auto"/>
            <w:bottom w:val="none" w:sz="0" w:space="0" w:color="auto"/>
            <w:right w:val="none" w:sz="0" w:space="0" w:color="auto"/>
          </w:divBdr>
        </w:div>
        <w:div w:id="197284188">
          <w:marLeft w:val="0"/>
          <w:marRight w:val="0"/>
          <w:marTop w:val="0"/>
          <w:marBottom w:val="0"/>
          <w:divBdr>
            <w:top w:val="none" w:sz="0" w:space="0" w:color="auto"/>
            <w:left w:val="none" w:sz="0" w:space="0" w:color="auto"/>
            <w:bottom w:val="none" w:sz="0" w:space="0" w:color="auto"/>
            <w:right w:val="none" w:sz="0" w:space="0" w:color="auto"/>
          </w:divBdr>
        </w:div>
        <w:div w:id="1164318343">
          <w:marLeft w:val="0"/>
          <w:marRight w:val="0"/>
          <w:marTop w:val="0"/>
          <w:marBottom w:val="0"/>
          <w:divBdr>
            <w:top w:val="none" w:sz="0" w:space="0" w:color="auto"/>
            <w:left w:val="none" w:sz="0" w:space="0" w:color="auto"/>
            <w:bottom w:val="none" w:sz="0" w:space="0" w:color="auto"/>
            <w:right w:val="none" w:sz="0" w:space="0" w:color="auto"/>
          </w:divBdr>
        </w:div>
        <w:div w:id="1031610768">
          <w:marLeft w:val="0"/>
          <w:marRight w:val="0"/>
          <w:marTop w:val="0"/>
          <w:marBottom w:val="0"/>
          <w:divBdr>
            <w:top w:val="none" w:sz="0" w:space="0" w:color="auto"/>
            <w:left w:val="none" w:sz="0" w:space="0" w:color="auto"/>
            <w:bottom w:val="none" w:sz="0" w:space="0" w:color="auto"/>
            <w:right w:val="none" w:sz="0" w:space="0" w:color="auto"/>
          </w:divBdr>
        </w:div>
      </w:divsChild>
    </w:div>
    <w:div w:id="18347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8D58C-0C56-49EE-B9BC-89F91341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2708</Words>
  <Characters>14895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dc:creator>
  <cp:lastModifiedBy>Mairie Coustouges</cp:lastModifiedBy>
  <cp:revision>5</cp:revision>
  <cp:lastPrinted>2025-12-11T12:38:00Z</cp:lastPrinted>
  <dcterms:created xsi:type="dcterms:W3CDTF">2025-12-10T15:16:00Z</dcterms:created>
  <dcterms:modified xsi:type="dcterms:W3CDTF">2025-12-15T07:59:00Z</dcterms:modified>
</cp:coreProperties>
</file>