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C3511" w14:textId="4F7BBF0C" w:rsidR="009D4F07" w:rsidRPr="00E514BB" w:rsidRDefault="00A86159" w:rsidP="00F36D5B">
      <w:pPr>
        <w:pBdr>
          <w:right w:val="dashed" w:sz="4" w:space="4" w:color="auto"/>
        </w:pBd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Calibri" w:eastAsia="+mn-ea" w:hAnsi="Calibri" w:cs="+mn-cs"/>
          <w:noProof/>
          <w:color w:val="000000"/>
          <w:kern w:val="24"/>
          <w:sz w:val="30"/>
          <w:szCs w:val="30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96F592" wp14:editId="3C57E131">
                <wp:simplePos x="0" y="0"/>
                <wp:positionH relativeFrom="column">
                  <wp:posOffset>4100830</wp:posOffset>
                </wp:positionH>
                <wp:positionV relativeFrom="page">
                  <wp:posOffset>914400</wp:posOffset>
                </wp:positionV>
                <wp:extent cx="280670" cy="251460"/>
                <wp:effectExtent l="0" t="4445" r="19685" b="19685"/>
                <wp:wrapTopAndBottom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280670" cy="251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5F31B6" w14:textId="77777777" w:rsidR="00A86159" w:rsidRDefault="00A86159">
                            <w:r>
                              <w:sym w:font="Wingdings 2" w:char="F025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6F59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22.9pt;margin-top:1in;width:22.1pt;height:19.8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" fillcolor="white [3201]" strokeweight=".5pt">
                <v:textbox>
                  <w:txbxContent>
                    <w:p w14:paraId="7B5F31B6" w14:textId="77777777" w:rsidR="00A86159" w:rsidRDefault="00A86159">
                      <w:r>
                        <w:sym w:font="Wingdings 2" w:char="F025"/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 w:rsidR="009D4F07" w:rsidRPr="00E514BB">
        <w:rPr>
          <w:rFonts w:ascii="Calibri" w:eastAsia="+mn-ea" w:hAnsi="Calibri" w:cs="+mn-cs"/>
          <w:color w:val="000000"/>
          <w:kern w:val="24"/>
          <w:sz w:val="30"/>
          <w:szCs w:val="30"/>
        </w:rPr>
        <w:t xml:space="preserve">Nom : </w:t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</w:rPr>
        <w:tab/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</w:rPr>
        <w:tab/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</w:rPr>
        <w:tab/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</w:rPr>
        <w:tab/>
      </w:r>
      <w:r w:rsidR="009D4F07" w:rsidRPr="00E514BB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 xml:space="preserve">Prénom : </w:t>
      </w:r>
      <w:r w:rsidR="00120769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 xml:space="preserve">            </w:t>
      </w:r>
    </w:p>
    <w:p w14:paraId="2C9CAA2A" w14:textId="77777777" w:rsidR="009D4F07" w:rsidRPr="00E514BB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14BB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 xml:space="preserve">Adresse : </w:t>
      </w:r>
    </w:p>
    <w:p w14:paraId="1138D0B2" w14:textId="631C8557" w:rsidR="009D4F07" w:rsidRPr="00E514BB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14BB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 xml:space="preserve">Ville : </w:t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ab/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ab/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ab/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ab/>
      </w:r>
      <w:r w:rsidRPr="00E514BB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 xml:space="preserve">Code Postal : </w:t>
      </w:r>
    </w:p>
    <w:p w14:paraId="4BAB026C" w14:textId="6A6B1868" w:rsidR="009D4F07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</w:pPr>
      <w:r w:rsidRPr="00E514BB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 xml:space="preserve">Téléphone : </w:t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ab/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ab/>
        <w:t xml:space="preserve">     </w:t>
      </w:r>
      <w:r w:rsidR="004D3026">
        <w:rPr>
          <w:rFonts w:ascii="Calibri" w:eastAsia="+mn-ea" w:hAnsi="Calibri" w:cs="+mn-cs"/>
          <w:color w:val="000000"/>
          <w:kern w:val="24"/>
          <w:sz w:val="30"/>
          <w:szCs w:val="30"/>
          <w:lang w:eastAsia="fr-FR"/>
        </w:rPr>
        <w:tab/>
        <w:t>E-mail :</w:t>
      </w:r>
    </w:p>
    <w:p w14:paraId="6C4E9A75" w14:textId="77777777" w:rsidR="009D4F07" w:rsidRPr="00E514BB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14BB">
        <w:rPr>
          <w:rFonts w:ascii="Calibri" w:eastAsia="+mn-ea" w:hAnsi="Calibri" w:cs="+mn-cs"/>
          <w:color w:val="000000"/>
          <w:kern w:val="24"/>
          <w:lang w:eastAsia="fr-FR"/>
        </w:rPr>
        <w:t xml:space="preserve">Atteste sur l’honneur ne pas être professionnel de la brocante et déclare avoir pris connaissance du règlement et en accepte les clauses. </w:t>
      </w:r>
    </w:p>
    <w:p w14:paraId="1E887DDB" w14:textId="6A9B7748" w:rsidR="009D4F07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eastAsiaTheme="minorEastAsia" w:hAnsi="Calibri"/>
          <w:color w:val="000000" w:themeColor="text1"/>
          <w:kern w:val="24"/>
          <w:lang w:eastAsia="fr-FR"/>
        </w:rPr>
      </w:pPr>
      <w:r w:rsidRPr="00521E87">
        <w:rPr>
          <w:rFonts w:eastAsiaTheme="minorEastAsia" w:hAnsi="Calibri"/>
          <w:color w:val="000000" w:themeColor="text1"/>
          <w:kern w:val="24"/>
          <w:lang w:eastAsia="fr-FR"/>
        </w:rPr>
        <w:t xml:space="preserve">Les objets présentés </w:t>
      </w:r>
      <w:r>
        <w:rPr>
          <w:rFonts w:eastAsiaTheme="minorEastAsia" w:hAnsi="Calibri"/>
          <w:color w:val="000000" w:themeColor="text1"/>
          <w:kern w:val="24"/>
          <w:lang w:eastAsia="fr-FR"/>
        </w:rPr>
        <w:t>sont des objets personnels usagé</w:t>
      </w:r>
      <w:r w:rsidRPr="00521E87">
        <w:rPr>
          <w:rFonts w:eastAsiaTheme="minorEastAsia" w:hAnsi="Calibri"/>
          <w:color w:val="000000" w:themeColor="text1"/>
          <w:kern w:val="24"/>
          <w:lang w:eastAsia="fr-FR"/>
        </w:rPr>
        <w:t xml:space="preserve">s. </w:t>
      </w:r>
    </w:p>
    <w:p w14:paraId="3F2FC544" w14:textId="0589BD3E" w:rsidR="009D4F07" w:rsidRPr="00521E87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21E87"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  <w:t>Documents à fournir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  <w:t xml:space="preserve"> pour </w:t>
      </w:r>
      <w:r w:rsidRPr="00E65EB5">
        <w:rPr>
          <w:rFonts w:eastAsiaTheme="minorEastAsia" w:hAnsi="Calibri"/>
          <w:kern w:val="24"/>
          <w:sz w:val="26"/>
          <w:szCs w:val="26"/>
          <w:u w:val="single"/>
          <w:lang w:eastAsia="fr-FR"/>
        </w:rPr>
        <w:t xml:space="preserve">l’inscription </w:t>
      </w:r>
      <w:r w:rsidR="00353C8A" w:rsidRPr="00E65EB5">
        <w:rPr>
          <w:rFonts w:eastAsiaTheme="minorEastAsia" w:hAnsi="Calibri"/>
          <w:b/>
          <w:bCs/>
          <w:kern w:val="24"/>
          <w:sz w:val="26"/>
          <w:szCs w:val="26"/>
          <w:u w:val="single"/>
          <w:lang w:eastAsia="fr-FR"/>
        </w:rPr>
        <w:t>avant le</w:t>
      </w:r>
      <w:r w:rsidR="00673A20" w:rsidRPr="00E65EB5">
        <w:rPr>
          <w:rFonts w:eastAsiaTheme="minorEastAsia" w:hAnsi="Calibri"/>
          <w:b/>
          <w:bCs/>
          <w:kern w:val="24"/>
          <w:sz w:val="26"/>
          <w:szCs w:val="26"/>
          <w:u w:val="single"/>
          <w:lang w:eastAsia="fr-FR"/>
        </w:rPr>
        <w:t> </w:t>
      </w:r>
      <w:r w:rsidR="00A1446A">
        <w:rPr>
          <w:rFonts w:eastAsiaTheme="minorEastAsia" w:hAnsi="Calibri"/>
          <w:b/>
          <w:bCs/>
          <w:kern w:val="24"/>
          <w:sz w:val="26"/>
          <w:szCs w:val="26"/>
          <w:u w:val="single"/>
          <w:lang w:eastAsia="fr-FR"/>
        </w:rPr>
        <w:t>24</w:t>
      </w:r>
      <w:r w:rsidR="00E65EB5">
        <w:rPr>
          <w:rFonts w:eastAsiaTheme="minorEastAsia" w:hAnsi="Calibri"/>
          <w:b/>
          <w:bCs/>
          <w:kern w:val="24"/>
          <w:sz w:val="26"/>
          <w:szCs w:val="26"/>
          <w:u w:val="single"/>
          <w:lang w:eastAsia="fr-FR"/>
        </w:rPr>
        <w:t xml:space="preserve"> mai 202</w:t>
      </w:r>
      <w:r w:rsidR="00A1446A">
        <w:rPr>
          <w:rFonts w:eastAsiaTheme="minorEastAsia" w:hAnsi="Calibri"/>
          <w:b/>
          <w:bCs/>
          <w:kern w:val="24"/>
          <w:sz w:val="26"/>
          <w:szCs w:val="26"/>
          <w:u w:val="single"/>
          <w:lang w:eastAsia="fr-FR"/>
        </w:rPr>
        <w:t>6</w:t>
      </w:r>
      <w:r w:rsidR="00353C8A" w:rsidRPr="00E65EB5">
        <w:rPr>
          <w:rFonts w:eastAsiaTheme="minorEastAsia" w:hAnsi="Calibri"/>
          <w:kern w:val="24"/>
          <w:sz w:val="26"/>
          <w:szCs w:val="26"/>
          <w:u w:val="single"/>
          <w:lang w:eastAsia="fr-FR"/>
        </w:rPr>
        <w:t xml:space="preserve"> </w:t>
      </w:r>
      <w:r w:rsidRPr="00E65EB5">
        <w:rPr>
          <w:rFonts w:eastAsiaTheme="minorEastAsia" w:hAnsi="Calibri"/>
          <w:kern w:val="24"/>
          <w:sz w:val="26"/>
          <w:szCs w:val="26"/>
          <w:u w:val="single"/>
          <w:lang w:eastAsia="fr-FR"/>
        </w:rPr>
        <w:t xml:space="preserve">dans 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  <w:t xml:space="preserve">la mesure des places disponibles </w:t>
      </w:r>
      <w:r w:rsidRPr="00521E87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: </w:t>
      </w:r>
    </w:p>
    <w:p w14:paraId="26AF9B8B" w14:textId="77777777" w:rsidR="009D4F07" w:rsidRPr="00FC6A78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6A78"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  <w:t>- 1 copie de la Carte d’identité,</w:t>
      </w:r>
    </w:p>
    <w:p w14:paraId="39EEF52B" w14:textId="77777777" w:rsidR="009D4F07" w:rsidRPr="00FC6A78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</w:pPr>
      <w:r w:rsidRPr="00FC6A78"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  <w:t>- 1 enveloppe timbrée (pour réponse et reçu),</w:t>
      </w:r>
    </w:p>
    <w:p w14:paraId="1F404C03" w14:textId="77777777" w:rsidR="009D4F07" w:rsidRPr="00FC6A78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FC6A78"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  <w:t>- 1 chèque à l’ordre de l’ASLC et cette feuille signée.</w:t>
      </w:r>
    </w:p>
    <w:p w14:paraId="00B0DD52" w14:textId="77777777" w:rsidR="009D4F07" w:rsidRPr="00FC6A78" w:rsidRDefault="009D4F07" w:rsidP="00F36D5B">
      <w:pPr>
        <w:pBdr>
          <w:right w:val="dashed" w:sz="4" w:space="4" w:color="auto"/>
        </w:pBd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</w:pPr>
      <w:r w:rsidRPr="00FC6A78"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  <w:t xml:space="preserve">Ces documents sont à adresser à : </w:t>
      </w:r>
    </w:p>
    <w:p w14:paraId="1C27382E" w14:textId="102FA80B" w:rsidR="009D4F07" w:rsidRPr="00FC6A78" w:rsidRDefault="009D4F07" w:rsidP="00F36D5B">
      <w:pPr>
        <w:pBdr>
          <w:right w:val="dashed" w:sz="4" w:space="4" w:color="auto"/>
        </w:pBdr>
        <w:spacing w:before="200" w:after="0" w:line="216" w:lineRule="auto"/>
        <w:jc w:val="center"/>
        <w:rPr>
          <w:rFonts w:eastAsiaTheme="minorEastAsia" w:hAnsi="Calibri"/>
          <w:b/>
          <w:color w:val="000000" w:themeColor="text1"/>
          <w:kern w:val="24"/>
          <w:lang w:eastAsia="fr-FR"/>
        </w:rPr>
      </w:pPr>
      <w:r w:rsidRPr="00FC6A78">
        <w:rPr>
          <w:rFonts w:eastAsiaTheme="minorEastAsia" w:hAnsi="Calibri"/>
          <w:b/>
          <w:color w:val="000000" w:themeColor="text1"/>
          <w:kern w:val="24"/>
          <w:lang w:eastAsia="fr-FR"/>
        </w:rPr>
        <w:t>ASLC -</w:t>
      </w:r>
      <w:r w:rsidRPr="00FC6A78">
        <w:rPr>
          <w:rFonts w:eastAsiaTheme="minorEastAsia" w:hAnsi="Calibri"/>
          <w:color w:val="000000" w:themeColor="text1"/>
          <w:kern w:val="24"/>
          <w:lang w:eastAsia="fr-FR"/>
        </w:rPr>
        <w:t xml:space="preserve"> </w:t>
      </w:r>
      <w:r w:rsidRPr="00FC6A78">
        <w:rPr>
          <w:rFonts w:eastAsiaTheme="minorEastAsia" w:hAnsi="Calibri"/>
          <w:b/>
          <w:color w:val="000000" w:themeColor="text1"/>
          <w:kern w:val="24"/>
          <w:lang w:eastAsia="fr-FR"/>
        </w:rPr>
        <w:t>BROCANTE 202</w:t>
      </w:r>
      <w:r w:rsidR="00A1446A">
        <w:rPr>
          <w:rFonts w:eastAsiaTheme="minorEastAsia" w:hAnsi="Calibri"/>
          <w:b/>
          <w:color w:val="000000" w:themeColor="text1"/>
          <w:kern w:val="24"/>
          <w:lang w:eastAsia="fr-FR"/>
        </w:rPr>
        <w:t>6</w:t>
      </w:r>
    </w:p>
    <w:p w14:paraId="27A308B1" w14:textId="77777777" w:rsidR="00DC0F8F" w:rsidRPr="00FC6A78" w:rsidRDefault="009D4F07" w:rsidP="00F36D5B">
      <w:pPr>
        <w:pBdr>
          <w:right w:val="dashed" w:sz="4" w:space="4" w:color="auto"/>
        </w:pBdr>
        <w:spacing w:before="200" w:after="0" w:line="216" w:lineRule="auto"/>
        <w:jc w:val="center"/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</w:pPr>
      <w:r w:rsidRPr="00FC6A78"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  <w:t>Hôtel de Ville, Parc Jean Boileau</w:t>
      </w:r>
    </w:p>
    <w:p w14:paraId="34913453" w14:textId="481C0763" w:rsidR="009D4F07" w:rsidRPr="00FC6A78" w:rsidRDefault="009D4F07" w:rsidP="00F36D5B">
      <w:pPr>
        <w:pBdr>
          <w:right w:val="dashed" w:sz="4" w:space="4" w:color="auto"/>
        </w:pBdr>
        <w:spacing w:before="200" w:after="0" w:line="216" w:lineRule="auto"/>
        <w:jc w:val="center"/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</w:pPr>
      <w:r w:rsidRPr="00FC6A78">
        <w:rPr>
          <w:rFonts w:eastAsiaTheme="minorEastAsia" w:hAnsi="Calibri"/>
          <w:color w:val="000000" w:themeColor="text1"/>
          <w:kern w:val="24"/>
          <w:sz w:val="24"/>
          <w:szCs w:val="24"/>
          <w:lang w:eastAsia="fr-FR"/>
        </w:rPr>
        <w:t>78410 Flins-sur-Seine</w:t>
      </w:r>
    </w:p>
    <w:p w14:paraId="76542CDD" w14:textId="5EA4B83E" w:rsidR="00884929" w:rsidRDefault="00884929" w:rsidP="00F36D5B">
      <w:pPr>
        <w:pBdr>
          <w:right w:val="dashed" w:sz="4" w:space="4" w:color="auto"/>
        </w:pBdr>
        <w:spacing w:before="200" w:after="0" w:line="216" w:lineRule="auto"/>
        <w:jc w:val="center"/>
        <w:rPr>
          <w:rFonts w:eastAsiaTheme="minorEastAsia" w:hAnsi="Calibri"/>
          <w:color w:val="000000" w:themeColor="text1"/>
          <w:kern w:val="24"/>
          <w:sz w:val="24"/>
          <w:szCs w:val="24"/>
        </w:rPr>
      </w:pPr>
      <w:r w:rsidRPr="00FC6A78">
        <w:rPr>
          <w:rFonts w:eastAsiaTheme="minorEastAsia" w:hAnsi="Calibri"/>
          <w:color w:val="000000" w:themeColor="text1"/>
          <w:kern w:val="24"/>
          <w:sz w:val="24"/>
          <w:szCs w:val="24"/>
        </w:rPr>
        <w:t>Pour toute information complémentaire :</w:t>
      </w:r>
    </w:p>
    <w:p w14:paraId="1CB922D6" w14:textId="531EBE03" w:rsidR="00FC6A78" w:rsidRPr="00FC6A78" w:rsidRDefault="00FC6A78" w:rsidP="00F36D5B">
      <w:pPr>
        <w:pBdr>
          <w:right w:val="dashed" w:sz="4" w:space="4" w:color="auto"/>
        </w:pBdr>
        <w:spacing w:before="200" w:after="0" w:line="216" w:lineRule="auto"/>
        <w:jc w:val="center"/>
        <w:rPr>
          <w:rFonts w:eastAsiaTheme="minorEastAsia" w:hAnsi="Calibri"/>
          <w:b/>
          <w:bCs/>
          <w:color w:val="000000" w:themeColor="text1"/>
          <w:kern w:val="24"/>
        </w:rPr>
      </w:pPr>
      <w:r w:rsidRPr="00FC6A78">
        <w:rPr>
          <w:rFonts w:eastAsiaTheme="minorEastAsia" w:hAnsi="Calibri"/>
          <w:b/>
          <w:bCs/>
          <w:color w:val="000000" w:themeColor="text1"/>
          <w:kern w:val="24"/>
        </w:rPr>
        <w:t>www.flinssurseine.fr</w:t>
      </w:r>
    </w:p>
    <w:p w14:paraId="1AC37988" w14:textId="15D9F1D3" w:rsidR="00884929" w:rsidRPr="00FC6A78" w:rsidRDefault="00E65EB5" w:rsidP="00884929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</w:pPr>
      <w:r w:rsidRPr="00FC6A78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22"/>
          <w:szCs w:val="22"/>
        </w:rPr>
        <w:t>78410.brocante.2022@gmail.com</w:t>
      </w:r>
    </w:p>
    <w:p w14:paraId="419110F5" w14:textId="5EF3164B" w:rsidR="00F222DD" w:rsidRDefault="00F222DD" w:rsidP="009D4F07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2"/>
          <w:szCs w:val="52"/>
        </w:rPr>
      </w:pPr>
      <w:r>
        <w:rPr>
          <w:noProof/>
        </w:rPr>
        <w:drawing>
          <wp:inline distT="0" distB="0" distL="0" distR="0" wp14:anchorId="1266F802" wp14:editId="13452B16">
            <wp:extent cx="1128395" cy="1161842"/>
            <wp:effectExtent l="0" t="0" r="0" b="635"/>
            <wp:docPr id="5" name="Image 4">
              <a:extLst xmlns:a="http://schemas.openxmlformats.org/drawingml/2006/main">
                <a:ext uri="{FF2B5EF4-FFF2-40B4-BE49-F238E27FC236}">
                  <a16:creationId xmlns:a16="http://schemas.microsoft.com/office/drawing/2014/main" id="{CAA7609E-EB4A-481A-93CA-9922307DE96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>
                      <a:extLst>
                        <a:ext uri="{FF2B5EF4-FFF2-40B4-BE49-F238E27FC236}">
                          <a16:creationId xmlns:a16="http://schemas.microsoft.com/office/drawing/2014/main" id="{CAA7609E-EB4A-481A-93CA-9922307DE96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34213" cy="1167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45D0E" w14:textId="77777777" w:rsidR="009D4F07" w:rsidRPr="00F222DD" w:rsidRDefault="009D4F07" w:rsidP="00F222DD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</w:pPr>
      <w:r w:rsidRPr="00F222D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FLINS SUR SEINE</w:t>
      </w:r>
    </w:p>
    <w:p w14:paraId="5AB2E6B5" w14:textId="77777777" w:rsidR="009D4F07" w:rsidRPr="00F222DD" w:rsidRDefault="009D4F07" w:rsidP="00F222DD">
      <w:pPr>
        <w:pStyle w:val="NormalWeb"/>
        <w:spacing w:before="200" w:beforeAutospacing="0" w:after="0" w:afterAutospacing="0" w:line="216" w:lineRule="auto"/>
        <w:jc w:val="center"/>
        <w:rPr>
          <w:sz w:val="48"/>
          <w:szCs w:val="48"/>
        </w:rPr>
      </w:pPr>
      <w:r w:rsidRPr="00F222DD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48"/>
          <w:szCs w:val="48"/>
        </w:rPr>
        <w:t>Parc Jean Boileau</w:t>
      </w:r>
    </w:p>
    <w:p w14:paraId="1C499B14" w14:textId="39F49356" w:rsidR="00CA6935" w:rsidRPr="00673A20" w:rsidRDefault="009D4F07" w:rsidP="00F222DD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b/>
          <w:bCs/>
          <w:color w:val="FF0000"/>
          <w:kern w:val="24"/>
          <w:sz w:val="30"/>
          <w:szCs w:val="30"/>
        </w:rPr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</w:rPr>
        <w:t>Inscriptions ouvertes jusqu’au</w:t>
      </w:r>
      <w:r w:rsidR="00673A20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</w:rPr>
        <w:t> </w:t>
      </w:r>
      <w:r w:rsidR="00E311A6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0"/>
          <w:szCs w:val="30"/>
        </w:rPr>
        <w:t xml:space="preserve">24 </w:t>
      </w:r>
      <w:r w:rsidR="00E65EB5">
        <w:rPr>
          <w:rFonts w:asciiTheme="minorHAnsi" w:eastAsiaTheme="minorEastAsia" w:hAnsi="Calibri" w:cstheme="minorBidi"/>
          <w:b/>
          <w:bCs/>
          <w:kern w:val="24"/>
          <w:sz w:val="30"/>
          <w:szCs w:val="30"/>
        </w:rPr>
        <w:t>mai 202</w:t>
      </w:r>
      <w:r w:rsidR="00A1446A">
        <w:rPr>
          <w:rFonts w:asciiTheme="minorHAnsi" w:eastAsiaTheme="minorEastAsia" w:hAnsi="Calibri" w:cstheme="minorBidi"/>
          <w:b/>
          <w:bCs/>
          <w:kern w:val="24"/>
          <w:sz w:val="30"/>
          <w:szCs w:val="30"/>
        </w:rPr>
        <w:t>6</w:t>
      </w:r>
    </w:p>
    <w:p w14:paraId="4ECF0244" w14:textId="1E92F66F" w:rsidR="009D4F07" w:rsidRPr="00353C8A" w:rsidRDefault="00CA6935" w:rsidP="00F222DD">
      <w:pPr>
        <w:pStyle w:val="NormalWeb"/>
        <w:spacing w:before="200" w:beforeAutospacing="0" w:after="0" w:afterAutospacing="0" w:line="216" w:lineRule="auto"/>
        <w:jc w:val="center"/>
      </w:pPr>
      <w:r w:rsidRPr="00353C8A">
        <w:rPr>
          <w:rFonts w:ascii="Segoe UI" w:hAnsi="Segoe UI" w:cs="Segoe UI"/>
          <w:sz w:val="23"/>
          <w:szCs w:val="23"/>
          <w:shd w:val="clear" w:color="auto" w:fill="FFFFFF"/>
        </w:rPr>
        <w:t>Documents à fournir pour l'inscription </w:t>
      </w:r>
      <w:r w:rsidRPr="00E65EB5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>avant le</w:t>
      </w:r>
      <w:r w:rsidR="00673A20" w:rsidRPr="00E65EB5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> </w:t>
      </w:r>
      <w:r w:rsidR="00A1446A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>24</w:t>
      </w:r>
      <w:r w:rsidR="00E65EB5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 xml:space="preserve"> mai 20</w:t>
      </w:r>
      <w:r w:rsidR="00D269DD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>2</w:t>
      </w:r>
      <w:r w:rsidR="00A1446A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>6</w:t>
      </w:r>
      <w:r w:rsidR="00E65EB5">
        <w:rPr>
          <w:rFonts w:ascii="Segoe UI" w:hAnsi="Segoe UI" w:cs="Segoe UI"/>
          <w:b/>
          <w:bCs/>
          <w:sz w:val="23"/>
          <w:szCs w:val="23"/>
          <w:shd w:val="clear" w:color="auto" w:fill="FFFFFF"/>
        </w:rPr>
        <w:t xml:space="preserve"> </w:t>
      </w:r>
      <w:r w:rsidRPr="00353C8A">
        <w:rPr>
          <w:rFonts w:ascii="Segoe UI" w:hAnsi="Segoe UI" w:cs="Segoe UI"/>
          <w:sz w:val="23"/>
          <w:szCs w:val="23"/>
          <w:shd w:val="clear" w:color="auto" w:fill="FFFFFF"/>
        </w:rPr>
        <w:t>dans la mesure des places disponibles.</w:t>
      </w:r>
    </w:p>
    <w:p w14:paraId="7696C6C9" w14:textId="77777777" w:rsidR="009D4F07" w:rsidRPr="00EB3505" w:rsidRDefault="009D4F07" w:rsidP="00F222DD">
      <w:pPr>
        <w:pStyle w:val="NormalWeb"/>
        <w:spacing w:before="200" w:beforeAutospacing="0" w:after="0" w:afterAutospacing="0" w:line="216" w:lineRule="auto"/>
        <w:jc w:val="center"/>
      </w:pPr>
      <w:r w:rsidRPr="00EB3505">
        <w:rPr>
          <w:rFonts w:asciiTheme="minorHAnsi" w:eastAsiaTheme="minorEastAsia" w:hAnsi="Calibri" w:cstheme="minorBidi"/>
          <w:color w:val="000000" w:themeColor="text1"/>
          <w:kern w:val="24"/>
        </w:rPr>
        <w:t>Par courrier uniquement à l’adresse de l’association</w:t>
      </w:r>
    </w:p>
    <w:p w14:paraId="1155164B" w14:textId="77777777" w:rsidR="009D4F07" w:rsidRPr="00EB3505" w:rsidRDefault="009D4F07" w:rsidP="00F222DD">
      <w:pPr>
        <w:pStyle w:val="NormalWeb"/>
        <w:spacing w:before="200" w:beforeAutospacing="0" w:after="0" w:afterAutospacing="0" w:line="216" w:lineRule="auto"/>
        <w:jc w:val="center"/>
      </w:pPr>
      <w:r w:rsidRPr="00EB3505">
        <w:rPr>
          <w:rFonts w:asciiTheme="minorHAnsi" w:eastAsiaTheme="minorEastAsia" w:hAnsi="Calibri" w:cstheme="minorBidi"/>
          <w:color w:val="000000" w:themeColor="text1"/>
          <w:kern w:val="24"/>
        </w:rPr>
        <w:t>Réservé aux particuliers</w:t>
      </w:r>
    </w:p>
    <w:p w14:paraId="0844E5BC" w14:textId="5012BEAB" w:rsidR="009D4F07" w:rsidRPr="00EB3505" w:rsidRDefault="009D4F07" w:rsidP="00F222DD">
      <w:pPr>
        <w:pStyle w:val="NormalWeb"/>
        <w:spacing w:before="200" w:beforeAutospacing="0" w:after="0" w:afterAutospacing="0" w:line="216" w:lineRule="auto"/>
        <w:jc w:val="center"/>
        <w:rPr>
          <w:sz w:val="32"/>
          <w:szCs w:val="32"/>
        </w:rPr>
      </w:pPr>
      <w:r w:rsidRPr="00EB3505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2"/>
          <w:szCs w:val="52"/>
        </w:rPr>
        <w:t xml:space="preserve">BROCANTE DIMANCHE </w:t>
      </w:r>
      <w:r w:rsidR="00A1446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2"/>
          <w:szCs w:val="52"/>
        </w:rPr>
        <w:t>7 JUIN</w:t>
      </w:r>
      <w:r w:rsidRPr="00EB3505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2"/>
          <w:szCs w:val="52"/>
        </w:rPr>
        <w:t xml:space="preserve"> 202</w:t>
      </w:r>
      <w:r w:rsidR="00A1446A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2"/>
          <w:szCs w:val="52"/>
        </w:rPr>
        <w:t>6</w:t>
      </w:r>
      <w:r w:rsidRPr="00EB3505"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52"/>
          <w:szCs w:val="52"/>
        </w:rPr>
        <w:t xml:space="preserve"> </w:t>
      </w:r>
      <w:r w:rsidR="00EB3505" w:rsidRPr="00EB3505">
        <w:rPr>
          <w:rFonts w:ascii="Arial" w:hAnsi="Arial" w:cs="Arial"/>
          <w:color w:val="000000"/>
          <w:sz w:val="36"/>
          <w:szCs w:val="36"/>
          <w:shd w:val="clear" w:color="auto" w:fill="FFFFFF"/>
        </w:rPr>
        <w:t>de 9h à 17h pour le public</w:t>
      </w:r>
      <w:r w:rsidR="00EB3505">
        <w:rPr>
          <w:rFonts w:ascii="Arial" w:hAnsi="Arial" w:cs="Arial"/>
          <w:color w:val="000000"/>
          <w:sz w:val="21"/>
          <w:szCs w:val="21"/>
          <w:shd w:val="clear" w:color="auto" w:fill="FFFFFF"/>
        </w:rPr>
        <w:t> </w:t>
      </w:r>
      <w:r w:rsidR="00EB3505">
        <w:rPr>
          <w:rFonts w:ascii="Arial" w:hAnsi="Arial" w:cs="Arial"/>
          <w:color w:val="000000"/>
          <w:sz w:val="21"/>
          <w:szCs w:val="21"/>
        </w:rPr>
        <w:br/>
      </w:r>
      <w:r w:rsidR="00EB3505" w:rsidRPr="00EB3505">
        <w:rPr>
          <w:rFonts w:ascii="Arial" w:hAnsi="Arial" w:cs="Arial"/>
          <w:color w:val="000000"/>
          <w:sz w:val="32"/>
          <w:szCs w:val="32"/>
          <w:shd w:val="clear" w:color="auto" w:fill="FFFFFF"/>
        </w:rPr>
        <w:t>Installation des exposants à partir de 7h.</w:t>
      </w:r>
    </w:p>
    <w:p w14:paraId="562E1066" w14:textId="77777777" w:rsidR="009D4F07" w:rsidRDefault="009D4F07" w:rsidP="00F222DD">
      <w:pPr>
        <w:pStyle w:val="NormalWeb"/>
        <w:spacing w:before="200" w:beforeAutospacing="0" w:after="0" w:afterAutospacing="0" w:line="216" w:lineRule="auto"/>
        <w:jc w:val="center"/>
      </w:pPr>
      <w:r>
        <w:rPr>
          <w:rFonts w:asciiTheme="minorHAnsi" w:eastAsiaTheme="minorEastAsia" w:hAnsi="Calibri" w:cstheme="minorBidi"/>
          <w:color w:val="000000" w:themeColor="text1"/>
          <w:kern w:val="24"/>
          <w:sz w:val="26"/>
          <w:szCs w:val="26"/>
        </w:rPr>
        <w:t>Organisée par l’Association Sports Loisirs et Culture</w:t>
      </w:r>
    </w:p>
    <w:p w14:paraId="4037EE40" w14:textId="77777777" w:rsidR="009D4F07" w:rsidRPr="00EB3505" w:rsidRDefault="009D4F07" w:rsidP="00F222DD">
      <w:pPr>
        <w:pStyle w:val="NormalWeb"/>
        <w:spacing w:before="200" w:beforeAutospacing="0" w:after="0" w:afterAutospacing="0" w:line="216" w:lineRule="auto"/>
        <w:jc w:val="center"/>
      </w:pPr>
      <w:r w:rsidRPr="00EB3505">
        <w:rPr>
          <w:rFonts w:asciiTheme="minorHAnsi" w:eastAsiaTheme="minorEastAsia" w:hAnsi="Calibri" w:cstheme="minorBidi"/>
          <w:color w:val="000000" w:themeColor="text1"/>
          <w:kern w:val="24"/>
        </w:rPr>
        <w:t>Hôtel de Ville</w:t>
      </w:r>
    </w:p>
    <w:p w14:paraId="0CE2AE75" w14:textId="17747301" w:rsidR="00134901" w:rsidRPr="00EB3505" w:rsidRDefault="009D4F07" w:rsidP="00F222DD">
      <w:pPr>
        <w:pStyle w:val="NormalWeb"/>
        <w:spacing w:before="200" w:beforeAutospacing="0" w:after="0" w:afterAutospacing="0" w:line="216" w:lineRule="auto"/>
        <w:jc w:val="center"/>
        <w:rPr>
          <w:rFonts w:asciiTheme="minorHAnsi" w:eastAsiaTheme="minorEastAsia" w:hAnsi="Calibri" w:cstheme="minorBidi"/>
          <w:color w:val="000000" w:themeColor="text1"/>
          <w:kern w:val="24"/>
        </w:rPr>
      </w:pPr>
      <w:r w:rsidRPr="00EB3505">
        <w:rPr>
          <w:rFonts w:asciiTheme="minorHAnsi" w:eastAsiaTheme="minorEastAsia" w:hAnsi="Calibri" w:cstheme="minorBidi"/>
          <w:color w:val="000000" w:themeColor="text1"/>
          <w:kern w:val="24"/>
        </w:rPr>
        <w:t>Parc Jean Boileau</w:t>
      </w:r>
      <w:r w:rsidR="00884929">
        <w:rPr>
          <w:rFonts w:asciiTheme="minorHAnsi" w:eastAsiaTheme="minorEastAsia" w:hAnsi="Calibri" w:cstheme="minorBidi"/>
          <w:color w:val="000000" w:themeColor="text1"/>
          <w:kern w:val="24"/>
        </w:rPr>
        <w:t xml:space="preserve"> - </w:t>
      </w:r>
      <w:r w:rsidRPr="00EB3505">
        <w:rPr>
          <w:rFonts w:asciiTheme="minorHAnsi" w:eastAsiaTheme="minorEastAsia" w:hAnsi="Calibri" w:cstheme="minorBidi"/>
          <w:color w:val="000000" w:themeColor="text1"/>
          <w:kern w:val="24"/>
        </w:rPr>
        <w:t>78410 FLINS sur Seine</w:t>
      </w:r>
    </w:p>
    <w:p w14:paraId="3CE795C7" w14:textId="77777777" w:rsidR="009D4F07" w:rsidRDefault="009D4F07" w:rsidP="009D4F07">
      <w:pPr>
        <w:jc w:val="right"/>
      </w:pPr>
    </w:p>
    <w:p w14:paraId="1B69CAE3" w14:textId="77777777" w:rsidR="00AF3BFF" w:rsidRDefault="00AF3BFF" w:rsidP="009D4F07">
      <w:pPr>
        <w:jc w:val="right"/>
      </w:pPr>
    </w:p>
    <w:p w14:paraId="449926E7" w14:textId="77777777" w:rsidR="00AF3BFF" w:rsidRDefault="00AF3BFF" w:rsidP="009D4F07">
      <w:pPr>
        <w:jc w:val="right"/>
      </w:pPr>
    </w:p>
    <w:p w14:paraId="42764DD9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4F95672E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31A43863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0413FE4B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0E0F2BEF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77153B80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049888E0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6AC7B816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0AEE2579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6D2041A3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0982EA47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7E62542C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1D440689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55BB74A2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137653E7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3D7D91B8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154C20A7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248D7439" w14:textId="77777777" w:rsidR="000E1426" w:rsidRDefault="000E1426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</w:pPr>
    </w:p>
    <w:p w14:paraId="61B0621B" w14:textId="6C7F0A1C" w:rsidR="00AF3BFF" w:rsidRPr="000F7B65" w:rsidRDefault="00AF3BFF" w:rsidP="00AF3BFF">
      <w:pPr>
        <w:spacing w:before="200" w:after="0" w:line="216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  <w:t xml:space="preserve">Prix 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: </w:t>
      </w:r>
      <w:r w:rsidR="00E65EB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1 </w:t>
      </w:r>
      <w:r w:rsidR="00E65EB5"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emplacement </w:t>
      </w:r>
      <w:r w:rsidR="00E65EB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de 4 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mè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tres minimum avec</w:t>
      </w:r>
      <w:r w:rsidR="00E65EB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 emplacement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 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voiture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 compris</w:t>
      </w:r>
      <w:r w:rsidR="00A1446A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e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.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  </w:t>
      </w:r>
    </w:p>
    <w:p w14:paraId="46B096E0" w14:textId="19469194" w:rsidR="00AF3BFF" w:rsidRDefault="00AF3BFF" w:rsidP="00AF3BFF">
      <w:pPr>
        <w:spacing w:before="200" w:after="0" w:line="216" w:lineRule="auto"/>
        <w:jc w:val="center"/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</w:pPr>
      <w:r w:rsidRPr="000F7B65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>Flinois : 1</w:t>
      </w:r>
      <w:r w:rsidR="00E65EB5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>5</w:t>
      </w:r>
      <w:r w:rsidRPr="000F7B65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 xml:space="preserve"> € </w:t>
      </w:r>
      <w:r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>(mètre supplémentaire : 7€)</w:t>
      </w:r>
      <w:r w:rsidRPr="000F7B65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 xml:space="preserve">    </w:t>
      </w:r>
    </w:p>
    <w:p w14:paraId="7F98ECE2" w14:textId="73112444" w:rsidR="00AF3BFF" w:rsidRPr="000F7B65" w:rsidRDefault="00AF3BFF" w:rsidP="00AF3BFF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B65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 xml:space="preserve">Extra Muros : </w:t>
      </w:r>
      <w:r w:rsidR="00E65EB5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>20</w:t>
      </w:r>
      <w:r w:rsidRPr="000F7B65"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 xml:space="preserve"> € </w:t>
      </w:r>
      <w:r>
        <w:rPr>
          <w:rFonts w:eastAsiaTheme="minorEastAsia" w:hAnsi="Calibri"/>
          <w:b/>
          <w:bCs/>
          <w:color w:val="000000" w:themeColor="text1"/>
          <w:kern w:val="24"/>
          <w:sz w:val="26"/>
          <w:szCs w:val="26"/>
          <w:lang w:eastAsia="fr-FR"/>
        </w:rPr>
        <w:t>(mètre supplémentaire : 9€)</w:t>
      </w:r>
    </w:p>
    <w:p w14:paraId="28C48E51" w14:textId="77777777" w:rsidR="00AF3BFF" w:rsidRPr="000F7B65" w:rsidRDefault="00AF3BFF" w:rsidP="00AF3BFF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u w:val="single"/>
          <w:lang w:eastAsia="fr-FR"/>
        </w:rPr>
        <w:t xml:space="preserve">Règlement 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: Des particuliers ne peuvent vendre ou échanger que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 des objets personnels ou usagé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s. </w:t>
      </w:r>
    </w:p>
    <w:p w14:paraId="179488C7" w14:textId="77777777" w:rsidR="00AF3BFF" w:rsidRPr="000F7B65" w:rsidRDefault="00AF3BFF" w:rsidP="00AF3BFF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L’utilisation des barbecues est interdite. </w:t>
      </w:r>
    </w:p>
    <w:p w14:paraId="384FFB7B" w14:textId="77777777" w:rsidR="00AF3BFF" w:rsidRPr="000F7B65" w:rsidRDefault="00AF3BFF" w:rsidP="00AF3BFF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La vente d’animaux est interdite. </w:t>
      </w:r>
    </w:p>
    <w:p w14:paraId="6F6F7892" w14:textId="77777777" w:rsidR="00AF3BFF" w:rsidRPr="000F7B65" w:rsidRDefault="00AF3BFF" w:rsidP="00AF3BFF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Toute vente d’arme est interdite. </w:t>
      </w:r>
    </w:p>
    <w:p w14:paraId="22715F8B" w14:textId="77777777" w:rsidR="00AF3BFF" w:rsidRDefault="00AF3BFF" w:rsidP="00AF3BFF">
      <w:pPr>
        <w:spacing w:before="200" w:after="0" w:line="216" w:lineRule="auto"/>
        <w:jc w:val="center"/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</w:pP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V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otre emplacement 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doit être laissé </w:t>
      </w: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propre. </w:t>
      </w:r>
    </w:p>
    <w:p w14:paraId="726B1D8D" w14:textId="77777777" w:rsidR="00AF3BFF" w:rsidRPr="000F7B65" w:rsidRDefault="00AF3BFF" w:rsidP="00AF3BFF">
      <w:pPr>
        <w:spacing w:before="200"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Les mesures sanitaires en vigueur doivent être respectées.</w:t>
      </w:r>
    </w:p>
    <w:p w14:paraId="1259A40F" w14:textId="77777777" w:rsidR="00AF3BFF" w:rsidRPr="00353C8A" w:rsidRDefault="00AF3BFF" w:rsidP="00AF3BFF">
      <w:pPr>
        <w:spacing w:before="200" w:after="0" w:line="216" w:lineRule="auto"/>
        <w:jc w:val="center"/>
        <w:rPr>
          <w:rFonts w:eastAsiaTheme="minorEastAsia" w:hAnsi="Calibri"/>
          <w:kern w:val="24"/>
          <w:sz w:val="26"/>
          <w:szCs w:val="26"/>
          <w:lang w:eastAsia="fr-FR"/>
        </w:rPr>
      </w:pP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L’association </w:t>
      </w:r>
      <w:r w:rsidRPr="00353C8A">
        <w:rPr>
          <w:rFonts w:eastAsiaTheme="minorEastAsia" w:hAnsi="Calibri"/>
          <w:kern w:val="24"/>
          <w:sz w:val="26"/>
          <w:szCs w:val="26"/>
          <w:lang w:eastAsia="fr-FR"/>
        </w:rPr>
        <w:t>décline tout</w:t>
      </w:r>
      <w:r w:rsidR="00CA6935" w:rsidRPr="00353C8A">
        <w:rPr>
          <w:rFonts w:eastAsiaTheme="minorEastAsia" w:hAnsi="Calibri"/>
          <w:kern w:val="24"/>
          <w:sz w:val="26"/>
          <w:szCs w:val="26"/>
          <w:lang w:eastAsia="fr-FR"/>
        </w:rPr>
        <w:t>e responsabilité concernant d’éventuels</w:t>
      </w:r>
      <w:r w:rsidRPr="00353C8A">
        <w:rPr>
          <w:rFonts w:eastAsiaTheme="minorEastAsia" w:hAnsi="Calibri"/>
          <w:kern w:val="24"/>
          <w:sz w:val="26"/>
          <w:szCs w:val="26"/>
          <w:lang w:eastAsia="fr-FR"/>
        </w:rPr>
        <w:t xml:space="preserve"> vol</w:t>
      </w:r>
      <w:r w:rsidR="00CA6935" w:rsidRPr="00353C8A">
        <w:rPr>
          <w:rFonts w:eastAsiaTheme="minorEastAsia" w:hAnsi="Calibri"/>
          <w:kern w:val="24"/>
          <w:sz w:val="26"/>
          <w:szCs w:val="26"/>
          <w:lang w:eastAsia="fr-FR"/>
        </w:rPr>
        <w:t>s</w:t>
      </w:r>
      <w:r w:rsidRPr="00353C8A">
        <w:rPr>
          <w:rFonts w:eastAsiaTheme="minorEastAsia" w:hAnsi="Calibri"/>
          <w:kern w:val="24"/>
          <w:sz w:val="26"/>
          <w:szCs w:val="26"/>
          <w:lang w:eastAsia="fr-FR"/>
        </w:rPr>
        <w:t xml:space="preserve"> pouvant intervenir sur les stands. </w:t>
      </w:r>
    </w:p>
    <w:p w14:paraId="13F7946A" w14:textId="77777777" w:rsidR="00B66678" w:rsidRPr="00353C8A" w:rsidRDefault="00B66678" w:rsidP="00AF3BFF">
      <w:pPr>
        <w:spacing w:before="200" w:after="0" w:line="216" w:lineRule="auto"/>
        <w:jc w:val="center"/>
        <w:rPr>
          <w:rFonts w:eastAsiaTheme="minorEastAsia" w:hAnsi="Calibri"/>
          <w:kern w:val="24"/>
          <w:sz w:val="26"/>
          <w:szCs w:val="26"/>
          <w:lang w:eastAsia="fr-FR"/>
        </w:rPr>
      </w:pPr>
      <w:r w:rsidRPr="00353C8A">
        <w:rPr>
          <w:rFonts w:ascii="Segoe UI" w:hAnsi="Segoe UI" w:cs="Segoe UI"/>
          <w:sz w:val="23"/>
          <w:szCs w:val="23"/>
          <w:shd w:val="clear" w:color="auto" w:fill="FFFFFF"/>
        </w:rPr>
        <w:t>Les exposants s'engagent à ne pas circuler avec leur véhicule de 9h à 17h. </w:t>
      </w:r>
    </w:p>
    <w:p w14:paraId="1C056C7E" w14:textId="7D4C0A0E" w:rsidR="00AF3BFF" w:rsidRDefault="00764979" w:rsidP="00AF3BFF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</w:pP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Immatriculation de voiture : </w:t>
      </w:r>
    </w:p>
    <w:p w14:paraId="628660B3" w14:textId="60B3BCFF" w:rsidR="00520DB9" w:rsidRDefault="00520DB9" w:rsidP="00520DB9">
      <w:pPr>
        <w:spacing w:before="200" w:after="0" w:line="216" w:lineRule="auto"/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</w:pP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Emplacement demandé : </w:t>
      </w:r>
      <w:r w:rsidR="00E65EB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4</w:t>
      </w:r>
      <w:r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 m + voiture + ________ </w:t>
      </w:r>
      <w:r w:rsidR="00E65EB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mètre supplémentaire</w:t>
      </w:r>
      <w:r w:rsidR="00A1446A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>.</w:t>
      </w:r>
    </w:p>
    <w:p w14:paraId="3E6B6ABA" w14:textId="044EEA7D" w:rsidR="00AF3BFF" w:rsidRPr="000F7B65" w:rsidRDefault="00AF3BFF" w:rsidP="00520DB9">
      <w:pPr>
        <w:spacing w:before="200" w:after="0" w:line="216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0F7B65">
        <w:rPr>
          <w:rFonts w:eastAsiaTheme="minorEastAsia" w:hAnsi="Calibri"/>
          <w:color w:val="000000" w:themeColor="text1"/>
          <w:kern w:val="24"/>
          <w:sz w:val="26"/>
          <w:szCs w:val="26"/>
          <w:lang w:eastAsia="fr-FR"/>
        </w:rPr>
        <w:t xml:space="preserve">Signature : </w:t>
      </w:r>
    </w:p>
    <w:p w14:paraId="39EA3F9B" w14:textId="77777777" w:rsidR="0072324F" w:rsidRDefault="0072324F"/>
    <w:sectPr w:rsidR="0072324F" w:rsidSect="0099639E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0769F9" w14:textId="77777777" w:rsidR="006162D7" w:rsidRDefault="006162D7" w:rsidP="00F36D5B">
      <w:pPr>
        <w:spacing w:after="0" w:line="240" w:lineRule="auto"/>
      </w:pPr>
      <w:r>
        <w:separator/>
      </w:r>
    </w:p>
  </w:endnote>
  <w:endnote w:type="continuationSeparator" w:id="0">
    <w:p w14:paraId="6DB2DEF8" w14:textId="77777777" w:rsidR="006162D7" w:rsidRDefault="006162D7" w:rsidP="00F36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D88A8" w14:textId="77777777" w:rsidR="006162D7" w:rsidRDefault="006162D7" w:rsidP="00F36D5B">
      <w:pPr>
        <w:spacing w:after="0" w:line="240" w:lineRule="auto"/>
      </w:pPr>
      <w:r>
        <w:separator/>
      </w:r>
    </w:p>
  </w:footnote>
  <w:footnote w:type="continuationSeparator" w:id="0">
    <w:p w14:paraId="32ADFCA9" w14:textId="77777777" w:rsidR="006162D7" w:rsidRDefault="006162D7" w:rsidP="00F36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0D"/>
    <w:rsid w:val="000E1426"/>
    <w:rsid w:val="00120769"/>
    <w:rsid w:val="00123529"/>
    <w:rsid w:val="00134901"/>
    <w:rsid w:val="001D1FAE"/>
    <w:rsid w:val="0022209B"/>
    <w:rsid w:val="00353C8A"/>
    <w:rsid w:val="00397096"/>
    <w:rsid w:val="003D3A69"/>
    <w:rsid w:val="003D6AE0"/>
    <w:rsid w:val="004D3026"/>
    <w:rsid w:val="00520DB9"/>
    <w:rsid w:val="006162D7"/>
    <w:rsid w:val="00673A20"/>
    <w:rsid w:val="00701ACD"/>
    <w:rsid w:val="0072324F"/>
    <w:rsid w:val="00764979"/>
    <w:rsid w:val="00867CC2"/>
    <w:rsid w:val="00884929"/>
    <w:rsid w:val="0099639E"/>
    <w:rsid w:val="009D4F07"/>
    <w:rsid w:val="00A1446A"/>
    <w:rsid w:val="00A42723"/>
    <w:rsid w:val="00A75A3A"/>
    <w:rsid w:val="00A86159"/>
    <w:rsid w:val="00AC6808"/>
    <w:rsid w:val="00AF3BFF"/>
    <w:rsid w:val="00B2205F"/>
    <w:rsid w:val="00B3240E"/>
    <w:rsid w:val="00B34301"/>
    <w:rsid w:val="00B66678"/>
    <w:rsid w:val="00CA6935"/>
    <w:rsid w:val="00D269DD"/>
    <w:rsid w:val="00DC0F8F"/>
    <w:rsid w:val="00DD1656"/>
    <w:rsid w:val="00E311A6"/>
    <w:rsid w:val="00E65EB5"/>
    <w:rsid w:val="00EA3A58"/>
    <w:rsid w:val="00EB3505"/>
    <w:rsid w:val="00F222DD"/>
    <w:rsid w:val="00F36D5B"/>
    <w:rsid w:val="00FC6A78"/>
    <w:rsid w:val="00FD4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039E6"/>
  <w15:chartTrackingRefBased/>
  <w15:docId w15:val="{9CECAEBE-8483-4EE5-8D99-5184F577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0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3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3BFF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F3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6D5B"/>
  </w:style>
  <w:style w:type="paragraph" w:styleId="Pieddepage">
    <w:name w:val="footer"/>
    <w:basedOn w:val="Normal"/>
    <w:link w:val="PieddepageCar"/>
    <w:uiPriority w:val="99"/>
    <w:unhideWhenUsed/>
    <w:rsid w:val="00F36D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6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480C2-35AD-4CEF-9CBD-ED7E39BF8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DE LA MOISSONNIERE</dc:creator>
  <cp:keywords/>
  <dc:description/>
  <cp:lastModifiedBy>Stéphanie DE LA MOISSONNIERE</cp:lastModifiedBy>
  <cp:revision>3</cp:revision>
  <cp:lastPrinted>2026-04-09T16:07:00Z</cp:lastPrinted>
  <dcterms:created xsi:type="dcterms:W3CDTF">2026-01-27T15:54:00Z</dcterms:created>
  <dcterms:modified xsi:type="dcterms:W3CDTF">2026-04-09T16:10:00Z</dcterms:modified>
</cp:coreProperties>
</file>