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9BA7" w14:textId="77777777" w:rsidR="00EC3B7E" w:rsidRDefault="00EC3B7E" w:rsidP="006E515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72"/>
          <w:szCs w:val="72"/>
        </w:rPr>
      </w:pPr>
    </w:p>
    <w:p w14:paraId="341FA161" w14:textId="77777777" w:rsidR="00EC3B7E" w:rsidRDefault="00EC3B7E" w:rsidP="006E515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72"/>
          <w:szCs w:val="72"/>
        </w:rPr>
      </w:pPr>
    </w:p>
    <w:p w14:paraId="59B34F5E" w14:textId="3C7EE6E5" w:rsidR="006E5155" w:rsidRPr="001E2646" w:rsidRDefault="006E5155" w:rsidP="006E515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72"/>
          <w:szCs w:val="72"/>
          <w:u w:val="single"/>
        </w:rPr>
      </w:pPr>
      <w:r w:rsidRPr="001E2646">
        <w:rPr>
          <w:rFonts w:ascii="Times New Roman" w:hAnsi="Times New Roman" w:cs="Times New Roman"/>
          <w:b/>
          <w:bCs/>
          <w:color w:val="156082" w:themeColor="accent1"/>
          <w:sz w:val="72"/>
          <w:szCs w:val="72"/>
          <w:u w:val="single"/>
        </w:rPr>
        <w:t>CALENDRIER</w:t>
      </w:r>
    </w:p>
    <w:p w14:paraId="16594087" w14:textId="16F3B487" w:rsidR="006E5155" w:rsidRPr="00EC3B7E" w:rsidRDefault="006E5155" w:rsidP="006E515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80"/>
          <w:szCs w:val="80"/>
        </w:rPr>
      </w:pPr>
      <w:r w:rsidRPr="00EC3B7E">
        <w:rPr>
          <w:rFonts w:ascii="Times New Roman" w:hAnsi="Times New Roman" w:cs="Times New Roman"/>
          <w:b/>
          <w:bCs/>
          <w:color w:val="156082" w:themeColor="accent1"/>
          <w:sz w:val="80"/>
          <w:szCs w:val="80"/>
        </w:rPr>
        <w:t>Randonnées Gencéennes</w:t>
      </w:r>
    </w:p>
    <w:p w14:paraId="790D2C7E" w14:textId="77777777" w:rsidR="006E5155" w:rsidRPr="00EC3B7E" w:rsidRDefault="006E5155" w:rsidP="006E515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80"/>
          <w:szCs w:val="80"/>
        </w:rPr>
      </w:pPr>
      <w:r w:rsidRPr="00EC3B7E">
        <w:rPr>
          <w:rFonts w:ascii="Times New Roman" w:hAnsi="Times New Roman" w:cs="Times New Roman"/>
          <w:b/>
          <w:bCs/>
          <w:color w:val="156082" w:themeColor="accent1"/>
          <w:sz w:val="80"/>
          <w:szCs w:val="80"/>
        </w:rPr>
        <w:t>2026</w:t>
      </w:r>
    </w:p>
    <w:p w14:paraId="0970D97C" w14:textId="77777777" w:rsidR="006E5155" w:rsidRPr="00D243F3" w:rsidRDefault="006E5155" w:rsidP="006E515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</w:p>
    <w:p w14:paraId="49541954" w14:textId="15AEC336" w:rsidR="006E5155" w:rsidRPr="001E2646" w:rsidRDefault="006E5155" w:rsidP="006E5155">
      <w:pPr>
        <w:jc w:val="center"/>
        <w:rPr>
          <w:rFonts w:ascii="Times New Roman" w:hAnsi="Times New Roman" w:cs="Times New Roman"/>
          <w:b/>
          <w:bCs/>
          <w:i/>
          <w:iCs/>
          <w:color w:val="156082" w:themeColor="accent1"/>
          <w:sz w:val="36"/>
          <w:szCs w:val="36"/>
        </w:rPr>
      </w:pPr>
      <w:r w:rsidRPr="001E2646">
        <w:rPr>
          <w:rFonts w:ascii="Times New Roman" w:hAnsi="Times New Roman" w:cs="Times New Roman"/>
          <w:b/>
          <w:bCs/>
          <w:i/>
          <w:iCs/>
          <w:color w:val="156082" w:themeColor="accent1"/>
          <w:sz w:val="36"/>
          <w:szCs w:val="36"/>
        </w:rPr>
        <w:t>Accompagnateur </w:t>
      </w:r>
      <w:r w:rsidR="00D243F3" w:rsidRPr="001E2646">
        <w:rPr>
          <w:rFonts w:ascii="Times New Roman" w:hAnsi="Times New Roman" w:cs="Times New Roman"/>
          <w:b/>
          <w:bCs/>
          <w:i/>
          <w:iCs/>
          <w:color w:val="156082" w:themeColor="accent1"/>
          <w:sz w:val="36"/>
          <w:szCs w:val="36"/>
        </w:rPr>
        <w:t>-</w:t>
      </w:r>
      <w:r w:rsidRPr="001E2646">
        <w:rPr>
          <w:rFonts w:ascii="Times New Roman" w:hAnsi="Times New Roman" w:cs="Times New Roman"/>
          <w:b/>
          <w:bCs/>
          <w:i/>
          <w:iCs/>
          <w:color w:val="156082" w:themeColor="accent1"/>
          <w:sz w:val="36"/>
          <w:szCs w:val="36"/>
        </w:rPr>
        <w:t xml:space="preserve"> Pierre Terrasson 06.82.76.22.45</w:t>
      </w:r>
    </w:p>
    <w:p w14:paraId="3A5C7698" w14:textId="77777777" w:rsidR="006E5155" w:rsidRPr="00D243F3" w:rsidRDefault="006E5155" w:rsidP="006E5155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</w:p>
    <w:p w14:paraId="07C4AE70" w14:textId="77777777" w:rsidR="003E58E4" w:rsidRDefault="006E5155" w:rsidP="003E58E4">
      <w:pPr>
        <w:jc w:val="center"/>
        <w:rPr>
          <w:b/>
          <w:bCs/>
        </w:rPr>
      </w:pPr>
      <w:r w:rsidRPr="00D243F3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0A2F3DC" wp14:editId="6672366E">
            <wp:extent cx="1486107" cy="1457528"/>
            <wp:effectExtent l="0" t="0" r="0" b="9525"/>
            <wp:docPr id="4890766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766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56B20" w14:textId="77777777" w:rsidR="003E58E4" w:rsidRDefault="003E58E4" w:rsidP="003E58E4">
      <w:pPr>
        <w:jc w:val="center"/>
        <w:rPr>
          <w:rFonts w:ascii="Times New Roman" w:hAnsi="Times New Roman" w:cs="Times New Roman"/>
          <w:b/>
          <w:bCs/>
          <w:i/>
          <w:iCs/>
          <w:color w:val="EE0000"/>
        </w:rPr>
      </w:pPr>
    </w:p>
    <w:p w14:paraId="092F5701" w14:textId="6ABF0DE8" w:rsidR="006E5155" w:rsidRPr="003E58E4" w:rsidRDefault="003E58E4" w:rsidP="003E58E4">
      <w:pPr>
        <w:ind w:left="1134" w:right="1535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r w:rsidRPr="003E58E4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Ces randonnées sont organisées par les mairies. Les organisateurs déclinent toute responsabilité en cas d’accident sur les différents parcours, chaque randonneur devant posséder une assurance responsabilité civile.</w:t>
      </w:r>
    </w:p>
    <w:p w14:paraId="5992C847" w14:textId="77777777" w:rsidR="003E58E4" w:rsidRPr="003E58E4" w:rsidRDefault="003E58E4" w:rsidP="003E58E4">
      <w:pPr>
        <w:ind w:left="1134" w:right="1535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</w:p>
    <w:p w14:paraId="61CF7E2F" w14:textId="73825536" w:rsidR="003E58E4" w:rsidRPr="003E58E4" w:rsidRDefault="003E58E4" w:rsidP="003E58E4">
      <w:pPr>
        <w:ind w:left="1134" w:right="1535"/>
        <w:jc w:val="center"/>
        <w:rPr>
          <w:rFonts w:ascii="Times New Roman" w:hAnsi="Times New Roman" w:cs="Times New Roman"/>
          <w:b/>
          <w:bCs/>
          <w:i/>
          <w:iCs/>
          <w:color w:val="215E99" w:themeColor="text2" w:themeTint="BF"/>
          <w:sz w:val="28"/>
          <w:szCs w:val="28"/>
        </w:rPr>
      </w:pPr>
      <w:r w:rsidRPr="003E58E4">
        <w:rPr>
          <w:rFonts w:ascii="Times New Roman" w:hAnsi="Times New Roman" w:cs="Times New Roman"/>
          <w:b/>
          <w:bCs/>
          <w:i/>
          <w:iCs/>
          <w:color w:val="215E99" w:themeColor="text2" w:themeTint="BF"/>
          <w:sz w:val="28"/>
          <w:szCs w:val="28"/>
        </w:rPr>
        <w:t>Le café du matin, le casse-croûte à mi-parcours et le verre de l’amitié à l’arrivée sont offerts par les municipalités</w:t>
      </w:r>
    </w:p>
    <w:p w14:paraId="7BC9548B" w14:textId="77777777" w:rsidR="003E58E4" w:rsidRDefault="003E58E4" w:rsidP="003E58E4">
      <w:pPr>
        <w:jc w:val="center"/>
        <w:rPr>
          <w:b/>
          <w:bCs/>
        </w:rPr>
      </w:pPr>
    </w:p>
    <w:p w14:paraId="7053BE71" w14:textId="77777777" w:rsidR="00EC3B7E" w:rsidRDefault="00EC3B7E" w:rsidP="003E58E4">
      <w:pPr>
        <w:jc w:val="center"/>
        <w:rPr>
          <w:b/>
          <w:bCs/>
        </w:rPr>
      </w:pPr>
    </w:p>
    <w:p w14:paraId="18A9CCA9" w14:textId="77777777" w:rsidR="006E5155" w:rsidRPr="00D243F3" w:rsidRDefault="006E5155" w:rsidP="006E515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D243F3">
        <w:rPr>
          <w:rFonts w:ascii="Times New Roman" w:hAnsi="Times New Roman" w:cs="Times New Roman"/>
          <w:b/>
          <w:bCs/>
          <w:color w:val="156082" w:themeColor="accent1"/>
          <w:sz w:val="40"/>
          <w:szCs w:val="40"/>
          <w:highlight w:val="yellow"/>
        </w:rPr>
        <w:lastRenderedPageBreak/>
        <w:t>MOIS d’AVRIL</w:t>
      </w:r>
    </w:p>
    <w:p w14:paraId="451D3CA5" w14:textId="77777777" w:rsidR="006E5155" w:rsidRPr="00EC3B7E" w:rsidRDefault="006E5155" w:rsidP="00BE502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>Dimanche 12 avril 2026</w:t>
      </w:r>
    </w:p>
    <w:p w14:paraId="0DAC6A33" w14:textId="77777777" w:rsidR="006E5155" w:rsidRPr="00D243F3" w:rsidRDefault="006E5155" w:rsidP="00BE502A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Brion (86160)</w:t>
      </w:r>
    </w:p>
    <w:p w14:paraId="2A72DB5A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Place de l’église à 8h30</w:t>
      </w:r>
    </w:p>
    <w:p w14:paraId="1355E7B6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Départ à 9h00</w:t>
      </w:r>
    </w:p>
    <w:p w14:paraId="61A6E6B0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59CE81D6" w14:textId="77777777" w:rsidR="00781849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Mairie : Tél. : 05 49 59 37 04</w:t>
      </w:r>
    </w:p>
    <w:p w14:paraId="06A73840" w14:textId="3787689B" w:rsidR="006E5155" w:rsidRPr="00EC3B7E" w:rsidRDefault="006E5155" w:rsidP="006E5155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  <w:r w:rsidR="00781849" w:rsidRPr="00EC3B7E">
        <w:rPr>
          <w:noProof/>
          <w:sz w:val="32"/>
          <w:szCs w:val="32"/>
        </w:rPr>
        <w:drawing>
          <wp:inline distT="0" distB="0" distL="0" distR="0" wp14:anchorId="51B86304" wp14:editId="29BB6340">
            <wp:extent cx="361699" cy="352425"/>
            <wp:effectExtent l="0" t="0" r="635" b="0"/>
            <wp:docPr id="17110023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1849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 : </w:t>
      </w:r>
      <w:hyperlink r:id="rId9" w:history="1">
        <w:r w:rsidR="00781849"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contact@brion.fr</w:t>
        </w:r>
      </w:hyperlink>
      <w:r w:rsidR="00781849" w:rsidRPr="00EC3B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81849" w:rsidRPr="00EC3B7E">
        <w:rPr>
          <w:noProof/>
          <w:sz w:val="32"/>
          <w:szCs w:val="32"/>
        </w:rPr>
        <w:drawing>
          <wp:inline distT="0" distB="0" distL="0" distR="0" wp14:anchorId="69AAC93C" wp14:editId="57F6FB81">
            <wp:extent cx="342900" cy="333375"/>
            <wp:effectExtent l="0" t="0" r="0" b="9525"/>
            <wp:docPr id="19902052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849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 : </w:t>
      </w:r>
      <w:hyperlink r:id="rId11" w:history="1">
        <w:r w:rsidR="00781849"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www.brion86.fr</w:t>
        </w:r>
      </w:hyperlink>
    </w:p>
    <w:p w14:paraId="373C871B" w14:textId="77777777" w:rsidR="006E5155" w:rsidRPr="00D243F3" w:rsidRDefault="006E5155" w:rsidP="006E515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D243F3">
        <w:rPr>
          <w:rFonts w:ascii="Times New Roman" w:hAnsi="Times New Roman" w:cs="Times New Roman"/>
          <w:b/>
          <w:bCs/>
          <w:color w:val="156082" w:themeColor="accent1"/>
          <w:sz w:val="40"/>
          <w:szCs w:val="40"/>
          <w:highlight w:val="yellow"/>
        </w:rPr>
        <w:t>MOIS DE MAI</w:t>
      </w:r>
    </w:p>
    <w:p w14:paraId="2817DF6A" w14:textId="77777777" w:rsidR="006E5155" w:rsidRPr="00EC3B7E" w:rsidRDefault="006E5155" w:rsidP="00BE502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>Dimanche 10 mai 2026</w:t>
      </w:r>
    </w:p>
    <w:p w14:paraId="36E2BFB9" w14:textId="77777777" w:rsidR="006E5155" w:rsidRPr="00D243F3" w:rsidRDefault="006E5155" w:rsidP="00BE502A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Château-Garnier (86160)</w:t>
      </w:r>
    </w:p>
    <w:p w14:paraId="33E1EA5C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à 8h30 Salle Semailles au Vent – 4, place de l’église</w:t>
      </w:r>
    </w:p>
    <w:p w14:paraId="7CE89034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Départ à 9h00</w:t>
      </w:r>
    </w:p>
    <w:p w14:paraId="00F1115B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5509E9C3" w14:textId="77777777" w:rsidR="00781849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Mairie : Tél. : 05 49 87 80 11</w:t>
      </w:r>
      <w:r w:rsidR="00781849"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 xml:space="preserve"> </w:t>
      </w:r>
    </w:p>
    <w:p w14:paraId="1F1EC6B9" w14:textId="77777777" w:rsidR="00E3611A" w:rsidRDefault="00781849" w:rsidP="00781849"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  <w:r w:rsidRPr="00EC3B7E">
        <w:rPr>
          <w:noProof/>
          <w:sz w:val="32"/>
          <w:szCs w:val="32"/>
        </w:rPr>
        <w:drawing>
          <wp:inline distT="0" distB="0" distL="0" distR="0" wp14:anchorId="0D547FD2" wp14:editId="7DB85DD2">
            <wp:extent cx="361699" cy="352425"/>
            <wp:effectExtent l="0" t="0" r="635" b="0"/>
            <wp:docPr id="337970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 :</w:t>
      </w:r>
      <w:hyperlink r:id="rId12" w:history="1">
        <w:r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contact@chateau-garnier.fr</w:t>
        </w:r>
      </w:hyperlink>
      <w:r w:rsidRPr="00EC3B7E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EC3B7E">
        <w:rPr>
          <w:noProof/>
          <w:sz w:val="32"/>
          <w:szCs w:val="32"/>
        </w:rPr>
        <w:drawing>
          <wp:inline distT="0" distB="0" distL="0" distR="0" wp14:anchorId="06560A8B" wp14:editId="2DDF3776">
            <wp:extent cx="342900" cy="333375"/>
            <wp:effectExtent l="0" t="0" r="0" b="9525"/>
            <wp:docPr id="3677974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7E">
        <w:rPr>
          <w:noProof/>
          <w:sz w:val="32"/>
          <w:szCs w:val="32"/>
        </w:rPr>
        <w:t> </w:t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13" w:history="1">
        <w:r w:rsidR="006E5155"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www.chateau-garnier.fr</w:t>
        </w:r>
      </w:hyperlink>
    </w:p>
    <w:p w14:paraId="7ABA6266" w14:textId="77777777" w:rsidR="00E3611A" w:rsidRPr="001E2646" w:rsidRDefault="00E3611A" w:rsidP="00E3611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1E2646">
        <w:rPr>
          <w:rFonts w:ascii="Times New Roman" w:hAnsi="Times New Roman" w:cs="Times New Roman"/>
          <w:b/>
          <w:bCs/>
          <w:color w:val="156082" w:themeColor="accent1"/>
          <w:sz w:val="40"/>
          <w:szCs w:val="40"/>
          <w:highlight w:val="yellow"/>
        </w:rPr>
        <w:t>MOIS de JUIN</w:t>
      </w:r>
    </w:p>
    <w:p w14:paraId="5B5DCFED" w14:textId="77777777" w:rsidR="00E3611A" w:rsidRPr="00EC3B7E" w:rsidRDefault="00E3611A" w:rsidP="00E3611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>Dimanche 14 juin 2026</w:t>
      </w:r>
    </w:p>
    <w:p w14:paraId="38FE8E17" w14:textId="77777777" w:rsidR="00E3611A" w:rsidRPr="00D243F3" w:rsidRDefault="00E3611A" w:rsidP="00E3611A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Saint-Secondin (86350)</w:t>
      </w:r>
    </w:p>
    <w:p w14:paraId="189DDDC7" w14:textId="77777777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à la Base de loisirs à 8h30 - Départ à 9h00</w:t>
      </w:r>
    </w:p>
    <w:p w14:paraId="7B51D176" w14:textId="77777777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0CDDA896" w14:textId="77777777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Mairie : Tél. : 05 49 59 51 18</w:t>
      </w:r>
    </w:p>
    <w:p w14:paraId="2E993AC4" w14:textId="77777777" w:rsidR="00E3611A" w:rsidRPr="00EC3B7E" w:rsidRDefault="00E3611A" w:rsidP="00E3611A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EC3B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770347D" wp14:editId="369A7D99">
            <wp:extent cx="361699" cy="352425"/>
            <wp:effectExtent l="0" t="0" r="635" b="0"/>
            <wp:docPr id="2069292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14" w:history="1">
        <w:r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contact@saint-secondin.fr</w:t>
        </w:r>
      </w:hyperlink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 </w:t>
      </w:r>
      <w:r w:rsidRPr="00EC3B7E">
        <w:rPr>
          <w:noProof/>
          <w:sz w:val="32"/>
          <w:szCs w:val="32"/>
        </w:rPr>
        <w:drawing>
          <wp:inline distT="0" distB="0" distL="0" distR="0" wp14:anchorId="5FD1166B" wp14:editId="7355FDC8">
            <wp:extent cx="342900" cy="333375"/>
            <wp:effectExtent l="0" t="0" r="0" b="9525"/>
            <wp:docPr id="8365396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15" w:history="1">
        <w:r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www.saint-secondin.fr</w:t>
        </w:r>
      </w:hyperlink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</w:p>
    <w:p w14:paraId="10717349" w14:textId="77777777" w:rsidR="00EC3B7E" w:rsidRPr="00EC3B7E" w:rsidRDefault="00EC3B7E" w:rsidP="00BE502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20"/>
          <w:szCs w:val="20"/>
          <w:u w:val="single"/>
        </w:rPr>
      </w:pPr>
    </w:p>
    <w:p w14:paraId="0D58B667" w14:textId="406C2919" w:rsidR="006E5155" w:rsidRPr="00EC3B7E" w:rsidRDefault="006E5155" w:rsidP="00BE502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lastRenderedPageBreak/>
        <w:t>Dimanche 28 juin 2026</w:t>
      </w:r>
    </w:p>
    <w:p w14:paraId="1F5A4AB6" w14:textId="77777777" w:rsidR="006E5155" w:rsidRPr="00D243F3" w:rsidRDefault="006E5155" w:rsidP="00BE502A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Gençay (86160)</w:t>
      </w:r>
    </w:p>
    <w:p w14:paraId="65F0F1EB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à 8h45 Place du Champ de foire (Château d’eau) - Départ à 9h00</w:t>
      </w:r>
    </w:p>
    <w:p w14:paraId="677DC159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5CF179EB" w14:textId="77777777" w:rsidR="00EC3B7E" w:rsidRDefault="006E5155" w:rsidP="00EC3B7E">
      <w:pPr>
        <w:spacing w:after="0" w:line="240" w:lineRule="auto"/>
        <w:rPr>
          <w:sz w:val="32"/>
          <w:szCs w:val="32"/>
        </w:rPr>
      </w:pPr>
      <w:r w:rsidRPr="00EC3B7E">
        <w:rPr>
          <w:rFonts w:ascii="Times New Roman" w:hAnsi="Times New Roman" w:cs="Times New Roman"/>
          <w:b/>
          <w:bCs/>
          <w:color w:val="156082" w:themeColor="accent1"/>
          <w:sz w:val="36"/>
          <w:szCs w:val="36"/>
        </w:rPr>
        <w:t>Mairie : Tél. : 05 49 59 31 36</w:t>
      </w:r>
      <w:r w:rsidR="00EC3B7E">
        <w:rPr>
          <w:rFonts w:ascii="Times New Roman" w:hAnsi="Times New Roman" w:cs="Times New Roman"/>
          <w:b/>
          <w:bCs/>
          <w:color w:val="156082" w:themeColor="accent1"/>
          <w:sz w:val="36"/>
          <w:szCs w:val="36"/>
        </w:rPr>
        <w:t xml:space="preserve"> </w:t>
      </w:r>
      <w:r w:rsidR="00D243F3" w:rsidRPr="00EC3B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0931F5D" wp14:editId="7726DC24">
            <wp:extent cx="361699" cy="352425"/>
            <wp:effectExtent l="0" t="0" r="635" b="0"/>
            <wp:docPr id="15348530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16" w:history="1">
        <w:r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mairie@gencay.fr</w:t>
        </w:r>
      </w:hyperlink>
    </w:p>
    <w:p w14:paraId="788C71C0" w14:textId="24E43874" w:rsidR="006E5155" w:rsidRPr="00EC3B7E" w:rsidRDefault="00D243F3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EC3B7E">
        <w:rPr>
          <w:noProof/>
          <w:sz w:val="32"/>
          <w:szCs w:val="32"/>
        </w:rPr>
        <w:drawing>
          <wp:inline distT="0" distB="0" distL="0" distR="0" wp14:anchorId="07DD1674" wp14:editId="5130E7ED">
            <wp:extent cx="342900" cy="333375"/>
            <wp:effectExtent l="0" t="0" r="0" b="9525"/>
            <wp:docPr id="8225467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7E">
        <w:rPr>
          <w:noProof/>
          <w:sz w:val="32"/>
          <w:szCs w:val="32"/>
        </w:rPr>
        <w:t> </w:t>
      </w:r>
      <w:r w:rsidR="006E5155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17" w:history="1">
        <w:r w:rsidR="006E5155"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www.gencay.fr</w:t>
        </w:r>
      </w:hyperlink>
      <w:r w:rsidR="006E5155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</w:p>
    <w:p w14:paraId="175E7ED4" w14:textId="77777777" w:rsidR="00781849" w:rsidRPr="00EC3B7E" w:rsidRDefault="00781849" w:rsidP="00BE502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20"/>
          <w:szCs w:val="20"/>
          <w:highlight w:val="yellow"/>
        </w:rPr>
      </w:pPr>
    </w:p>
    <w:p w14:paraId="4EE68810" w14:textId="079C6F17" w:rsidR="006E5155" w:rsidRPr="001E2646" w:rsidRDefault="006E5155" w:rsidP="00BE502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1E2646">
        <w:rPr>
          <w:rFonts w:ascii="Times New Roman" w:hAnsi="Times New Roman" w:cs="Times New Roman"/>
          <w:b/>
          <w:bCs/>
          <w:color w:val="156082" w:themeColor="accent1"/>
          <w:sz w:val="40"/>
          <w:szCs w:val="40"/>
          <w:highlight w:val="yellow"/>
        </w:rPr>
        <w:t xml:space="preserve">MOIS DE </w:t>
      </w:r>
      <w:r w:rsidR="00BE502A" w:rsidRPr="001E2646">
        <w:rPr>
          <w:rFonts w:ascii="Times New Roman" w:hAnsi="Times New Roman" w:cs="Times New Roman"/>
          <w:b/>
          <w:bCs/>
          <w:color w:val="156082" w:themeColor="accent1"/>
          <w:sz w:val="40"/>
          <w:szCs w:val="40"/>
          <w:highlight w:val="yellow"/>
        </w:rPr>
        <w:t>JUILLET</w:t>
      </w:r>
    </w:p>
    <w:p w14:paraId="7CFEADB8" w14:textId="77777777" w:rsidR="006E5155" w:rsidRPr="00EC3B7E" w:rsidRDefault="006E5155" w:rsidP="00BE502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>Dimanche 5 juillet 2026</w:t>
      </w:r>
    </w:p>
    <w:p w14:paraId="515B58DD" w14:textId="77777777" w:rsidR="006E5155" w:rsidRPr="00D243F3" w:rsidRDefault="006E5155" w:rsidP="00BE502A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Champagné-Saint-Hilaire (86160)</w:t>
      </w:r>
    </w:p>
    <w:p w14:paraId="386CFB37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à 8h30 à la Base de loisirs des Trois Fontaines - Départ à 8h45 puis à partir de 12h00 : animations</w:t>
      </w:r>
    </w:p>
    <w:p w14:paraId="47EE3A28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1B54B831" w14:textId="62569241" w:rsidR="00EC3B7E" w:rsidRDefault="006E5155" w:rsidP="00EC3B7E">
      <w:pPr>
        <w:spacing w:after="0" w:line="240" w:lineRule="auto"/>
        <w:rPr>
          <w:sz w:val="32"/>
          <w:szCs w:val="32"/>
        </w:rPr>
      </w:pPr>
      <w:r w:rsidRPr="00EC3B7E">
        <w:rPr>
          <w:rFonts w:ascii="Times New Roman" w:hAnsi="Times New Roman" w:cs="Times New Roman"/>
          <w:b/>
          <w:bCs/>
          <w:color w:val="156082" w:themeColor="accent1"/>
          <w:sz w:val="36"/>
          <w:szCs w:val="36"/>
        </w:rPr>
        <w:t>Mairie : Tél. : 05 49 37 30 91</w:t>
      </w:r>
      <w:r w:rsidR="00781849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  <w:r w:rsidR="00D243F3" w:rsidRPr="00EC3B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7E0B714" wp14:editId="02DC6B30">
            <wp:extent cx="361699" cy="352425"/>
            <wp:effectExtent l="0" t="0" r="635" b="0"/>
            <wp:docPr id="5758400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18" w:history="1">
        <w:r w:rsidR="00D243F3"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contact@champagne-saint-hilaire.fr</w:t>
        </w:r>
      </w:hyperlink>
    </w:p>
    <w:p w14:paraId="40B7ACB9" w14:textId="77777777" w:rsidR="00E3611A" w:rsidRDefault="00D243F3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  <w:r w:rsidRPr="00EC3B7E">
        <w:rPr>
          <w:noProof/>
          <w:sz w:val="32"/>
          <w:szCs w:val="32"/>
        </w:rPr>
        <w:drawing>
          <wp:inline distT="0" distB="0" distL="0" distR="0" wp14:anchorId="49764242" wp14:editId="021A9774">
            <wp:extent cx="342900" cy="333375"/>
            <wp:effectExtent l="0" t="0" r="0" b="9525"/>
            <wp:docPr id="16219096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7E">
        <w:rPr>
          <w:noProof/>
          <w:sz w:val="32"/>
          <w:szCs w:val="32"/>
        </w:rPr>
        <w:t> </w:t>
      </w:r>
      <w:r w:rsidR="006E5155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 : </w:t>
      </w:r>
      <w:hyperlink r:id="rId19" w:history="1">
        <w:r w:rsidR="006E5155"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www.champagne-saint-hilaire.fr</w:t>
        </w:r>
      </w:hyperlink>
      <w:r w:rsidR="006E5155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</w:p>
    <w:p w14:paraId="570AEEC2" w14:textId="77777777" w:rsidR="00E3611A" w:rsidRDefault="00E3611A" w:rsidP="00E3611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36"/>
          <w:szCs w:val="36"/>
          <w:highlight w:val="yellow"/>
        </w:rPr>
      </w:pPr>
    </w:p>
    <w:p w14:paraId="616A0B26" w14:textId="44965A17" w:rsidR="00E3611A" w:rsidRPr="001E2646" w:rsidRDefault="00E3611A" w:rsidP="00E3611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1E2646">
        <w:rPr>
          <w:rFonts w:ascii="Times New Roman" w:hAnsi="Times New Roman" w:cs="Times New Roman"/>
          <w:b/>
          <w:bCs/>
          <w:color w:val="156082" w:themeColor="accent1"/>
          <w:sz w:val="40"/>
          <w:szCs w:val="40"/>
          <w:highlight w:val="yellow"/>
        </w:rPr>
        <w:t>MOIS d’AOUT</w:t>
      </w:r>
    </w:p>
    <w:p w14:paraId="3C3A97C2" w14:textId="77777777" w:rsidR="00E3611A" w:rsidRPr="00EC3B7E" w:rsidRDefault="00E3611A" w:rsidP="00E3611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>Dimanche 2 août 2026</w:t>
      </w:r>
    </w:p>
    <w:p w14:paraId="2EDCB6FC" w14:textId="77777777" w:rsidR="00E3611A" w:rsidRPr="00D243F3" w:rsidRDefault="00E3611A" w:rsidP="00E3611A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Sommières du Clain (86160)</w:t>
      </w:r>
    </w:p>
    <w:p w14:paraId="64649C4A" w14:textId="77777777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au pied du château à 8h30 - Départ à 9h00</w:t>
      </w:r>
    </w:p>
    <w:p w14:paraId="02CCAC50" w14:textId="77777777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00FB1BFC" w14:textId="77777777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Mairie : Tél. : 05 49 87 70 14</w:t>
      </w:r>
    </w:p>
    <w:p w14:paraId="3C6D3863" w14:textId="77777777" w:rsidR="00E3611A" w:rsidRDefault="00E3611A" w:rsidP="00E3611A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EC3B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5191463" wp14:editId="6E2FEC4F">
            <wp:extent cx="361699" cy="352425"/>
            <wp:effectExtent l="0" t="0" r="635" b="0"/>
            <wp:docPr id="1919612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20" w:history="1">
        <w:r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contact@sommieresduclain.fr</w:t>
        </w:r>
      </w:hyperlink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  <w:r w:rsidRPr="00EC3B7E">
        <w:rPr>
          <w:noProof/>
          <w:sz w:val="32"/>
          <w:szCs w:val="32"/>
        </w:rPr>
        <w:drawing>
          <wp:inline distT="0" distB="0" distL="0" distR="0" wp14:anchorId="3F898471" wp14:editId="19AAB2B4">
            <wp:extent cx="342900" cy="333375"/>
            <wp:effectExtent l="0" t="0" r="0" b="9525"/>
            <wp:docPr id="16822916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 : </w:t>
      </w:r>
      <w:hyperlink r:id="rId21" w:history="1">
        <w:r w:rsidRPr="00B25A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www.sommieresduclain.fr</w:t>
        </w:r>
      </w:hyperlink>
    </w:p>
    <w:p w14:paraId="73AB3A9F" w14:textId="2FC5D6A8" w:rsidR="006E5155" w:rsidRPr="00EC3B7E" w:rsidRDefault="006E5155" w:rsidP="00E3611A">
      <w:pPr>
        <w:spacing w:after="0" w:line="240" w:lineRule="auto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br w:type="page"/>
      </w: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lastRenderedPageBreak/>
        <w:t>Dimanche 23 août 2026</w:t>
      </w:r>
    </w:p>
    <w:p w14:paraId="0AF4C945" w14:textId="77777777" w:rsidR="006E5155" w:rsidRPr="00D243F3" w:rsidRDefault="006E5155" w:rsidP="00781849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La Ferrière-Airoux (86160)</w:t>
      </w:r>
    </w:p>
    <w:p w14:paraId="6BDA17EF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à la salle des fêtes à 8h30 - Départ à 9h00</w:t>
      </w:r>
    </w:p>
    <w:p w14:paraId="28D50AAF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6D982018" w14:textId="77777777" w:rsidR="00D243F3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Mairie : Tél. : 05 49 59 33 32</w:t>
      </w:r>
    </w:p>
    <w:p w14:paraId="6B66F949" w14:textId="4675F51D" w:rsidR="006E5155" w:rsidRPr="00EC3B7E" w:rsidRDefault="00D243F3" w:rsidP="006E5155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EC3B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4467059" wp14:editId="7D50EFD4">
            <wp:extent cx="361699" cy="352425"/>
            <wp:effectExtent l="0" t="0" r="635" b="0"/>
            <wp:docPr id="1920296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155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22" w:history="1">
        <w:r w:rsidR="006E5155"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mairie@gencay.fr</w:t>
        </w:r>
      </w:hyperlink>
      <w:r w:rsidRPr="00EC3B7E">
        <w:rPr>
          <w:b/>
          <w:bCs/>
          <w:sz w:val="32"/>
          <w:szCs w:val="32"/>
        </w:rPr>
        <w:t xml:space="preserve">  </w:t>
      </w:r>
      <w:r w:rsidRPr="00EC3B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10F1421" wp14:editId="3C75EA18">
            <wp:extent cx="342900" cy="334079"/>
            <wp:effectExtent l="0" t="0" r="0" b="8890"/>
            <wp:docPr id="3457689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76898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2113" cy="34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 : </w:t>
      </w:r>
      <w:r w:rsidR="006E5155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mairie.laferriereairoux@wanadoo.fr</w:t>
      </w:r>
    </w:p>
    <w:p w14:paraId="15481053" w14:textId="77777777" w:rsidR="00EC3B7E" w:rsidRDefault="00EC3B7E" w:rsidP="00BE502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36"/>
          <w:szCs w:val="36"/>
          <w:highlight w:val="yellow"/>
        </w:rPr>
      </w:pPr>
    </w:p>
    <w:p w14:paraId="1E4C3CDC" w14:textId="1AFDCA56" w:rsidR="006E5155" w:rsidRPr="00C26150" w:rsidRDefault="006E5155" w:rsidP="00BE502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C26150">
        <w:rPr>
          <w:rFonts w:ascii="Times New Roman" w:hAnsi="Times New Roman" w:cs="Times New Roman"/>
          <w:b/>
          <w:bCs/>
          <w:color w:val="156082" w:themeColor="accent1"/>
          <w:sz w:val="40"/>
          <w:szCs w:val="40"/>
          <w:highlight w:val="yellow"/>
        </w:rPr>
        <w:t>MOIS DE SEPTEMBRE</w:t>
      </w:r>
    </w:p>
    <w:p w14:paraId="6DC78602" w14:textId="77777777" w:rsidR="006E5155" w:rsidRPr="00EC3B7E" w:rsidRDefault="006E5155" w:rsidP="00BE502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>Dimanche 13 septembre 2026</w:t>
      </w:r>
    </w:p>
    <w:p w14:paraId="1A6CDC83" w14:textId="77777777" w:rsidR="006E5155" w:rsidRPr="00D243F3" w:rsidRDefault="006E5155" w:rsidP="00BE502A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Magné (86160)</w:t>
      </w:r>
    </w:p>
    <w:p w14:paraId="5D5442B6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au bois communal à 8h30 – Départ à 9h00</w:t>
      </w:r>
    </w:p>
    <w:p w14:paraId="04903802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2BC149D1" w14:textId="77777777" w:rsidR="006E5155" w:rsidRPr="00E3611A" w:rsidRDefault="006E5155" w:rsidP="00EC3B7E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Mairie : Tél. : 05 49 59 33 04</w:t>
      </w:r>
    </w:p>
    <w:p w14:paraId="0E9ADB21" w14:textId="34D40FFC" w:rsidR="006E5155" w:rsidRDefault="00D243F3" w:rsidP="00D243F3">
      <w:pPr>
        <w:rPr>
          <w:rStyle w:val="Hyperlien"/>
          <w:rFonts w:ascii="Times New Roman" w:hAnsi="Times New Roman" w:cs="Times New Roman"/>
          <w:b/>
          <w:bCs/>
          <w:sz w:val="32"/>
          <w:szCs w:val="32"/>
        </w:rPr>
      </w:pPr>
      <w:r w:rsidRPr="00EC3B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A3685B5" wp14:editId="38B44101">
            <wp:extent cx="361699" cy="352425"/>
            <wp:effectExtent l="0" t="0" r="635" b="0"/>
            <wp:docPr id="15083050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155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hyperlink r:id="rId24" w:history="1">
        <w:r w:rsidR="006E5155" w:rsidRPr="00EC3B7E">
          <w:rPr>
            <w:rStyle w:val="Hyperlien"/>
            <w:rFonts w:ascii="Times New Roman" w:hAnsi="Times New Roman" w:cs="Times New Roman"/>
            <w:b/>
            <w:bCs/>
            <w:sz w:val="32"/>
            <w:szCs w:val="32"/>
          </w:rPr>
          <w:t>contact@magne86.fr</w:t>
        </w:r>
      </w:hyperlink>
      <w:r w:rsidR="006E5155"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  <w:r w:rsidR="00163220">
        <w:rPr>
          <w:noProof/>
          <w:sz w:val="32"/>
          <w:szCs w:val="32"/>
        </w:rPr>
        <w:pict w14:anchorId="49DDC3B6">
          <v:shape id="Image 1" o:spid="_x0000_i1028" type="#_x0000_t75" style="width:27pt;height:25.8pt;visibility:visible;mso-wrap-style:square" o:bullet="t">
            <v:imagedata r:id="rId25" o:title=""/>
          </v:shape>
        </w:pict>
      </w:r>
      <w:r w:rsidRPr="00EC3B7E">
        <w:rPr>
          <w:noProof/>
          <w:sz w:val="32"/>
          <w:szCs w:val="32"/>
        </w:rPr>
        <w:t xml:space="preserve"> : </w:t>
      </w:r>
      <w:r w:rsidR="006E5155" w:rsidRPr="00EC3B7E">
        <w:rPr>
          <w:rStyle w:val="Hyperlien"/>
          <w:rFonts w:ascii="Times New Roman" w:hAnsi="Times New Roman" w:cs="Times New Roman"/>
          <w:b/>
          <w:bCs/>
          <w:sz w:val="32"/>
          <w:szCs w:val="32"/>
        </w:rPr>
        <w:t>www. magne86.fr</w:t>
      </w:r>
    </w:p>
    <w:p w14:paraId="0A6DC4AE" w14:textId="77777777" w:rsidR="00E3611A" w:rsidRDefault="00E3611A" w:rsidP="00E3611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36"/>
          <w:szCs w:val="36"/>
          <w:highlight w:val="yellow"/>
        </w:rPr>
      </w:pPr>
    </w:p>
    <w:p w14:paraId="6C18CC56" w14:textId="46DC3F1B" w:rsidR="00E3611A" w:rsidRPr="00C26150" w:rsidRDefault="00E3611A" w:rsidP="00E3611A">
      <w:pPr>
        <w:jc w:val="center"/>
        <w:rPr>
          <w:rFonts w:ascii="Times New Roman" w:hAnsi="Times New Roman" w:cs="Times New Roman"/>
          <w:b/>
          <w:bCs/>
          <w:color w:val="156082" w:themeColor="accent1"/>
          <w:sz w:val="40"/>
          <w:szCs w:val="40"/>
        </w:rPr>
      </w:pPr>
      <w:r w:rsidRPr="00C26150">
        <w:rPr>
          <w:rFonts w:ascii="Times New Roman" w:hAnsi="Times New Roman" w:cs="Times New Roman"/>
          <w:b/>
          <w:bCs/>
          <w:color w:val="156082" w:themeColor="accent1"/>
          <w:sz w:val="40"/>
          <w:szCs w:val="40"/>
          <w:highlight w:val="yellow"/>
        </w:rPr>
        <w:t>MOIS D’OCTOBRE</w:t>
      </w:r>
    </w:p>
    <w:p w14:paraId="0E63E812" w14:textId="23AA76C6" w:rsidR="00E3611A" w:rsidRPr="00EC3B7E" w:rsidRDefault="00E3611A" w:rsidP="00E3611A">
      <w:pPr>
        <w:jc w:val="center"/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</w:pP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 xml:space="preserve">Dimanche </w:t>
      </w:r>
      <w:r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>4 octobr</w:t>
      </w:r>
      <w:r w:rsidRPr="00EC3B7E">
        <w:rPr>
          <w:rFonts w:ascii="Times New Roman" w:hAnsi="Times New Roman" w:cs="Times New Roman"/>
          <w:b/>
          <w:bCs/>
          <w:smallCaps/>
          <w:color w:val="A02B93" w:themeColor="accent5"/>
          <w:sz w:val="36"/>
          <w:szCs w:val="36"/>
          <w:u w:val="single"/>
        </w:rPr>
        <w:t>e 2026</w:t>
      </w:r>
    </w:p>
    <w:p w14:paraId="29CAB283" w14:textId="10F1944D" w:rsidR="00E3611A" w:rsidRPr="00D243F3" w:rsidRDefault="00E3611A" w:rsidP="00E3611A">
      <w:pPr>
        <w:jc w:val="right"/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>Saint-Maurice la Clouère</w:t>
      </w:r>
      <w:r w:rsidRPr="00D243F3">
        <w:rPr>
          <w:rFonts w:ascii="Times New Roman" w:hAnsi="Times New Roman" w:cs="Times New Roman"/>
          <w:b/>
          <w:bCs/>
          <w:color w:val="501549" w:themeColor="accent5" w:themeShade="80"/>
          <w:sz w:val="36"/>
          <w:szCs w:val="36"/>
        </w:rPr>
        <w:t xml:space="preserve"> (86160)</w:t>
      </w:r>
    </w:p>
    <w:p w14:paraId="602F195D" w14:textId="10D368A7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Rendez-vous au</w:t>
      </w:r>
      <w:r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x Sapinettes</w:t>
      </w: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 xml:space="preserve"> à 8h30 – Départ à 9h00</w:t>
      </w:r>
    </w:p>
    <w:p w14:paraId="09ECF375" w14:textId="77777777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Café matin / Casse-croûte mi-parcours et verre de l’amitié à l’arrivée</w:t>
      </w:r>
    </w:p>
    <w:p w14:paraId="62448DD8" w14:textId="3BD4EF7A" w:rsidR="00E3611A" w:rsidRPr="00E3611A" w:rsidRDefault="00E3611A" w:rsidP="00E3611A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</w:pPr>
      <w:r w:rsidRPr="00E3611A"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Mairie : Tél. : 05 49 59 3</w:t>
      </w:r>
      <w:r>
        <w:rPr>
          <w:rFonts w:ascii="Times New Roman" w:hAnsi="Times New Roman" w:cs="Times New Roman"/>
          <w:b/>
          <w:bCs/>
          <w:color w:val="156082" w:themeColor="accent1"/>
          <w:sz w:val="38"/>
          <w:szCs w:val="38"/>
        </w:rPr>
        <w:t>1 65</w:t>
      </w:r>
    </w:p>
    <w:p w14:paraId="7B02761A" w14:textId="1C1C8ABD" w:rsidR="00E3611A" w:rsidRPr="00EC3B7E" w:rsidRDefault="00E3611A" w:rsidP="00E3611A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EC3B7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879AD19" wp14:editId="5EF2500D">
            <wp:extent cx="361699" cy="352425"/>
            <wp:effectExtent l="0" t="0" r="635" b="0"/>
            <wp:docPr id="14489434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96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5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B7E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: </w:t>
      </w:r>
      <w:proofErr w:type="spellStart"/>
      <w:r w:rsidRPr="00E3611A">
        <w:rPr>
          <w:rStyle w:val="Hyperlien"/>
          <w:rFonts w:ascii="Times New Roman" w:hAnsi="Times New Roman" w:cs="Times New Roman"/>
          <w:b/>
          <w:bCs/>
          <w:sz w:val="32"/>
          <w:szCs w:val="32"/>
        </w:rPr>
        <w:t>contact@saintmauricelaclouère</w:t>
      </w:r>
      <w:proofErr w:type="spellEnd"/>
      <w:r w:rsidRPr="00E3611A">
        <w:rPr>
          <w:rStyle w:val="Hyperlien"/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21058700" wp14:editId="0E033D92">
            <wp:extent cx="340995" cy="327660"/>
            <wp:effectExtent l="0" t="0" r="1905" b="0"/>
            <wp:docPr id="16992423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7E">
        <w:rPr>
          <w:noProof/>
          <w:sz w:val="32"/>
          <w:szCs w:val="32"/>
        </w:rPr>
        <w:t xml:space="preserve"> : </w:t>
      </w:r>
      <w:r w:rsidRPr="00EC3B7E">
        <w:rPr>
          <w:rStyle w:val="Hyperlien"/>
          <w:rFonts w:ascii="Times New Roman" w:hAnsi="Times New Roman" w:cs="Times New Roman"/>
          <w:b/>
          <w:bCs/>
          <w:sz w:val="32"/>
          <w:szCs w:val="32"/>
        </w:rPr>
        <w:t xml:space="preserve">www. </w:t>
      </w:r>
      <w:r>
        <w:rPr>
          <w:rStyle w:val="Hyperlien"/>
          <w:rFonts w:ascii="Times New Roman" w:hAnsi="Times New Roman" w:cs="Times New Roman"/>
          <w:b/>
          <w:bCs/>
          <w:sz w:val="32"/>
          <w:szCs w:val="32"/>
        </w:rPr>
        <w:t>saintmauricelaclouere.fr</w:t>
      </w:r>
    </w:p>
    <w:p w14:paraId="6ABAF2E7" w14:textId="77777777" w:rsidR="00E3611A" w:rsidRPr="00EC3B7E" w:rsidRDefault="00E3611A" w:rsidP="00D243F3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</w:p>
    <w:sectPr w:rsidR="00E3611A" w:rsidRPr="00EC3B7E" w:rsidSect="00D243F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8430" w14:textId="77777777" w:rsidR="008B442D" w:rsidRDefault="008B442D" w:rsidP="00BE502A">
      <w:pPr>
        <w:spacing w:after="0" w:line="240" w:lineRule="auto"/>
      </w:pPr>
      <w:r>
        <w:separator/>
      </w:r>
    </w:p>
  </w:endnote>
  <w:endnote w:type="continuationSeparator" w:id="0">
    <w:p w14:paraId="0B97D1F2" w14:textId="77777777" w:rsidR="008B442D" w:rsidRDefault="008B442D" w:rsidP="00BE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603A" w14:textId="77777777" w:rsidR="00BE502A" w:rsidRDefault="00BE50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0240" w14:textId="77777777" w:rsidR="00BE502A" w:rsidRDefault="00BE50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C169" w14:textId="77777777" w:rsidR="00BE502A" w:rsidRDefault="00BE50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B606" w14:textId="77777777" w:rsidR="008B442D" w:rsidRDefault="008B442D" w:rsidP="00BE502A">
      <w:pPr>
        <w:spacing w:after="0" w:line="240" w:lineRule="auto"/>
      </w:pPr>
      <w:r>
        <w:separator/>
      </w:r>
    </w:p>
  </w:footnote>
  <w:footnote w:type="continuationSeparator" w:id="0">
    <w:p w14:paraId="37B16F6A" w14:textId="77777777" w:rsidR="008B442D" w:rsidRDefault="008B442D" w:rsidP="00BE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AC97" w14:textId="2F293161" w:rsidR="00BE502A" w:rsidRDefault="00163220">
    <w:pPr>
      <w:pStyle w:val="En-tte"/>
    </w:pPr>
    <w:r>
      <w:rPr>
        <w:noProof/>
      </w:rPr>
      <w:pict w14:anchorId="5A581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74235" o:spid="_x0000_s1029" type="#_x0000_t75" style="position:absolute;margin-left:0;margin-top:0;width:522.55pt;height:634.9pt;z-index:-251657216;mso-position-horizontal:center;mso-position-horizontal-relative:margin;mso-position-vertical:center;mso-position-vertical-relative:margin" o:allowincell="f">
          <v:imagedata r:id="rId1" o:title="dbed87e48d97da7687a8b6a65a86569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6D5A" w14:textId="0181A03D" w:rsidR="00BE502A" w:rsidRDefault="00163220">
    <w:pPr>
      <w:pStyle w:val="En-tte"/>
    </w:pPr>
    <w:r>
      <w:rPr>
        <w:noProof/>
      </w:rPr>
      <w:pict w14:anchorId="64ECF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74236" o:spid="_x0000_s1030" type="#_x0000_t75" style="position:absolute;margin-left:0;margin-top:0;width:522.55pt;height:634.9pt;z-index:-251656192;mso-position-horizontal:center;mso-position-horizontal-relative:margin;mso-position-vertical:center;mso-position-vertical-relative:margin" o:allowincell="f">
          <v:imagedata r:id="rId1" o:title="dbed87e48d97da7687a8b6a65a86569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5626" w14:textId="5A8A0C54" w:rsidR="00BE502A" w:rsidRDefault="00163220">
    <w:pPr>
      <w:pStyle w:val="En-tte"/>
    </w:pPr>
    <w:r>
      <w:rPr>
        <w:noProof/>
      </w:rPr>
      <w:pict w14:anchorId="7D07C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74234" o:spid="_x0000_s1028" type="#_x0000_t75" style="position:absolute;margin-left:0;margin-top:0;width:522.55pt;height:634.9pt;z-index:-251658240;mso-position-horizontal:center;mso-position-horizontal-relative:margin;mso-position-vertical:center;mso-position-vertical-relative:margin" o:allowincell="f">
          <v:imagedata r:id="rId1" o:title="dbed87e48d97da7687a8b6a65a86569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style="width:233.4pt;height:228pt;visibility:visible;mso-wrap-style:square" o:bullet="t">
        <v:imagedata r:id="rId1" o:title=""/>
      </v:shape>
    </w:pict>
  </w:numPicBullet>
  <w:numPicBullet w:numPicBulletId="1">
    <w:pict>
      <v:shape id="_x0000_i1027" type="#_x0000_t75" style="width:117pt;height:114pt;visibility:visible;mso-wrap-style:square" o:bullet="t">
        <v:imagedata r:id="rId2" o:title=""/>
      </v:shape>
    </w:pict>
  </w:numPicBullet>
  <w:numPicBullet w:numPicBulletId="2">
    <w:pict>
      <v:shape id="_x0000_i1028" type="#_x0000_t75" style="width:27pt;height:25.8pt;visibility:visible;mso-wrap-style:square" o:bullet="t">
        <v:imagedata r:id="rId3" o:title=""/>
      </v:shape>
    </w:pict>
  </w:numPicBullet>
  <w:abstractNum w:abstractNumId="0" w15:restartNumberingAfterBreak="0">
    <w:nsid w:val="0218131A"/>
    <w:multiLevelType w:val="hybridMultilevel"/>
    <w:tmpl w:val="F7DC344C"/>
    <w:lvl w:ilvl="0" w:tplc="D0644B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463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A2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BAC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0D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84B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B4B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EE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5A6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A16C3D"/>
    <w:multiLevelType w:val="hybridMultilevel"/>
    <w:tmpl w:val="3B6CF924"/>
    <w:lvl w:ilvl="0" w:tplc="7D1AAA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DA7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76F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225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4D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BA3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0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6C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86A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C44D6F"/>
    <w:multiLevelType w:val="hybridMultilevel"/>
    <w:tmpl w:val="B830AC6E"/>
    <w:lvl w:ilvl="0" w:tplc="903CE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6D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CDF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06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8B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5E3C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D27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C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C7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E34D2"/>
    <w:multiLevelType w:val="hybridMultilevel"/>
    <w:tmpl w:val="1F705B96"/>
    <w:lvl w:ilvl="0" w:tplc="E3B4F8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2B6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8E4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ED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E2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14E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A89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EC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22B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95300EB"/>
    <w:multiLevelType w:val="hybridMultilevel"/>
    <w:tmpl w:val="CAAC9C0A"/>
    <w:lvl w:ilvl="0" w:tplc="A1DE6D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09F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F66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96D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E88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A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886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8B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4CB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2213A9"/>
    <w:multiLevelType w:val="hybridMultilevel"/>
    <w:tmpl w:val="BF187114"/>
    <w:lvl w:ilvl="0" w:tplc="86B672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C24B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C45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3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44F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B01E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D45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42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586C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55"/>
    <w:rsid w:val="00163220"/>
    <w:rsid w:val="001E2646"/>
    <w:rsid w:val="003E58E4"/>
    <w:rsid w:val="00482AF6"/>
    <w:rsid w:val="00587EFB"/>
    <w:rsid w:val="00684179"/>
    <w:rsid w:val="006D5698"/>
    <w:rsid w:val="006E5155"/>
    <w:rsid w:val="00781849"/>
    <w:rsid w:val="008054B2"/>
    <w:rsid w:val="008B442D"/>
    <w:rsid w:val="009074FB"/>
    <w:rsid w:val="00BE502A"/>
    <w:rsid w:val="00C26150"/>
    <w:rsid w:val="00CB5F26"/>
    <w:rsid w:val="00D243F3"/>
    <w:rsid w:val="00E3611A"/>
    <w:rsid w:val="00E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F8F9FB2"/>
  <w15:chartTrackingRefBased/>
  <w15:docId w15:val="{082BE3E2-D0CF-448A-8EC4-4193AB7A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55"/>
  </w:style>
  <w:style w:type="paragraph" w:styleId="Titre1">
    <w:name w:val="heading 1"/>
    <w:basedOn w:val="Normal"/>
    <w:next w:val="Normal"/>
    <w:link w:val="Titre1Car"/>
    <w:uiPriority w:val="9"/>
    <w:qFormat/>
    <w:rsid w:val="006E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1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1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1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1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1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1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1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1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1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1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155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6E5155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6E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02A"/>
  </w:style>
  <w:style w:type="paragraph" w:styleId="Pieddepage">
    <w:name w:val="footer"/>
    <w:basedOn w:val="Normal"/>
    <w:link w:val="PieddepageCar"/>
    <w:uiPriority w:val="99"/>
    <w:unhideWhenUsed/>
    <w:rsid w:val="00BE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02A"/>
  </w:style>
  <w:style w:type="character" w:styleId="Mentionnonrsolue">
    <w:name w:val="Unresolved Mention"/>
    <w:basedOn w:val="Policepardfaut"/>
    <w:uiPriority w:val="99"/>
    <w:semiHidden/>
    <w:unhideWhenUsed/>
    <w:rsid w:val="00D24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ateau-garnier.fr" TargetMode="External"/><Relationship Id="rId18" Type="http://schemas.openxmlformats.org/officeDocument/2006/relationships/hyperlink" Target="mailto:contact@champagne-saint-hilaire.fr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://www.sommieresduclain.fr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hyperlink" Target="mailto:contact@chateau-garnier.fr" TargetMode="External"/><Relationship Id="rId17" Type="http://schemas.openxmlformats.org/officeDocument/2006/relationships/hyperlink" Target="http://www.gencay.fr" TargetMode="External"/><Relationship Id="rId25" Type="http://schemas.openxmlformats.org/officeDocument/2006/relationships/image" Target="media/image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irie@gencay.fr" TargetMode="External"/><Relationship Id="rId20" Type="http://schemas.openxmlformats.org/officeDocument/2006/relationships/hyperlink" Target="mailto:contact@sommieresduclain.fr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ion86.fr" TargetMode="External"/><Relationship Id="rId24" Type="http://schemas.openxmlformats.org/officeDocument/2006/relationships/hyperlink" Target="mailto:contact@magne86.fr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saint-secondin.fr" TargetMode="External"/><Relationship Id="rId23" Type="http://schemas.openxmlformats.org/officeDocument/2006/relationships/image" Target="media/image7.png"/><Relationship Id="rId28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hyperlink" Target="http://www.champagne-saint-hilaire.fr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contact@brion.fr" TargetMode="External"/><Relationship Id="rId14" Type="http://schemas.openxmlformats.org/officeDocument/2006/relationships/hyperlink" Target="mailto:contact@saint-secondin.fr" TargetMode="External"/><Relationship Id="rId22" Type="http://schemas.openxmlformats.org/officeDocument/2006/relationships/hyperlink" Target="mailto:mairie@gencay.fr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Gwenaëlle Hedouin</dc:creator>
  <cp:keywords/>
  <dc:description/>
  <cp:lastModifiedBy>Chrystelle.Paumard</cp:lastModifiedBy>
  <cp:revision>2</cp:revision>
  <cp:lastPrinted>2026-04-20T09:45:00Z</cp:lastPrinted>
  <dcterms:created xsi:type="dcterms:W3CDTF">2026-05-06T17:33:00Z</dcterms:created>
  <dcterms:modified xsi:type="dcterms:W3CDTF">2026-05-06T17:33:00Z</dcterms:modified>
</cp:coreProperties>
</file>