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421E" w14:textId="77777777" w:rsidR="00E13F49" w:rsidRDefault="00E13F49" w:rsidP="00E13F4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t>RÈGLEMENT INTÉRIEUR – ACCUEIL DE LOISIRS &amp; PRÉADOS</w:t>
      </w:r>
    </w:p>
    <w:p w14:paraId="533262C9" w14:textId="77777777" w:rsidR="00E7709A" w:rsidRDefault="00E7709A" w:rsidP="00E7709A">
      <w:pPr>
        <w:jc w:val="center"/>
        <w:rPr>
          <w:b/>
        </w:rPr>
      </w:pPr>
      <w:r>
        <w:rPr>
          <w:b/>
        </w:rPr>
        <w:t>Modifications apportées et approuvées lors du conseil municipal du 9 décembre 2025</w:t>
      </w:r>
    </w:p>
    <w:p w14:paraId="21635043" w14:textId="33CD8AFA" w:rsidR="00E7709A" w:rsidRPr="00E7709A" w:rsidRDefault="00E7709A" w:rsidP="00E7709A">
      <w:pPr>
        <w:jc w:val="center"/>
        <w:rPr>
          <w:b/>
        </w:rPr>
      </w:pPr>
      <w:r>
        <w:rPr>
          <w:b/>
        </w:rPr>
        <w:t>Entrant en vigueur à partir du 1</w:t>
      </w:r>
      <w:r>
        <w:rPr>
          <w:b/>
          <w:vertAlign w:val="superscript"/>
        </w:rPr>
        <w:t>er</w:t>
      </w:r>
      <w:r>
        <w:rPr>
          <w:b/>
        </w:rPr>
        <w:t xml:space="preserve"> </w:t>
      </w:r>
      <w:r w:rsidR="00342869">
        <w:rPr>
          <w:b/>
        </w:rPr>
        <w:t>janvier</w:t>
      </w:r>
      <w:r>
        <w:rPr>
          <w:b/>
        </w:rPr>
        <w:t xml:space="preserve"> 2026</w:t>
      </w:r>
    </w:p>
    <w:p w14:paraId="29E88F05" w14:textId="77777777" w:rsidR="00E13F49" w:rsidRPr="00E13F49" w:rsidRDefault="00E13F49"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t>1. PRÉSENTATION</w:t>
      </w:r>
    </w:p>
    <w:p w14:paraId="59C38383"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La commune de Mouzillon organise :</w:t>
      </w:r>
    </w:p>
    <w:p w14:paraId="3C992A7B" w14:textId="531D408B" w:rsidR="00E13F49" w:rsidRPr="00AE118E" w:rsidRDefault="00E13F49" w:rsidP="00E13F4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AE118E">
        <w:rPr>
          <w:rFonts w:ascii="Times New Roman" w:eastAsia="Times New Roman" w:hAnsi="Times New Roman" w:cs="Times New Roman"/>
          <w:kern w:val="0"/>
          <w:sz w:val="24"/>
          <w:szCs w:val="24"/>
          <w:lang w:eastAsia="fr-FR"/>
          <w14:ligatures w14:val="none"/>
        </w:rPr>
        <w:t>un</w:t>
      </w:r>
      <w:proofErr w:type="gramEnd"/>
      <w:r w:rsidRPr="00AE118E">
        <w:rPr>
          <w:rFonts w:ascii="Times New Roman" w:eastAsia="Times New Roman" w:hAnsi="Times New Roman" w:cs="Times New Roman"/>
          <w:kern w:val="0"/>
          <w:sz w:val="24"/>
          <w:szCs w:val="24"/>
          <w:lang w:eastAsia="fr-FR"/>
          <w14:ligatures w14:val="none"/>
        </w:rPr>
        <w:t xml:space="preserve"> accueil de loisirs pour les </w:t>
      </w:r>
      <w:r w:rsidRPr="00F46905">
        <w:rPr>
          <w:rFonts w:ascii="Times New Roman" w:eastAsia="Times New Roman" w:hAnsi="Times New Roman" w:cs="Times New Roman"/>
          <w:kern w:val="0"/>
          <w:sz w:val="24"/>
          <w:szCs w:val="24"/>
          <w:lang w:eastAsia="fr-FR"/>
          <w14:ligatures w14:val="none"/>
        </w:rPr>
        <w:t xml:space="preserve">enfants </w:t>
      </w:r>
      <w:r w:rsidR="000B1058" w:rsidRPr="00F46905">
        <w:rPr>
          <w:rFonts w:ascii="Times New Roman" w:eastAsia="Times New Roman" w:hAnsi="Times New Roman" w:cs="Times New Roman"/>
          <w:kern w:val="0"/>
          <w:sz w:val="24"/>
          <w:szCs w:val="24"/>
          <w:lang w:eastAsia="fr-FR"/>
          <w14:ligatures w14:val="none"/>
        </w:rPr>
        <w:t xml:space="preserve">de 3 ans révolus ou scolarisé en PS </w:t>
      </w:r>
      <w:r w:rsidR="00697045" w:rsidRPr="00AE118E">
        <w:rPr>
          <w:rFonts w:ascii="Times New Roman" w:eastAsia="Times New Roman" w:hAnsi="Times New Roman" w:cs="Times New Roman"/>
          <w:kern w:val="0"/>
          <w:sz w:val="24"/>
          <w:szCs w:val="24"/>
          <w:lang w:eastAsia="fr-FR"/>
          <w14:ligatures w14:val="none"/>
        </w:rPr>
        <w:t>jusqu’</w:t>
      </w:r>
      <w:r w:rsidRPr="00AE118E">
        <w:rPr>
          <w:rFonts w:ascii="Times New Roman" w:eastAsia="Times New Roman" w:hAnsi="Times New Roman" w:cs="Times New Roman"/>
          <w:kern w:val="0"/>
          <w:sz w:val="24"/>
          <w:szCs w:val="24"/>
          <w:lang w:eastAsia="fr-FR"/>
          <w14:ligatures w14:val="none"/>
        </w:rPr>
        <w:t>au CM2 ;</w:t>
      </w:r>
    </w:p>
    <w:p w14:paraId="5AFF8E1E" w14:textId="77777777" w:rsidR="00E13F49" w:rsidRPr="00AE118E" w:rsidRDefault="00E13F49" w:rsidP="00E13F49">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AE118E">
        <w:rPr>
          <w:rFonts w:ascii="Times New Roman" w:eastAsia="Times New Roman" w:hAnsi="Times New Roman" w:cs="Times New Roman"/>
          <w:kern w:val="0"/>
          <w:sz w:val="24"/>
          <w:szCs w:val="24"/>
          <w:lang w:eastAsia="fr-FR"/>
          <w14:ligatures w14:val="none"/>
        </w:rPr>
        <w:t>une</w:t>
      </w:r>
      <w:proofErr w:type="gramEnd"/>
      <w:r w:rsidRPr="00AE118E">
        <w:rPr>
          <w:rFonts w:ascii="Times New Roman" w:eastAsia="Times New Roman" w:hAnsi="Times New Roman" w:cs="Times New Roman"/>
          <w:kern w:val="0"/>
          <w:sz w:val="24"/>
          <w:szCs w:val="24"/>
          <w:lang w:eastAsia="fr-FR"/>
          <w14:ligatures w14:val="none"/>
        </w:rPr>
        <w:t xml:space="preserve"> animation préados pour les jeunes de 10 à 13 ans.</w:t>
      </w:r>
    </w:p>
    <w:p w14:paraId="18FC0226"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118E">
        <w:rPr>
          <w:rFonts w:ascii="Times New Roman" w:eastAsia="Times New Roman" w:hAnsi="Times New Roman" w:cs="Times New Roman"/>
          <w:kern w:val="0"/>
          <w:sz w:val="24"/>
          <w:szCs w:val="24"/>
          <w:lang w:eastAsia="fr-FR"/>
          <w14:ligatures w14:val="none"/>
        </w:rPr>
        <w:t>Ces accueils sont déclarés et habilités</w:t>
      </w:r>
      <w:r w:rsidRPr="00E13F49">
        <w:rPr>
          <w:rFonts w:ascii="Times New Roman" w:eastAsia="Times New Roman" w:hAnsi="Times New Roman" w:cs="Times New Roman"/>
          <w:kern w:val="0"/>
          <w:sz w:val="24"/>
          <w:szCs w:val="24"/>
          <w:lang w:eastAsia="fr-FR"/>
          <w14:ligatures w14:val="none"/>
        </w:rPr>
        <w:t xml:space="preserve"> auprès de la Direction Régionale Académique de la Jeunesse, de l’Engagement et des Sports (DRAJES). Un numéro d’habilitation est attribué à chaque période d’ouverture.</w:t>
      </w:r>
    </w:p>
    <w:p w14:paraId="16EB18D7"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La commune s’engage à exercer ses missions dans le respect des valeurs républicaines et du principe de neutralité :</w:t>
      </w:r>
    </w:p>
    <w:p w14:paraId="5424A9F3" w14:textId="3E5A9B44" w:rsidR="00E13F49" w:rsidRPr="00E13F49" w:rsidRDefault="00E13F49" w:rsidP="00E13F4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garantir</w:t>
      </w:r>
      <w:proofErr w:type="gramEnd"/>
      <w:r w:rsidRPr="00E13F49">
        <w:rPr>
          <w:rFonts w:ascii="Times New Roman" w:eastAsia="Times New Roman" w:hAnsi="Times New Roman" w:cs="Times New Roman"/>
          <w:kern w:val="0"/>
          <w:sz w:val="24"/>
          <w:szCs w:val="24"/>
          <w:lang w:eastAsia="fr-FR"/>
          <w14:ligatures w14:val="none"/>
        </w:rPr>
        <w:t xml:space="preserve"> la sécurité physique, morale et affective des enfants et préados</w:t>
      </w:r>
      <w:r w:rsidR="00EE348F">
        <w:rPr>
          <w:rFonts w:ascii="Times New Roman" w:eastAsia="Times New Roman" w:hAnsi="Times New Roman" w:cs="Times New Roman"/>
          <w:kern w:val="0"/>
          <w:sz w:val="24"/>
          <w:szCs w:val="24"/>
          <w:lang w:eastAsia="fr-FR"/>
          <w14:ligatures w14:val="none"/>
        </w:rPr>
        <w:t> </w:t>
      </w:r>
      <w:r w:rsidR="00EE348F" w:rsidRPr="00EE348F">
        <w:rPr>
          <w:rFonts w:ascii="Times New Roman" w:eastAsia="Times New Roman" w:hAnsi="Times New Roman" w:cs="Times New Roman"/>
          <w:color w:val="EE0000"/>
          <w:kern w:val="0"/>
          <w:sz w:val="24"/>
          <w:szCs w:val="24"/>
          <w:lang w:eastAsia="fr-FR"/>
          <w14:ligatures w14:val="none"/>
        </w:rPr>
        <w:t>;</w:t>
      </w:r>
    </w:p>
    <w:p w14:paraId="1D98B1CF" w14:textId="77777777" w:rsidR="00E13F49" w:rsidRPr="00E13F49" w:rsidRDefault="00E13F49" w:rsidP="00E13F4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respecter</w:t>
      </w:r>
      <w:proofErr w:type="gramEnd"/>
      <w:r w:rsidRPr="00E13F49">
        <w:rPr>
          <w:rFonts w:ascii="Times New Roman" w:eastAsia="Times New Roman" w:hAnsi="Times New Roman" w:cs="Times New Roman"/>
          <w:kern w:val="0"/>
          <w:sz w:val="24"/>
          <w:szCs w:val="24"/>
          <w:lang w:eastAsia="fr-FR"/>
          <w14:ligatures w14:val="none"/>
        </w:rPr>
        <w:t xml:space="preserve"> leurs rythmes et leur bien</w:t>
      </w:r>
      <w:r w:rsidRPr="00E13F49">
        <w:rPr>
          <w:rFonts w:ascii="Times New Roman" w:eastAsia="Times New Roman" w:hAnsi="Times New Roman" w:cs="Times New Roman"/>
          <w:kern w:val="0"/>
          <w:sz w:val="24"/>
          <w:szCs w:val="24"/>
          <w:lang w:eastAsia="fr-FR"/>
          <w14:ligatures w14:val="none"/>
        </w:rPr>
        <w:noBreakHyphen/>
        <w:t xml:space="preserve">être </w:t>
      </w:r>
      <w:r w:rsidRPr="00EE348F">
        <w:rPr>
          <w:rFonts w:ascii="Times New Roman" w:eastAsia="Times New Roman" w:hAnsi="Times New Roman" w:cs="Times New Roman"/>
          <w:color w:val="EE0000"/>
          <w:kern w:val="0"/>
          <w:sz w:val="24"/>
          <w:szCs w:val="24"/>
          <w:lang w:eastAsia="fr-FR"/>
          <w14:ligatures w14:val="none"/>
        </w:rPr>
        <w:t>;</w:t>
      </w:r>
    </w:p>
    <w:p w14:paraId="05EA2693" w14:textId="77777777" w:rsidR="00E13F49" w:rsidRPr="00E13F49" w:rsidRDefault="00E13F49" w:rsidP="00E13F4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favoriser</w:t>
      </w:r>
      <w:proofErr w:type="gramEnd"/>
      <w:r w:rsidRPr="00E13F49">
        <w:rPr>
          <w:rFonts w:ascii="Times New Roman" w:eastAsia="Times New Roman" w:hAnsi="Times New Roman" w:cs="Times New Roman"/>
          <w:kern w:val="0"/>
          <w:sz w:val="24"/>
          <w:szCs w:val="24"/>
          <w:lang w:eastAsia="fr-FR"/>
          <w14:ligatures w14:val="none"/>
        </w:rPr>
        <w:t xml:space="preserve"> l’expression, l’autonomie et la responsabilité </w:t>
      </w:r>
      <w:r w:rsidRPr="00EE348F">
        <w:rPr>
          <w:rFonts w:ascii="Times New Roman" w:eastAsia="Times New Roman" w:hAnsi="Times New Roman" w:cs="Times New Roman"/>
          <w:color w:val="EE0000"/>
          <w:kern w:val="0"/>
          <w:sz w:val="24"/>
          <w:szCs w:val="24"/>
          <w:lang w:eastAsia="fr-FR"/>
          <w14:ligatures w14:val="none"/>
        </w:rPr>
        <w:t>;</w:t>
      </w:r>
    </w:p>
    <w:p w14:paraId="02D676C0" w14:textId="77777777" w:rsidR="00E13F49" w:rsidRPr="00E13F49" w:rsidRDefault="00E13F49" w:rsidP="00E13F49">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proposer</w:t>
      </w:r>
      <w:proofErr w:type="gramEnd"/>
      <w:r w:rsidRPr="00E13F49">
        <w:rPr>
          <w:rFonts w:ascii="Times New Roman" w:eastAsia="Times New Roman" w:hAnsi="Times New Roman" w:cs="Times New Roman"/>
          <w:kern w:val="0"/>
          <w:sz w:val="24"/>
          <w:szCs w:val="24"/>
          <w:lang w:eastAsia="fr-FR"/>
          <w14:ligatures w14:val="none"/>
        </w:rPr>
        <w:t xml:space="preserve"> un cadre éducatif structurant et bienveillant</w:t>
      </w:r>
      <w:r w:rsidRPr="00EE348F">
        <w:rPr>
          <w:rFonts w:ascii="Times New Roman" w:eastAsia="Times New Roman" w:hAnsi="Times New Roman" w:cs="Times New Roman"/>
          <w:color w:val="EE0000"/>
          <w:kern w:val="0"/>
          <w:sz w:val="24"/>
          <w:szCs w:val="24"/>
          <w:lang w:eastAsia="fr-FR"/>
          <w14:ligatures w14:val="none"/>
        </w:rPr>
        <w:t>.</w:t>
      </w:r>
    </w:p>
    <w:p w14:paraId="1FF18509" w14:textId="77777777" w:rsidR="00683B77" w:rsidRDefault="00E13F49" w:rsidP="00683B7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Les familles s’engagent à respecter le présent règlement intérieur.</w:t>
      </w:r>
    </w:p>
    <w:p w14:paraId="2847E73C" w14:textId="1EECB37E" w:rsidR="00683B77" w:rsidRPr="00F547C3" w:rsidRDefault="00683B77" w:rsidP="00683B77">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547C3">
        <w:rPr>
          <w:rFonts w:ascii="Times New Roman" w:eastAsia="Times New Roman" w:hAnsi="Times New Roman" w:cs="Times New Roman"/>
          <w:kern w:val="0"/>
          <w:sz w:val="24"/>
          <w:szCs w:val="24"/>
          <w:lang w:eastAsia="fr-FR"/>
          <w14:ligatures w14:val="none"/>
        </w:rPr>
        <w:t>Les services s’inscrivent dans le Projet Éducatif de Territoire (PEDT) et dans les valeurs républicaines de neutralité, laïcité, respect et bienveillance.</w:t>
      </w:r>
    </w:p>
    <w:p w14:paraId="39A308FF" w14:textId="0F897B32" w:rsidR="00E13F49" w:rsidRPr="00E13F49" w:rsidRDefault="00E13F49" w:rsidP="00683B77">
      <w:pPr>
        <w:spacing w:before="100" w:beforeAutospacing="1" w:after="100" w:afterAutospacing="1" w:line="240" w:lineRule="auto"/>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t>2. FONCTIONNEMENT GÉNÉRAL</w:t>
      </w:r>
    </w:p>
    <w:p w14:paraId="3E9CF5EE"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2.1 Horaires et périodes d’ouverture</w:t>
      </w:r>
    </w:p>
    <w:p w14:paraId="26937664"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Accueil de loisirs (3–11 ans)</w:t>
      </w:r>
    </w:p>
    <w:p w14:paraId="0231A662" w14:textId="77777777" w:rsidR="00E13F49" w:rsidRPr="00E13F49" w:rsidRDefault="00E13F49" w:rsidP="00E13F4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b/>
          <w:bCs/>
          <w:kern w:val="0"/>
          <w:sz w:val="24"/>
          <w:szCs w:val="24"/>
          <w:lang w:eastAsia="fr-FR"/>
          <w14:ligatures w14:val="none"/>
        </w:rPr>
        <w:t>Mercredi (hors jours fériés)</w:t>
      </w:r>
    </w:p>
    <w:p w14:paraId="45C8BF17" w14:textId="77777777" w:rsidR="00E13F49" w:rsidRPr="00E13F49" w:rsidRDefault="00E13F49" w:rsidP="00E13F49">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Demi</w:t>
      </w:r>
      <w:r w:rsidRPr="00E13F49">
        <w:rPr>
          <w:rFonts w:ascii="Times New Roman" w:eastAsia="Times New Roman" w:hAnsi="Times New Roman" w:cs="Times New Roman"/>
          <w:kern w:val="0"/>
          <w:sz w:val="24"/>
          <w:szCs w:val="24"/>
          <w:lang w:eastAsia="fr-FR"/>
          <w14:ligatures w14:val="none"/>
        </w:rPr>
        <w:noBreakHyphen/>
        <w:t>journée sans repas : 7h15–12h15 (départ entre 12h et 12h15)</w:t>
      </w:r>
    </w:p>
    <w:p w14:paraId="4157A5C2" w14:textId="77777777" w:rsidR="00E13F49" w:rsidRPr="00E13F49" w:rsidRDefault="00E13F49" w:rsidP="00E13F49">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Demi</w:t>
      </w:r>
      <w:r w:rsidRPr="00E13F49">
        <w:rPr>
          <w:rFonts w:ascii="Times New Roman" w:eastAsia="Times New Roman" w:hAnsi="Times New Roman" w:cs="Times New Roman"/>
          <w:kern w:val="0"/>
          <w:sz w:val="24"/>
          <w:szCs w:val="24"/>
          <w:lang w:eastAsia="fr-FR"/>
          <w14:ligatures w14:val="none"/>
        </w:rPr>
        <w:noBreakHyphen/>
        <w:t>journée avec repas : 7h15–13h45 (départ entre 13h30 et 13h45)</w:t>
      </w:r>
    </w:p>
    <w:p w14:paraId="39EE1D97" w14:textId="03A2AB81" w:rsidR="00F547C3" w:rsidRPr="00F547C3" w:rsidRDefault="00E13F49" w:rsidP="00F547C3">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Journée complète : 7h15–19h</w:t>
      </w:r>
      <w:r w:rsidR="00242001">
        <w:rPr>
          <w:rFonts w:ascii="Times New Roman" w:eastAsia="Times New Roman" w:hAnsi="Times New Roman" w:cs="Times New Roman"/>
          <w:kern w:val="0"/>
          <w:sz w:val="24"/>
          <w:szCs w:val="24"/>
          <w:lang w:eastAsia="fr-FR"/>
          <w14:ligatures w14:val="none"/>
        </w:rPr>
        <w:t xml:space="preserve"> (comprend repas + goûter)</w:t>
      </w:r>
    </w:p>
    <w:p w14:paraId="4D1D5F34" w14:textId="77777777" w:rsidR="00E13F49" w:rsidRPr="00E13F49" w:rsidRDefault="00E13F49" w:rsidP="00E13F49">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b/>
          <w:bCs/>
          <w:kern w:val="0"/>
          <w:sz w:val="24"/>
          <w:szCs w:val="24"/>
          <w:lang w:eastAsia="fr-FR"/>
          <w14:ligatures w14:val="none"/>
        </w:rPr>
        <w:t>Vacances scolaires (hors jours fériés)</w:t>
      </w:r>
    </w:p>
    <w:p w14:paraId="7ADA3A75" w14:textId="77777777" w:rsidR="00E13F49" w:rsidRPr="00E13F49" w:rsidRDefault="00E13F49" w:rsidP="00E13F49">
      <w:pPr>
        <w:numPr>
          <w:ilvl w:val="1"/>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7h15–19h</w:t>
      </w:r>
    </w:p>
    <w:p w14:paraId="2101A247" w14:textId="477DB296" w:rsidR="00E13F49" w:rsidRPr="00F547C3"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Les temps de </w:t>
      </w:r>
      <w:r w:rsidRPr="00F547C3">
        <w:rPr>
          <w:rFonts w:ascii="Times New Roman" w:eastAsia="Times New Roman" w:hAnsi="Times New Roman" w:cs="Times New Roman"/>
          <w:kern w:val="0"/>
          <w:sz w:val="24"/>
          <w:szCs w:val="24"/>
          <w:lang w:eastAsia="fr-FR"/>
          <w14:ligatures w14:val="none"/>
        </w:rPr>
        <w:t>7h15 à 8h45 et 17h à 19h sont considérés comme péri</w:t>
      </w:r>
      <w:r w:rsidRPr="00F547C3">
        <w:rPr>
          <w:rFonts w:ascii="Times New Roman" w:eastAsia="Times New Roman" w:hAnsi="Times New Roman" w:cs="Times New Roman"/>
          <w:kern w:val="0"/>
          <w:sz w:val="24"/>
          <w:szCs w:val="24"/>
          <w:lang w:eastAsia="fr-FR"/>
          <w14:ligatures w14:val="none"/>
        </w:rPr>
        <w:noBreakHyphen/>
        <w:t>accueil et facturés à la demi</w:t>
      </w:r>
      <w:r w:rsidRPr="00F547C3">
        <w:rPr>
          <w:rFonts w:ascii="Times New Roman" w:eastAsia="Times New Roman" w:hAnsi="Times New Roman" w:cs="Times New Roman"/>
          <w:kern w:val="0"/>
          <w:sz w:val="24"/>
          <w:szCs w:val="24"/>
          <w:lang w:eastAsia="fr-FR"/>
          <w14:ligatures w14:val="none"/>
        </w:rPr>
        <w:noBreakHyphen/>
        <w:t>heure.</w:t>
      </w:r>
    </w:p>
    <w:p w14:paraId="56BB365D" w14:textId="129A3820"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L’accueil est fermé deux semaines :</w:t>
      </w:r>
    </w:p>
    <w:p w14:paraId="67216CF1" w14:textId="16544480" w:rsidR="00E13F49" w:rsidRPr="00E13F49" w:rsidRDefault="00E13F49" w:rsidP="00E13F4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entre</w:t>
      </w:r>
      <w:proofErr w:type="gramEnd"/>
      <w:r w:rsidRPr="00E13F49">
        <w:rPr>
          <w:rFonts w:ascii="Times New Roman" w:eastAsia="Times New Roman" w:hAnsi="Times New Roman" w:cs="Times New Roman"/>
          <w:kern w:val="0"/>
          <w:sz w:val="24"/>
          <w:szCs w:val="24"/>
          <w:lang w:eastAsia="fr-FR"/>
          <w14:ligatures w14:val="none"/>
        </w:rPr>
        <w:t xml:space="preserve"> Noël et le</w:t>
      </w:r>
      <w:r w:rsidR="00D36EE2" w:rsidRPr="00D36EE2">
        <w:rPr>
          <w:rFonts w:ascii="Times New Roman" w:eastAsia="Times New Roman" w:hAnsi="Times New Roman" w:cs="Times New Roman"/>
          <w:color w:val="EE0000"/>
          <w:kern w:val="0"/>
          <w:sz w:val="24"/>
          <w:szCs w:val="24"/>
          <w:lang w:eastAsia="fr-FR"/>
          <w14:ligatures w14:val="none"/>
        </w:rPr>
        <w:t xml:space="preserve"> </w:t>
      </w:r>
      <w:r w:rsidR="00D36EE2" w:rsidRPr="00F46905">
        <w:rPr>
          <w:rFonts w:ascii="Times New Roman" w:eastAsia="Times New Roman" w:hAnsi="Times New Roman" w:cs="Times New Roman"/>
          <w:kern w:val="0"/>
          <w:sz w:val="24"/>
          <w:szCs w:val="24"/>
          <w:lang w:eastAsia="fr-FR"/>
          <w14:ligatures w14:val="none"/>
        </w:rPr>
        <w:t>nouvel an</w:t>
      </w:r>
    </w:p>
    <w:p w14:paraId="085D4D9E" w14:textId="77777777" w:rsidR="00E13F49" w:rsidRPr="00E13F49" w:rsidRDefault="00E13F49" w:rsidP="00E13F49">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la</w:t>
      </w:r>
      <w:proofErr w:type="gramEnd"/>
      <w:r w:rsidRPr="00E13F49">
        <w:rPr>
          <w:rFonts w:ascii="Times New Roman" w:eastAsia="Times New Roman" w:hAnsi="Times New Roman" w:cs="Times New Roman"/>
          <w:kern w:val="0"/>
          <w:sz w:val="24"/>
          <w:szCs w:val="24"/>
          <w:lang w:eastAsia="fr-FR"/>
          <w14:ligatures w14:val="none"/>
        </w:rPr>
        <w:t xml:space="preserve"> semaine du 15 août.</w:t>
      </w:r>
    </w:p>
    <w:p w14:paraId="7E7767BC"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lastRenderedPageBreak/>
        <w:t>Préados (10–13 ans)</w:t>
      </w:r>
    </w:p>
    <w:p w14:paraId="45D3801F" w14:textId="0D62A01F" w:rsidR="00E13F49" w:rsidRPr="00E13F49" w:rsidRDefault="00E13F49" w:rsidP="00E13F4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b/>
          <w:bCs/>
          <w:kern w:val="0"/>
          <w:sz w:val="24"/>
          <w:szCs w:val="24"/>
          <w:lang w:eastAsia="fr-FR"/>
          <w14:ligatures w14:val="none"/>
        </w:rPr>
        <w:t xml:space="preserve">Mercredis </w:t>
      </w:r>
      <w:proofErr w:type="gramStart"/>
      <w:r w:rsidR="00AE118E">
        <w:rPr>
          <w:rFonts w:ascii="Times New Roman" w:eastAsia="Times New Roman" w:hAnsi="Times New Roman" w:cs="Times New Roman"/>
          <w:b/>
          <w:bCs/>
          <w:kern w:val="0"/>
          <w:sz w:val="24"/>
          <w:szCs w:val="24"/>
          <w:lang w:eastAsia="fr-FR"/>
          <w14:ligatures w14:val="none"/>
        </w:rPr>
        <w:t>périodes</w:t>
      </w:r>
      <w:proofErr w:type="gramEnd"/>
      <w:r w:rsidR="00AE118E">
        <w:rPr>
          <w:rFonts w:ascii="Times New Roman" w:eastAsia="Times New Roman" w:hAnsi="Times New Roman" w:cs="Times New Roman"/>
          <w:b/>
          <w:bCs/>
          <w:kern w:val="0"/>
          <w:sz w:val="24"/>
          <w:szCs w:val="24"/>
          <w:lang w:eastAsia="fr-FR"/>
          <w14:ligatures w14:val="none"/>
        </w:rPr>
        <w:t xml:space="preserve"> </w:t>
      </w:r>
      <w:r w:rsidRPr="00E13F49">
        <w:rPr>
          <w:rFonts w:ascii="Times New Roman" w:eastAsia="Times New Roman" w:hAnsi="Times New Roman" w:cs="Times New Roman"/>
          <w:b/>
          <w:bCs/>
          <w:kern w:val="0"/>
          <w:sz w:val="24"/>
          <w:szCs w:val="24"/>
          <w:lang w:eastAsia="fr-FR"/>
          <w14:ligatures w14:val="none"/>
        </w:rPr>
        <w:t>scolaires :</w:t>
      </w:r>
      <w:r w:rsidRPr="00E13F49">
        <w:rPr>
          <w:rFonts w:ascii="Times New Roman" w:eastAsia="Times New Roman" w:hAnsi="Times New Roman" w:cs="Times New Roman"/>
          <w:kern w:val="0"/>
          <w:sz w:val="24"/>
          <w:szCs w:val="24"/>
          <w:lang w:eastAsia="fr-FR"/>
          <w14:ligatures w14:val="none"/>
        </w:rPr>
        <w:t xml:space="preserve"> 10h–18h</w:t>
      </w:r>
    </w:p>
    <w:p w14:paraId="5DE70398" w14:textId="3369D517" w:rsidR="00E13F49" w:rsidRPr="00E13F49" w:rsidRDefault="00E13F49" w:rsidP="00E13F4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b/>
          <w:bCs/>
          <w:kern w:val="0"/>
          <w:sz w:val="24"/>
          <w:szCs w:val="24"/>
          <w:lang w:eastAsia="fr-FR"/>
          <w14:ligatures w14:val="none"/>
        </w:rPr>
        <w:t>Vacances scolaires :</w:t>
      </w:r>
      <w:r w:rsidRPr="00E13F49">
        <w:rPr>
          <w:rFonts w:ascii="Times New Roman" w:eastAsia="Times New Roman" w:hAnsi="Times New Roman" w:cs="Times New Roman"/>
          <w:kern w:val="0"/>
          <w:sz w:val="24"/>
          <w:szCs w:val="24"/>
          <w:lang w:eastAsia="fr-FR"/>
          <w14:ligatures w14:val="none"/>
        </w:rPr>
        <w:t xml:space="preserve"> du lundi au vendredi, 10h</w:t>
      </w:r>
      <w:r w:rsidR="000B3BA7">
        <w:rPr>
          <w:rFonts w:ascii="Times New Roman" w:eastAsia="Times New Roman" w:hAnsi="Times New Roman" w:cs="Times New Roman"/>
          <w:kern w:val="0"/>
          <w:sz w:val="24"/>
          <w:szCs w:val="24"/>
          <w:lang w:eastAsia="fr-FR"/>
          <w14:ligatures w14:val="none"/>
        </w:rPr>
        <w:t>-12h15 / 12h15-14h / 14h-18h</w:t>
      </w:r>
    </w:p>
    <w:p w14:paraId="0281D25D" w14:textId="77777777" w:rsidR="00E13F49" w:rsidRPr="00E13F49" w:rsidRDefault="00E13F49" w:rsidP="00E13F4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b/>
          <w:bCs/>
          <w:kern w:val="0"/>
          <w:sz w:val="24"/>
          <w:szCs w:val="24"/>
          <w:lang w:eastAsia="fr-FR"/>
          <w14:ligatures w14:val="none"/>
        </w:rPr>
        <w:t>Péri</w:t>
      </w:r>
      <w:r w:rsidRPr="00E13F49">
        <w:rPr>
          <w:rFonts w:ascii="Times New Roman" w:eastAsia="Times New Roman" w:hAnsi="Times New Roman" w:cs="Times New Roman"/>
          <w:b/>
          <w:bCs/>
          <w:kern w:val="0"/>
          <w:sz w:val="24"/>
          <w:szCs w:val="24"/>
          <w:lang w:eastAsia="fr-FR"/>
          <w14:ligatures w14:val="none"/>
        </w:rPr>
        <w:noBreakHyphen/>
        <w:t>accueil possible</w:t>
      </w:r>
      <w:r w:rsidRPr="00E13F49">
        <w:rPr>
          <w:rFonts w:ascii="Times New Roman" w:eastAsia="Times New Roman" w:hAnsi="Times New Roman" w:cs="Times New Roman"/>
          <w:kern w:val="0"/>
          <w:sz w:val="24"/>
          <w:szCs w:val="24"/>
          <w:lang w:eastAsia="fr-FR"/>
          <w14:ligatures w14:val="none"/>
        </w:rPr>
        <w:t xml:space="preserve"> à l’accueil de loisirs :</w:t>
      </w:r>
    </w:p>
    <w:p w14:paraId="496FDBBA" w14:textId="77777777" w:rsidR="00E13F49" w:rsidRPr="00E13F49" w:rsidRDefault="00E13F49" w:rsidP="00E13F49">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matin</w:t>
      </w:r>
      <w:proofErr w:type="gramEnd"/>
      <w:r w:rsidRPr="00E13F49">
        <w:rPr>
          <w:rFonts w:ascii="Times New Roman" w:eastAsia="Times New Roman" w:hAnsi="Times New Roman" w:cs="Times New Roman"/>
          <w:kern w:val="0"/>
          <w:sz w:val="24"/>
          <w:szCs w:val="24"/>
          <w:lang w:eastAsia="fr-FR"/>
          <w14:ligatures w14:val="none"/>
        </w:rPr>
        <w:t xml:space="preserve"> : 7h15–10h</w:t>
      </w:r>
    </w:p>
    <w:p w14:paraId="634D5346" w14:textId="77777777" w:rsidR="00E13F49" w:rsidRPr="00E13F49" w:rsidRDefault="00E13F49" w:rsidP="00E13F49">
      <w:pPr>
        <w:numPr>
          <w:ilvl w:val="1"/>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soir</w:t>
      </w:r>
      <w:proofErr w:type="gramEnd"/>
      <w:r w:rsidRPr="00E13F49">
        <w:rPr>
          <w:rFonts w:ascii="Times New Roman" w:eastAsia="Times New Roman" w:hAnsi="Times New Roman" w:cs="Times New Roman"/>
          <w:kern w:val="0"/>
          <w:sz w:val="24"/>
          <w:szCs w:val="24"/>
          <w:lang w:eastAsia="fr-FR"/>
          <w14:ligatures w14:val="none"/>
        </w:rPr>
        <w:t xml:space="preserve"> : 18h–19h</w:t>
      </w:r>
    </w:p>
    <w:p w14:paraId="28809A12"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Entre 17h et 18h, un temps libre est proposé. Les préados peuvent partir seuls à partir de 17h </w:t>
      </w:r>
      <w:r w:rsidRPr="00AE118E">
        <w:rPr>
          <w:rFonts w:ascii="Times New Roman" w:eastAsia="Times New Roman" w:hAnsi="Times New Roman" w:cs="Times New Roman"/>
          <w:kern w:val="0"/>
          <w:sz w:val="24"/>
          <w:szCs w:val="24"/>
          <w:lang w:eastAsia="fr-FR"/>
          <w14:ligatures w14:val="none"/>
        </w:rPr>
        <w:t>avec autorisation parentale écrite.</w:t>
      </w:r>
    </w:p>
    <w:p w14:paraId="68A35EC2"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La municipalité peut annuler une journée si le nombre d’inscrits est </w:t>
      </w:r>
      <w:r w:rsidRPr="00AE118E">
        <w:rPr>
          <w:rFonts w:ascii="Times New Roman" w:eastAsia="Times New Roman" w:hAnsi="Times New Roman" w:cs="Times New Roman"/>
          <w:kern w:val="0"/>
          <w:sz w:val="24"/>
          <w:szCs w:val="24"/>
          <w:lang w:eastAsia="fr-FR"/>
          <w14:ligatures w14:val="none"/>
        </w:rPr>
        <w:t>inférieur à 3.</w:t>
      </w:r>
    </w:p>
    <w:p w14:paraId="5E77177C"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2.2 Lieux d’accueil</w:t>
      </w:r>
    </w:p>
    <w:p w14:paraId="19CCD62D"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Accueil de loisirs</w:t>
      </w:r>
    </w:p>
    <w:p w14:paraId="624145ED" w14:textId="4E01D270"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81 rue de l’Évêché – 44330 Mouzillon </w:t>
      </w:r>
      <w:r w:rsidR="000B3BA7">
        <w:rPr>
          <w:rFonts w:ascii="Times New Roman" w:eastAsia="Times New Roman" w:hAnsi="Times New Roman" w:cs="Times New Roman"/>
          <w:kern w:val="0"/>
          <w:sz w:val="24"/>
          <w:szCs w:val="24"/>
          <w:lang w:eastAsia="fr-FR"/>
          <w14:ligatures w14:val="none"/>
        </w:rPr>
        <w:t>0630725569</w:t>
      </w:r>
    </w:p>
    <w:p w14:paraId="7D247D2B"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Sieste des petits : École de la Sanguèze – 97 rue de l’Évêché.</w:t>
      </w:r>
    </w:p>
    <w:p w14:paraId="7BE2E649"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Préados</w:t>
      </w:r>
    </w:p>
    <w:p w14:paraId="4AA96E89" w14:textId="7444F4BC"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Foyer des jeunes 47 rue Clément Guilbaud – 44330 Mouzillon</w:t>
      </w:r>
      <w:r w:rsidR="000B3BA7">
        <w:rPr>
          <w:rFonts w:ascii="Times New Roman" w:eastAsia="Times New Roman" w:hAnsi="Times New Roman" w:cs="Times New Roman"/>
          <w:kern w:val="0"/>
          <w:sz w:val="24"/>
          <w:szCs w:val="24"/>
          <w:lang w:eastAsia="fr-FR"/>
          <w14:ligatures w14:val="none"/>
        </w:rPr>
        <w:t xml:space="preserve"> </w:t>
      </w:r>
    </w:p>
    <w:p w14:paraId="61026CE3"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Repas pris au restaurant scolaire 7 rue de l’Évêché – 44330 Mouzillon</w:t>
      </w:r>
    </w:p>
    <w:p w14:paraId="3518289E"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2.3 Encadrement</w:t>
      </w:r>
    </w:p>
    <w:p w14:paraId="7ADAFB4E" w14:textId="146DBFB8"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Conformément à la réglementation ACM</w:t>
      </w:r>
      <w:r w:rsidRPr="00F46905">
        <w:rPr>
          <w:rFonts w:ascii="Times New Roman" w:eastAsia="Times New Roman" w:hAnsi="Times New Roman" w:cs="Times New Roman"/>
          <w:kern w:val="0"/>
          <w:sz w:val="24"/>
          <w:szCs w:val="24"/>
          <w:lang w:eastAsia="fr-FR"/>
          <w14:ligatures w14:val="none"/>
        </w:rPr>
        <w:t xml:space="preserve"> :</w:t>
      </w:r>
      <w:r w:rsidR="00F46905" w:rsidRPr="00F46905">
        <w:rPr>
          <w:rFonts w:ascii="Times New Roman" w:eastAsia="Times New Roman" w:hAnsi="Times New Roman" w:cs="Times New Roman"/>
          <w:kern w:val="0"/>
          <w:sz w:val="24"/>
          <w:szCs w:val="24"/>
          <w:lang w:eastAsia="fr-FR"/>
          <w14:ligatures w14:val="none"/>
        </w:rPr>
        <w:t xml:space="preserve"> </w:t>
      </w:r>
      <w:r w:rsidR="00D36EE2" w:rsidRPr="00F46905">
        <w:rPr>
          <w:rFonts w:ascii="Times New Roman" w:eastAsia="Times New Roman" w:hAnsi="Times New Roman" w:cs="Times New Roman"/>
          <w:kern w:val="0"/>
          <w:sz w:val="24"/>
          <w:szCs w:val="24"/>
          <w:lang w:eastAsia="fr-FR"/>
          <w14:ligatures w14:val="none"/>
        </w:rPr>
        <w:t>accueil collectif des mineurs</w:t>
      </w:r>
    </w:p>
    <w:p w14:paraId="3DE7CB3C"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Accueil de loisirs</w:t>
      </w:r>
    </w:p>
    <w:p w14:paraId="006C85DB" w14:textId="77777777" w:rsidR="00E13F49" w:rsidRPr="00E13F49" w:rsidRDefault="00E13F49" w:rsidP="00E13F4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Mercredis :</w:t>
      </w:r>
    </w:p>
    <w:p w14:paraId="3F5CFADC" w14:textId="53D0FEC8" w:rsidR="000B3BA7" w:rsidRPr="00F46905" w:rsidRDefault="00E13F49" w:rsidP="000B3BA7">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46905">
        <w:rPr>
          <w:rFonts w:ascii="Times New Roman" w:eastAsia="Times New Roman" w:hAnsi="Times New Roman" w:cs="Times New Roman"/>
          <w:kern w:val="0"/>
          <w:sz w:val="24"/>
          <w:szCs w:val="24"/>
          <w:lang w:eastAsia="fr-FR"/>
          <w14:ligatures w14:val="none"/>
        </w:rPr>
        <w:t xml:space="preserve">1 animateur </w:t>
      </w:r>
      <w:r w:rsidR="00D36EE2" w:rsidRPr="00F46905">
        <w:rPr>
          <w:rFonts w:ascii="Times New Roman" w:eastAsia="Times New Roman" w:hAnsi="Times New Roman" w:cs="Times New Roman"/>
          <w:kern w:val="0"/>
          <w:sz w:val="24"/>
          <w:szCs w:val="24"/>
          <w:lang w:eastAsia="fr-FR"/>
          <w14:ligatures w14:val="none"/>
        </w:rPr>
        <w:t>pour</w:t>
      </w:r>
      <w:r w:rsidRPr="00F46905">
        <w:rPr>
          <w:rFonts w:ascii="Times New Roman" w:eastAsia="Times New Roman" w:hAnsi="Times New Roman" w:cs="Times New Roman"/>
          <w:kern w:val="0"/>
          <w:sz w:val="24"/>
          <w:szCs w:val="24"/>
          <w:lang w:eastAsia="fr-FR"/>
          <w14:ligatures w14:val="none"/>
        </w:rPr>
        <w:t xml:space="preserve"> 10 enfants de </w:t>
      </w:r>
      <w:r w:rsidR="00D36EE2" w:rsidRPr="00F46905">
        <w:rPr>
          <w:rFonts w:ascii="Times New Roman" w:eastAsia="Times New Roman" w:hAnsi="Times New Roman" w:cs="Times New Roman"/>
          <w:kern w:val="0"/>
          <w:sz w:val="24"/>
          <w:szCs w:val="24"/>
          <w:lang w:eastAsia="fr-FR"/>
          <w14:ligatures w14:val="none"/>
        </w:rPr>
        <w:t xml:space="preserve">moins de </w:t>
      </w:r>
      <w:r w:rsidRPr="00F46905">
        <w:rPr>
          <w:rFonts w:ascii="Times New Roman" w:eastAsia="Times New Roman" w:hAnsi="Times New Roman" w:cs="Times New Roman"/>
          <w:kern w:val="0"/>
          <w:sz w:val="24"/>
          <w:szCs w:val="24"/>
          <w:lang w:eastAsia="fr-FR"/>
          <w14:ligatures w14:val="none"/>
        </w:rPr>
        <w:t>6 ans</w:t>
      </w:r>
    </w:p>
    <w:p w14:paraId="178E62D5" w14:textId="13CB2D8E" w:rsidR="00E13F49" w:rsidRPr="00F46905" w:rsidRDefault="00E13F49" w:rsidP="000B3BA7">
      <w:pPr>
        <w:numPr>
          <w:ilvl w:val="1"/>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46905">
        <w:rPr>
          <w:rFonts w:ascii="Times New Roman" w:eastAsia="Times New Roman" w:hAnsi="Times New Roman" w:cs="Times New Roman"/>
          <w:kern w:val="0"/>
          <w:sz w:val="24"/>
          <w:szCs w:val="24"/>
          <w:lang w:eastAsia="fr-FR"/>
          <w14:ligatures w14:val="none"/>
        </w:rPr>
        <w:t xml:space="preserve">1 animateur </w:t>
      </w:r>
      <w:r w:rsidR="00D36EE2" w:rsidRPr="00F46905">
        <w:rPr>
          <w:rFonts w:ascii="Times New Roman" w:eastAsia="Times New Roman" w:hAnsi="Times New Roman" w:cs="Times New Roman"/>
          <w:kern w:val="0"/>
          <w:sz w:val="24"/>
          <w:szCs w:val="24"/>
          <w:lang w:eastAsia="fr-FR"/>
          <w14:ligatures w14:val="none"/>
        </w:rPr>
        <w:t>pour</w:t>
      </w:r>
      <w:r w:rsidRPr="00F46905">
        <w:rPr>
          <w:rFonts w:ascii="Times New Roman" w:eastAsia="Times New Roman" w:hAnsi="Times New Roman" w:cs="Times New Roman"/>
          <w:kern w:val="0"/>
          <w:sz w:val="24"/>
          <w:szCs w:val="24"/>
          <w:lang w:eastAsia="fr-FR"/>
          <w14:ligatures w14:val="none"/>
        </w:rPr>
        <w:t xml:space="preserve"> 14 enfants de </w:t>
      </w:r>
      <w:r w:rsidR="00D36EE2" w:rsidRPr="00F46905">
        <w:rPr>
          <w:rFonts w:ascii="Times New Roman" w:eastAsia="Times New Roman" w:hAnsi="Times New Roman" w:cs="Times New Roman"/>
          <w:kern w:val="0"/>
          <w:sz w:val="24"/>
          <w:szCs w:val="24"/>
          <w:lang w:eastAsia="fr-FR"/>
          <w14:ligatures w14:val="none"/>
        </w:rPr>
        <w:t xml:space="preserve">plus de </w:t>
      </w:r>
      <w:r w:rsidRPr="00F46905">
        <w:rPr>
          <w:rFonts w:ascii="Times New Roman" w:eastAsia="Times New Roman" w:hAnsi="Times New Roman" w:cs="Times New Roman"/>
          <w:kern w:val="0"/>
          <w:sz w:val="24"/>
          <w:szCs w:val="24"/>
          <w:lang w:eastAsia="fr-FR"/>
          <w14:ligatures w14:val="none"/>
        </w:rPr>
        <w:t>6 ans</w:t>
      </w:r>
    </w:p>
    <w:p w14:paraId="4C723868" w14:textId="77777777" w:rsidR="00E13F49" w:rsidRPr="00E13F49" w:rsidRDefault="00E13F49" w:rsidP="00E13F4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Vacances :</w:t>
      </w:r>
    </w:p>
    <w:p w14:paraId="54EABC01" w14:textId="59229857" w:rsidR="00E13F49" w:rsidRPr="00F46905" w:rsidRDefault="00E13F49" w:rsidP="00E13F49">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46905">
        <w:rPr>
          <w:rFonts w:ascii="Times New Roman" w:eastAsia="Times New Roman" w:hAnsi="Times New Roman" w:cs="Times New Roman"/>
          <w:kern w:val="0"/>
          <w:sz w:val="24"/>
          <w:szCs w:val="24"/>
          <w:lang w:eastAsia="fr-FR"/>
          <w14:ligatures w14:val="none"/>
        </w:rPr>
        <w:t xml:space="preserve">1 animateur </w:t>
      </w:r>
      <w:r w:rsidR="00D36EE2" w:rsidRPr="00F46905">
        <w:rPr>
          <w:rFonts w:ascii="Times New Roman" w:eastAsia="Times New Roman" w:hAnsi="Times New Roman" w:cs="Times New Roman"/>
          <w:kern w:val="0"/>
          <w:sz w:val="24"/>
          <w:szCs w:val="24"/>
          <w:lang w:eastAsia="fr-FR"/>
          <w14:ligatures w14:val="none"/>
        </w:rPr>
        <w:t>pour</w:t>
      </w:r>
      <w:r w:rsidRPr="00F46905">
        <w:rPr>
          <w:rFonts w:ascii="Times New Roman" w:eastAsia="Times New Roman" w:hAnsi="Times New Roman" w:cs="Times New Roman"/>
          <w:kern w:val="0"/>
          <w:sz w:val="24"/>
          <w:szCs w:val="24"/>
          <w:lang w:eastAsia="fr-FR"/>
          <w14:ligatures w14:val="none"/>
        </w:rPr>
        <w:t xml:space="preserve"> 8 enfants de </w:t>
      </w:r>
      <w:r w:rsidR="00D36EE2" w:rsidRPr="00F46905">
        <w:rPr>
          <w:rFonts w:ascii="Times New Roman" w:eastAsia="Times New Roman" w:hAnsi="Times New Roman" w:cs="Times New Roman"/>
          <w:kern w:val="0"/>
          <w:sz w:val="24"/>
          <w:szCs w:val="24"/>
          <w:lang w:eastAsia="fr-FR"/>
          <w14:ligatures w14:val="none"/>
        </w:rPr>
        <w:t xml:space="preserve">moins de </w:t>
      </w:r>
      <w:r w:rsidRPr="00F46905">
        <w:rPr>
          <w:rFonts w:ascii="Times New Roman" w:eastAsia="Times New Roman" w:hAnsi="Times New Roman" w:cs="Times New Roman"/>
          <w:kern w:val="0"/>
          <w:sz w:val="24"/>
          <w:szCs w:val="24"/>
          <w:lang w:eastAsia="fr-FR"/>
          <w14:ligatures w14:val="none"/>
        </w:rPr>
        <w:t>6 ans</w:t>
      </w:r>
    </w:p>
    <w:p w14:paraId="4C3B647B" w14:textId="0420530F" w:rsidR="00E13F49" w:rsidRPr="00F46905" w:rsidRDefault="00E13F49" w:rsidP="00E13F49">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46905">
        <w:rPr>
          <w:rFonts w:ascii="Times New Roman" w:eastAsia="Times New Roman" w:hAnsi="Times New Roman" w:cs="Times New Roman"/>
          <w:kern w:val="0"/>
          <w:sz w:val="24"/>
          <w:szCs w:val="24"/>
          <w:lang w:eastAsia="fr-FR"/>
          <w14:ligatures w14:val="none"/>
        </w:rPr>
        <w:t xml:space="preserve">1 animateur </w:t>
      </w:r>
      <w:r w:rsidR="00D36EE2" w:rsidRPr="00F46905">
        <w:rPr>
          <w:rFonts w:ascii="Times New Roman" w:eastAsia="Times New Roman" w:hAnsi="Times New Roman" w:cs="Times New Roman"/>
          <w:kern w:val="0"/>
          <w:sz w:val="24"/>
          <w:szCs w:val="24"/>
          <w:lang w:eastAsia="fr-FR"/>
          <w14:ligatures w14:val="none"/>
        </w:rPr>
        <w:t xml:space="preserve">pour </w:t>
      </w:r>
      <w:r w:rsidRPr="00F46905">
        <w:rPr>
          <w:rFonts w:ascii="Times New Roman" w:eastAsia="Times New Roman" w:hAnsi="Times New Roman" w:cs="Times New Roman"/>
          <w:kern w:val="0"/>
          <w:sz w:val="24"/>
          <w:szCs w:val="24"/>
          <w:lang w:eastAsia="fr-FR"/>
          <w14:ligatures w14:val="none"/>
        </w:rPr>
        <w:t xml:space="preserve">12 enfants de </w:t>
      </w:r>
      <w:r w:rsidR="00D36EE2" w:rsidRPr="00F46905">
        <w:rPr>
          <w:rFonts w:ascii="Times New Roman" w:eastAsia="Times New Roman" w:hAnsi="Times New Roman" w:cs="Times New Roman"/>
          <w:kern w:val="0"/>
          <w:sz w:val="24"/>
          <w:szCs w:val="24"/>
          <w:lang w:eastAsia="fr-FR"/>
          <w14:ligatures w14:val="none"/>
        </w:rPr>
        <w:t xml:space="preserve">plus </w:t>
      </w:r>
      <w:r w:rsidRPr="00F46905">
        <w:rPr>
          <w:rFonts w:ascii="Times New Roman" w:eastAsia="Times New Roman" w:hAnsi="Times New Roman" w:cs="Times New Roman"/>
          <w:kern w:val="0"/>
          <w:sz w:val="24"/>
          <w:szCs w:val="24"/>
          <w:lang w:eastAsia="fr-FR"/>
          <w14:ligatures w14:val="none"/>
        </w:rPr>
        <w:t>6 ans</w:t>
      </w:r>
    </w:p>
    <w:p w14:paraId="056725B9" w14:textId="77777777" w:rsidR="00F547C3" w:rsidRDefault="00F547C3" w:rsidP="00F547C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3526A8A" w14:textId="77777777" w:rsidR="00E7709A" w:rsidRPr="00E13F49" w:rsidRDefault="00E7709A" w:rsidP="00F547C3">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1D8A8EAA"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Préados</w:t>
      </w:r>
    </w:p>
    <w:p w14:paraId="678FCA46" w14:textId="38D150A6" w:rsidR="00E13F49" w:rsidRPr="00F46905" w:rsidRDefault="00E13F49" w:rsidP="00E13F4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46905">
        <w:rPr>
          <w:rFonts w:ascii="Times New Roman" w:eastAsia="Times New Roman" w:hAnsi="Times New Roman" w:cs="Times New Roman"/>
          <w:kern w:val="0"/>
          <w:sz w:val="24"/>
          <w:szCs w:val="24"/>
          <w:lang w:eastAsia="fr-FR"/>
          <w14:ligatures w14:val="none"/>
        </w:rPr>
        <w:t xml:space="preserve">Mercredis : 1 animateur </w:t>
      </w:r>
      <w:r w:rsidR="00D36EE2" w:rsidRPr="00F46905">
        <w:rPr>
          <w:rFonts w:ascii="Times New Roman" w:eastAsia="Times New Roman" w:hAnsi="Times New Roman" w:cs="Times New Roman"/>
          <w:kern w:val="0"/>
          <w:sz w:val="24"/>
          <w:szCs w:val="24"/>
          <w:lang w:eastAsia="fr-FR"/>
          <w14:ligatures w14:val="none"/>
        </w:rPr>
        <w:t>pour</w:t>
      </w:r>
      <w:r w:rsidRPr="00F46905">
        <w:rPr>
          <w:rFonts w:ascii="Times New Roman" w:eastAsia="Times New Roman" w:hAnsi="Times New Roman" w:cs="Times New Roman"/>
          <w:kern w:val="0"/>
          <w:sz w:val="24"/>
          <w:szCs w:val="24"/>
          <w:lang w:eastAsia="fr-FR"/>
          <w14:ligatures w14:val="none"/>
        </w:rPr>
        <w:t>14 jeunes</w:t>
      </w:r>
    </w:p>
    <w:p w14:paraId="124FDA51" w14:textId="799EF140" w:rsidR="00E13F49" w:rsidRPr="00F46905" w:rsidRDefault="00E13F49" w:rsidP="00E13F49">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46905">
        <w:rPr>
          <w:rFonts w:ascii="Times New Roman" w:eastAsia="Times New Roman" w:hAnsi="Times New Roman" w:cs="Times New Roman"/>
          <w:kern w:val="0"/>
          <w:sz w:val="24"/>
          <w:szCs w:val="24"/>
          <w:lang w:eastAsia="fr-FR"/>
          <w14:ligatures w14:val="none"/>
        </w:rPr>
        <w:t xml:space="preserve">Vacances : 1 animateur </w:t>
      </w:r>
      <w:r w:rsidR="00D36EE2" w:rsidRPr="00F46905">
        <w:rPr>
          <w:rFonts w:ascii="Times New Roman" w:eastAsia="Times New Roman" w:hAnsi="Times New Roman" w:cs="Times New Roman"/>
          <w:kern w:val="0"/>
          <w:sz w:val="24"/>
          <w:szCs w:val="24"/>
          <w:lang w:eastAsia="fr-FR"/>
          <w14:ligatures w14:val="none"/>
        </w:rPr>
        <w:t xml:space="preserve">pour </w:t>
      </w:r>
      <w:r w:rsidRPr="00F46905">
        <w:rPr>
          <w:rFonts w:ascii="Times New Roman" w:eastAsia="Times New Roman" w:hAnsi="Times New Roman" w:cs="Times New Roman"/>
          <w:kern w:val="0"/>
          <w:sz w:val="24"/>
          <w:szCs w:val="24"/>
          <w:lang w:eastAsia="fr-FR"/>
          <w14:ligatures w14:val="none"/>
        </w:rPr>
        <w:t>12 jeunes</w:t>
      </w:r>
    </w:p>
    <w:p w14:paraId="1C7704B5"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L’équipe est composée de personnels qualifiés.</w:t>
      </w:r>
    </w:p>
    <w:p w14:paraId="1CFC5ED6"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lastRenderedPageBreak/>
        <w:t>2.4 Prise en charge des enfants et préados</w:t>
      </w:r>
    </w:p>
    <w:p w14:paraId="18CEEB5F"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Arrivée</w:t>
      </w:r>
    </w:p>
    <w:p w14:paraId="552854C2"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Les enfants et préados doivent être </w:t>
      </w:r>
      <w:r w:rsidRPr="00E13F49">
        <w:rPr>
          <w:rFonts w:ascii="Times New Roman" w:eastAsia="Times New Roman" w:hAnsi="Times New Roman" w:cs="Times New Roman"/>
          <w:b/>
          <w:bCs/>
          <w:kern w:val="0"/>
          <w:sz w:val="24"/>
          <w:szCs w:val="24"/>
          <w:lang w:eastAsia="fr-FR"/>
          <w14:ligatures w14:val="none"/>
        </w:rPr>
        <w:t>accompagnés par un parent</w:t>
      </w:r>
      <w:r w:rsidRPr="00E13F49">
        <w:rPr>
          <w:rFonts w:ascii="Times New Roman" w:eastAsia="Times New Roman" w:hAnsi="Times New Roman" w:cs="Times New Roman"/>
          <w:kern w:val="0"/>
          <w:sz w:val="24"/>
          <w:szCs w:val="24"/>
          <w:lang w:eastAsia="fr-FR"/>
          <w14:ligatures w14:val="none"/>
        </w:rPr>
        <w:t xml:space="preserve"> et confiés à un animateur. Ils peuvent venir seuls </w:t>
      </w:r>
      <w:r w:rsidRPr="00E13F49">
        <w:rPr>
          <w:rFonts w:ascii="Times New Roman" w:eastAsia="Times New Roman" w:hAnsi="Times New Roman" w:cs="Times New Roman"/>
          <w:b/>
          <w:bCs/>
          <w:kern w:val="0"/>
          <w:sz w:val="24"/>
          <w:szCs w:val="24"/>
          <w:lang w:eastAsia="fr-FR"/>
          <w14:ligatures w14:val="none"/>
        </w:rPr>
        <w:t>uniquement si une autorisation parentale est fournie</w:t>
      </w:r>
      <w:r w:rsidRPr="00E13F49">
        <w:rPr>
          <w:rFonts w:ascii="Times New Roman" w:eastAsia="Times New Roman" w:hAnsi="Times New Roman" w:cs="Times New Roman"/>
          <w:kern w:val="0"/>
          <w:sz w:val="24"/>
          <w:szCs w:val="24"/>
          <w:lang w:eastAsia="fr-FR"/>
          <w14:ligatures w14:val="none"/>
        </w:rPr>
        <w:t>.</w:t>
      </w:r>
    </w:p>
    <w:p w14:paraId="074867A1"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En cas de retard de plus de 15 minutes par rapport à l’horaire prévu, l’équipe peut contacter la famille.</w:t>
      </w:r>
    </w:p>
    <w:p w14:paraId="7FBC3419"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Départ</w:t>
      </w:r>
    </w:p>
    <w:p w14:paraId="72278E27" w14:textId="77777777" w:rsidR="00E13F49" w:rsidRPr="00F547C3"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547C3">
        <w:rPr>
          <w:rFonts w:ascii="Times New Roman" w:eastAsia="Times New Roman" w:hAnsi="Times New Roman" w:cs="Times New Roman"/>
          <w:kern w:val="0"/>
          <w:sz w:val="24"/>
          <w:szCs w:val="24"/>
          <w:lang w:eastAsia="fr-FR"/>
          <w14:ligatures w14:val="none"/>
        </w:rPr>
        <w:t>Les enfants sont repris auprès des animateurs. Les préados peuvent repartir seuls avec autorisation écrite.</w:t>
      </w:r>
    </w:p>
    <w:p w14:paraId="52AF1401" w14:textId="77777777" w:rsidR="00E7709A" w:rsidRDefault="00E7709A"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72855DBC" w14:textId="2493BC64" w:rsidR="00E13F49" w:rsidRPr="00E13F49" w:rsidRDefault="00E13F49"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t>3. FORMALITÉS ADMINISTRATIVES</w:t>
      </w:r>
    </w:p>
    <w:p w14:paraId="0169E0F9"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3.1 Dossier d’inscription</w:t>
      </w:r>
    </w:p>
    <w:p w14:paraId="55E864AE"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L’accès aux services est conditionné à un </w:t>
      </w:r>
      <w:r w:rsidRPr="00E13F49">
        <w:rPr>
          <w:rFonts w:ascii="Times New Roman" w:eastAsia="Times New Roman" w:hAnsi="Times New Roman" w:cs="Times New Roman"/>
          <w:b/>
          <w:bCs/>
          <w:kern w:val="0"/>
          <w:sz w:val="24"/>
          <w:szCs w:val="24"/>
          <w:lang w:eastAsia="fr-FR"/>
          <w14:ligatures w14:val="none"/>
        </w:rPr>
        <w:t>dossier complet</w:t>
      </w:r>
      <w:r w:rsidRPr="00E13F49">
        <w:rPr>
          <w:rFonts w:ascii="Times New Roman" w:eastAsia="Times New Roman" w:hAnsi="Times New Roman" w:cs="Times New Roman"/>
          <w:kern w:val="0"/>
          <w:sz w:val="24"/>
          <w:szCs w:val="24"/>
          <w:lang w:eastAsia="fr-FR"/>
          <w14:ligatures w14:val="none"/>
        </w:rPr>
        <w:t>, comprenant :</w:t>
      </w:r>
    </w:p>
    <w:p w14:paraId="4F6B5834" w14:textId="77777777" w:rsidR="00E13F49" w:rsidRPr="00D36EE2" w:rsidRDefault="00E13F49" w:rsidP="00E13F49">
      <w:pPr>
        <w:numPr>
          <w:ilvl w:val="0"/>
          <w:numId w:val="9"/>
        </w:numPr>
        <w:spacing w:before="100" w:beforeAutospacing="1" w:after="100" w:afterAutospacing="1" w:line="240" w:lineRule="auto"/>
        <w:rPr>
          <w:rFonts w:ascii="Times New Roman" w:eastAsia="Times New Roman" w:hAnsi="Times New Roman" w:cs="Times New Roman"/>
          <w:color w:val="EE0000"/>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fiche</w:t>
      </w:r>
      <w:proofErr w:type="gramEnd"/>
      <w:r w:rsidRPr="00E13F49">
        <w:rPr>
          <w:rFonts w:ascii="Times New Roman" w:eastAsia="Times New Roman" w:hAnsi="Times New Roman" w:cs="Times New Roman"/>
          <w:kern w:val="0"/>
          <w:sz w:val="24"/>
          <w:szCs w:val="24"/>
          <w:lang w:eastAsia="fr-FR"/>
          <w14:ligatures w14:val="none"/>
        </w:rPr>
        <w:t xml:space="preserve"> d’inscription </w:t>
      </w:r>
      <w:r w:rsidRPr="00D36EE2">
        <w:rPr>
          <w:rFonts w:ascii="Times New Roman" w:eastAsia="Times New Roman" w:hAnsi="Times New Roman" w:cs="Times New Roman"/>
          <w:color w:val="EE0000"/>
          <w:kern w:val="0"/>
          <w:sz w:val="24"/>
          <w:szCs w:val="24"/>
          <w:lang w:eastAsia="fr-FR"/>
          <w14:ligatures w14:val="none"/>
        </w:rPr>
        <w:t>;</w:t>
      </w:r>
    </w:p>
    <w:p w14:paraId="6423A4E5" w14:textId="77777777" w:rsidR="00E13F49" w:rsidRPr="00E13F49" w:rsidRDefault="00E13F49" w:rsidP="00E13F4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fiche</w:t>
      </w:r>
      <w:proofErr w:type="gramEnd"/>
      <w:r w:rsidRPr="00E13F49">
        <w:rPr>
          <w:rFonts w:ascii="Times New Roman" w:eastAsia="Times New Roman" w:hAnsi="Times New Roman" w:cs="Times New Roman"/>
          <w:kern w:val="0"/>
          <w:sz w:val="24"/>
          <w:szCs w:val="24"/>
          <w:lang w:eastAsia="fr-FR"/>
          <w14:ligatures w14:val="none"/>
        </w:rPr>
        <w:t xml:space="preserve"> sanitaire (à renouveler tous les 3 ans) </w:t>
      </w:r>
      <w:r w:rsidRPr="00D36EE2">
        <w:rPr>
          <w:rFonts w:ascii="Times New Roman" w:eastAsia="Times New Roman" w:hAnsi="Times New Roman" w:cs="Times New Roman"/>
          <w:color w:val="EE0000"/>
          <w:kern w:val="0"/>
          <w:sz w:val="24"/>
          <w:szCs w:val="24"/>
          <w:lang w:eastAsia="fr-FR"/>
          <w14:ligatures w14:val="none"/>
        </w:rPr>
        <w:t>;</w:t>
      </w:r>
    </w:p>
    <w:p w14:paraId="4679D582" w14:textId="77777777" w:rsidR="00E13F49" w:rsidRPr="00E13F49" w:rsidRDefault="00E13F49" w:rsidP="00E13F4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photocopie</w:t>
      </w:r>
      <w:proofErr w:type="gramEnd"/>
      <w:r w:rsidRPr="00E13F49">
        <w:rPr>
          <w:rFonts w:ascii="Times New Roman" w:eastAsia="Times New Roman" w:hAnsi="Times New Roman" w:cs="Times New Roman"/>
          <w:kern w:val="0"/>
          <w:sz w:val="24"/>
          <w:szCs w:val="24"/>
          <w:lang w:eastAsia="fr-FR"/>
          <w14:ligatures w14:val="none"/>
        </w:rPr>
        <w:t xml:space="preserve"> des vaccinations obligatoires (sous enveloppe cachetée) </w:t>
      </w:r>
      <w:r w:rsidRPr="00D36EE2">
        <w:rPr>
          <w:rFonts w:ascii="Times New Roman" w:eastAsia="Times New Roman" w:hAnsi="Times New Roman" w:cs="Times New Roman"/>
          <w:color w:val="EE0000"/>
          <w:kern w:val="0"/>
          <w:sz w:val="24"/>
          <w:szCs w:val="24"/>
          <w:lang w:eastAsia="fr-FR"/>
          <w14:ligatures w14:val="none"/>
        </w:rPr>
        <w:t>;</w:t>
      </w:r>
    </w:p>
    <w:p w14:paraId="4B00C0C8" w14:textId="77777777" w:rsidR="00E13F49" w:rsidRPr="00E13F49" w:rsidRDefault="00E13F49" w:rsidP="00E13F4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attestation</w:t>
      </w:r>
      <w:proofErr w:type="gramEnd"/>
      <w:r w:rsidRPr="00E13F49">
        <w:rPr>
          <w:rFonts w:ascii="Times New Roman" w:eastAsia="Times New Roman" w:hAnsi="Times New Roman" w:cs="Times New Roman"/>
          <w:kern w:val="0"/>
          <w:sz w:val="24"/>
          <w:szCs w:val="24"/>
          <w:lang w:eastAsia="fr-FR"/>
          <w14:ligatures w14:val="none"/>
        </w:rPr>
        <w:t xml:space="preserve"> d’assurance extra</w:t>
      </w:r>
      <w:r w:rsidRPr="00E13F49">
        <w:rPr>
          <w:rFonts w:ascii="Times New Roman" w:eastAsia="Times New Roman" w:hAnsi="Times New Roman" w:cs="Times New Roman"/>
          <w:kern w:val="0"/>
          <w:sz w:val="24"/>
          <w:szCs w:val="24"/>
          <w:lang w:eastAsia="fr-FR"/>
          <w14:ligatures w14:val="none"/>
        </w:rPr>
        <w:noBreakHyphen/>
        <w:t xml:space="preserve">scolaire ou responsabilité civile </w:t>
      </w:r>
      <w:r w:rsidRPr="00D36EE2">
        <w:rPr>
          <w:rFonts w:ascii="Times New Roman" w:eastAsia="Times New Roman" w:hAnsi="Times New Roman" w:cs="Times New Roman"/>
          <w:color w:val="EE0000"/>
          <w:kern w:val="0"/>
          <w:sz w:val="24"/>
          <w:szCs w:val="24"/>
          <w:lang w:eastAsia="fr-FR"/>
          <w14:ligatures w14:val="none"/>
        </w:rPr>
        <w:t>;</w:t>
      </w:r>
    </w:p>
    <w:p w14:paraId="76F0895A" w14:textId="77777777" w:rsidR="00E13F49" w:rsidRPr="00E13F49" w:rsidRDefault="00E13F49" w:rsidP="00E13F4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numéro</w:t>
      </w:r>
      <w:proofErr w:type="gramEnd"/>
      <w:r w:rsidRPr="00E13F49">
        <w:rPr>
          <w:rFonts w:ascii="Times New Roman" w:eastAsia="Times New Roman" w:hAnsi="Times New Roman" w:cs="Times New Roman"/>
          <w:kern w:val="0"/>
          <w:sz w:val="24"/>
          <w:szCs w:val="24"/>
          <w:lang w:eastAsia="fr-FR"/>
          <w14:ligatures w14:val="none"/>
        </w:rPr>
        <w:t xml:space="preserve"> allocataire CAF/MSA ou avis d’imposition N</w:t>
      </w:r>
      <w:r w:rsidRPr="00E13F49">
        <w:rPr>
          <w:rFonts w:ascii="Times New Roman" w:eastAsia="Times New Roman" w:hAnsi="Times New Roman" w:cs="Times New Roman"/>
          <w:kern w:val="0"/>
          <w:sz w:val="24"/>
          <w:szCs w:val="24"/>
          <w:lang w:eastAsia="fr-FR"/>
          <w14:ligatures w14:val="none"/>
        </w:rPr>
        <w:noBreakHyphen/>
        <w:t xml:space="preserve">2 </w:t>
      </w:r>
      <w:r w:rsidRPr="00D36EE2">
        <w:rPr>
          <w:rFonts w:ascii="Times New Roman" w:eastAsia="Times New Roman" w:hAnsi="Times New Roman" w:cs="Times New Roman"/>
          <w:color w:val="EE0000"/>
          <w:kern w:val="0"/>
          <w:sz w:val="24"/>
          <w:szCs w:val="24"/>
          <w:lang w:eastAsia="fr-FR"/>
          <w14:ligatures w14:val="none"/>
        </w:rPr>
        <w:t>;</w:t>
      </w:r>
    </w:p>
    <w:p w14:paraId="04D23397" w14:textId="77777777" w:rsidR="00E13F49" w:rsidRPr="00E13F49" w:rsidRDefault="00E13F49" w:rsidP="00E13F49">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mandat</w:t>
      </w:r>
      <w:proofErr w:type="gramEnd"/>
      <w:r w:rsidRPr="00E13F49">
        <w:rPr>
          <w:rFonts w:ascii="Times New Roman" w:eastAsia="Times New Roman" w:hAnsi="Times New Roman" w:cs="Times New Roman"/>
          <w:kern w:val="0"/>
          <w:sz w:val="24"/>
          <w:szCs w:val="24"/>
          <w:lang w:eastAsia="fr-FR"/>
          <w14:ligatures w14:val="none"/>
        </w:rPr>
        <w:t xml:space="preserve"> de prélèvement + RIB (si souhaité)</w:t>
      </w:r>
      <w:r w:rsidRPr="00D36EE2">
        <w:rPr>
          <w:rFonts w:ascii="Times New Roman" w:eastAsia="Times New Roman" w:hAnsi="Times New Roman" w:cs="Times New Roman"/>
          <w:color w:val="EE0000"/>
          <w:kern w:val="0"/>
          <w:sz w:val="24"/>
          <w:szCs w:val="24"/>
          <w:lang w:eastAsia="fr-FR"/>
          <w14:ligatures w14:val="none"/>
        </w:rPr>
        <w:t>.</w:t>
      </w:r>
    </w:p>
    <w:p w14:paraId="0F11DEEE"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Toute modification familiale ou de quotient doit être signalée. Sans justificatif, la facturation est établie sur la </w:t>
      </w:r>
      <w:r w:rsidRPr="000B3BA7">
        <w:rPr>
          <w:rFonts w:ascii="Times New Roman" w:eastAsia="Times New Roman" w:hAnsi="Times New Roman" w:cs="Times New Roman"/>
          <w:kern w:val="0"/>
          <w:sz w:val="24"/>
          <w:szCs w:val="24"/>
          <w:lang w:eastAsia="fr-FR"/>
          <w14:ligatures w14:val="none"/>
        </w:rPr>
        <w:t>tranche maximale.</w:t>
      </w:r>
    </w:p>
    <w:p w14:paraId="3BA21758"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3.2 PAI – Protocole d’Accueil Individualisé</w:t>
      </w:r>
    </w:p>
    <w:p w14:paraId="54665E5D"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En cas d’allergie ou affection nécessitant un suivi :</w:t>
      </w:r>
    </w:p>
    <w:p w14:paraId="763EF5FD" w14:textId="77777777" w:rsidR="00E13F49" w:rsidRPr="00D36EE2" w:rsidRDefault="00E13F49" w:rsidP="00E13F49">
      <w:pPr>
        <w:numPr>
          <w:ilvl w:val="0"/>
          <w:numId w:val="10"/>
        </w:numPr>
        <w:spacing w:before="100" w:beforeAutospacing="1" w:after="100" w:afterAutospacing="1" w:line="240" w:lineRule="auto"/>
        <w:rPr>
          <w:rFonts w:ascii="Times New Roman" w:eastAsia="Times New Roman" w:hAnsi="Times New Roman" w:cs="Times New Roman"/>
          <w:color w:val="EE0000"/>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un</w:t>
      </w:r>
      <w:proofErr w:type="gramEnd"/>
      <w:r w:rsidRPr="00E13F49">
        <w:rPr>
          <w:rFonts w:ascii="Times New Roman" w:eastAsia="Times New Roman" w:hAnsi="Times New Roman" w:cs="Times New Roman"/>
          <w:kern w:val="0"/>
          <w:sz w:val="24"/>
          <w:szCs w:val="24"/>
          <w:lang w:eastAsia="fr-FR"/>
          <w14:ligatures w14:val="none"/>
        </w:rPr>
        <w:t xml:space="preserve"> </w:t>
      </w:r>
      <w:proofErr w:type="gramStart"/>
      <w:r w:rsidRPr="00E13F49">
        <w:rPr>
          <w:rFonts w:ascii="Times New Roman" w:eastAsia="Times New Roman" w:hAnsi="Times New Roman" w:cs="Times New Roman"/>
          <w:kern w:val="0"/>
          <w:sz w:val="24"/>
          <w:szCs w:val="24"/>
          <w:lang w:eastAsia="fr-FR"/>
          <w14:ligatures w14:val="none"/>
        </w:rPr>
        <w:t>rendez</w:t>
      </w:r>
      <w:proofErr w:type="gramEnd"/>
      <w:r w:rsidRPr="00E13F49">
        <w:rPr>
          <w:rFonts w:ascii="Times New Roman" w:eastAsia="Times New Roman" w:hAnsi="Times New Roman" w:cs="Times New Roman"/>
          <w:kern w:val="0"/>
          <w:sz w:val="24"/>
          <w:szCs w:val="24"/>
          <w:lang w:eastAsia="fr-FR"/>
          <w14:ligatures w14:val="none"/>
        </w:rPr>
        <w:noBreakHyphen/>
        <w:t xml:space="preserve">vous avec l’équipe est obligatoire </w:t>
      </w:r>
      <w:r w:rsidRPr="00D36EE2">
        <w:rPr>
          <w:rFonts w:ascii="Times New Roman" w:eastAsia="Times New Roman" w:hAnsi="Times New Roman" w:cs="Times New Roman"/>
          <w:color w:val="EE0000"/>
          <w:kern w:val="0"/>
          <w:sz w:val="24"/>
          <w:szCs w:val="24"/>
          <w:lang w:eastAsia="fr-FR"/>
          <w14:ligatures w14:val="none"/>
        </w:rPr>
        <w:t>;</w:t>
      </w:r>
    </w:p>
    <w:p w14:paraId="686FF3CD" w14:textId="77777777" w:rsidR="00E13F49" w:rsidRPr="000B3BA7" w:rsidRDefault="00E13F49" w:rsidP="00E13F4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E13F49">
        <w:rPr>
          <w:rFonts w:ascii="Times New Roman" w:eastAsia="Times New Roman" w:hAnsi="Times New Roman" w:cs="Times New Roman"/>
          <w:kern w:val="0"/>
          <w:sz w:val="24"/>
          <w:szCs w:val="24"/>
          <w:lang w:eastAsia="fr-FR"/>
          <w14:ligatures w14:val="none"/>
        </w:rPr>
        <w:t>un</w:t>
      </w:r>
      <w:r w:rsidRPr="000B3BA7">
        <w:rPr>
          <w:rFonts w:ascii="Times New Roman" w:eastAsia="Times New Roman" w:hAnsi="Times New Roman" w:cs="Times New Roman"/>
          <w:kern w:val="0"/>
          <w:sz w:val="24"/>
          <w:szCs w:val="24"/>
          <w:lang w:eastAsia="fr-FR"/>
          <w14:ligatures w14:val="none"/>
        </w:rPr>
        <w:t>e</w:t>
      </w:r>
      <w:proofErr w:type="gramEnd"/>
      <w:r w:rsidRPr="000B3BA7">
        <w:rPr>
          <w:rFonts w:ascii="Times New Roman" w:eastAsia="Times New Roman" w:hAnsi="Times New Roman" w:cs="Times New Roman"/>
          <w:kern w:val="0"/>
          <w:sz w:val="24"/>
          <w:szCs w:val="24"/>
          <w:lang w:eastAsia="fr-FR"/>
          <w14:ligatures w14:val="none"/>
        </w:rPr>
        <w:t xml:space="preserve"> ordonnance médicale doit être fournie </w:t>
      </w:r>
      <w:r w:rsidRPr="00D36EE2">
        <w:rPr>
          <w:rFonts w:ascii="Times New Roman" w:eastAsia="Times New Roman" w:hAnsi="Times New Roman" w:cs="Times New Roman"/>
          <w:color w:val="EE0000"/>
          <w:kern w:val="0"/>
          <w:sz w:val="24"/>
          <w:szCs w:val="24"/>
          <w:lang w:eastAsia="fr-FR"/>
          <w14:ligatures w14:val="none"/>
        </w:rPr>
        <w:t>;</w:t>
      </w:r>
    </w:p>
    <w:p w14:paraId="29E8FA48" w14:textId="77777777" w:rsidR="00E13F49" w:rsidRPr="00E13F49" w:rsidRDefault="00E13F49" w:rsidP="00E13F49">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0B3BA7">
        <w:rPr>
          <w:rFonts w:ascii="Times New Roman" w:eastAsia="Times New Roman" w:hAnsi="Times New Roman" w:cs="Times New Roman"/>
          <w:kern w:val="0"/>
          <w:sz w:val="24"/>
          <w:szCs w:val="24"/>
          <w:lang w:eastAsia="fr-FR"/>
          <w14:ligatures w14:val="none"/>
        </w:rPr>
        <w:t>un</w:t>
      </w:r>
      <w:proofErr w:type="gramEnd"/>
      <w:r w:rsidRPr="000B3BA7">
        <w:rPr>
          <w:rFonts w:ascii="Times New Roman" w:eastAsia="Times New Roman" w:hAnsi="Times New Roman" w:cs="Times New Roman"/>
          <w:kern w:val="0"/>
          <w:sz w:val="24"/>
          <w:szCs w:val="24"/>
          <w:lang w:eastAsia="fr-FR"/>
          <w14:ligatures w14:val="none"/>
        </w:rPr>
        <w:t xml:space="preserve"> PAI est </w:t>
      </w:r>
      <w:r w:rsidRPr="00E13F49">
        <w:rPr>
          <w:rFonts w:ascii="Times New Roman" w:eastAsia="Times New Roman" w:hAnsi="Times New Roman" w:cs="Times New Roman"/>
          <w:kern w:val="0"/>
          <w:sz w:val="24"/>
          <w:szCs w:val="24"/>
          <w:lang w:eastAsia="fr-FR"/>
          <w14:ligatures w14:val="none"/>
        </w:rPr>
        <w:t>établi avec les services concernés</w:t>
      </w:r>
      <w:r w:rsidRPr="00D36EE2">
        <w:rPr>
          <w:rFonts w:ascii="Times New Roman" w:eastAsia="Times New Roman" w:hAnsi="Times New Roman" w:cs="Times New Roman"/>
          <w:color w:val="EE0000"/>
          <w:kern w:val="0"/>
          <w:sz w:val="24"/>
          <w:szCs w:val="24"/>
          <w:lang w:eastAsia="fr-FR"/>
          <w14:ligatures w14:val="none"/>
        </w:rPr>
        <w:t>.</w:t>
      </w:r>
    </w:p>
    <w:p w14:paraId="69D66AD4" w14:textId="77777777" w:rsid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L’enfant ou préado peut être refusé tant que le PAI n’a pas été présenté.</w:t>
      </w:r>
    </w:p>
    <w:p w14:paraId="4A5307C6" w14:textId="77777777" w:rsidR="00E7709A" w:rsidRDefault="00E7709A"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1CD3C94"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3.3 Conditions d’accès</w:t>
      </w:r>
    </w:p>
    <w:p w14:paraId="1999D362" w14:textId="42E9DA8A" w:rsidR="00E13F49" w:rsidRPr="00E13F49" w:rsidRDefault="00E13F49" w:rsidP="00E13F4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Accueil de loisirs : </w:t>
      </w:r>
      <w:bookmarkStart w:id="0" w:name="_Hlk233829064"/>
      <w:r w:rsidRPr="00E13F49">
        <w:rPr>
          <w:rFonts w:ascii="Times New Roman" w:eastAsia="Times New Roman" w:hAnsi="Times New Roman" w:cs="Times New Roman"/>
          <w:kern w:val="0"/>
          <w:sz w:val="24"/>
          <w:szCs w:val="24"/>
          <w:lang w:eastAsia="fr-FR"/>
          <w14:ligatures w14:val="none"/>
        </w:rPr>
        <w:t>enfants de 3 ans révolus</w:t>
      </w:r>
      <w:r w:rsidR="000B3BA7">
        <w:rPr>
          <w:rFonts w:ascii="Times New Roman" w:eastAsia="Times New Roman" w:hAnsi="Times New Roman" w:cs="Times New Roman"/>
          <w:kern w:val="0"/>
          <w:sz w:val="24"/>
          <w:szCs w:val="24"/>
          <w:lang w:eastAsia="fr-FR"/>
          <w14:ligatures w14:val="none"/>
        </w:rPr>
        <w:t xml:space="preserve"> ou scolarisé en PS</w:t>
      </w:r>
      <w:bookmarkEnd w:id="0"/>
      <w:r w:rsidRPr="00E13F49">
        <w:rPr>
          <w:rFonts w:ascii="Times New Roman" w:eastAsia="Times New Roman" w:hAnsi="Times New Roman" w:cs="Times New Roman"/>
          <w:kern w:val="0"/>
          <w:sz w:val="24"/>
          <w:szCs w:val="24"/>
          <w:lang w:eastAsia="fr-FR"/>
          <w14:ligatures w14:val="none"/>
        </w:rPr>
        <w:t xml:space="preserve"> à CM2</w:t>
      </w:r>
    </w:p>
    <w:p w14:paraId="3D4F135E" w14:textId="611EE061" w:rsidR="00E13F49" w:rsidRPr="00E13F49" w:rsidRDefault="00E13F49" w:rsidP="00E13F49">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Préados : à partir du CM2 </w:t>
      </w:r>
    </w:p>
    <w:p w14:paraId="1DA6E2E7"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bookmarkStart w:id="1" w:name="_Hlk233184699"/>
      <w:r w:rsidRPr="00E13F49">
        <w:rPr>
          <w:rFonts w:ascii="Times New Roman" w:eastAsia="Times New Roman" w:hAnsi="Times New Roman" w:cs="Times New Roman"/>
          <w:kern w:val="0"/>
          <w:sz w:val="24"/>
          <w:szCs w:val="24"/>
          <w:lang w:eastAsia="fr-FR"/>
          <w14:ligatures w14:val="none"/>
        </w:rPr>
        <w:t>Les enfants atteints d’une maladie contagieuse ou infestés de poux ne sont pas admis.</w:t>
      </w:r>
    </w:p>
    <w:bookmarkEnd w:id="1"/>
    <w:p w14:paraId="265B8505" w14:textId="77777777" w:rsidR="00E13F49" w:rsidRPr="00E13F49" w:rsidRDefault="00E13F49"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lastRenderedPageBreak/>
        <w:t>4. RÉSERVATIONS – MODIFICATIONS – ANNULATIONS</w:t>
      </w:r>
    </w:p>
    <w:p w14:paraId="200AE723"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Les réservations se font via </w:t>
      </w:r>
      <w:r w:rsidRPr="000B3BA7">
        <w:rPr>
          <w:rFonts w:ascii="Times New Roman" w:eastAsia="Times New Roman" w:hAnsi="Times New Roman" w:cs="Times New Roman"/>
          <w:kern w:val="0"/>
          <w:sz w:val="24"/>
          <w:szCs w:val="24"/>
          <w:lang w:eastAsia="fr-FR"/>
          <w14:ligatures w14:val="none"/>
        </w:rPr>
        <w:t xml:space="preserve">l’Espace Famille </w:t>
      </w:r>
      <w:proofErr w:type="spellStart"/>
      <w:r w:rsidRPr="000B3BA7">
        <w:rPr>
          <w:rFonts w:ascii="Times New Roman" w:eastAsia="Times New Roman" w:hAnsi="Times New Roman" w:cs="Times New Roman"/>
          <w:kern w:val="0"/>
          <w:sz w:val="24"/>
          <w:szCs w:val="24"/>
          <w:lang w:eastAsia="fr-FR"/>
          <w14:ligatures w14:val="none"/>
        </w:rPr>
        <w:t>Inoé</w:t>
      </w:r>
      <w:proofErr w:type="spellEnd"/>
      <w:r w:rsidRPr="000B3BA7">
        <w:rPr>
          <w:rFonts w:ascii="Times New Roman" w:eastAsia="Times New Roman" w:hAnsi="Times New Roman" w:cs="Times New Roman"/>
          <w:kern w:val="0"/>
          <w:sz w:val="24"/>
          <w:szCs w:val="24"/>
          <w:lang w:eastAsia="fr-FR"/>
          <w14:ligatures w14:val="none"/>
        </w:rPr>
        <w:t>.</w:t>
      </w:r>
    </w:p>
    <w:p w14:paraId="5D51E6C8"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4.1 Mercredis</w:t>
      </w:r>
    </w:p>
    <w:p w14:paraId="2A0F61EC" w14:textId="71207883" w:rsidR="00E13F49" w:rsidRPr="000B3BA7" w:rsidRDefault="00E13F49" w:rsidP="00E13F4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Réservations/annulations </w:t>
      </w:r>
      <w:r w:rsidRPr="000B3BA7">
        <w:rPr>
          <w:rFonts w:ascii="Times New Roman" w:eastAsia="Times New Roman" w:hAnsi="Times New Roman" w:cs="Times New Roman"/>
          <w:kern w:val="0"/>
          <w:sz w:val="24"/>
          <w:szCs w:val="24"/>
          <w:lang w:eastAsia="fr-FR"/>
          <w14:ligatures w14:val="none"/>
        </w:rPr>
        <w:t>jusqu’à la veille avant 8h</w:t>
      </w:r>
      <w:r w:rsidR="000B3BA7">
        <w:rPr>
          <w:rFonts w:ascii="Times New Roman" w:eastAsia="Times New Roman" w:hAnsi="Times New Roman" w:cs="Times New Roman"/>
          <w:kern w:val="0"/>
          <w:sz w:val="24"/>
          <w:szCs w:val="24"/>
          <w:lang w:eastAsia="fr-FR"/>
          <w14:ligatures w14:val="none"/>
        </w:rPr>
        <w:t xml:space="preserve"> jours ouvrés</w:t>
      </w:r>
    </w:p>
    <w:p w14:paraId="2B2C575A" w14:textId="77777777" w:rsidR="00E13F49" w:rsidRPr="000B3BA7" w:rsidRDefault="00E13F49" w:rsidP="00E13F4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0B3BA7">
        <w:rPr>
          <w:rFonts w:ascii="Times New Roman" w:eastAsia="Times New Roman" w:hAnsi="Times New Roman" w:cs="Times New Roman"/>
          <w:kern w:val="0"/>
          <w:sz w:val="24"/>
          <w:szCs w:val="24"/>
          <w:lang w:eastAsia="fr-FR"/>
          <w14:ligatures w14:val="none"/>
        </w:rPr>
        <w:t>Absence non justifiée : facturation</w:t>
      </w:r>
      <w:r w:rsidRPr="000B1058">
        <w:rPr>
          <w:rFonts w:ascii="Times New Roman" w:eastAsia="Times New Roman" w:hAnsi="Times New Roman" w:cs="Times New Roman"/>
          <w:color w:val="EE0000"/>
          <w:kern w:val="0"/>
          <w:sz w:val="24"/>
          <w:szCs w:val="24"/>
          <w:lang w:eastAsia="fr-FR"/>
          <w14:ligatures w14:val="none"/>
        </w:rPr>
        <w:t>.</w:t>
      </w:r>
    </w:p>
    <w:p w14:paraId="5F1FEF82" w14:textId="77777777" w:rsidR="00E13F49" w:rsidRPr="00E13F49" w:rsidRDefault="00E13F49" w:rsidP="00E13F49">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Certificat médical : non facturé</w:t>
      </w:r>
      <w:r w:rsidRPr="000B1058">
        <w:rPr>
          <w:rFonts w:ascii="Times New Roman" w:eastAsia="Times New Roman" w:hAnsi="Times New Roman" w:cs="Times New Roman"/>
          <w:color w:val="EE0000"/>
          <w:kern w:val="0"/>
          <w:sz w:val="24"/>
          <w:szCs w:val="24"/>
          <w:lang w:eastAsia="fr-FR"/>
          <w14:ligatures w14:val="none"/>
        </w:rPr>
        <w:t>.</w:t>
      </w:r>
    </w:p>
    <w:p w14:paraId="673449EE"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4.2 Vacances scolaires</w:t>
      </w:r>
    </w:p>
    <w:p w14:paraId="5C052B64"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1) Ouverture des réservations</w:t>
      </w:r>
    </w:p>
    <w:p w14:paraId="4D5E85CD"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Dates communiquées par mail aux familles.</w:t>
      </w:r>
    </w:p>
    <w:p w14:paraId="3E3FE795"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2) Jours de blocage</w:t>
      </w:r>
    </w:p>
    <w:p w14:paraId="34A41E5D" w14:textId="77777777" w:rsidR="00E13F49" w:rsidRPr="00E13F49" w:rsidRDefault="00E13F49" w:rsidP="00E13F4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Ouverture 5 semaines avant les petites vacances, 8 semaines avant l’été.</w:t>
      </w:r>
    </w:p>
    <w:p w14:paraId="172DAA75" w14:textId="1D83679A" w:rsidR="00E13F49" w:rsidRPr="00E13F49" w:rsidRDefault="00E13F49" w:rsidP="00E13F4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Blocage de 3 jours pour ajuster l’encadrement</w:t>
      </w:r>
      <w:r w:rsidR="000B3BA7">
        <w:rPr>
          <w:rFonts w:ascii="Times New Roman" w:eastAsia="Times New Roman" w:hAnsi="Times New Roman" w:cs="Times New Roman"/>
          <w:kern w:val="0"/>
          <w:sz w:val="24"/>
          <w:szCs w:val="24"/>
          <w:lang w:eastAsia="fr-FR"/>
          <w14:ligatures w14:val="none"/>
        </w:rPr>
        <w:t xml:space="preserve"> aux petites vacances 5 jours pour l’été.</w:t>
      </w:r>
    </w:p>
    <w:p w14:paraId="4DF107B8" w14:textId="77777777" w:rsidR="00E13F49" w:rsidRPr="00E13F49" w:rsidRDefault="00E13F49" w:rsidP="00E13F49">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Réouverture sous réserve de places disponibles.</w:t>
      </w:r>
    </w:p>
    <w:p w14:paraId="32C2070B"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3) Modifications avec pénalité</w:t>
      </w:r>
    </w:p>
    <w:p w14:paraId="58950BBC"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Après la période de réservation, toute modification ou annulation entraîne </w:t>
      </w:r>
      <w:r w:rsidRPr="00AE118E">
        <w:rPr>
          <w:rFonts w:ascii="Times New Roman" w:eastAsia="Times New Roman" w:hAnsi="Times New Roman" w:cs="Times New Roman"/>
          <w:kern w:val="0"/>
          <w:sz w:val="24"/>
          <w:szCs w:val="24"/>
          <w:lang w:eastAsia="fr-FR"/>
          <w14:ligatures w14:val="none"/>
        </w:rPr>
        <w:t>une pénalité.</w:t>
      </w:r>
    </w:p>
    <w:p w14:paraId="68F003DC" w14:textId="77777777" w:rsidR="00E13F49" w:rsidRPr="00E13F49" w:rsidRDefault="00E13F49" w:rsidP="00E13F49">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E13F49">
        <w:rPr>
          <w:rFonts w:ascii="Times New Roman" w:eastAsia="Times New Roman" w:hAnsi="Times New Roman" w:cs="Times New Roman"/>
          <w:b/>
          <w:bCs/>
          <w:kern w:val="0"/>
          <w:sz w:val="27"/>
          <w:szCs w:val="27"/>
          <w:lang w:eastAsia="fr-FR"/>
          <w14:ligatures w14:val="none"/>
        </w:rPr>
        <w:t>4) Facturation jour J</w:t>
      </w:r>
    </w:p>
    <w:p w14:paraId="5AD10395"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Toute absence le jour J est facturée. La réservation du péri</w:t>
      </w:r>
      <w:r w:rsidRPr="00E13F49">
        <w:rPr>
          <w:rFonts w:ascii="Times New Roman" w:eastAsia="Times New Roman" w:hAnsi="Times New Roman" w:cs="Times New Roman"/>
          <w:kern w:val="0"/>
          <w:sz w:val="24"/>
          <w:szCs w:val="24"/>
          <w:lang w:eastAsia="fr-FR"/>
          <w14:ligatures w14:val="none"/>
        </w:rPr>
        <w:noBreakHyphen/>
        <w:t>accueil du matin est obligatoire et facturée si réservée.</w:t>
      </w:r>
    </w:p>
    <w:p w14:paraId="1F836437"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4.3 Mini</w:t>
      </w:r>
      <w:r w:rsidRPr="00E13F49">
        <w:rPr>
          <w:rFonts w:ascii="Times New Roman" w:eastAsia="Times New Roman" w:hAnsi="Times New Roman" w:cs="Times New Roman"/>
          <w:b/>
          <w:bCs/>
          <w:kern w:val="0"/>
          <w:sz w:val="36"/>
          <w:szCs w:val="36"/>
          <w:lang w:eastAsia="fr-FR"/>
          <w14:ligatures w14:val="none"/>
        </w:rPr>
        <w:noBreakHyphen/>
        <w:t>camps</w:t>
      </w:r>
    </w:p>
    <w:p w14:paraId="0EA859D7" w14:textId="77777777" w:rsidR="00E13F49" w:rsidRPr="00AE118E" w:rsidRDefault="00E13F49" w:rsidP="00E13F4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118E">
        <w:rPr>
          <w:rFonts w:ascii="Times New Roman" w:eastAsia="Times New Roman" w:hAnsi="Times New Roman" w:cs="Times New Roman"/>
          <w:kern w:val="0"/>
          <w:sz w:val="24"/>
          <w:szCs w:val="24"/>
          <w:lang w:eastAsia="fr-FR"/>
          <w14:ligatures w14:val="none"/>
        </w:rPr>
        <w:t>Annulation possible jusqu’à 30 jours avant le départ (arrhes non remboursées)</w:t>
      </w:r>
      <w:r w:rsidRPr="000B1058">
        <w:rPr>
          <w:rFonts w:ascii="Times New Roman" w:eastAsia="Times New Roman" w:hAnsi="Times New Roman" w:cs="Times New Roman"/>
          <w:color w:val="EE0000"/>
          <w:kern w:val="0"/>
          <w:sz w:val="24"/>
          <w:szCs w:val="24"/>
          <w:lang w:eastAsia="fr-FR"/>
          <w14:ligatures w14:val="none"/>
        </w:rPr>
        <w:t>.</w:t>
      </w:r>
    </w:p>
    <w:p w14:paraId="6B8B47FF" w14:textId="77777777" w:rsidR="00E13F49" w:rsidRPr="00AE118E" w:rsidRDefault="00E13F49" w:rsidP="00E13F4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AE118E">
        <w:rPr>
          <w:rFonts w:ascii="Times New Roman" w:eastAsia="Times New Roman" w:hAnsi="Times New Roman" w:cs="Times New Roman"/>
          <w:kern w:val="0"/>
          <w:sz w:val="24"/>
          <w:szCs w:val="24"/>
          <w:lang w:eastAsia="fr-FR"/>
          <w14:ligatures w14:val="none"/>
        </w:rPr>
        <w:t>Au</w:t>
      </w:r>
      <w:r w:rsidRPr="00AE118E">
        <w:rPr>
          <w:rFonts w:ascii="Times New Roman" w:eastAsia="Times New Roman" w:hAnsi="Times New Roman" w:cs="Times New Roman"/>
          <w:kern w:val="0"/>
          <w:sz w:val="24"/>
          <w:szCs w:val="24"/>
          <w:lang w:eastAsia="fr-FR"/>
          <w14:ligatures w14:val="none"/>
        </w:rPr>
        <w:noBreakHyphen/>
        <w:t>delà : facturation totale</w:t>
      </w:r>
      <w:r w:rsidRPr="000B1058">
        <w:rPr>
          <w:rFonts w:ascii="Times New Roman" w:eastAsia="Times New Roman" w:hAnsi="Times New Roman" w:cs="Times New Roman"/>
          <w:color w:val="EE0000"/>
          <w:kern w:val="0"/>
          <w:sz w:val="24"/>
          <w:szCs w:val="24"/>
          <w:lang w:eastAsia="fr-FR"/>
          <w14:ligatures w14:val="none"/>
        </w:rPr>
        <w:t>.</w:t>
      </w:r>
    </w:p>
    <w:p w14:paraId="5955F8FF" w14:textId="77777777" w:rsidR="00E13F49" w:rsidRPr="00E13F49" w:rsidRDefault="00E13F49" w:rsidP="00E13F4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Départ anticipé pour raison médicale : facturation au prorata, minimum = montant des arrhes</w:t>
      </w:r>
      <w:r w:rsidRPr="000B1058">
        <w:rPr>
          <w:rFonts w:ascii="Times New Roman" w:eastAsia="Times New Roman" w:hAnsi="Times New Roman" w:cs="Times New Roman"/>
          <w:color w:val="EE0000"/>
          <w:kern w:val="0"/>
          <w:sz w:val="24"/>
          <w:szCs w:val="24"/>
          <w:lang w:eastAsia="fr-FR"/>
          <w14:ligatures w14:val="none"/>
        </w:rPr>
        <w:t>.</w:t>
      </w:r>
    </w:p>
    <w:p w14:paraId="523E361D" w14:textId="77777777" w:rsidR="00E13F49" w:rsidRDefault="00E13F49" w:rsidP="00E13F49">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Dérogations possibles en cas de force majeure</w:t>
      </w:r>
      <w:r w:rsidRPr="000B1058">
        <w:rPr>
          <w:rFonts w:ascii="Times New Roman" w:eastAsia="Times New Roman" w:hAnsi="Times New Roman" w:cs="Times New Roman"/>
          <w:color w:val="EE0000"/>
          <w:kern w:val="0"/>
          <w:sz w:val="24"/>
          <w:szCs w:val="24"/>
          <w:lang w:eastAsia="fr-FR"/>
          <w14:ligatures w14:val="none"/>
        </w:rPr>
        <w:t>.</w:t>
      </w:r>
    </w:p>
    <w:p w14:paraId="00AF9DDE" w14:textId="77777777" w:rsidR="00E7709A" w:rsidRPr="00E13F49" w:rsidRDefault="00E7709A" w:rsidP="00E7709A">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04A47D5" w14:textId="77777777" w:rsidR="00F46905" w:rsidRDefault="00F46905"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77A73948" w14:textId="77777777" w:rsidR="00F46905" w:rsidRDefault="00F46905"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69131E7B" w14:textId="77777777" w:rsidR="00F46905" w:rsidRDefault="00F46905"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37AECA75" w14:textId="654D7F22" w:rsidR="00E13F49" w:rsidRPr="00E13F49" w:rsidRDefault="00E13F49"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lastRenderedPageBreak/>
        <w:t>5. TARIFS ET FACTURATION</w:t>
      </w:r>
    </w:p>
    <w:p w14:paraId="4799AEC3" w14:textId="6C368A92" w:rsidR="00E13F49" w:rsidRPr="00E13F49" w:rsidRDefault="00E13F49"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Tarifs votés annuellement en conseil municipal</w:t>
      </w:r>
      <w:r w:rsidR="00FC2ABC">
        <w:rPr>
          <w:rFonts w:ascii="Times New Roman" w:eastAsia="Times New Roman" w:hAnsi="Times New Roman" w:cs="Times New Roman"/>
          <w:kern w:val="0"/>
          <w:sz w:val="24"/>
          <w:szCs w:val="24"/>
          <w:lang w:eastAsia="fr-FR"/>
          <w14:ligatures w14:val="none"/>
        </w:rPr>
        <w:t xml:space="preserve"> </w:t>
      </w:r>
      <w:r w:rsidR="00F46905">
        <w:rPr>
          <w:rFonts w:ascii="Times New Roman" w:eastAsia="Times New Roman" w:hAnsi="Times New Roman" w:cs="Times New Roman"/>
          <w:kern w:val="0"/>
          <w:sz w:val="24"/>
          <w:szCs w:val="24"/>
          <w:lang w:eastAsia="fr-FR"/>
          <w14:ligatures w14:val="none"/>
        </w:rPr>
        <w:t>consultable</w:t>
      </w:r>
      <w:r w:rsidR="00F46905" w:rsidRPr="00F46905">
        <w:rPr>
          <w:rFonts w:ascii="Times New Roman" w:eastAsia="Times New Roman" w:hAnsi="Times New Roman" w:cs="Times New Roman"/>
          <w:kern w:val="0"/>
          <w:sz w:val="24"/>
          <w:szCs w:val="24"/>
          <w:lang w:eastAsia="fr-FR"/>
          <w14:ligatures w14:val="none"/>
        </w:rPr>
        <w:t>s</w:t>
      </w:r>
      <w:r w:rsidR="00FC2ABC">
        <w:rPr>
          <w:rFonts w:ascii="Times New Roman" w:eastAsia="Times New Roman" w:hAnsi="Times New Roman" w:cs="Times New Roman"/>
          <w:kern w:val="0"/>
          <w:sz w:val="24"/>
          <w:szCs w:val="24"/>
          <w:lang w:eastAsia="fr-FR"/>
          <w14:ligatures w14:val="none"/>
        </w:rPr>
        <w:t xml:space="preserve"> sur le site de la mairie.</w:t>
      </w:r>
    </w:p>
    <w:p w14:paraId="6DD25AE2" w14:textId="77777777" w:rsidR="00E13F49" w:rsidRPr="00E13F49" w:rsidRDefault="00E13F49"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Quotient familial du mois en cours appliqué.</w:t>
      </w:r>
    </w:p>
    <w:p w14:paraId="39F58D75" w14:textId="77777777" w:rsidR="00E13F49" w:rsidRPr="00E13F49" w:rsidRDefault="00E13F49"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Sans justificatif : tranche maximale.</w:t>
      </w:r>
    </w:p>
    <w:p w14:paraId="1C409700" w14:textId="77777777" w:rsidR="00E13F49" w:rsidRPr="00E13F49" w:rsidRDefault="00E13F49"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Aucune rétroactivité.</w:t>
      </w:r>
    </w:p>
    <w:p w14:paraId="74ED9823" w14:textId="77777777" w:rsidR="00E13F49" w:rsidRPr="00FC2ABC" w:rsidRDefault="00E13F49"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Facturation du 1er au </w:t>
      </w:r>
      <w:r w:rsidRPr="00FC2ABC">
        <w:rPr>
          <w:rFonts w:ascii="Times New Roman" w:eastAsia="Times New Roman" w:hAnsi="Times New Roman" w:cs="Times New Roman"/>
          <w:kern w:val="0"/>
          <w:sz w:val="24"/>
          <w:szCs w:val="24"/>
          <w:lang w:eastAsia="fr-FR"/>
          <w14:ligatures w14:val="none"/>
        </w:rPr>
        <w:t>dernier jour du mois, envoyée autour du 10 du mois suivant.</w:t>
      </w:r>
    </w:p>
    <w:p w14:paraId="59F27F4F" w14:textId="213E4E76" w:rsidR="00E13F49" w:rsidRPr="00FC2ABC" w:rsidRDefault="00E13F49"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C2ABC">
        <w:rPr>
          <w:rFonts w:ascii="Times New Roman" w:eastAsia="Times New Roman" w:hAnsi="Times New Roman" w:cs="Times New Roman"/>
          <w:kern w:val="0"/>
          <w:sz w:val="24"/>
          <w:szCs w:val="24"/>
          <w:lang w:eastAsia="fr-FR"/>
          <w14:ligatures w14:val="none"/>
        </w:rPr>
        <w:t xml:space="preserve">Paiement attendu pour le 5 du mois </w:t>
      </w:r>
      <w:r w:rsidR="00FC2ABC">
        <w:rPr>
          <w:rFonts w:ascii="Times New Roman" w:eastAsia="Times New Roman" w:hAnsi="Times New Roman" w:cs="Times New Roman"/>
          <w:kern w:val="0"/>
          <w:sz w:val="24"/>
          <w:szCs w:val="24"/>
          <w:lang w:eastAsia="fr-FR"/>
          <w14:ligatures w14:val="none"/>
        </w:rPr>
        <w:t>M</w:t>
      </w:r>
      <w:r w:rsidRPr="00FC2ABC">
        <w:rPr>
          <w:rFonts w:ascii="Times New Roman" w:eastAsia="Times New Roman" w:hAnsi="Times New Roman" w:cs="Times New Roman"/>
          <w:kern w:val="0"/>
          <w:sz w:val="24"/>
          <w:szCs w:val="24"/>
          <w:lang w:eastAsia="fr-FR"/>
          <w14:ligatures w14:val="none"/>
        </w:rPr>
        <w:t>+1.</w:t>
      </w:r>
    </w:p>
    <w:p w14:paraId="470AD8A2" w14:textId="09AC5D28" w:rsidR="00E13F49" w:rsidRPr="00F547C3" w:rsidRDefault="00E13F49"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C2ABC">
        <w:rPr>
          <w:rFonts w:ascii="Times New Roman" w:eastAsia="Times New Roman" w:hAnsi="Times New Roman" w:cs="Times New Roman"/>
          <w:kern w:val="0"/>
          <w:sz w:val="24"/>
          <w:szCs w:val="24"/>
          <w:lang w:eastAsia="fr-FR"/>
          <w14:ligatures w14:val="none"/>
        </w:rPr>
        <w:t>Modes de paiement : prélèvement, CESU, espèces</w:t>
      </w:r>
      <w:r w:rsidRPr="00E13F49">
        <w:rPr>
          <w:rFonts w:ascii="Times New Roman" w:eastAsia="Times New Roman" w:hAnsi="Times New Roman" w:cs="Times New Roman"/>
          <w:kern w:val="0"/>
          <w:sz w:val="24"/>
          <w:szCs w:val="24"/>
          <w:lang w:eastAsia="fr-FR"/>
          <w14:ligatures w14:val="none"/>
        </w:rPr>
        <w:t>, chèques vacances</w:t>
      </w:r>
      <w:r w:rsidR="00C40A47">
        <w:rPr>
          <w:rFonts w:ascii="Times New Roman" w:eastAsia="Times New Roman" w:hAnsi="Times New Roman" w:cs="Times New Roman"/>
          <w:kern w:val="0"/>
          <w:sz w:val="24"/>
          <w:szCs w:val="24"/>
          <w:lang w:eastAsia="fr-FR"/>
          <w14:ligatures w14:val="none"/>
        </w:rPr>
        <w:t xml:space="preserve">, </w:t>
      </w:r>
      <w:bookmarkStart w:id="2" w:name="_Hlk233185915"/>
      <w:r w:rsidR="00C40A47" w:rsidRPr="00F547C3">
        <w:rPr>
          <w:rFonts w:ascii="Times New Roman" w:eastAsia="Times New Roman" w:hAnsi="Times New Roman" w:cs="Times New Roman"/>
          <w:kern w:val="0"/>
          <w:sz w:val="24"/>
          <w:szCs w:val="24"/>
          <w:lang w:eastAsia="fr-FR"/>
          <w14:ligatures w14:val="none"/>
        </w:rPr>
        <w:t>CB via I Noé</w:t>
      </w:r>
    </w:p>
    <w:p w14:paraId="5649EB6A" w14:textId="05289581" w:rsidR="00C40A47" w:rsidRPr="00F547C3" w:rsidRDefault="00C40A47"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547C3">
        <w:rPr>
          <w:rFonts w:ascii="Times New Roman" w:eastAsia="Times New Roman" w:hAnsi="Times New Roman" w:cs="Times New Roman"/>
          <w:kern w:val="0"/>
          <w:sz w:val="24"/>
          <w:szCs w:val="24"/>
          <w:lang w:eastAsia="fr-FR"/>
          <w14:ligatures w14:val="none"/>
        </w:rPr>
        <w:t>Les CESU sont réservés aux enfants de moins de 6 ans,</w:t>
      </w:r>
    </w:p>
    <w:bookmarkEnd w:id="2"/>
    <w:p w14:paraId="06259E04" w14:textId="057D2EAA" w:rsidR="00E13F49" w:rsidRDefault="00E13F49"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Péri</w:t>
      </w:r>
      <w:r w:rsidRPr="00E13F49">
        <w:rPr>
          <w:rFonts w:ascii="Times New Roman" w:eastAsia="Times New Roman" w:hAnsi="Times New Roman" w:cs="Times New Roman"/>
          <w:kern w:val="0"/>
          <w:sz w:val="24"/>
          <w:szCs w:val="24"/>
          <w:lang w:eastAsia="fr-FR"/>
          <w14:ligatures w14:val="none"/>
        </w:rPr>
        <w:noBreakHyphen/>
        <w:t>accueil : facturation à la demi</w:t>
      </w:r>
      <w:r w:rsidRPr="00E13F49">
        <w:rPr>
          <w:rFonts w:ascii="Times New Roman" w:eastAsia="Times New Roman" w:hAnsi="Times New Roman" w:cs="Times New Roman"/>
          <w:kern w:val="0"/>
          <w:sz w:val="24"/>
          <w:szCs w:val="24"/>
          <w:lang w:eastAsia="fr-FR"/>
          <w14:ligatures w14:val="none"/>
        </w:rPr>
        <w:noBreakHyphen/>
        <w:t>heure (toute demi</w:t>
      </w:r>
      <w:r w:rsidRPr="00E13F49">
        <w:rPr>
          <w:rFonts w:ascii="Times New Roman" w:eastAsia="Times New Roman" w:hAnsi="Times New Roman" w:cs="Times New Roman"/>
          <w:kern w:val="0"/>
          <w:sz w:val="24"/>
          <w:szCs w:val="24"/>
          <w:lang w:eastAsia="fr-FR"/>
          <w14:ligatures w14:val="none"/>
        </w:rPr>
        <w:noBreakHyphen/>
        <w:t xml:space="preserve">heure commencée </w:t>
      </w:r>
      <w:r w:rsidR="000B1058" w:rsidRPr="00F46905">
        <w:rPr>
          <w:rFonts w:ascii="Times New Roman" w:eastAsia="Times New Roman" w:hAnsi="Times New Roman" w:cs="Times New Roman"/>
          <w:kern w:val="0"/>
          <w:sz w:val="24"/>
          <w:szCs w:val="24"/>
          <w:lang w:eastAsia="fr-FR"/>
          <w14:ligatures w14:val="none"/>
        </w:rPr>
        <w:t xml:space="preserve">est </w:t>
      </w:r>
      <w:r w:rsidRPr="00E13F49">
        <w:rPr>
          <w:rFonts w:ascii="Times New Roman" w:eastAsia="Times New Roman" w:hAnsi="Times New Roman" w:cs="Times New Roman"/>
          <w:kern w:val="0"/>
          <w:sz w:val="24"/>
          <w:szCs w:val="24"/>
          <w:lang w:eastAsia="fr-FR"/>
          <w14:ligatures w14:val="none"/>
        </w:rPr>
        <w:t>due).</w:t>
      </w:r>
    </w:p>
    <w:p w14:paraId="73D06DC5" w14:textId="5AEEBAB4" w:rsidR="000F7E91" w:rsidRDefault="000F7E91" w:rsidP="00E13F49">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Adhésion aux activités préados par période de vacances à vacances.</w:t>
      </w:r>
    </w:p>
    <w:p w14:paraId="73086A42" w14:textId="77777777" w:rsidR="00683B77" w:rsidRPr="00F547C3" w:rsidRDefault="00683B77" w:rsidP="00683B7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547C3">
        <w:rPr>
          <w:rFonts w:ascii="Times New Roman" w:eastAsia="Times New Roman" w:hAnsi="Times New Roman" w:cs="Times New Roman"/>
          <w:kern w:val="0"/>
          <w:sz w:val="24"/>
          <w:szCs w:val="24"/>
          <w:lang w:eastAsia="fr-FR"/>
          <w14:ligatures w14:val="none"/>
        </w:rPr>
        <w:t>Les impayés sont gérés directement par le Trésor Public.</w:t>
      </w:r>
    </w:p>
    <w:p w14:paraId="3511481E" w14:textId="688F0002" w:rsidR="00683B77" w:rsidRPr="000F7E91" w:rsidRDefault="00683B77" w:rsidP="000F7E91">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547C3">
        <w:rPr>
          <w:rFonts w:ascii="Times New Roman" w:eastAsia="Times New Roman" w:hAnsi="Times New Roman" w:cs="Times New Roman"/>
          <w:kern w:val="0"/>
          <w:sz w:val="24"/>
          <w:szCs w:val="24"/>
          <w:lang w:eastAsia="fr-FR"/>
          <w14:ligatures w14:val="none"/>
        </w:rPr>
        <w:t xml:space="preserve">Toute réclamation doit être formulée par écrit dans les deux mois suivant la facturation </w:t>
      </w:r>
      <w:r w:rsidR="00C40A47" w:rsidRPr="000F7E91">
        <w:rPr>
          <w:rFonts w:ascii="Times New Roman" w:eastAsia="Times New Roman" w:hAnsi="Times New Roman" w:cs="Times New Roman"/>
          <w:color w:val="EE0000"/>
          <w:kern w:val="0"/>
          <w:sz w:val="24"/>
          <w:szCs w:val="24"/>
          <w:lang w:eastAsia="fr-FR"/>
          <w14:ligatures w14:val="none"/>
        </w:rPr>
        <w:t xml:space="preserve"> </w:t>
      </w:r>
    </w:p>
    <w:p w14:paraId="6C2BA6CA" w14:textId="77777777" w:rsidR="00E13F49" w:rsidRPr="00E13F49" w:rsidRDefault="00E13F49"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t>6. SÉCURITÉ ET SANTÉ</w:t>
      </w:r>
    </w:p>
    <w:p w14:paraId="61AA7B15"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6.1 Premiers secours</w:t>
      </w:r>
    </w:p>
    <w:p w14:paraId="6440BD74" w14:textId="77777777" w:rsidR="00E13F49" w:rsidRPr="00E13F49" w:rsidRDefault="00E13F49" w:rsidP="00E13F4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Premiers soins assurés par les agents.</w:t>
      </w:r>
    </w:p>
    <w:p w14:paraId="22B0E967" w14:textId="77777777" w:rsidR="00E13F49" w:rsidRPr="00E13F49" w:rsidRDefault="00E13F49" w:rsidP="00E13F49">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Aucun médicament sans ordonnance.</w:t>
      </w:r>
    </w:p>
    <w:p w14:paraId="77F6DB39"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6.2 Accidents</w:t>
      </w:r>
    </w:p>
    <w:p w14:paraId="54450C7F" w14:textId="77777777" w:rsidR="00E13F49" w:rsidRPr="00E13F49" w:rsidRDefault="00E13F49" w:rsidP="00E13F4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Appel aux urgences si nécessaire.</w:t>
      </w:r>
    </w:p>
    <w:p w14:paraId="77FD4876" w14:textId="77777777" w:rsidR="00E13F49" w:rsidRPr="00E13F49" w:rsidRDefault="00E13F49" w:rsidP="00E13F4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Information immédiate des parents.</w:t>
      </w:r>
    </w:p>
    <w:p w14:paraId="4AD1DF63" w14:textId="77777777" w:rsidR="00E13F49" w:rsidRPr="00E13F49" w:rsidRDefault="00E13F49" w:rsidP="00E13F49">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Rédaction d’un rapport d’accident.</w:t>
      </w:r>
    </w:p>
    <w:p w14:paraId="7073B101"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6.3 Allergies et PAI</w:t>
      </w:r>
    </w:p>
    <w:p w14:paraId="215A5D9D" w14:textId="77777777" w:rsidR="00E13F49" w:rsidRPr="00E13F49" w:rsidRDefault="00E13F49" w:rsidP="00E13F4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Ordonnance obligatoire.</w:t>
      </w:r>
    </w:p>
    <w:p w14:paraId="22C61964" w14:textId="77777777" w:rsidR="00E13F49" w:rsidRPr="00E13F49" w:rsidRDefault="00E13F49" w:rsidP="00E13F4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PAI établi avec les services concernés.</w:t>
      </w:r>
    </w:p>
    <w:p w14:paraId="24C8E480" w14:textId="77777777" w:rsidR="00E13F49" w:rsidRPr="00E13F49" w:rsidRDefault="00E13F49" w:rsidP="00E13F49">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Possibilité de panier</w:t>
      </w:r>
      <w:r w:rsidRPr="00E13F49">
        <w:rPr>
          <w:rFonts w:ascii="Times New Roman" w:eastAsia="Times New Roman" w:hAnsi="Times New Roman" w:cs="Times New Roman"/>
          <w:kern w:val="0"/>
          <w:sz w:val="24"/>
          <w:szCs w:val="24"/>
          <w:lang w:eastAsia="fr-FR"/>
          <w14:ligatures w14:val="none"/>
        </w:rPr>
        <w:noBreakHyphen/>
        <w:t>repas si éviction alimentaire complexe.</w:t>
      </w:r>
    </w:p>
    <w:p w14:paraId="42C24AD7" w14:textId="6DE936A5" w:rsidR="000F7E91" w:rsidRPr="00E7709A" w:rsidRDefault="00E13F49" w:rsidP="00E7709A">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Refus possible tant que le PAI n’est pas présenté.</w:t>
      </w:r>
    </w:p>
    <w:p w14:paraId="02CE205F" w14:textId="51123684" w:rsidR="00E13F49" w:rsidRPr="00E13F49" w:rsidRDefault="00E13F49"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t>7. VIE COLLECTIVE</w:t>
      </w:r>
    </w:p>
    <w:p w14:paraId="38BC8965"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7.1 Droits</w:t>
      </w:r>
    </w:p>
    <w:p w14:paraId="33EFB9F7" w14:textId="77777777" w:rsidR="00E13F49" w:rsidRPr="00E13F49" w:rsidRDefault="00E13F49" w:rsidP="00E13F4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Être respecté</w:t>
      </w:r>
    </w:p>
    <w:p w14:paraId="0EBE1425" w14:textId="77777777" w:rsidR="00E13F49" w:rsidRPr="00E13F49" w:rsidRDefault="00E13F49" w:rsidP="00E13F4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Être écouté</w:t>
      </w:r>
    </w:p>
    <w:p w14:paraId="2D1799FF" w14:textId="77777777" w:rsidR="00E13F49" w:rsidRPr="00E13F49" w:rsidRDefault="00E13F49" w:rsidP="00E13F4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Exprimer ses émotions</w:t>
      </w:r>
    </w:p>
    <w:p w14:paraId="7D7B9B35" w14:textId="77777777" w:rsidR="00E13F49" w:rsidRPr="00E13F49" w:rsidRDefault="00E13F49" w:rsidP="00E13F4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Être protégé</w:t>
      </w:r>
    </w:p>
    <w:p w14:paraId="09FE3CB7" w14:textId="77777777" w:rsidR="00E13F49" w:rsidRPr="00E13F49" w:rsidRDefault="00E13F49" w:rsidP="00E13F49">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Participer aux activités dans de bonnes conditions</w:t>
      </w:r>
    </w:p>
    <w:p w14:paraId="5436F6F2" w14:textId="77777777" w:rsidR="00E7709A" w:rsidRDefault="00E7709A"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p>
    <w:p w14:paraId="796BE0B7" w14:textId="26E2572C"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lastRenderedPageBreak/>
        <w:t>7.2 Devoirs</w:t>
      </w:r>
    </w:p>
    <w:p w14:paraId="3A98BB13" w14:textId="77777777" w:rsidR="00E13F49" w:rsidRPr="00E13F49" w:rsidRDefault="00E13F49" w:rsidP="00E13F4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Respecter les règles</w:t>
      </w:r>
    </w:p>
    <w:p w14:paraId="104DA5A4" w14:textId="77777777" w:rsidR="00E13F49" w:rsidRPr="00E13F49" w:rsidRDefault="00E13F49" w:rsidP="00E13F4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Respecter les consignes</w:t>
      </w:r>
    </w:p>
    <w:p w14:paraId="0DD840F9" w14:textId="77777777" w:rsidR="00E13F49" w:rsidRPr="00E13F49" w:rsidRDefault="00E13F49" w:rsidP="00E13F4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Respecter les autres</w:t>
      </w:r>
    </w:p>
    <w:p w14:paraId="3C41535E" w14:textId="77777777" w:rsidR="00E13F49" w:rsidRPr="00E13F49" w:rsidRDefault="00E13F49" w:rsidP="00E13F49">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Respecter le matériel</w:t>
      </w:r>
    </w:p>
    <w:p w14:paraId="487A9F1B" w14:textId="7621C873" w:rsidR="00FC2ABC" w:rsidRPr="001A3C1E" w:rsidRDefault="00E13F49" w:rsidP="001A3C1E">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Adopter une attitude responsable</w:t>
      </w:r>
    </w:p>
    <w:p w14:paraId="6B348C00" w14:textId="7A632475"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7.3 Règles spécifiques préados</w:t>
      </w:r>
    </w:p>
    <w:p w14:paraId="59EBD109" w14:textId="77777777" w:rsidR="00E13F49" w:rsidRPr="00E13F49" w:rsidRDefault="00E13F49" w:rsidP="00E13F4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Respect du foyer</w:t>
      </w:r>
    </w:p>
    <w:p w14:paraId="46BF3BFB" w14:textId="77777777" w:rsidR="00E13F49" w:rsidRPr="00E13F49" w:rsidRDefault="00E13F49" w:rsidP="00E13F4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Interdiction d’alcool et substances illicites</w:t>
      </w:r>
    </w:p>
    <w:p w14:paraId="316CF3BC" w14:textId="77777777" w:rsidR="00E13F49" w:rsidRPr="00E13F49" w:rsidRDefault="00E13F49" w:rsidP="00E13F4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Respect du matériel (remboursement en cas de dégradation)</w:t>
      </w:r>
    </w:p>
    <w:p w14:paraId="3BCF4E2F" w14:textId="77777777" w:rsidR="00E13F49" w:rsidRPr="00E13F49" w:rsidRDefault="00E13F49" w:rsidP="00E13F4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Sorties interdites sans prévenir l’animateur</w:t>
      </w:r>
    </w:p>
    <w:p w14:paraId="1AF74794" w14:textId="77777777" w:rsidR="00E13F49" w:rsidRPr="00E13F49" w:rsidRDefault="00E13F49" w:rsidP="00E13F49">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Internet encadré, téléchargements interdits</w:t>
      </w:r>
    </w:p>
    <w:p w14:paraId="301A64DB" w14:textId="2336995D" w:rsidR="00FC2ABC" w:rsidRPr="00FC2ABC" w:rsidRDefault="00E13F49" w:rsidP="00FC2ABC">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t>8. DISCIPLINE – SANCTIONS</w:t>
      </w:r>
    </w:p>
    <w:p w14:paraId="1D90AA04" w14:textId="77777777" w:rsidR="00FC2ABC" w:rsidRPr="00A01161" w:rsidRDefault="00FC2ABC" w:rsidP="00FC2ABC">
      <w:pPr>
        <w:jc w:val="both"/>
        <w:rPr>
          <w:rFonts w:ascii="Times New Roman" w:hAnsi="Times New Roman" w:cs="Times New Roman"/>
          <w:sz w:val="24"/>
          <w:szCs w:val="24"/>
        </w:rPr>
      </w:pPr>
      <w:r w:rsidRPr="00A01161">
        <w:rPr>
          <w:rFonts w:ascii="Times New Roman" w:hAnsi="Times New Roman" w:cs="Times New Roman"/>
          <w:sz w:val="24"/>
          <w:szCs w:val="24"/>
        </w:rPr>
        <w:t>La municipalité souhaite pratiquer une politique permettant de comprendre au mieux l’enfant, son comportement, et de réfléchir avec lui à des solutions pour améliorer son attitude.</w:t>
      </w:r>
    </w:p>
    <w:p w14:paraId="51D7166C" w14:textId="77777777" w:rsidR="00FC2ABC" w:rsidRPr="00A01161" w:rsidRDefault="00FC2ABC" w:rsidP="00FC2ABC">
      <w:pPr>
        <w:jc w:val="both"/>
        <w:rPr>
          <w:rFonts w:ascii="Times New Roman" w:hAnsi="Times New Roman" w:cs="Times New Roman"/>
          <w:sz w:val="24"/>
          <w:szCs w:val="24"/>
        </w:rPr>
      </w:pPr>
      <w:r w:rsidRPr="00A01161">
        <w:rPr>
          <w:rFonts w:ascii="Times New Roman" w:hAnsi="Times New Roman" w:cs="Times New Roman"/>
          <w:sz w:val="24"/>
          <w:szCs w:val="24"/>
        </w:rPr>
        <w:t>Pour le bien-être de tous, la sécurité et l’hygiène, l’équipe d’animation sanctionnera les enfants qui ne respecteront pas les règles de vie en groupe.</w:t>
      </w:r>
    </w:p>
    <w:p w14:paraId="43840533" w14:textId="41956AFE" w:rsidR="00FC2ABC" w:rsidRPr="00A01161" w:rsidRDefault="00FC2ABC" w:rsidP="00FC2ABC">
      <w:pPr>
        <w:pStyle w:val="Standard"/>
        <w:jc w:val="both"/>
      </w:pPr>
      <w:r w:rsidRPr="00A01161">
        <w:t xml:space="preserve">Si besoin, </w:t>
      </w:r>
      <w:r w:rsidRPr="00F46905">
        <w:t>l</w:t>
      </w:r>
      <w:r w:rsidR="000B1058" w:rsidRPr="00F46905">
        <w:t>a</w:t>
      </w:r>
      <w:r w:rsidRPr="00F46905">
        <w:t xml:space="preserve"> direct</w:t>
      </w:r>
      <w:r w:rsidR="000B1058" w:rsidRPr="00F46905">
        <w:t>rice</w:t>
      </w:r>
      <w:r w:rsidRPr="00F46905">
        <w:t xml:space="preserve"> </w:t>
      </w:r>
      <w:r w:rsidRPr="00A01161">
        <w:t>ou la directrice adjointe contactera les parents pour les informer des problèmes de comportements de leur enfant. Différentes sanctions pourront être prises en concertation avec le personnel, et les parents pourront être convoqués.</w:t>
      </w:r>
    </w:p>
    <w:p w14:paraId="3AC858CF" w14:textId="77777777" w:rsidR="00FC2ABC" w:rsidRPr="00A01161" w:rsidRDefault="00FC2ABC" w:rsidP="00FC2ABC">
      <w:pPr>
        <w:pStyle w:val="Standard"/>
        <w:jc w:val="both"/>
      </w:pPr>
    </w:p>
    <w:p w14:paraId="3303CA87" w14:textId="77777777" w:rsidR="00FC2ABC" w:rsidRPr="00A01161" w:rsidRDefault="00FC2ABC" w:rsidP="00FC2ABC">
      <w:pPr>
        <w:pStyle w:val="Standard"/>
        <w:jc w:val="both"/>
      </w:pPr>
      <w:r w:rsidRPr="00A01161">
        <w:t>En cas de récidive, les sanctions pourront aller jusqu’à l’exclusion temporaire, voire définitive de l’accueil de loisirs décidée par les membres de la commission municipale enfance jeunesse</w:t>
      </w:r>
      <w:r>
        <w:t xml:space="preserve"> et éducation</w:t>
      </w:r>
      <w:r w:rsidRPr="00A01161">
        <w:t xml:space="preserve">. </w:t>
      </w:r>
    </w:p>
    <w:p w14:paraId="053C68FE" w14:textId="77777777" w:rsidR="000F7E91" w:rsidRDefault="000F7E91" w:rsidP="00FC2ABC">
      <w:pPr>
        <w:pStyle w:val="Standard"/>
        <w:spacing w:line="276" w:lineRule="auto"/>
        <w:jc w:val="both"/>
        <w:rPr>
          <w:b/>
          <w:kern w:val="0"/>
          <w:lang w:eastAsia="en-US"/>
        </w:rPr>
      </w:pPr>
    </w:p>
    <w:p w14:paraId="41334752" w14:textId="6C549DF3" w:rsidR="00FC2ABC" w:rsidRPr="00A01161" w:rsidRDefault="00FC2ABC" w:rsidP="00FC2ABC">
      <w:pPr>
        <w:pStyle w:val="Standard"/>
        <w:spacing w:line="276" w:lineRule="auto"/>
        <w:jc w:val="both"/>
        <w:rPr>
          <w:b/>
          <w:kern w:val="0"/>
          <w:lang w:eastAsia="en-US"/>
        </w:rPr>
      </w:pPr>
      <w:r w:rsidRPr="00A01161">
        <w:rPr>
          <w:b/>
          <w:kern w:val="0"/>
          <w:lang w:eastAsia="en-US"/>
        </w:rPr>
        <w:t>Principe de la Légalité :</w:t>
      </w:r>
    </w:p>
    <w:p w14:paraId="6743F6B8" w14:textId="77777777" w:rsidR="00FC2ABC" w:rsidRDefault="00FC2ABC" w:rsidP="00FC2ABC">
      <w:pPr>
        <w:pStyle w:val="Standard"/>
        <w:spacing w:line="276" w:lineRule="auto"/>
        <w:jc w:val="both"/>
        <w:rPr>
          <w:color w:val="000000"/>
          <w:lang w:eastAsia="fr-FR"/>
        </w:rPr>
      </w:pPr>
      <w:r w:rsidRPr="00A01161">
        <w:rPr>
          <w:color w:val="000000"/>
          <w:lang w:eastAsia="fr-FR"/>
        </w:rPr>
        <w:t>Toute sanction ou punition doit figurer dans le Règlement Intérieur.</w:t>
      </w:r>
    </w:p>
    <w:p w14:paraId="355CDA32" w14:textId="77777777" w:rsidR="00FC2ABC" w:rsidRPr="00A01161" w:rsidRDefault="00FC2ABC" w:rsidP="00FC2ABC">
      <w:pPr>
        <w:pStyle w:val="Standard"/>
        <w:spacing w:line="276" w:lineRule="auto"/>
        <w:jc w:val="both"/>
        <w:rPr>
          <w:color w:val="000000"/>
          <w:lang w:eastAsia="fr-FR"/>
        </w:rPr>
      </w:pPr>
    </w:p>
    <w:p w14:paraId="462B727A" w14:textId="77777777" w:rsidR="00FC2ABC" w:rsidRPr="00A01161" w:rsidRDefault="00FC2ABC" w:rsidP="00FC2ABC">
      <w:pPr>
        <w:pStyle w:val="Standard"/>
        <w:spacing w:line="276" w:lineRule="auto"/>
        <w:jc w:val="both"/>
        <w:rPr>
          <w:b/>
          <w:kern w:val="0"/>
          <w:lang w:eastAsia="en-US"/>
        </w:rPr>
      </w:pPr>
      <w:r w:rsidRPr="00A01161">
        <w:rPr>
          <w:b/>
          <w:kern w:val="0"/>
          <w:lang w:eastAsia="en-US"/>
        </w:rPr>
        <w:t>Principe du Contradictoire :</w:t>
      </w:r>
    </w:p>
    <w:p w14:paraId="0BD382A6" w14:textId="77777777" w:rsidR="00FC2ABC" w:rsidRDefault="00FC2ABC" w:rsidP="00FC2ABC">
      <w:pPr>
        <w:pStyle w:val="Standard"/>
        <w:numPr>
          <w:ilvl w:val="0"/>
          <w:numId w:val="24"/>
        </w:numPr>
        <w:ind w:left="284" w:firstLine="567"/>
        <w:jc w:val="both"/>
      </w:pPr>
      <w:r w:rsidRPr="00A01161">
        <w:t>Permettre à chacun d’exprimer son point de vue</w:t>
      </w:r>
      <w:r w:rsidRPr="00E8214E">
        <w:rPr>
          <w:color w:val="EE0000"/>
        </w:rPr>
        <w:t>,</w:t>
      </w:r>
    </w:p>
    <w:p w14:paraId="197E49EA" w14:textId="77777777" w:rsidR="00FC2ABC" w:rsidRPr="00A01161" w:rsidRDefault="00FC2ABC" w:rsidP="00FC2ABC">
      <w:pPr>
        <w:pStyle w:val="Standard"/>
        <w:numPr>
          <w:ilvl w:val="0"/>
          <w:numId w:val="24"/>
        </w:numPr>
        <w:ind w:left="284" w:firstLine="567"/>
        <w:jc w:val="both"/>
      </w:pPr>
      <w:r w:rsidRPr="00A01161">
        <w:t>Instaurer un dialogue avec l’élève</w:t>
      </w:r>
      <w:r w:rsidRPr="00E8214E">
        <w:rPr>
          <w:color w:val="EE0000"/>
        </w:rPr>
        <w:t>,</w:t>
      </w:r>
    </w:p>
    <w:p w14:paraId="1CE655C6" w14:textId="77777777" w:rsidR="00FC2ABC" w:rsidRPr="00A01161" w:rsidRDefault="00FC2ABC" w:rsidP="00FC2ABC">
      <w:pPr>
        <w:pStyle w:val="Standard"/>
        <w:numPr>
          <w:ilvl w:val="0"/>
          <w:numId w:val="24"/>
        </w:numPr>
        <w:ind w:left="284" w:firstLine="567"/>
        <w:jc w:val="both"/>
      </w:pPr>
      <w:r w:rsidRPr="00A01161">
        <w:t>Entendre ses raisons ou ses arguments</w:t>
      </w:r>
      <w:r w:rsidRPr="00E8214E">
        <w:rPr>
          <w:color w:val="EE0000"/>
        </w:rPr>
        <w:t>,</w:t>
      </w:r>
    </w:p>
    <w:p w14:paraId="4B755682" w14:textId="77777777" w:rsidR="00FC2ABC" w:rsidRPr="00A01161" w:rsidRDefault="00FC2ABC" w:rsidP="00FC2ABC">
      <w:pPr>
        <w:pStyle w:val="Standard"/>
        <w:numPr>
          <w:ilvl w:val="0"/>
          <w:numId w:val="24"/>
        </w:numPr>
        <w:ind w:left="284" w:firstLine="567"/>
        <w:jc w:val="both"/>
      </w:pPr>
      <w:r w:rsidRPr="00A01161">
        <w:t>S’appuyer sur des preuves</w:t>
      </w:r>
      <w:r w:rsidRPr="00E8214E">
        <w:rPr>
          <w:color w:val="EE0000"/>
        </w:rPr>
        <w:t>,</w:t>
      </w:r>
    </w:p>
    <w:p w14:paraId="6F84A14D" w14:textId="77777777" w:rsidR="00FC2ABC" w:rsidRPr="00A01161" w:rsidRDefault="00FC2ABC" w:rsidP="00FC2ABC">
      <w:pPr>
        <w:pStyle w:val="Standard"/>
        <w:numPr>
          <w:ilvl w:val="0"/>
          <w:numId w:val="24"/>
        </w:numPr>
        <w:ind w:left="284" w:firstLine="567"/>
        <w:jc w:val="both"/>
      </w:pPr>
      <w:r w:rsidRPr="00A01161">
        <w:t>Expliquer ou justifier toute sanction</w:t>
      </w:r>
      <w:r w:rsidRPr="00E8214E">
        <w:rPr>
          <w:color w:val="EE0000"/>
        </w:rPr>
        <w:t>.</w:t>
      </w:r>
    </w:p>
    <w:p w14:paraId="4E2CEC46" w14:textId="77777777" w:rsidR="00FC2ABC" w:rsidRDefault="00FC2ABC" w:rsidP="00FC2ABC">
      <w:pPr>
        <w:pStyle w:val="Standard"/>
        <w:spacing w:line="276" w:lineRule="auto"/>
        <w:ind w:firstLine="567"/>
        <w:jc w:val="both"/>
        <w:rPr>
          <w:b/>
          <w:kern w:val="0"/>
          <w:lang w:eastAsia="en-US"/>
        </w:rPr>
      </w:pPr>
    </w:p>
    <w:p w14:paraId="2C712973" w14:textId="77777777" w:rsidR="00FC2ABC" w:rsidRPr="00A01161" w:rsidRDefault="00FC2ABC" w:rsidP="00FC2ABC">
      <w:pPr>
        <w:pStyle w:val="Standard"/>
        <w:spacing w:line="276" w:lineRule="auto"/>
        <w:jc w:val="both"/>
        <w:rPr>
          <w:b/>
          <w:kern w:val="0"/>
          <w:lang w:eastAsia="en-US"/>
        </w:rPr>
      </w:pPr>
      <w:r w:rsidRPr="00A01161">
        <w:rPr>
          <w:b/>
          <w:kern w:val="0"/>
          <w:lang w:eastAsia="en-US"/>
        </w:rPr>
        <w:t>Principe de la Proportionnalité de la Sanction :</w:t>
      </w:r>
    </w:p>
    <w:p w14:paraId="0C4FE976" w14:textId="77777777" w:rsidR="00FC2ABC" w:rsidRPr="00A01161" w:rsidRDefault="00FC2ABC" w:rsidP="00FC2ABC">
      <w:pPr>
        <w:pStyle w:val="Standard"/>
        <w:numPr>
          <w:ilvl w:val="0"/>
          <w:numId w:val="24"/>
        </w:numPr>
        <w:ind w:left="284" w:firstLine="567"/>
        <w:jc w:val="both"/>
      </w:pPr>
      <w:r w:rsidRPr="00A01161">
        <w:t>Il faut une hiérarchie dans l'échelle des sanctions</w:t>
      </w:r>
      <w:r w:rsidRPr="00E8214E">
        <w:rPr>
          <w:color w:val="EE0000"/>
        </w:rPr>
        <w:t>.</w:t>
      </w:r>
    </w:p>
    <w:p w14:paraId="70BC0EAF" w14:textId="55651FE2" w:rsidR="00FC2ABC" w:rsidRPr="00A01161" w:rsidRDefault="00E8214E" w:rsidP="00FC2ABC">
      <w:pPr>
        <w:pStyle w:val="Standard"/>
        <w:numPr>
          <w:ilvl w:val="0"/>
          <w:numId w:val="24"/>
        </w:numPr>
        <w:ind w:left="284" w:firstLine="567"/>
        <w:jc w:val="both"/>
      </w:pPr>
      <w:r w:rsidRPr="00F46905">
        <w:t>La f</w:t>
      </w:r>
      <w:r w:rsidR="00FC2ABC" w:rsidRPr="00F46905">
        <w:t xml:space="preserve">inalité </w:t>
      </w:r>
      <w:r w:rsidRPr="00F46905">
        <w:t>est de</w:t>
      </w:r>
      <w:r w:rsidR="00FC2ABC" w:rsidRPr="00F46905">
        <w:t xml:space="preserve"> </w:t>
      </w:r>
      <w:r w:rsidR="00FC2ABC" w:rsidRPr="00A01161">
        <w:t>promouvoir une attitude responsable, et mettre l</w:t>
      </w:r>
      <w:r w:rsidR="00FC2ABC">
        <w:t>’enfant</w:t>
      </w:r>
      <w:r w:rsidR="00FC2ABC" w:rsidRPr="00A01161">
        <w:t xml:space="preserve"> en situation de s’interroger sur sa conduite en prenant conscience des conséquences de ses actes,</w:t>
      </w:r>
    </w:p>
    <w:p w14:paraId="798C3FF7" w14:textId="77777777" w:rsidR="00FC2ABC" w:rsidRPr="00A01161" w:rsidRDefault="00FC2ABC" w:rsidP="00FC2ABC">
      <w:pPr>
        <w:pStyle w:val="Standard"/>
        <w:ind w:left="851"/>
        <w:jc w:val="both"/>
      </w:pPr>
    </w:p>
    <w:p w14:paraId="01A19D79" w14:textId="77777777" w:rsidR="00E7709A" w:rsidRDefault="00E7709A" w:rsidP="00FC2ABC">
      <w:pPr>
        <w:pStyle w:val="Standard"/>
        <w:spacing w:line="276" w:lineRule="auto"/>
        <w:jc w:val="both"/>
        <w:rPr>
          <w:b/>
          <w:kern w:val="0"/>
          <w:lang w:eastAsia="en-US"/>
        </w:rPr>
      </w:pPr>
    </w:p>
    <w:p w14:paraId="43D90437" w14:textId="77777777" w:rsidR="00E7709A" w:rsidRDefault="00E7709A" w:rsidP="00FC2ABC">
      <w:pPr>
        <w:pStyle w:val="Standard"/>
        <w:spacing w:line="276" w:lineRule="auto"/>
        <w:jc w:val="both"/>
        <w:rPr>
          <w:b/>
          <w:kern w:val="0"/>
          <w:lang w:eastAsia="en-US"/>
        </w:rPr>
      </w:pPr>
    </w:p>
    <w:p w14:paraId="0B4BC7DD" w14:textId="77777777" w:rsidR="00E7709A" w:rsidRDefault="00E7709A" w:rsidP="00FC2ABC">
      <w:pPr>
        <w:pStyle w:val="Standard"/>
        <w:spacing w:line="276" w:lineRule="auto"/>
        <w:jc w:val="both"/>
        <w:rPr>
          <w:b/>
          <w:kern w:val="0"/>
          <w:lang w:eastAsia="en-US"/>
        </w:rPr>
      </w:pPr>
    </w:p>
    <w:p w14:paraId="12FFA257" w14:textId="77777777" w:rsidR="00E7709A" w:rsidRDefault="00E7709A" w:rsidP="00FC2ABC">
      <w:pPr>
        <w:pStyle w:val="Standard"/>
        <w:spacing w:line="276" w:lineRule="auto"/>
        <w:jc w:val="both"/>
        <w:rPr>
          <w:b/>
          <w:kern w:val="0"/>
          <w:lang w:eastAsia="en-US"/>
        </w:rPr>
      </w:pPr>
    </w:p>
    <w:p w14:paraId="147ED241" w14:textId="753F2872" w:rsidR="00FC2ABC" w:rsidRPr="00A01161" w:rsidRDefault="00FC2ABC" w:rsidP="00FC2ABC">
      <w:pPr>
        <w:pStyle w:val="Standard"/>
        <w:spacing w:line="276" w:lineRule="auto"/>
        <w:jc w:val="both"/>
        <w:rPr>
          <w:color w:val="000000"/>
          <w:lang w:eastAsia="fr-FR"/>
        </w:rPr>
      </w:pPr>
      <w:r w:rsidRPr="00A01161">
        <w:rPr>
          <w:b/>
          <w:kern w:val="0"/>
          <w:lang w:eastAsia="en-US"/>
        </w:rPr>
        <w:lastRenderedPageBreak/>
        <w:t>Principe de l’Individualisation des Sanctions :</w:t>
      </w:r>
    </w:p>
    <w:p w14:paraId="6054D443" w14:textId="77777777" w:rsidR="00FC2ABC" w:rsidRPr="00A01161" w:rsidRDefault="00FC2ABC" w:rsidP="00FC2ABC">
      <w:pPr>
        <w:pStyle w:val="Standard"/>
        <w:numPr>
          <w:ilvl w:val="0"/>
          <w:numId w:val="24"/>
        </w:numPr>
        <w:ind w:left="284" w:firstLine="567"/>
        <w:jc w:val="both"/>
      </w:pPr>
      <w:r w:rsidRPr="00A01161">
        <w:t>Tenir compte du degré de responsabilité de l’</w:t>
      </w:r>
      <w:r>
        <w:t>enfant</w:t>
      </w:r>
      <w:r w:rsidRPr="00A01161">
        <w:t>, de son âge, et de son implication dans les manquements reprochés, de ses antécédents, de la personnalité, du contexte, …</w:t>
      </w:r>
    </w:p>
    <w:p w14:paraId="31600793" w14:textId="3F078C47" w:rsidR="00FC2ABC" w:rsidRDefault="00E8214E" w:rsidP="00FC2ABC">
      <w:pPr>
        <w:pStyle w:val="Standard"/>
        <w:numPr>
          <w:ilvl w:val="0"/>
          <w:numId w:val="24"/>
        </w:numPr>
        <w:ind w:left="284" w:firstLine="567"/>
        <w:jc w:val="both"/>
      </w:pPr>
      <w:r w:rsidRPr="00F46905">
        <w:t>La f</w:t>
      </w:r>
      <w:r w:rsidR="00FC2ABC" w:rsidRPr="00F46905">
        <w:t xml:space="preserve">inalité de la sanction </w:t>
      </w:r>
      <w:r w:rsidRPr="00F46905">
        <w:t>est de</w:t>
      </w:r>
      <w:r w:rsidR="00FC2ABC" w:rsidRPr="00F46905">
        <w:t xml:space="preserve"> rappeler </w:t>
      </w:r>
      <w:r w:rsidR="00FC2ABC" w:rsidRPr="00A01161">
        <w:t>le sens et l’utilité des règles de vie, et les exigences de la vie en collectivité.</w:t>
      </w:r>
    </w:p>
    <w:p w14:paraId="7874F280" w14:textId="4A20C2C8" w:rsidR="000F7E91" w:rsidRPr="00FC2ABC" w:rsidRDefault="00FC2ABC" w:rsidP="00FC2AB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C2ABC">
        <w:rPr>
          <w:rFonts w:ascii="Times New Roman" w:eastAsia="Times New Roman" w:hAnsi="Times New Roman" w:cs="Times New Roman"/>
          <w:kern w:val="0"/>
          <w:sz w:val="24"/>
          <w:szCs w:val="24"/>
          <w:lang w:eastAsia="fr-FR"/>
          <w14:ligatures w14:val="none"/>
        </w:rPr>
        <w:t xml:space="preserve">Une grille de sanctions est appliquée : rappel au règlement, avertissement, rencontre avec les parents, exclusion temporaire ou définitive. </w:t>
      </w:r>
    </w:p>
    <w:tbl>
      <w:tblPr>
        <w:tblpPr w:leftFromText="141" w:rightFromText="141" w:vertAnchor="text" w:horzAnchor="margin" w:tblpXSpec="center" w:tblpY="171"/>
        <w:tblW w:w="10109" w:type="dxa"/>
        <w:tblLayout w:type="fixed"/>
        <w:tblLook w:val="0000" w:firstRow="0" w:lastRow="0" w:firstColumn="0" w:lastColumn="0" w:noHBand="0" w:noVBand="0"/>
      </w:tblPr>
      <w:tblGrid>
        <w:gridCol w:w="2835"/>
        <w:gridCol w:w="3891"/>
        <w:gridCol w:w="3383"/>
      </w:tblGrid>
      <w:tr w:rsidR="00FC2ABC" w:rsidRPr="00A01161" w14:paraId="0D436363" w14:textId="77777777" w:rsidTr="009B0D32">
        <w:tc>
          <w:tcPr>
            <w:tcW w:w="2835" w:type="dxa"/>
            <w:tcBorders>
              <w:top w:val="single" w:sz="4" w:space="0" w:color="000000"/>
              <w:left w:val="single" w:sz="4" w:space="0" w:color="000000"/>
              <w:bottom w:val="single" w:sz="4" w:space="0" w:color="000000"/>
            </w:tcBorders>
          </w:tcPr>
          <w:p w14:paraId="4C47C2FE" w14:textId="77777777" w:rsidR="00FC2ABC" w:rsidRPr="00A01161" w:rsidRDefault="00FC2ABC" w:rsidP="009B0D32">
            <w:pPr>
              <w:autoSpaceDE w:val="0"/>
              <w:snapToGrid w:val="0"/>
              <w:ind w:firstLine="567"/>
              <w:jc w:val="both"/>
              <w:rPr>
                <w:rFonts w:ascii="Times New Roman" w:hAnsi="Times New Roman" w:cs="Times New Roman"/>
                <w:bCs/>
                <w:sz w:val="24"/>
                <w:szCs w:val="24"/>
              </w:rPr>
            </w:pPr>
            <w:r w:rsidRPr="00A01161">
              <w:rPr>
                <w:rFonts w:ascii="Times New Roman" w:hAnsi="Times New Roman" w:cs="Times New Roman"/>
                <w:bCs/>
                <w:sz w:val="24"/>
                <w:szCs w:val="24"/>
              </w:rPr>
              <w:t>Type de problème</w:t>
            </w:r>
          </w:p>
        </w:tc>
        <w:tc>
          <w:tcPr>
            <w:tcW w:w="3891" w:type="dxa"/>
            <w:tcBorders>
              <w:top w:val="single" w:sz="4" w:space="0" w:color="000000"/>
              <w:left w:val="single" w:sz="4" w:space="0" w:color="000000"/>
              <w:bottom w:val="single" w:sz="4" w:space="0" w:color="000000"/>
            </w:tcBorders>
          </w:tcPr>
          <w:p w14:paraId="781055F3" w14:textId="77777777" w:rsidR="00FC2ABC" w:rsidRPr="00A01161" w:rsidRDefault="00FC2ABC" w:rsidP="009B0D32">
            <w:pPr>
              <w:autoSpaceDE w:val="0"/>
              <w:snapToGrid w:val="0"/>
              <w:ind w:firstLine="567"/>
              <w:jc w:val="both"/>
              <w:rPr>
                <w:rFonts w:ascii="Times New Roman" w:hAnsi="Times New Roman" w:cs="Times New Roman"/>
                <w:b/>
                <w:bCs/>
                <w:sz w:val="24"/>
                <w:szCs w:val="24"/>
              </w:rPr>
            </w:pPr>
            <w:r w:rsidRPr="00A01161">
              <w:rPr>
                <w:rFonts w:ascii="Times New Roman" w:hAnsi="Times New Roman" w:cs="Times New Roman"/>
                <w:b/>
                <w:bCs/>
                <w:sz w:val="24"/>
                <w:szCs w:val="24"/>
              </w:rPr>
              <w:t>Manifestations principales</w:t>
            </w:r>
          </w:p>
        </w:tc>
        <w:tc>
          <w:tcPr>
            <w:tcW w:w="3383" w:type="dxa"/>
            <w:tcBorders>
              <w:top w:val="single" w:sz="4" w:space="0" w:color="000000"/>
              <w:left w:val="single" w:sz="4" w:space="0" w:color="000000"/>
              <w:bottom w:val="single" w:sz="4" w:space="0" w:color="000000"/>
              <w:right w:val="single" w:sz="4" w:space="0" w:color="000000"/>
            </w:tcBorders>
          </w:tcPr>
          <w:p w14:paraId="25BE36A7" w14:textId="77777777" w:rsidR="00FC2ABC" w:rsidRPr="00A01161" w:rsidRDefault="00FC2ABC" w:rsidP="009B0D32">
            <w:pPr>
              <w:autoSpaceDE w:val="0"/>
              <w:snapToGrid w:val="0"/>
              <w:ind w:firstLine="567"/>
              <w:jc w:val="both"/>
              <w:rPr>
                <w:rFonts w:ascii="Times New Roman" w:hAnsi="Times New Roman" w:cs="Times New Roman"/>
                <w:b/>
                <w:bCs/>
                <w:color w:val="ED7D31" w:themeColor="accent2"/>
                <w:sz w:val="24"/>
                <w:szCs w:val="24"/>
              </w:rPr>
            </w:pPr>
            <w:r w:rsidRPr="00A01161">
              <w:rPr>
                <w:rFonts w:ascii="Times New Roman" w:hAnsi="Times New Roman" w:cs="Times New Roman"/>
                <w:b/>
                <w:bCs/>
                <w:color w:val="ED7D31" w:themeColor="accent2"/>
                <w:sz w:val="24"/>
                <w:szCs w:val="24"/>
              </w:rPr>
              <w:t>Mesures</w:t>
            </w:r>
          </w:p>
        </w:tc>
      </w:tr>
      <w:tr w:rsidR="00FC2ABC" w:rsidRPr="00A01161" w14:paraId="11A51E87" w14:textId="77777777" w:rsidTr="009B0D32">
        <w:tc>
          <w:tcPr>
            <w:tcW w:w="10109" w:type="dxa"/>
            <w:gridSpan w:val="3"/>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6D4881B6" w14:textId="77777777" w:rsidR="00FC2ABC" w:rsidRPr="00A01161" w:rsidRDefault="00FC2ABC" w:rsidP="009B0D32">
            <w:pPr>
              <w:autoSpaceDE w:val="0"/>
              <w:snapToGrid w:val="0"/>
              <w:ind w:firstLine="567"/>
              <w:jc w:val="both"/>
              <w:rPr>
                <w:rFonts w:ascii="Times New Roman" w:hAnsi="Times New Roman" w:cs="Times New Roman"/>
                <w:b/>
                <w:bCs/>
                <w:color w:val="FFFFFF" w:themeColor="background1"/>
                <w:sz w:val="24"/>
                <w:szCs w:val="24"/>
              </w:rPr>
            </w:pPr>
            <w:r w:rsidRPr="00A01161">
              <w:rPr>
                <w:rFonts w:ascii="Times New Roman" w:hAnsi="Times New Roman" w:cs="Times New Roman"/>
                <w:b/>
                <w:bCs/>
                <w:color w:val="FFFFFF" w:themeColor="background1"/>
                <w:sz w:val="24"/>
                <w:szCs w:val="24"/>
              </w:rPr>
              <w:t>Mesures d’avertissements</w:t>
            </w:r>
          </w:p>
        </w:tc>
      </w:tr>
      <w:tr w:rsidR="00FC2ABC" w:rsidRPr="00A01161" w14:paraId="34BCBE2B" w14:textId="77777777" w:rsidTr="009B0D32">
        <w:tc>
          <w:tcPr>
            <w:tcW w:w="2835" w:type="dxa"/>
            <w:vMerge w:val="restart"/>
            <w:tcBorders>
              <w:top w:val="single" w:sz="4" w:space="0" w:color="000000"/>
              <w:left w:val="single" w:sz="4" w:space="0" w:color="000000"/>
              <w:bottom w:val="single" w:sz="4" w:space="0" w:color="000000"/>
            </w:tcBorders>
            <w:vAlign w:val="center"/>
          </w:tcPr>
          <w:p w14:paraId="0690DAD1" w14:textId="77777777" w:rsidR="00FC2ABC" w:rsidRPr="00A01161" w:rsidRDefault="00FC2ABC" w:rsidP="009B0D32">
            <w:pPr>
              <w:autoSpaceDE w:val="0"/>
              <w:ind w:firstLine="567"/>
              <w:jc w:val="center"/>
              <w:rPr>
                <w:rFonts w:ascii="Times New Roman" w:hAnsi="Times New Roman" w:cs="Times New Roman"/>
                <w:sz w:val="24"/>
                <w:szCs w:val="24"/>
              </w:rPr>
            </w:pPr>
            <w:r w:rsidRPr="00A01161">
              <w:rPr>
                <w:rFonts w:ascii="Times New Roman" w:hAnsi="Times New Roman" w:cs="Times New Roman"/>
                <w:sz w:val="24"/>
                <w:szCs w:val="24"/>
              </w:rPr>
              <w:t>Refus des règles de vie en Collectivité</w:t>
            </w:r>
          </w:p>
        </w:tc>
        <w:tc>
          <w:tcPr>
            <w:tcW w:w="3891" w:type="dxa"/>
            <w:tcBorders>
              <w:top w:val="single" w:sz="4" w:space="0" w:color="000000"/>
              <w:left w:val="single" w:sz="4" w:space="0" w:color="000000"/>
              <w:bottom w:val="single" w:sz="4" w:space="0" w:color="000000"/>
            </w:tcBorders>
          </w:tcPr>
          <w:p w14:paraId="7E27391F" w14:textId="77777777" w:rsidR="00FC2ABC" w:rsidRPr="00A01161" w:rsidRDefault="00FC2ABC" w:rsidP="009B0D32">
            <w:pPr>
              <w:autoSpaceDE w:val="0"/>
              <w:snapToGrid w:val="0"/>
              <w:ind w:firstLine="567"/>
              <w:jc w:val="both"/>
              <w:rPr>
                <w:rFonts w:ascii="Times New Roman" w:hAnsi="Times New Roman" w:cs="Times New Roman"/>
                <w:sz w:val="24"/>
                <w:szCs w:val="24"/>
              </w:rPr>
            </w:pPr>
            <w:r w:rsidRPr="00A01161">
              <w:rPr>
                <w:rFonts w:ascii="Times New Roman" w:hAnsi="Times New Roman" w:cs="Times New Roman"/>
                <w:sz w:val="24"/>
                <w:szCs w:val="24"/>
              </w:rPr>
              <w:t xml:space="preserve">&gt; Comportement bruyant et non poli </w:t>
            </w:r>
          </w:p>
          <w:p w14:paraId="41C7591E" w14:textId="77777777" w:rsidR="00FC2ABC" w:rsidRPr="00A01161" w:rsidRDefault="00FC2ABC" w:rsidP="009B0D32">
            <w:pPr>
              <w:autoSpaceDE w:val="0"/>
              <w:ind w:firstLine="567"/>
              <w:jc w:val="both"/>
              <w:rPr>
                <w:rFonts w:ascii="Times New Roman" w:hAnsi="Times New Roman" w:cs="Times New Roman"/>
                <w:sz w:val="24"/>
                <w:szCs w:val="24"/>
              </w:rPr>
            </w:pPr>
            <w:r w:rsidRPr="00A01161">
              <w:rPr>
                <w:rFonts w:ascii="Times New Roman" w:hAnsi="Times New Roman" w:cs="Times New Roman"/>
                <w:sz w:val="24"/>
                <w:szCs w:val="24"/>
              </w:rPr>
              <w:t xml:space="preserve">&gt; Refus d’obéissance </w:t>
            </w:r>
          </w:p>
          <w:p w14:paraId="17B29B4F" w14:textId="77777777" w:rsidR="00FC2ABC" w:rsidRPr="00A01161" w:rsidRDefault="00FC2ABC"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Remarques déplacées ou agressives</w:t>
            </w:r>
          </w:p>
        </w:tc>
        <w:tc>
          <w:tcPr>
            <w:tcW w:w="3383" w:type="dxa"/>
            <w:tcBorders>
              <w:top w:val="single" w:sz="4" w:space="0" w:color="000000"/>
              <w:left w:val="single" w:sz="4" w:space="0" w:color="000000"/>
              <w:bottom w:val="single" w:sz="4" w:space="0" w:color="000000"/>
              <w:right w:val="single" w:sz="4" w:space="0" w:color="000000"/>
            </w:tcBorders>
            <w:vAlign w:val="center"/>
          </w:tcPr>
          <w:p w14:paraId="39FCDD26" w14:textId="77777777" w:rsidR="00FC2ABC" w:rsidRPr="00A01161" w:rsidRDefault="00FC2ABC" w:rsidP="009B0D32">
            <w:pPr>
              <w:autoSpaceDE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Rappel au règlement intérieur.</w:t>
            </w:r>
          </w:p>
        </w:tc>
      </w:tr>
      <w:tr w:rsidR="00FC2ABC" w:rsidRPr="00A01161" w14:paraId="71A595D3" w14:textId="77777777" w:rsidTr="009B0D32">
        <w:tc>
          <w:tcPr>
            <w:tcW w:w="2835" w:type="dxa"/>
            <w:vMerge/>
            <w:tcBorders>
              <w:top w:val="single" w:sz="4" w:space="0" w:color="000000"/>
              <w:left w:val="single" w:sz="4" w:space="0" w:color="000000"/>
              <w:bottom w:val="single" w:sz="4" w:space="0" w:color="000000"/>
            </w:tcBorders>
          </w:tcPr>
          <w:p w14:paraId="47D83669"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tcBorders>
          </w:tcPr>
          <w:p w14:paraId="4CAC3C3A" w14:textId="77777777" w:rsidR="00FC2ABC" w:rsidRPr="00A01161" w:rsidRDefault="00FC2ABC" w:rsidP="009B0D32">
            <w:pPr>
              <w:autoSpaceDE w:val="0"/>
              <w:ind w:firstLine="567"/>
              <w:jc w:val="both"/>
              <w:rPr>
                <w:rFonts w:ascii="Times New Roman" w:hAnsi="Times New Roman" w:cs="Times New Roman"/>
                <w:sz w:val="24"/>
                <w:szCs w:val="24"/>
              </w:rPr>
            </w:pPr>
            <w:r w:rsidRPr="00A01161">
              <w:rPr>
                <w:rFonts w:ascii="Times New Roman" w:hAnsi="Times New Roman" w:cs="Times New Roman"/>
                <w:sz w:val="24"/>
                <w:szCs w:val="24"/>
              </w:rPr>
              <w:t xml:space="preserve">&gt; Persistance d’un comportement non policé </w:t>
            </w:r>
          </w:p>
          <w:p w14:paraId="068F4DFF" w14:textId="77777777" w:rsidR="00FC2ABC" w:rsidRPr="00A01161" w:rsidRDefault="00FC2ABC"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Refus systématique d’obéissance et agressivité caractéristique</w:t>
            </w:r>
          </w:p>
        </w:tc>
        <w:tc>
          <w:tcPr>
            <w:tcW w:w="3383" w:type="dxa"/>
            <w:tcBorders>
              <w:top w:val="single" w:sz="4" w:space="0" w:color="000000"/>
              <w:left w:val="single" w:sz="4" w:space="0" w:color="000000"/>
              <w:bottom w:val="single" w:sz="4" w:space="0" w:color="000000"/>
              <w:right w:val="single" w:sz="4" w:space="0" w:color="000000"/>
            </w:tcBorders>
            <w:vAlign w:val="center"/>
          </w:tcPr>
          <w:p w14:paraId="42AFE9B5" w14:textId="77777777" w:rsidR="00FC2ABC" w:rsidRPr="00A01161" w:rsidRDefault="00FC2ABC"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b/>
                <w:color w:val="ED7D31" w:themeColor="accent2"/>
                <w:sz w:val="24"/>
                <w:szCs w:val="24"/>
              </w:rPr>
              <w:t>Avertissement : les parents de l’enfant concerné sont prévenus.</w:t>
            </w:r>
          </w:p>
        </w:tc>
      </w:tr>
      <w:tr w:rsidR="00FC2ABC" w:rsidRPr="00A01161" w14:paraId="3C2DE516" w14:textId="77777777" w:rsidTr="009B0D32">
        <w:tc>
          <w:tcPr>
            <w:tcW w:w="10109" w:type="dxa"/>
            <w:gridSpan w:val="3"/>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7871AE05" w14:textId="77777777" w:rsidR="00FC2ABC" w:rsidRPr="00A01161" w:rsidRDefault="00FC2ABC" w:rsidP="009B0D32">
            <w:pPr>
              <w:autoSpaceDE w:val="0"/>
              <w:snapToGrid w:val="0"/>
              <w:ind w:firstLine="567"/>
              <w:jc w:val="both"/>
              <w:rPr>
                <w:rFonts w:ascii="Times New Roman" w:hAnsi="Times New Roman" w:cs="Times New Roman"/>
                <w:bCs/>
                <w:color w:val="2F5496" w:themeColor="accent1" w:themeShade="BF"/>
                <w:sz w:val="24"/>
                <w:szCs w:val="24"/>
              </w:rPr>
            </w:pPr>
            <w:r w:rsidRPr="00A01161">
              <w:rPr>
                <w:rFonts w:ascii="Times New Roman" w:hAnsi="Times New Roman" w:cs="Times New Roman"/>
                <w:b/>
                <w:bCs/>
                <w:color w:val="FFFFFF" w:themeColor="background1"/>
                <w:sz w:val="24"/>
                <w:szCs w:val="24"/>
              </w:rPr>
              <w:t>Sanctions disciplinaires</w:t>
            </w:r>
          </w:p>
        </w:tc>
      </w:tr>
      <w:tr w:rsidR="00FC2ABC" w:rsidRPr="00A01161" w14:paraId="6D542A4B" w14:textId="77777777" w:rsidTr="009B0D32">
        <w:tc>
          <w:tcPr>
            <w:tcW w:w="2835" w:type="dxa"/>
            <w:vMerge w:val="restart"/>
            <w:tcBorders>
              <w:top w:val="single" w:sz="4" w:space="0" w:color="000000"/>
              <w:left w:val="single" w:sz="4" w:space="0" w:color="000000"/>
              <w:bottom w:val="single" w:sz="4" w:space="0" w:color="000000"/>
            </w:tcBorders>
            <w:vAlign w:val="center"/>
          </w:tcPr>
          <w:p w14:paraId="47BA4CCA" w14:textId="77777777" w:rsidR="00FC2ABC" w:rsidRPr="00A01161" w:rsidRDefault="00FC2ABC"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Non-respect des biens et des personnes</w:t>
            </w:r>
          </w:p>
        </w:tc>
        <w:tc>
          <w:tcPr>
            <w:tcW w:w="3891" w:type="dxa"/>
            <w:tcBorders>
              <w:top w:val="single" w:sz="4" w:space="0" w:color="000000"/>
              <w:left w:val="single" w:sz="4" w:space="0" w:color="000000"/>
              <w:bottom w:val="single" w:sz="4" w:space="0" w:color="000000"/>
            </w:tcBorders>
            <w:vAlign w:val="center"/>
          </w:tcPr>
          <w:p w14:paraId="5120CC61" w14:textId="77777777" w:rsidR="00FC2ABC" w:rsidRPr="00A01161" w:rsidRDefault="00FC2ABC"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Comportement provocant ou insultant</w:t>
            </w:r>
          </w:p>
        </w:tc>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724D8DC3" w14:textId="77777777" w:rsidR="00FC2ABC" w:rsidRPr="00A01161" w:rsidRDefault="00FC2ABC" w:rsidP="009B0D32">
            <w:pPr>
              <w:autoSpaceDE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Rappel au règlement intérieur.</w:t>
            </w:r>
          </w:p>
          <w:p w14:paraId="24445A97" w14:textId="77777777" w:rsidR="00FC2ABC" w:rsidRPr="00A01161" w:rsidRDefault="00FC2ABC" w:rsidP="009B0D32">
            <w:pPr>
              <w:autoSpaceDE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Avertissement : les parents de l’enfant concerné sont prévenus.</w:t>
            </w:r>
          </w:p>
        </w:tc>
      </w:tr>
      <w:tr w:rsidR="00FC2ABC" w:rsidRPr="00A01161" w14:paraId="67BA51FD" w14:textId="77777777" w:rsidTr="009B0D32">
        <w:tc>
          <w:tcPr>
            <w:tcW w:w="2835" w:type="dxa"/>
            <w:vMerge/>
            <w:tcBorders>
              <w:top w:val="single" w:sz="4" w:space="0" w:color="000000"/>
              <w:left w:val="single" w:sz="4" w:space="0" w:color="000000"/>
              <w:bottom w:val="single" w:sz="4" w:space="0" w:color="000000"/>
            </w:tcBorders>
          </w:tcPr>
          <w:p w14:paraId="50E77E79"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tcBorders>
            <w:vAlign w:val="center"/>
          </w:tcPr>
          <w:p w14:paraId="5BEBD247" w14:textId="77777777" w:rsidR="00FC2ABC" w:rsidRPr="00A01161" w:rsidRDefault="00FC2ABC"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Dégradations mineures du matériel mis à disposition</w:t>
            </w:r>
          </w:p>
        </w:tc>
        <w:tc>
          <w:tcPr>
            <w:tcW w:w="3383" w:type="dxa"/>
            <w:vMerge/>
            <w:tcBorders>
              <w:top w:val="single" w:sz="4" w:space="0" w:color="000000"/>
              <w:left w:val="single" w:sz="4" w:space="0" w:color="000000"/>
              <w:bottom w:val="single" w:sz="4" w:space="0" w:color="000000"/>
              <w:right w:val="single" w:sz="4" w:space="0" w:color="000000"/>
            </w:tcBorders>
          </w:tcPr>
          <w:p w14:paraId="00EEE455"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p>
        </w:tc>
      </w:tr>
      <w:tr w:rsidR="00FC2ABC" w:rsidRPr="00A01161" w14:paraId="312C711E" w14:textId="77777777" w:rsidTr="009B0D32">
        <w:tc>
          <w:tcPr>
            <w:tcW w:w="2835" w:type="dxa"/>
            <w:vMerge/>
            <w:tcBorders>
              <w:top w:val="single" w:sz="4" w:space="0" w:color="000000"/>
              <w:left w:val="single" w:sz="4" w:space="0" w:color="000000"/>
              <w:bottom w:val="single" w:sz="4" w:space="0" w:color="000000"/>
            </w:tcBorders>
          </w:tcPr>
          <w:p w14:paraId="71E85131"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tcBorders>
            <w:vAlign w:val="center"/>
          </w:tcPr>
          <w:p w14:paraId="787FBAE2"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Persistance d’un comportement provocant ou insultant</w:t>
            </w:r>
          </w:p>
        </w:tc>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57317A7E" w14:textId="77777777" w:rsidR="00FC2ABC" w:rsidRPr="00A01161" w:rsidRDefault="00FC2ABC" w:rsidP="009B0D32">
            <w:pPr>
              <w:autoSpaceDE w:val="0"/>
              <w:snapToGrid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Les membres de la commission enfance jeunesse</w:t>
            </w:r>
            <w:r>
              <w:rPr>
                <w:rFonts w:ascii="Times New Roman" w:hAnsi="Times New Roman" w:cs="Times New Roman"/>
                <w:b/>
                <w:color w:val="ED7D31" w:themeColor="accent2"/>
                <w:sz w:val="24"/>
                <w:szCs w:val="24"/>
              </w:rPr>
              <w:t xml:space="preserve"> et éducation</w:t>
            </w:r>
            <w:r w:rsidRPr="00A01161">
              <w:rPr>
                <w:rFonts w:ascii="Times New Roman" w:hAnsi="Times New Roman" w:cs="Times New Roman"/>
                <w:b/>
                <w:color w:val="ED7D31" w:themeColor="accent2"/>
                <w:sz w:val="24"/>
                <w:szCs w:val="24"/>
              </w:rPr>
              <w:t xml:space="preserve"> sont prévenus.</w:t>
            </w:r>
          </w:p>
          <w:p w14:paraId="2035207F" w14:textId="77777777" w:rsidR="00FC2ABC" w:rsidRPr="00A01161" w:rsidRDefault="00FC2ABC" w:rsidP="009B0D32">
            <w:pPr>
              <w:autoSpaceDE w:val="0"/>
              <w:snapToGrid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Rencontre avec les parents de l’enfant concerné.</w:t>
            </w:r>
          </w:p>
        </w:tc>
      </w:tr>
      <w:tr w:rsidR="00FC2ABC" w:rsidRPr="00A01161" w14:paraId="06D8B7C7" w14:textId="77777777" w:rsidTr="009B0D32">
        <w:tc>
          <w:tcPr>
            <w:tcW w:w="2835" w:type="dxa"/>
            <w:vMerge/>
            <w:tcBorders>
              <w:top w:val="single" w:sz="4" w:space="0" w:color="000000"/>
              <w:left w:val="single" w:sz="4" w:space="0" w:color="000000"/>
              <w:bottom w:val="single" w:sz="4" w:space="0" w:color="000000"/>
            </w:tcBorders>
          </w:tcPr>
          <w:p w14:paraId="10FC6298"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tcBorders>
            <w:vAlign w:val="center"/>
          </w:tcPr>
          <w:p w14:paraId="3D5F1AC4"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Persistance dans la dégradation du matériel mis à disposition</w:t>
            </w:r>
          </w:p>
        </w:tc>
        <w:tc>
          <w:tcPr>
            <w:tcW w:w="3383" w:type="dxa"/>
            <w:vMerge/>
            <w:tcBorders>
              <w:top w:val="single" w:sz="4" w:space="0" w:color="000000"/>
              <w:left w:val="single" w:sz="4" w:space="0" w:color="000000"/>
              <w:bottom w:val="single" w:sz="4" w:space="0" w:color="000000"/>
              <w:right w:val="single" w:sz="4" w:space="0" w:color="000000"/>
            </w:tcBorders>
          </w:tcPr>
          <w:p w14:paraId="049297DD"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p>
        </w:tc>
      </w:tr>
      <w:tr w:rsidR="00FC2ABC" w:rsidRPr="00A01161" w14:paraId="551584C7" w14:textId="77777777" w:rsidTr="009B0D32">
        <w:trPr>
          <w:trHeight w:val="1132"/>
        </w:trPr>
        <w:tc>
          <w:tcPr>
            <w:tcW w:w="2835" w:type="dxa"/>
            <w:tcBorders>
              <w:top w:val="single" w:sz="4" w:space="0" w:color="000000"/>
              <w:left w:val="single" w:sz="4" w:space="0" w:color="000000"/>
              <w:bottom w:val="single" w:sz="4" w:space="0" w:color="000000"/>
            </w:tcBorders>
            <w:vAlign w:val="center"/>
          </w:tcPr>
          <w:p w14:paraId="430F1380" w14:textId="77777777" w:rsidR="00FC2ABC" w:rsidRPr="00A01161" w:rsidRDefault="00FC2ABC" w:rsidP="009B0D32">
            <w:pPr>
              <w:autoSpaceDE w:val="0"/>
              <w:ind w:firstLine="567"/>
              <w:jc w:val="both"/>
              <w:rPr>
                <w:rFonts w:ascii="Times New Roman" w:hAnsi="Times New Roman" w:cs="Times New Roman"/>
                <w:sz w:val="24"/>
                <w:szCs w:val="24"/>
              </w:rPr>
            </w:pPr>
            <w:r w:rsidRPr="00A01161">
              <w:rPr>
                <w:rFonts w:ascii="Times New Roman" w:hAnsi="Times New Roman" w:cs="Times New Roman"/>
                <w:sz w:val="24"/>
                <w:szCs w:val="24"/>
              </w:rPr>
              <w:t>Menaces vis-à-vis des personnes</w:t>
            </w:r>
          </w:p>
        </w:tc>
        <w:tc>
          <w:tcPr>
            <w:tcW w:w="3891" w:type="dxa"/>
            <w:tcBorders>
              <w:top w:val="single" w:sz="4" w:space="0" w:color="000000"/>
              <w:left w:val="single" w:sz="4" w:space="0" w:color="000000"/>
              <w:bottom w:val="single" w:sz="4" w:space="0" w:color="000000"/>
            </w:tcBorders>
            <w:vAlign w:val="center"/>
          </w:tcPr>
          <w:p w14:paraId="346BF6E8" w14:textId="77777777" w:rsidR="00FC2ABC" w:rsidRPr="00A01161" w:rsidRDefault="00FC2ABC" w:rsidP="009B0D32">
            <w:pPr>
              <w:autoSpaceDE w:val="0"/>
              <w:snapToGrid w:val="0"/>
              <w:ind w:firstLine="567"/>
              <w:jc w:val="both"/>
              <w:rPr>
                <w:rFonts w:ascii="Times New Roman" w:hAnsi="Times New Roman" w:cs="Times New Roman"/>
                <w:sz w:val="24"/>
                <w:szCs w:val="24"/>
              </w:rPr>
            </w:pPr>
            <w:r w:rsidRPr="00A01161">
              <w:rPr>
                <w:rFonts w:ascii="Times New Roman" w:hAnsi="Times New Roman" w:cs="Times New Roman"/>
                <w:sz w:val="24"/>
                <w:szCs w:val="24"/>
              </w:rPr>
              <w:t xml:space="preserve">&gt; Agression physique ou verbale envers les autres </w:t>
            </w:r>
            <w:r>
              <w:rPr>
                <w:rFonts w:ascii="Times New Roman" w:hAnsi="Times New Roman" w:cs="Times New Roman"/>
                <w:sz w:val="24"/>
                <w:szCs w:val="24"/>
              </w:rPr>
              <w:t>enfants</w:t>
            </w:r>
            <w:r w:rsidRPr="00A01161">
              <w:rPr>
                <w:rFonts w:ascii="Times New Roman" w:hAnsi="Times New Roman" w:cs="Times New Roman"/>
                <w:sz w:val="24"/>
                <w:szCs w:val="24"/>
              </w:rPr>
              <w:t xml:space="preserve"> ou les membres du personnel</w:t>
            </w:r>
          </w:p>
        </w:tc>
        <w:tc>
          <w:tcPr>
            <w:tcW w:w="3383" w:type="dxa"/>
            <w:tcBorders>
              <w:top w:val="single" w:sz="4" w:space="0" w:color="000000"/>
              <w:left w:val="single" w:sz="4" w:space="0" w:color="000000"/>
              <w:bottom w:val="single" w:sz="4" w:space="0" w:color="000000"/>
              <w:right w:val="single" w:sz="4" w:space="0" w:color="000000"/>
            </w:tcBorders>
            <w:vAlign w:val="center"/>
          </w:tcPr>
          <w:p w14:paraId="2CEC0138" w14:textId="77777777" w:rsidR="00FC2ABC" w:rsidRPr="00A01161" w:rsidRDefault="00FC2ABC" w:rsidP="009B0D32">
            <w:pPr>
              <w:autoSpaceDE w:val="0"/>
              <w:snapToGrid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Rencontre avec un représentant municipal et les parents.</w:t>
            </w:r>
          </w:p>
          <w:p w14:paraId="74F77A23" w14:textId="77777777" w:rsidR="00FC2ABC" w:rsidRPr="00A01161" w:rsidRDefault="00FC2ABC" w:rsidP="009B0D32">
            <w:pPr>
              <w:autoSpaceDE w:val="0"/>
              <w:snapToGrid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b/>
                <w:color w:val="ED7D31" w:themeColor="accent2"/>
                <w:sz w:val="24"/>
                <w:szCs w:val="24"/>
              </w:rPr>
              <w:t>Exclusion temporaire, voire définitive</w:t>
            </w:r>
          </w:p>
        </w:tc>
      </w:tr>
    </w:tbl>
    <w:p w14:paraId="7661EF15" w14:textId="77777777" w:rsidR="00E7709A" w:rsidRDefault="00E7709A"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63703CB3" w14:textId="77777777" w:rsidR="00E7709A" w:rsidRDefault="00E7709A"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63E9F56C" w14:textId="261DE1E8" w:rsidR="00E13F49" w:rsidRPr="00E13F49" w:rsidRDefault="00E13F49"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lastRenderedPageBreak/>
        <w:t>9. REPAS ET GOÛTERS</w:t>
      </w:r>
    </w:p>
    <w:p w14:paraId="21791C48" w14:textId="77777777" w:rsidR="00E13F49" w:rsidRPr="00E13F49" w:rsidRDefault="00E13F49" w:rsidP="00E13F4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Repas préparés par un prestataire sur place.</w:t>
      </w:r>
    </w:p>
    <w:p w14:paraId="3E3ECD26" w14:textId="77777777" w:rsidR="00E13F49" w:rsidRPr="00E13F49" w:rsidRDefault="00E13F49" w:rsidP="00E13F49">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Menus disponibles sur le site de la mairie.</w:t>
      </w:r>
    </w:p>
    <w:p w14:paraId="362577C2" w14:textId="677C3F42" w:rsidR="000F7E91" w:rsidRPr="00E7709A" w:rsidRDefault="00E13F49" w:rsidP="00E7709A">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Goûters fournis par la commune (produits locaux et fruits de saison privilégiés).</w:t>
      </w:r>
    </w:p>
    <w:p w14:paraId="6082673E" w14:textId="39881F4C" w:rsidR="00E13F49" w:rsidRPr="00E13F49" w:rsidRDefault="00E13F49" w:rsidP="00E13F4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t>10. DIVERS</w:t>
      </w:r>
    </w:p>
    <w:p w14:paraId="05BF9BE1"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Objets précieux ou dangereux</w:t>
      </w:r>
    </w:p>
    <w:p w14:paraId="22CBBEDD" w14:textId="6775B478" w:rsidR="00E13F49" w:rsidRPr="00E13F49" w:rsidRDefault="00E8214E"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46905">
        <w:rPr>
          <w:rFonts w:ascii="Times New Roman" w:eastAsia="Times New Roman" w:hAnsi="Times New Roman" w:cs="Times New Roman"/>
          <w:kern w:val="0"/>
          <w:sz w:val="24"/>
          <w:szCs w:val="24"/>
          <w:lang w:eastAsia="fr-FR"/>
          <w14:ligatures w14:val="none"/>
        </w:rPr>
        <w:t>Ils sont i</w:t>
      </w:r>
      <w:r w:rsidR="00E13F49" w:rsidRPr="00F46905">
        <w:rPr>
          <w:rFonts w:ascii="Times New Roman" w:eastAsia="Times New Roman" w:hAnsi="Times New Roman" w:cs="Times New Roman"/>
          <w:kern w:val="0"/>
          <w:sz w:val="24"/>
          <w:szCs w:val="24"/>
          <w:lang w:eastAsia="fr-FR"/>
          <w14:ligatures w14:val="none"/>
        </w:rPr>
        <w:t>n</w:t>
      </w:r>
      <w:r w:rsidR="00E13F49" w:rsidRPr="00E13F49">
        <w:rPr>
          <w:rFonts w:ascii="Times New Roman" w:eastAsia="Times New Roman" w:hAnsi="Times New Roman" w:cs="Times New Roman"/>
          <w:kern w:val="0"/>
          <w:sz w:val="24"/>
          <w:szCs w:val="24"/>
          <w:lang w:eastAsia="fr-FR"/>
          <w14:ligatures w14:val="none"/>
        </w:rPr>
        <w:t>terdits. La commune décline toute responsabilité en cas de perte ou de vol.</w:t>
      </w:r>
    </w:p>
    <w:p w14:paraId="7D65D9A1"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Assurance</w:t>
      </w:r>
    </w:p>
    <w:p w14:paraId="475B0247" w14:textId="2874C6B4"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 xml:space="preserve">Responsabilité civile </w:t>
      </w:r>
      <w:r w:rsidR="00E8214E" w:rsidRPr="00F46905">
        <w:rPr>
          <w:rFonts w:ascii="Times New Roman" w:eastAsia="Times New Roman" w:hAnsi="Times New Roman" w:cs="Times New Roman"/>
          <w:kern w:val="0"/>
          <w:sz w:val="24"/>
          <w:szCs w:val="24"/>
          <w:lang w:eastAsia="fr-FR"/>
          <w14:ligatures w14:val="none"/>
        </w:rPr>
        <w:t xml:space="preserve">et </w:t>
      </w:r>
      <w:r w:rsidRPr="00F46905">
        <w:rPr>
          <w:rFonts w:ascii="Times New Roman" w:eastAsia="Times New Roman" w:hAnsi="Times New Roman" w:cs="Times New Roman"/>
          <w:kern w:val="0"/>
          <w:sz w:val="24"/>
          <w:szCs w:val="24"/>
          <w:lang w:eastAsia="fr-FR"/>
          <w14:ligatures w14:val="none"/>
        </w:rPr>
        <w:t xml:space="preserve">individuelle </w:t>
      </w:r>
      <w:r w:rsidR="00F46905" w:rsidRPr="00F46905">
        <w:rPr>
          <w:rFonts w:ascii="Times New Roman" w:eastAsia="Times New Roman" w:hAnsi="Times New Roman" w:cs="Times New Roman"/>
          <w:kern w:val="0"/>
          <w:sz w:val="24"/>
          <w:szCs w:val="24"/>
          <w:lang w:eastAsia="fr-FR"/>
          <w14:ligatures w14:val="none"/>
        </w:rPr>
        <w:t>accidents obligatoires</w:t>
      </w:r>
      <w:r w:rsidRPr="00F46905">
        <w:rPr>
          <w:rFonts w:ascii="Times New Roman" w:eastAsia="Times New Roman" w:hAnsi="Times New Roman" w:cs="Times New Roman"/>
          <w:kern w:val="0"/>
          <w:sz w:val="24"/>
          <w:szCs w:val="24"/>
          <w:lang w:eastAsia="fr-FR"/>
          <w14:ligatures w14:val="none"/>
        </w:rPr>
        <w:t>.</w:t>
      </w:r>
    </w:p>
    <w:p w14:paraId="09734353"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CAF / MSA</w:t>
      </w:r>
    </w:p>
    <w:p w14:paraId="6DDAB33C" w14:textId="77777777" w:rsidR="00AE118E" w:rsidRDefault="00AE118E"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bookmarkStart w:id="3" w:name="_Hlk233185480"/>
      <w:bookmarkStart w:id="4" w:name="_Hlk233184937"/>
      <w:r>
        <w:rPr>
          <w:rFonts w:ascii="Times New Roman" w:eastAsia="Times New Roman" w:hAnsi="Times New Roman" w:cs="Times New Roman"/>
          <w:kern w:val="0"/>
          <w:sz w:val="24"/>
          <w:szCs w:val="24"/>
          <w:lang w:eastAsia="fr-FR"/>
          <w14:ligatures w14:val="none"/>
        </w:rPr>
        <w:t>La caisse d’Allocations Familiales et la Mutualité Sociale Agricole participent au financement des heures d’accueils des enfants</w:t>
      </w:r>
      <w:bookmarkEnd w:id="3"/>
      <w:r>
        <w:rPr>
          <w:rFonts w:ascii="Times New Roman" w:eastAsia="Times New Roman" w:hAnsi="Times New Roman" w:cs="Times New Roman"/>
          <w:kern w:val="0"/>
          <w:sz w:val="24"/>
          <w:szCs w:val="24"/>
          <w:lang w:eastAsia="fr-FR"/>
          <w14:ligatures w14:val="none"/>
        </w:rPr>
        <w:t>.</w:t>
      </w:r>
    </w:p>
    <w:bookmarkEnd w:id="4"/>
    <w:p w14:paraId="25EA7F5A" w14:textId="00415C09" w:rsidR="00E13F49" w:rsidRPr="00E13F49" w:rsidRDefault="00AE118E"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 xml:space="preserve">La </w:t>
      </w:r>
      <w:r w:rsidR="00E13F49" w:rsidRPr="00E13F49">
        <w:rPr>
          <w:rFonts w:ascii="Times New Roman" w:eastAsia="Times New Roman" w:hAnsi="Times New Roman" w:cs="Times New Roman"/>
          <w:kern w:val="0"/>
          <w:sz w:val="24"/>
          <w:szCs w:val="24"/>
          <w:lang w:eastAsia="fr-FR"/>
          <w14:ligatures w14:val="none"/>
        </w:rPr>
        <w:t xml:space="preserve">Consultation </w:t>
      </w:r>
      <w:r>
        <w:rPr>
          <w:rFonts w:ascii="Times New Roman" w:eastAsia="Times New Roman" w:hAnsi="Times New Roman" w:cs="Times New Roman"/>
          <w:kern w:val="0"/>
          <w:sz w:val="24"/>
          <w:szCs w:val="24"/>
          <w:lang w:eastAsia="fr-FR"/>
          <w14:ligatures w14:val="none"/>
        </w:rPr>
        <w:t xml:space="preserve">des éléments (nécessaires au traitement du dossier) de la famille sont consultables </w:t>
      </w:r>
      <w:r w:rsidR="00F77386">
        <w:rPr>
          <w:rFonts w:ascii="Times New Roman" w:eastAsia="Times New Roman" w:hAnsi="Times New Roman" w:cs="Times New Roman"/>
          <w:kern w:val="0"/>
          <w:sz w:val="24"/>
          <w:szCs w:val="24"/>
          <w:lang w:eastAsia="fr-FR"/>
          <w14:ligatures w14:val="none"/>
        </w:rPr>
        <w:t>par la municipalité. Les parents peuvent s’opposer à cette consultation.</w:t>
      </w:r>
    </w:p>
    <w:p w14:paraId="30245C04" w14:textId="77777777" w:rsidR="00E13F49" w:rsidRPr="00E13F49" w:rsidRDefault="00E13F49" w:rsidP="00E13F49">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E13F49">
        <w:rPr>
          <w:rFonts w:ascii="Times New Roman" w:eastAsia="Times New Roman" w:hAnsi="Times New Roman" w:cs="Times New Roman"/>
          <w:b/>
          <w:bCs/>
          <w:kern w:val="0"/>
          <w:sz w:val="36"/>
          <w:szCs w:val="36"/>
          <w:lang w:eastAsia="fr-FR"/>
          <w14:ligatures w14:val="none"/>
        </w:rPr>
        <w:t>Autorisations</w:t>
      </w:r>
    </w:p>
    <w:p w14:paraId="7DEAC164" w14:textId="77777777" w:rsidR="00E13F49" w:rsidRPr="00E13F49" w:rsidRDefault="00E13F49" w:rsidP="00E13F49">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E13F49">
        <w:rPr>
          <w:rFonts w:ascii="Times New Roman" w:eastAsia="Times New Roman" w:hAnsi="Times New Roman" w:cs="Times New Roman"/>
          <w:kern w:val="0"/>
          <w:sz w:val="24"/>
          <w:szCs w:val="24"/>
          <w:lang w:eastAsia="fr-FR"/>
          <w14:ligatures w14:val="none"/>
        </w:rPr>
        <w:t>Photos/vidéos uniquement si autorisation parentale.</w:t>
      </w:r>
    </w:p>
    <w:p w14:paraId="320A2585" w14:textId="77777777" w:rsidR="008F26E9" w:rsidRDefault="008F26E9"/>
    <w:sectPr w:rsidR="008F26E9" w:rsidSect="00E7709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A314" w14:textId="77777777" w:rsidR="001A67D4" w:rsidRDefault="001A67D4" w:rsidP="004C5C32">
      <w:pPr>
        <w:spacing w:after="0" w:line="240" w:lineRule="auto"/>
      </w:pPr>
      <w:r>
        <w:separator/>
      </w:r>
    </w:p>
  </w:endnote>
  <w:endnote w:type="continuationSeparator" w:id="0">
    <w:p w14:paraId="65F8EAB1" w14:textId="77777777" w:rsidR="001A67D4" w:rsidRDefault="001A67D4" w:rsidP="004C5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667991"/>
      <w:docPartObj>
        <w:docPartGallery w:val="Page Numbers (Bottom of Page)"/>
        <w:docPartUnique/>
      </w:docPartObj>
    </w:sdtPr>
    <w:sdtEndPr/>
    <w:sdtContent>
      <w:p w14:paraId="248EFD41" w14:textId="2AF9D7D2" w:rsidR="004C5C32" w:rsidRDefault="004C5C32">
        <w:pPr>
          <w:pStyle w:val="Pieddepage"/>
          <w:jc w:val="right"/>
        </w:pPr>
        <w:r>
          <w:fldChar w:fldCharType="begin"/>
        </w:r>
        <w:r>
          <w:instrText>PAGE   \* MERGEFORMAT</w:instrText>
        </w:r>
        <w:r>
          <w:fldChar w:fldCharType="separate"/>
        </w:r>
        <w:r>
          <w:t>2</w:t>
        </w:r>
        <w:r>
          <w:fldChar w:fldCharType="end"/>
        </w:r>
      </w:p>
    </w:sdtContent>
  </w:sdt>
  <w:p w14:paraId="5F9F0A42" w14:textId="77777777" w:rsidR="004C5C32" w:rsidRDefault="004C5C3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C890" w14:textId="77777777" w:rsidR="001A67D4" w:rsidRDefault="001A67D4" w:rsidP="004C5C32">
      <w:pPr>
        <w:spacing w:after="0" w:line="240" w:lineRule="auto"/>
      </w:pPr>
      <w:r>
        <w:separator/>
      </w:r>
    </w:p>
  </w:footnote>
  <w:footnote w:type="continuationSeparator" w:id="0">
    <w:p w14:paraId="104CBA69" w14:textId="77777777" w:rsidR="001A67D4" w:rsidRDefault="001A67D4" w:rsidP="004C5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762"/>
    <w:multiLevelType w:val="multilevel"/>
    <w:tmpl w:val="F850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338B"/>
    <w:multiLevelType w:val="multilevel"/>
    <w:tmpl w:val="46DA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150F1"/>
    <w:multiLevelType w:val="multilevel"/>
    <w:tmpl w:val="020C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2326B"/>
    <w:multiLevelType w:val="multilevel"/>
    <w:tmpl w:val="DE9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636DB"/>
    <w:multiLevelType w:val="multilevel"/>
    <w:tmpl w:val="7E006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C4A69"/>
    <w:multiLevelType w:val="multilevel"/>
    <w:tmpl w:val="AF86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E326D8"/>
    <w:multiLevelType w:val="multilevel"/>
    <w:tmpl w:val="AD5E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F377F"/>
    <w:multiLevelType w:val="multilevel"/>
    <w:tmpl w:val="6F42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416DD"/>
    <w:multiLevelType w:val="multilevel"/>
    <w:tmpl w:val="9E30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C6871"/>
    <w:multiLevelType w:val="multilevel"/>
    <w:tmpl w:val="1F2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175EA"/>
    <w:multiLevelType w:val="multilevel"/>
    <w:tmpl w:val="C2B2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D6F22"/>
    <w:multiLevelType w:val="multilevel"/>
    <w:tmpl w:val="64F0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F7032"/>
    <w:multiLevelType w:val="multilevel"/>
    <w:tmpl w:val="1E4E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44424"/>
    <w:multiLevelType w:val="multilevel"/>
    <w:tmpl w:val="CA9A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A0F7F"/>
    <w:multiLevelType w:val="multilevel"/>
    <w:tmpl w:val="766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6233C6"/>
    <w:multiLevelType w:val="multilevel"/>
    <w:tmpl w:val="F95CD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67567"/>
    <w:multiLevelType w:val="multilevel"/>
    <w:tmpl w:val="86CE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F53887"/>
    <w:multiLevelType w:val="multilevel"/>
    <w:tmpl w:val="98E65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8D1856"/>
    <w:multiLevelType w:val="multilevel"/>
    <w:tmpl w:val="817AA6FC"/>
    <w:lvl w:ilvl="0">
      <w:start w:val="1"/>
      <w:numFmt w:val="bullet"/>
      <w:lvlText w:val=""/>
      <w:lvlJc w:val="left"/>
      <w:rPr>
        <w:rFonts w:ascii="Wingdings 3" w:hAnsi="Wingdings 3"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62B928DA"/>
    <w:multiLevelType w:val="multilevel"/>
    <w:tmpl w:val="E61C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3E7B7A"/>
    <w:multiLevelType w:val="multilevel"/>
    <w:tmpl w:val="8F5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B17CB1"/>
    <w:multiLevelType w:val="multilevel"/>
    <w:tmpl w:val="A6C2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A7657"/>
    <w:multiLevelType w:val="multilevel"/>
    <w:tmpl w:val="8772B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9395A"/>
    <w:multiLevelType w:val="multilevel"/>
    <w:tmpl w:val="BFD6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E6120"/>
    <w:multiLevelType w:val="multilevel"/>
    <w:tmpl w:val="A1024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9F45A7"/>
    <w:multiLevelType w:val="hybridMultilevel"/>
    <w:tmpl w:val="A84026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04576158">
    <w:abstractNumId w:val="10"/>
  </w:num>
  <w:num w:numId="2" w16cid:durableId="943729395">
    <w:abstractNumId w:val="5"/>
  </w:num>
  <w:num w:numId="3" w16cid:durableId="1386100604">
    <w:abstractNumId w:val="17"/>
  </w:num>
  <w:num w:numId="4" w16cid:durableId="1456171048">
    <w:abstractNumId w:val="12"/>
  </w:num>
  <w:num w:numId="5" w16cid:durableId="737901394">
    <w:abstractNumId w:val="4"/>
  </w:num>
  <w:num w:numId="6" w16cid:durableId="1836459365">
    <w:abstractNumId w:val="15"/>
  </w:num>
  <w:num w:numId="7" w16cid:durableId="1521968283">
    <w:abstractNumId w:val="22"/>
  </w:num>
  <w:num w:numId="8" w16cid:durableId="1562789361">
    <w:abstractNumId w:val="23"/>
  </w:num>
  <w:num w:numId="9" w16cid:durableId="455410939">
    <w:abstractNumId w:val="21"/>
  </w:num>
  <w:num w:numId="10" w16cid:durableId="1593704498">
    <w:abstractNumId w:val="11"/>
  </w:num>
  <w:num w:numId="11" w16cid:durableId="1473712352">
    <w:abstractNumId w:val="6"/>
  </w:num>
  <w:num w:numId="12" w16cid:durableId="196821665">
    <w:abstractNumId w:val="3"/>
  </w:num>
  <w:num w:numId="13" w16cid:durableId="497111345">
    <w:abstractNumId w:val="16"/>
  </w:num>
  <w:num w:numId="14" w16cid:durableId="1993021767">
    <w:abstractNumId w:val="19"/>
  </w:num>
  <w:num w:numId="15" w16cid:durableId="1517035873">
    <w:abstractNumId w:val="20"/>
  </w:num>
  <w:num w:numId="16" w16cid:durableId="1334143357">
    <w:abstractNumId w:val="9"/>
  </w:num>
  <w:num w:numId="17" w16cid:durableId="1646352662">
    <w:abstractNumId w:val="7"/>
  </w:num>
  <w:num w:numId="18" w16cid:durableId="746659378">
    <w:abstractNumId w:val="24"/>
  </w:num>
  <w:num w:numId="19" w16cid:durableId="1413118972">
    <w:abstractNumId w:val="2"/>
  </w:num>
  <w:num w:numId="20" w16cid:durableId="1948194437">
    <w:abstractNumId w:val="13"/>
  </w:num>
  <w:num w:numId="21" w16cid:durableId="573584833">
    <w:abstractNumId w:val="8"/>
  </w:num>
  <w:num w:numId="22" w16cid:durableId="1213730618">
    <w:abstractNumId w:val="0"/>
  </w:num>
  <w:num w:numId="23" w16cid:durableId="2144040260">
    <w:abstractNumId w:val="14"/>
  </w:num>
  <w:num w:numId="24" w16cid:durableId="1329361450">
    <w:abstractNumId w:val="18"/>
  </w:num>
  <w:num w:numId="25" w16cid:durableId="1273125738">
    <w:abstractNumId w:val="25"/>
  </w:num>
  <w:num w:numId="26" w16cid:durableId="78206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49"/>
    <w:rsid w:val="0009182A"/>
    <w:rsid w:val="000B1058"/>
    <w:rsid w:val="000B3BA7"/>
    <w:rsid w:val="000E1CDD"/>
    <w:rsid w:val="000F7E91"/>
    <w:rsid w:val="00153EB5"/>
    <w:rsid w:val="001A3C1E"/>
    <w:rsid w:val="001A67D4"/>
    <w:rsid w:val="001B32F7"/>
    <w:rsid w:val="00242001"/>
    <w:rsid w:val="00243D70"/>
    <w:rsid w:val="00286E3B"/>
    <w:rsid w:val="00342869"/>
    <w:rsid w:val="003745CE"/>
    <w:rsid w:val="00463453"/>
    <w:rsid w:val="004C0257"/>
    <w:rsid w:val="004C5C32"/>
    <w:rsid w:val="0055473B"/>
    <w:rsid w:val="006647C9"/>
    <w:rsid w:val="00683B77"/>
    <w:rsid w:val="00697045"/>
    <w:rsid w:val="006D176D"/>
    <w:rsid w:val="006F4B06"/>
    <w:rsid w:val="007367E0"/>
    <w:rsid w:val="00794702"/>
    <w:rsid w:val="00815142"/>
    <w:rsid w:val="008B0670"/>
    <w:rsid w:val="008B3144"/>
    <w:rsid w:val="008F26E9"/>
    <w:rsid w:val="009A1F9D"/>
    <w:rsid w:val="00AE118E"/>
    <w:rsid w:val="00AE431D"/>
    <w:rsid w:val="00B4767A"/>
    <w:rsid w:val="00B80355"/>
    <w:rsid w:val="00C40A47"/>
    <w:rsid w:val="00C96492"/>
    <w:rsid w:val="00D36EE2"/>
    <w:rsid w:val="00D422E4"/>
    <w:rsid w:val="00E13F49"/>
    <w:rsid w:val="00E7709A"/>
    <w:rsid w:val="00E8214E"/>
    <w:rsid w:val="00EE3058"/>
    <w:rsid w:val="00EE348F"/>
    <w:rsid w:val="00F46905"/>
    <w:rsid w:val="00F547C3"/>
    <w:rsid w:val="00F67832"/>
    <w:rsid w:val="00F77386"/>
    <w:rsid w:val="00FC2A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C9F8"/>
  <w15:chartTrackingRefBased/>
  <w15:docId w15:val="{595DE741-9899-4909-9567-1C2D996A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13F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13F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13F4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13F4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13F4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13F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3F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3F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3F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3F4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13F4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13F4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3F4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3F4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3F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3F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3F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3F49"/>
    <w:rPr>
      <w:rFonts w:eastAsiaTheme="majorEastAsia" w:cstheme="majorBidi"/>
      <w:color w:val="272727" w:themeColor="text1" w:themeTint="D8"/>
    </w:rPr>
  </w:style>
  <w:style w:type="paragraph" w:styleId="Titre">
    <w:name w:val="Title"/>
    <w:basedOn w:val="Normal"/>
    <w:next w:val="Normal"/>
    <w:link w:val="TitreCar"/>
    <w:uiPriority w:val="10"/>
    <w:qFormat/>
    <w:rsid w:val="00E13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3F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3F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3F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3F49"/>
    <w:pPr>
      <w:spacing w:before="160"/>
      <w:jc w:val="center"/>
    </w:pPr>
    <w:rPr>
      <w:i/>
      <w:iCs/>
      <w:color w:val="404040" w:themeColor="text1" w:themeTint="BF"/>
    </w:rPr>
  </w:style>
  <w:style w:type="character" w:customStyle="1" w:styleId="CitationCar">
    <w:name w:val="Citation Car"/>
    <w:basedOn w:val="Policepardfaut"/>
    <w:link w:val="Citation"/>
    <w:uiPriority w:val="29"/>
    <w:rsid w:val="00E13F49"/>
    <w:rPr>
      <w:i/>
      <w:iCs/>
      <w:color w:val="404040" w:themeColor="text1" w:themeTint="BF"/>
    </w:rPr>
  </w:style>
  <w:style w:type="paragraph" w:styleId="Paragraphedeliste">
    <w:name w:val="List Paragraph"/>
    <w:basedOn w:val="Normal"/>
    <w:uiPriority w:val="34"/>
    <w:qFormat/>
    <w:rsid w:val="00E13F49"/>
    <w:pPr>
      <w:ind w:left="720"/>
      <w:contextualSpacing/>
    </w:pPr>
  </w:style>
  <w:style w:type="character" w:styleId="Accentuationintense">
    <w:name w:val="Intense Emphasis"/>
    <w:basedOn w:val="Policepardfaut"/>
    <w:uiPriority w:val="21"/>
    <w:qFormat/>
    <w:rsid w:val="00E13F49"/>
    <w:rPr>
      <w:i/>
      <w:iCs/>
      <w:color w:val="2F5496" w:themeColor="accent1" w:themeShade="BF"/>
    </w:rPr>
  </w:style>
  <w:style w:type="paragraph" w:styleId="Citationintense">
    <w:name w:val="Intense Quote"/>
    <w:basedOn w:val="Normal"/>
    <w:next w:val="Normal"/>
    <w:link w:val="CitationintenseCar"/>
    <w:uiPriority w:val="30"/>
    <w:qFormat/>
    <w:rsid w:val="00E13F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3F49"/>
    <w:rPr>
      <w:i/>
      <w:iCs/>
      <w:color w:val="2F5496" w:themeColor="accent1" w:themeShade="BF"/>
    </w:rPr>
  </w:style>
  <w:style w:type="character" w:styleId="Rfrenceintense">
    <w:name w:val="Intense Reference"/>
    <w:basedOn w:val="Policepardfaut"/>
    <w:uiPriority w:val="32"/>
    <w:qFormat/>
    <w:rsid w:val="00E13F49"/>
    <w:rPr>
      <w:b/>
      <w:bCs/>
      <w:smallCaps/>
      <w:color w:val="2F5496" w:themeColor="accent1" w:themeShade="BF"/>
      <w:spacing w:val="5"/>
    </w:rPr>
  </w:style>
  <w:style w:type="paragraph" w:styleId="En-tte">
    <w:name w:val="header"/>
    <w:basedOn w:val="Normal"/>
    <w:link w:val="En-tteCar"/>
    <w:uiPriority w:val="99"/>
    <w:unhideWhenUsed/>
    <w:rsid w:val="004C5C32"/>
    <w:pPr>
      <w:tabs>
        <w:tab w:val="center" w:pos="4536"/>
        <w:tab w:val="right" w:pos="9072"/>
      </w:tabs>
      <w:spacing w:after="0" w:line="240" w:lineRule="auto"/>
    </w:pPr>
  </w:style>
  <w:style w:type="character" w:customStyle="1" w:styleId="En-tteCar">
    <w:name w:val="En-tête Car"/>
    <w:basedOn w:val="Policepardfaut"/>
    <w:link w:val="En-tte"/>
    <w:uiPriority w:val="99"/>
    <w:rsid w:val="004C5C32"/>
  </w:style>
  <w:style w:type="paragraph" w:styleId="Pieddepage">
    <w:name w:val="footer"/>
    <w:basedOn w:val="Normal"/>
    <w:link w:val="PieddepageCar"/>
    <w:uiPriority w:val="99"/>
    <w:unhideWhenUsed/>
    <w:rsid w:val="004C5C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5C32"/>
  </w:style>
  <w:style w:type="paragraph" w:customStyle="1" w:styleId="Standard">
    <w:name w:val="Standard"/>
    <w:rsid w:val="00FC2ABC"/>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52304-0612-4E56-B368-7E2B7384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1694</Words>
  <Characters>9319</Characters>
  <Application>Microsoft Office Word</Application>
  <DocSecurity>4</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Er-Rmili</dc:creator>
  <cp:keywords/>
  <dc:description/>
  <cp:lastModifiedBy>FANNY Er-Rmili</cp:lastModifiedBy>
  <cp:revision>2</cp:revision>
  <cp:lastPrinted>2026-05-21T06:59:00Z</cp:lastPrinted>
  <dcterms:created xsi:type="dcterms:W3CDTF">2026-07-02T07:16:00Z</dcterms:created>
  <dcterms:modified xsi:type="dcterms:W3CDTF">2026-07-02T07:16:00Z</dcterms:modified>
</cp:coreProperties>
</file>