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B6864" w:rsidRDefault="00CB6864"/>
    <w:p w:rsidR="00EF26AB" w:rsidRDefault="00EF26AB"/>
    <w:tbl>
      <w:tblPr>
        <w:tblW w:w="0" w:type="auto"/>
        <w:tblLayout w:type="fixed"/>
        <w:tblCellMar>
          <w:left w:w="0" w:type="dxa"/>
          <w:right w:w="0" w:type="dxa"/>
        </w:tblCellMar>
        <w:tblLook w:val="0000"/>
      </w:tblPr>
      <w:tblGrid>
        <w:gridCol w:w="3117"/>
        <w:gridCol w:w="170"/>
        <w:gridCol w:w="6351"/>
      </w:tblGrid>
      <w:tr w:rsidR="0025555D" w:rsidTr="00D419D5">
        <w:trPr>
          <w:cantSplit/>
        </w:trPr>
        <w:tc>
          <w:tcPr>
            <w:tcW w:w="3117" w:type="dxa"/>
            <w:shd w:val="clear" w:color="auto" w:fill="auto"/>
            <w:vAlign w:val="center"/>
          </w:tcPr>
          <w:p w:rsidR="0025555D" w:rsidRDefault="0025555D" w:rsidP="00D419D5">
            <w:pPr>
              <w:jc w:val="center"/>
              <w:rPr>
                <w:rFonts w:cs="Arial"/>
                <w:sz w:val="12"/>
                <w:szCs w:val="12"/>
              </w:rPr>
            </w:pPr>
            <w:r>
              <w:rPr>
                <w:rFonts w:cs="Arial"/>
                <w:sz w:val="20"/>
              </w:rPr>
              <w:t>Département de la Côte d’Or</w:t>
            </w:r>
          </w:p>
          <w:p w:rsidR="0025555D" w:rsidRDefault="0025555D" w:rsidP="00D419D5">
            <w:pPr>
              <w:snapToGrid w:val="0"/>
              <w:jc w:val="center"/>
              <w:rPr>
                <w:rFonts w:cs="Arial"/>
                <w:sz w:val="20"/>
              </w:rPr>
            </w:pPr>
            <w:r>
              <w:rPr>
                <w:rFonts w:cs="Arial"/>
                <w:sz w:val="12"/>
                <w:szCs w:val="12"/>
              </w:rPr>
              <w:t>--------------------------------------</w:t>
            </w:r>
          </w:p>
          <w:p w:rsidR="0025555D" w:rsidRDefault="0025555D" w:rsidP="00D419D5">
            <w:pPr>
              <w:jc w:val="center"/>
              <w:rPr>
                <w:rFonts w:cs="Arial"/>
                <w:sz w:val="20"/>
              </w:rPr>
            </w:pPr>
            <w:r>
              <w:rPr>
                <w:rFonts w:cs="Arial"/>
                <w:sz w:val="20"/>
              </w:rPr>
              <w:t>Arrondissement de Dijon</w:t>
            </w:r>
          </w:p>
          <w:p w:rsidR="0025555D" w:rsidRDefault="0025555D" w:rsidP="00D419D5">
            <w:pPr>
              <w:jc w:val="center"/>
              <w:rPr>
                <w:rFonts w:cs="Arial"/>
                <w:sz w:val="12"/>
                <w:szCs w:val="12"/>
              </w:rPr>
            </w:pPr>
            <w:r>
              <w:rPr>
                <w:rFonts w:cs="Arial"/>
                <w:sz w:val="20"/>
              </w:rPr>
              <w:t>Canton de Dijon VI</w:t>
            </w:r>
          </w:p>
          <w:p w:rsidR="0025555D" w:rsidRDefault="0025555D" w:rsidP="00D419D5">
            <w:pPr>
              <w:snapToGrid w:val="0"/>
              <w:jc w:val="center"/>
              <w:rPr>
                <w:rFonts w:cs="Arial"/>
                <w:b/>
                <w:bCs/>
                <w:szCs w:val="22"/>
              </w:rPr>
            </w:pPr>
            <w:r>
              <w:rPr>
                <w:rFonts w:cs="Arial"/>
                <w:sz w:val="12"/>
                <w:szCs w:val="12"/>
              </w:rPr>
              <w:t>------------------------------</w:t>
            </w:r>
          </w:p>
          <w:p w:rsidR="0025555D" w:rsidRDefault="0025555D" w:rsidP="00D419D5">
            <w:pPr>
              <w:jc w:val="center"/>
              <w:rPr>
                <w:rFonts w:cs="Arial"/>
                <w:b/>
                <w:bCs/>
                <w:szCs w:val="22"/>
              </w:rPr>
            </w:pPr>
            <w:r>
              <w:rPr>
                <w:rFonts w:cs="Arial"/>
                <w:b/>
                <w:bCs/>
                <w:szCs w:val="22"/>
              </w:rPr>
              <w:t>Commune de</w:t>
            </w:r>
          </w:p>
          <w:p w:rsidR="0025555D" w:rsidRDefault="0025555D" w:rsidP="00D419D5">
            <w:pPr>
              <w:jc w:val="center"/>
              <w:rPr>
                <w:rFonts w:cs="Arial"/>
                <w:sz w:val="24"/>
              </w:rPr>
            </w:pPr>
            <w:proofErr w:type="spellStart"/>
            <w:r>
              <w:rPr>
                <w:rFonts w:cs="Arial"/>
                <w:b/>
                <w:bCs/>
                <w:szCs w:val="22"/>
              </w:rPr>
              <w:t>Corcelles</w:t>
            </w:r>
            <w:proofErr w:type="spellEnd"/>
            <w:r>
              <w:rPr>
                <w:rFonts w:cs="Arial"/>
                <w:b/>
                <w:bCs/>
                <w:szCs w:val="22"/>
              </w:rPr>
              <w:t>-les-Monts</w:t>
            </w:r>
          </w:p>
        </w:tc>
        <w:tc>
          <w:tcPr>
            <w:tcW w:w="170" w:type="dxa"/>
            <w:shd w:val="clear" w:color="auto" w:fill="auto"/>
            <w:vAlign w:val="center"/>
          </w:tcPr>
          <w:p w:rsidR="0025555D" w:rsidRDefault="0025555D" w:rsidP="00D419D5">
            <w:pPr>
              <w:snapToGrid w:val="0"/>
              <w:jc w:val="center"/>
              <w:rPr>
                <w:rFonts w:cs="Arial"/>
                <w:sz w:val="24"/>
              </w:rPr>
            </w:pPr>
          </w:p>
        </w:tc>
        <w:tc>
          <w:tcPr>
            <w:tcW w:w="6351" w:type="dxa"/>
            <w:shd w:val="clear" w:color="auto" w:fill="auto"/>
            <w:vAlign w:val="center"/>
          </w:tcPr>
          <w:p w:rsidR="0025555D" w:rsidRDefault="00C326AD" w:rsidP="00D419D5">
            <w:pPr>
              <w:snapToGrid w:val="0"/>
              <w:jc w:val="center"/>
              <w:rPr>
                <w:rFonts w:ascii="Arial Narrow" w:hAnsi="Arial Narrow" w:cs="Arial"/>
                <w:b/>
                <w:bCs/>
                <w:caps/>
                <w:sz w:val="24"/>
                <w:szCs w:val="24"/>
              </w:rPr>
            </w:pPr>
            <w:r>
              <w:rPr>
                <w:rFonts w:ascii="Arial Narrow" w:hAnsi="Arial Narrow" w:cs="Arial"/>
                <w:b/>
                <w:bCs/>
                <w:caps/>
                <w:sz w:val="36"/>
                <w:szCs w:val="36"/>
              </w:rPr>
              <w:t>PROCES VERBAL</w:t>
            </w:r>
            <w:r w:rsidR="0025555D">
              <w:rPr>
                <w:rFonts w:ascii="Arial Narrow" w:hAnsi="Arial Narrow" w:cs="Arial"/>
                <w:b/>
                <w:bCs/>
                <w:caps/>
                <w:sz w:val="36"/>
                <w:szCs w:val="36"/>
              </w:rPr>
              <w:br/>
              <w:t xml:space="preserve">DE LA RÉUNION DU CONSEIL </w:t>
            </w:r>
            <w:r w:rsidR="00F45209">
              <w:rPr>
                <w:rFonts w:ascii="Arial Narrow" w:hAnsi="Arial Narrow" w:cs="Arial"/>
                <w:b/>
                <w:bCs/>
                <w:caps/>
                <w:sz w:val="36"/>
                <w:szCs w:val="36"/>
              </w:rPr>
              <w:t>MUNICIPAL</w:t>
            </w:r>
            <w:r w:rsidR="00F45209">
              <w:rPr>
                <w:rFonts w:ascii="Arial Narrow" w:hAnsi="Arial Narrow" w:cs="Arial"/>
                <w:b/>
                <w:bCs/>
                <w:caps/>
                <w:sz w:val="36"/>
                <w:szCs w:val="36"/>
              </w:rPr>
              <w:br/>
              <w:t xml:space="preserve">EN DATE DU </w:t>
            </w:r>
            <w:r w:rsidR="00B81B5D">
              <w:rPr>
                <w:rFonts w:ascii="Arial Narrow" w:hAnsi="Arial Narrow" w:cs="Arial"/>
                <w:b/>
                <w:bCs/>
                <w:caps/>
                <w:sz w:val="36"/>
                <w:szCs w:val="36"/>
              </w:rPr>
              <w:t>29 JUIN</w:t>
            </w:r>
            <w:r w:rsidR="00AA546D">
              <w:rPr>
                <w:rFonts w:ascii="Arial Narrow" w:hAnsi="Arial Narrow" w:cs="Arial"/>
                <w:b/>
                <w:bCs/>
                <w:caps/>
                <w:sz w:val="36"/>
                <w:szCs w:val="36"/>
              </w:rPr>
              <w:t xml:space="preserve"> 2026</w:t>
            </w:r>
            <w:r w:rsidR="00CB6BE1">
              <w:rPr>
                <w:rFonts w:ascii="Arial Narrow" w:hAnsi="Arial Narrow" w:cs="Arial"/>
                <w:b/>
                <w:bCs/>
                <w:caps/>
                <w:sz w:val="36"/>
                <w:szCs w:val="36"/>
              </w:rPr>
              <w:t xml:space="preserve"> à 19</w:t>
            </w:r>
            <w:r w:rsidR="0025555D">
              <w:rPr>
                <w:rFonts w:ascii="Arial Narrow" w:hAnsi="Arial Narrow" w:cs="Arial"/>
                <w:b/>
                <w:bCs/>
                <w:caps/>
                <w:sz w:val="36"/>
                <w:szCs w:val="36"/>
              </w:rPr>
              <w:t>H</w:t>
            </w:r>
            <w:r w:rsidR="00EF685A">
              <w:rPr>
                <w:rFonts w:ascii="Arial Narrow" w:hAnsi="Arial Narrow" w:cs="Arial"/>
                <w:b/>
                <w:bCs/>
                <w:caps/>
                <w:sz w:val="36"/>
                <w:szCs w:val="36"/>
              </w:rPr>
              <w:t>30</w:t>
            </w:r>
          </w:p>
          <w:p w:rsidR="0025555D" w:rsidRDefault="00E245F0" w:rsidP="009C6C75">
            <w:pPr>
              <w:snapToGrid w:val="0"/>
              <w:jc w:val="center"/>
            </w:pPr>
            <w:r>
              <w:rPr>
                <w:rFonts w:ascii="Arial Narrow" w:hAnsi="Arial Narrow" w:cs="Arial"/>
                <w:b/>
                <w:bCs/>
                <w:caps/>
                <w:sz w:val="24"/>
                <w:szCs w:val="24"/>
              </w:rPr>
              <w:t>(</w:t>
            </w:r>
            <w:r w:rsidR="00F45209">
              <w:rPr>
                <w:rFonts w:ascii="Arial Narrow" w:hAnsi="Arial Narrow" w:cs="Arial"/>
                <w:b/>
                <w:bCs/>
                <w:caps/>
                <w:sz w:val="24"/>
                <w:szCs w:val="24"/>
              </w:rPr>
              <w:t xml:space="preserve">DATE DE Convocation : </w:t>
            </w:r>
            <w:r w:rsidR="001D3F27">
              <w:rPr>
                <w:rFonts w:ascii="Arial Narrow" w:hAnsi="Arial Narrow" w:cs="Arial"/>
                <w:b/>
                <w:bCs/>
                <w:caps/>
                <w:sz w:val="24"/>
                <w:szCs w:val="24"/>
              </w:rPr>
              <w:t>23 JUIN</w:t>
            </w:r>
            <w:r w:rsidR="00AA546D">
              <w:rPr>
                <w:rFonts w:ascii="Arial Narrow" w:hAnsi="Arial Narrow" w:cs="Arial"/>
                <w:b/>
                <w:bCs/>
                <w:caps/>
                <w:sz w:val="24"/>
                <w:szCs w:val="24"/>
              </w:rPr>
              <w:t xml:space="preserve"> 2026</w:t>
            </w:r>
            <w:r w:rsidR="0025555D">
              <w:rPr>
                <w:rFonts w:ascii="Arial Narrow" w:hAnsi="Arial Narrow" w:cs="Arial"/>
                <w:b/>
                <w:bCs/>
                <w:caps/>
                <w:sz w:val="24"/>
                <w:szCs w:val="24"/>
              </w:rPr>
              <w:t>)</w:t>
            </w:r>
          </w:p>
        </w:tc>
      </w:tr>
    </w:tbl>
    <w:p w:rsidR="00706474" w:rsidRDefault="00706474" w:rsidP="00706474">
      <w:pPr>
        <w:pStyle w:val="western"/>
        <w:spacing w:before="0" w:beforeAutospacing="0"/>
        <w:ind w:left="0"/>
        <w:rPr>
          <w:u w:val="single"/>
        </w:rPr>
      </w:pPr>
    </w:p>
    <w:p w:rsidR="00706474" w:rsidRDefault="00706474" w:rsidP="00706474">
      <w:pPr>
        <w:pStyle w:val="western"/>
        <w:spacing w:before="0" w:beforeAutospacing="0"/>
        <w:ind w:left="0"/>
        <w:rPr>
          <w:u w:val="single"/>
        </w:rPr>
      </w:pPr>
    </w:p>
    <w:p w:rsidR="00947F55" w:rsidRDefault="00947F55" w:rsidP="00706474">
      <w:pPr>
        <w:pStyle w:val="western"/>
        <w:spacing w:before="0" w:beforeAutospacing="0"/>
        <w:ind w:left="0"/>
      </w:pPr>
      <w:r>
        <w:rPr>
          <w:u w:val="single"/>
        </w:rPr>
        <w:t>Présents</w:t>
      </w:r>
      <w:r>
        <w:t xml:space="preserve"> : </w:t>
      </w:r>
      <w:r w:rsidR="00F5397F" w:rsidRPr="00F5397F">
        <w:t>BERTILLON Nathalie, BRASSART Alexandre, CARMINATI-POILLOT Françoise, CHARRE Gaëlle, COLLUS David, DARLET Virginie, DURUPT Florent, FEBVAY Agnès, GERARD Jean-Yves, GUICHARD Anne, MOREAU Émilie, OGIER-ROUMI Michaël, PARISE Patrick</w:t>
      </w:r>
    </w:p>
    <w:p w:rsidR="00706474" w:rsidRPr="00706474" w:rsidRDefault="00706474" w:rsidP="00706474">
      <w:pPr>
        <w:pStyle w:val="western"/>
        <w:spacing w:before="0" w:beforeAutospacing="0"/>
        <w:ind w:left="0"/>
        <w:rPr>
          <w:sz w:val="8"/>
          <w:szCs w:val="8"/>
        </w:rPr>
      </w:pPr>
    </w:p>
    <w:p w:rsidR="007F31B5" w:rsidRDefault="00AC5228" w:rsidP="007F31B5">
      <w:pPr>
        <w:pStyle w:val="NormalWeb"/>
        <w:spacing w:before="0" w:beforeAutospacing="0" w:after="0"/>
        <w:rPr>
          <w:rFonts w:ascii="Arial" w:hAnsi="Arial" w:cs="Arial"/>
          <w:sz w:val="20"/>
          <w:szCs w:val="20"/>
        </w:rPr>
      </w:pPr>
      <w:r>
        <w:rPr>
          <w:rFonts w:ascii="Arial" w:hAnsi="Arial" w:cs="Arial"/>
          <w:sz w:val="20"/>
          <w:szCs w:val="20"/>
          <w:u w:val="single"/>
        </w:rPr>
        <w:t>Excusé</w:t>
      </w:r>
      <w:r w:rsidR="0068490E">
        <w:rPr>
          <w:rFonts w:ascii="Arial" w:hAnsi="Arial" w:cs="Arial"/>
          <w:sz w:val="20"/>
          <w:szCs w:val="20"/>
          <w:u w:val="single"/>
        </w:rPr>
        <w:t>s</w:t>
      </w:r>
      <w:r w:rsidR="00B853B5">
        <w:rPr>
          <w:rFonts w:ascii="Arial" w:hAnsi="Arial" w:cs="Arial"/>
          <w:sz w:val="20"/>
          <w:szCs w:val="20"/>
          <w:u w:val="single"/>
        </w:rPr>
        <w:t xml:space="preserve"> </w:t>
      </w:r>
      <w:r w:rsidR="00EB5236">
        <w:rPr>
          <w:rFonts w:ascii="Arial" w:hAnsi="Arial" w:cs="Arial"/>
          <w:sz w:val="20"/>
          <w:szCs w:val="20"/>
        </w:rPr>
        <w:t xml:space="preserve">: </w:t>
      </w:r>
      <w:r w:rsidR="00EB5236">
        <w:rPr>
          <w:rFonts w:ascii="Arial" w:hAnsi="Arial" w:cs="Arial"/>
          <w:sz w:val="20"/>
          <w:szCs w:val="20"/>
        </w:rPr>
        <w:tab/>
      </w:r>
      <w:r w:rsidR="004D73C0" w:rsidRPr="004D73C0">
        <w:rPr>
          <w:rFonts w:ascii="Arial" w:hAnsi="Arial" w:cs="Arial"/>
          <w:sz w:val="20"/>
          <w:szCs w:val="20"/>
        </w:rPr>
        <w:t>FROGNET Sandrine</w:t>
      </w:r>
      <w:r w:rsidR="0068490E" w:rsidRPr="0068490E">
        <w:rPr>
          <w:rFonts w:ascii="Arial" w:hAnsi="Arial" w:cs="Arial"/>
          <w:sz w:val="20"/>
          <w:szCs w:val="20"/>
        </w:rPr>
        <w:t>, TOURTE Jean</w:t>
      </w:r>
      <w:r w:rsidR="0068490E">
        <w:rPr>
          <w:rFonts w:ascii="Arial" w:hAnsi="Arial" w:cs="Arial"/>
          <w:sz w:val="20"/>
          <w:szCs w:val="20"/>
        </w:rPr>
        <w:t>, pouvoir à GERARD Jean-Yves</w:t>
      </w:r>
    </w:p>
    <w:p w:rsidR="00706474" w:rsidRPr="00706474" w:rsidRDefault="00706474" w:rsidP="00706474">
      <w:pPr>
        <w:pStyle w:val="NormalWeb"/>
        <w:spacing w:before="0" w:beforeAutospacing="0" w:after="0"/>
        <w:ind w:left="1418" w:hanging="1418"/>
        <w:rPr>
          <w:rFonts w:ascii="Arial" w:hAnsi="Arial" w:cs="Arial"/>
          <w:sz w:val="4"/>
          <w:szCs w:val="4"/>
        </w:rPr>
      </w:pPr>
    </w:p>
    <w:p w:rsidR="00706474" w:rsidRDefault="00706474" w:rsidP="00706474">
      <w:pPr>
        <w:pStyle w:val="NormalWeb"/>
        <w:spacing w:before="0" w:beforeAutospacing="0" w:after="0"/>
        <w:rPr>
          <w:rFonts w:ascii="Arial" w:hAnsi="Arial" w:cs="Arial"/>
          <w:sz w:val="20"/>
          <w:szCs w:val="20"/>
        </w:rPr>
      </w:pPr>
      <w:r w:rsidRPr="00706474">
        <w:rPr>
          <w:rFonts w:ascii="Arial" w:hAnsi="Arial" w:cs="Arial"/>
          <w:sz w:val="20"/>
          <w:szCs w:val="20"/>
          <w:u w:val="single"/>
        </w:rPr>
        <w:t>Absent :</w:t>
      </w:r>
      <w:r w:rsidR="00D96357">
        <w:rPr>
          <w:rFonts w:ascii="Arial" w:hAnsi="Arial" w:cs="Arial"/>
          <w:sz w:val="20"/>
          <w:szCs w:val="20"/>
        </w:rPr>
        <w:tab/>
      </w:r>
      <w:r w:rsidR="00F5397F">
        <w:rPr>
          <w:rFonts w:ascii="Arial" w:hAnsi="Arial" w:cs="Arial"/>
          <w:sz w:val="20"/>
          <w:szCs w:val="20"/>
        </w:rPr>
        <w:t>/</w:t>
      </w:r>
    </w:p>
    <w:p w:rsidR="007F31B5" w:rsidRPr="00706474" w:rsidRDefault="007F31B5" w:rsidP="00706474">
      <w:pPr>
        <w:pStyle w:val="NormalWeb"/>
        <w:spacing w:before="0" w:beforeAutospacing="0" w:after="0"/>
        <w:rPr>
          <w:rFonts w:ascii="Arial" w:hAnsi="Arial" w:cs="Arial"/>
          <w:sz w:val="4"/>
          <w:szCs w:val="4"/>
        </w:rPr>
      </w:pPr>
    </w:p>
    <w:p w:rsidR="00947F55" w:rsidRDefault="00947F55" w:rsidP="00992057">
      <w:pPr>
        <w:pStyle w:val="NormalWeb"/>
        <w:spacing w:before="0" w:beforeAutospacing="0" w:after="0"/>
        <w:rPr>
          <w:rFonts w:ascii="Arial" w:hAnsi="Arial" w:cs="Arial"/>
          <w:sz w:val="20"/>
          <w:szCs w:val="20"/>
        </w:rPr>
      </w:pPr>
      <w:r>
        <w:rPr>
          <w:rFonts w:ascii="Arial" w:hAnsi="Arial" w:cs="Arial"/>
          <w:sz w:val="20"/>
          <w:szCs w:val="20"/>
          <w:u w:val="single"/>
        </w:rPr>
        <w:t>Secrétaire</w:t>
      </w:r>
      <w:r w:rsidR="007A18C6">
        <w:rPr>
          <w:rFonts w:ascii="Arial" w:hAnsi="Arial" w:cs="Arial"/>
          <w:sz w:val="20"/>
          <w:szCs w:val="20"/>
        </w:rPr>
        <w:t xml:space="preserve"> : </w:t>
      </w:r>
      <w:r w:rsidR="00F2138E">
        <w:rPr>
          <w:rFonts w:ascii="Arial" w:hAnsi="Arial" w:cs="Arial"/>
          <w:sz w:val="20"/>
          <w:szCs w:val="20"/>
        </w:rPr>
        <w:tab/>
      </w:r>
      <w:r w:rsidR="006D19E9" w:rsidRPr="006D19E9">
        <w:rPr>
          <w:rFonts w:ascii="Arial" w:hAnsi="Arial" w:cs="Arial"/>
          <w:sz w:val="20"/>
          <w:szCs w:val="20"/>
        </w:rPr>
        <w:t>DURUPT Florent</w:t>
      </w:r>
    </w:p>
    <w:p w:rsidR="00992057" w:rsidRDefault="00992057" w:rsidP="00992057">
      <w:pPr>
        <w:pStyle w:val="western"/>
        <w:spacing w:before="0" w:beforeAutospacing="0"/>
        <w:ind w:left="0"/>
        <w:rPr>
          <w:u w:val="single"/>
        </w:rPr>
      </w:pPr>
    </w:p>
    <w:p w:rsidR="0025555D" w:rsidRPr="00497261" w:rsidRDefault="0025555D" w:rsidP="004B4B70">
      <w:pPr>
        <w:pStyle w:val="Titre1"/>
        <w:rPr>
          <w:caps w:val="0"/>
        </w:rPr>
      </w:pPr>
      <w:r w:rsidRPr="00497261">
        <w:rPr>
          <w:caps w:val="0"/>
        </w:rPr>
        <w:t>O</w:t>
      </w:r>
      <w:r w:rsidR="00497261" w:rsidRPr="00497261">
        <w:rPr>
          <w:caps w:val="0"/>
        </w:rPr>
        <w:t>rdre du jour</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Approbation du précédent procès-verbal</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Modification des règlements des salles communales</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Adoption Loi intégrale contre les violences sexistes et sexuelles faites aux femmes et aux enfants</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Opération « Derrière les Jardins » : approbation du CRAC au 31/12/2025</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Point pratique sur le Tour de France Féminin du 4 août 2026</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Information sur la voirie communale</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Information sur le SIPLASUD</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Point pratique sur les festivités des 13/14 juillet</w:t>
      </w:r>
    </w:p>
    <w:p w:rsidR="00F55DBC" w:rsidRPr="00F55DBC" w:rsidRDefault="00F55DBC" w:rsidP="00F55DBC">
      <w:pPr>
        <w:pStyle w:val="NormalWeb"/>
        <w:numPr>
          <w:ilvl w:val="0"/>
          <w:numId w:val="27"/>
        </w:numPr>
        <w:spacing w:before="0" w:beforeAutospacing="0" w:after="0"/>
        <w:rPr>
          <w:sz w:val="20"/>
          <w:szCs w:val="20"/>
        </w:rPr>
      </w:pPr>
      <w:r w:rsidRPr="00F55DBC">
        <w:rPr>
          <w:rFonts w:ascii="Arial" w:hAnsi="Arial" w:cs="Arial"/>
          <w:sz w:val="20"/>
          <w:szCs w:val="20"/>
        </w:rPr>
        <w:t>Informations et questions diverses</w:t>
      </w:r>
    </w:p>
    <w:p w:rsidR="00F55DBC" w:rsidRDefault="00F55DBC" w:rsidP="00F55DBC">
      <w:pPr>
        <w:pStyle w:val="NormalWeb"/>
        <w:spacing w:before="0" w:beforeAutospacing="0" w:after="0"/>
        <w:ind w:firstLine="709"/>
        <w:rPr>
          <w:rFonts w:ascii="Arial" w:hAnsi="Arial" w:cs="Arial"/>
          <w:b/>
          <w:sz w:val="20"/>
          <w:szCs w:val="20"/>
        </w:rPr>
      </w:pPr>
    </w:p>
    <w:p w:rsidR="002E31D2" w:rsidRDefault="002E31D2" w:rsidP="00F55DBC">
      <w:pPr>
        <w:pStyle w:val="NormalWeb"/>
        <w:spacing w:before="0" w:beforeAutospacing="0" w:after="0"/>
        <w:ind w:firstLine="709"/>
        <w:rPr>
          <w:rFonts w:ascii="Arial" w:hAnsi="Arial" w:cs="Arial"/>
          <w:b/>
          <w:sz w:val="20"/>
          <w:szCs w:val="20"/>
        </w:rPr>
      </w:pPr>
    </w:p>
    <w:p w:rsidR="00483363" w:rsidRPr="000708CC" w:rsidRDefault="00F55DBC" w:rsidP="006C5E3F">
      <w:pPr>
        <w:rPr>
          <w:i/>
        </w:rPr>
      </w:pPr>
      <w:r w:rsidRPr="000708CC">
        <w:rPr>
          <w:i/>
        </w:rPr>
        <w:t>Madame le Maire demande à l’assemblée l’ajout de 2 points à l’ordre du jour :</w:t>
      </w:r>
    </w:p>
    <w:p w:rsidR="00F55DBC" w:rsidRPr="000708CC" w:rsidRDefault="00F55DBC" w:rsidP="006C5E3F">
      <w:pPr>
        <w:rPr>
          <w:i/>
          <w:sz w:val="8"/>
          <w:szCs w:val="8"/>
        </w:rPr>
      </w:pPr>
    </w:p>
    <w:p w:rsidR="00F55DBC" w:rsidRPr="000708CC" w:rsidRDefault="00F55DBC" w:rsidP="00F55DBC">
      <w:pPr>
        <w:pStyle w:val="Paragraphedeliste"/>
        <w:numPr>
          <w:ilvl w:val="0"/>
          <w:numId w:val="28"/>
        </w:numPr>
        <w:rPr>
          <w:i/>
        </w:rPr>
      </w:pPr>
      <w:r w:rsidRPr="000708CC">
        <w:rPr>
          <w:i/>
        </w:rPr>
        <w:t>Convention de mandat de facturation des bois par l’ONF</w:t>
      </w:r>
    </w:p>
    <w:p w:rsidR="00F55DBC" w:rsidRPr="000708CC" w:rsidRDefault="00F55DBC" w:rsidP="00F55DBC">
      <w:pPr>
        <w:pStyle w:val="Paragraphedeliste"/>
        <w:numPr>
          <w:ilvl w:val="0"/>
          <w:numId w:val="28"/>
        </w:numPr>
        <w:rPr>
          <w:i/>
        </w:rPr>
      </w:pPr>
      <w:r w:rsidRPr="000708CC">
        <w:rPr>
          <w:i/>
        </w:rPr>
        <w:t>Révision de la participation aux frais de repas scolaires</w:t>
      </w:r>
    </w:p>
    <w:p w:rsidR="00F55DBC" w:rsidRPr="000708CC" w:rsidRDefault="00F55DBC" w:rsidP="00F55DBC">
      <w:pPr>
        <w:rPr>
          <w:i/>
          <w:sz w:val="8"/>
          <w:szCs w:val="8"/>
        </w:rPr>
      </w:pPr>
    </w:p>
    <w:p w:rsidR="00F55DBC" w:rsidRPr="000708CC" w:rsidRDefault="000708CC" w:rsidP="00F55DBC">
      <w:pPr>
        <w:rPr>
          <w:i/>
        </w:rPr>
      </w:pPr>
      <w:r w:rsidRPr="000708CC">
        <w:rPr>
          <w:i/>
        </w:rPr>
        <w:t xml:space="preserve">Ces  nouveaux </w:t>
      </w:r>
      <w:r w:rsidR="00F55DBC" w:rsidRPr="000708CC">
        <w:rPr>
          <w:i/>
        </w:rPr>
        <w:t xml:space="preserve">points </w:t>
      </w:r>
      <w:r w:rsidRPr="000708CC">
        <w:rPr>
          <w:i/>
        </w:rPr>
        <w:t xml:space="preserve">à l’ordre du jour sont acceptés, à l’unanimité, et </w:t>
      </w:r>
      <w:r w:rsidR="00F55DBC" w:rsidRPr="000708CC">
        <w:rPr>
          <w:i/>
        </w:rPr>
        <w:t>seront traités</w:t>
      </w:r>
      <w:r w:rsidRPr="000708CC">
        <w:rPr>
          <w:i/>
        </w:rPr>
        <w:t xml:space="preserve"> en 1</w:t>
      </w:r>
      <w:r w:rsidRPr="000708CC">
        <w:rPr>
          <w:i/>
          <w:vertAlign w:val="superscript"/>
        </w:rPr>
        <w:t>er</w:t>
      </w:r>
      <w:r w:rsidRPr="000708CC">
        <w:rPr>
          <w:i/>
        </w:rPr>
        <w:t>, avant les points prévus à</w:t>
      </w:r>
      <w:r w:rsidR="00F55DBC" w:rsidRPr="000708CC">
        <w:rPr>
          <w:i/>
        </w:rPr>
        <w:t xml:space="preserve"> l’ordre du jour</w:t>
      </w:r>
    </w:p>
    <w:p w:rsidR="00F55DBC" w:rsidRDefault="00F55DBC" w:rsidP="006C5E3F"/>
    <w:p w:rsidR="002E31D2" w:rsidRDefault="002E31D2" w:rsidP="006C5E3F"/>
    <w:p w:rsidR="001E48F9" w:rsidRDefault="009C6C75" w:rsidP="003F25EA">
      <w:pPr>
        <w:pStyle w:val="Titre1"/>
        <w:numPr>
          <w:ilvl w:val="0"/>
          <w:numId w:val="6"/>
        </w:numPr>
        <w:spacing w:before="0" w:after="0"/>
        <w:jc w:val="both"/>
        <w:rPr>
          <w:caps w:val="0"/>
        </w:rPr>
      </w:pPr>
      <w:r>
        <w:rPr>
          <w:caps w:val="0"/>
        </w:rPr>
        <w:t>Approbation du précédent procès-verbal</w:t>
      </w:r>
    </w:p>
    <w:p w:rsidR="0099579B" w:rsidRPr="0001351B" w:rsidRDefault="0099579B" w:rsidP="0099579B">
      <w:pPr>
        <w:rPr>
          <w:sz w:val="16"/>
          <w:szCs w:val="16"/>
        </w:rPr>
      </w:pPr>
    </w:p>
    <w:p w:rsidR="001E48F9" w:rsidRDefault="0078255B" w:rsidP="0099579B">
      <w:pPr>
        <w:pStyle w:val="Corpsdetexte"/>
        <w:ind w:left="0"/>
        <w:rPr>
          <w:rFonts w:cs="Arial"/>
          <w:sz w:val="22"/>
          <w:szCs w:val="22"/>
        </w:rPr>
      </w:pPr>
      <w:r>
        <w:rPr>
          <w:rFonts w:cs="Arial"/>
          <w:sz w:val="22"/>
          <w:szCs w:val="22"/>
        </w:rPr>
        <w:t>Le procès-verbal est approuvé à l’unanimité des présents</w:t>
      </w:r>
      <w:r w:rsidR="003D150D">
        <w:rPr>
          <w:rFonts w:cs="Arial"/>
          <w:sz w:val="22"/>
          <w:szCs w:val="22"/>
        </w:rPr>
        <w:t>.</w:t>
      </w:r>
    </w:p>
    <w:p w:rsidR="00081CB4" w:rsidRPr="00081CB4" w:rsidRDefault="000708CC" w:rsidP="00081CB4">
      <w:pPr>
        <w:pStyle w:val="NormalWeb"/>
        <w:numPr>
          <w:ilvl w:val="0"/>
          <w:numId w:val="5"/>
        </w:numPr>
        <w:spacing w:after="0"/>
        <w:rPr>
          <w:b/>
          <w:sz w:val="22"/>
          <w:szCs w:val="22"/>
          <w:u w:val="single"/>
        </w:rPr>
      </w:pPr>
      <w:r w:rsidRPr="000708CC">
        <w:rPr>
          <w:rFonts w:ascii="Arial" w:hAnsi="Arial" w:cs="Arial"/>
          <w:b/>
          <w:sz w:val="22"/>
          <w:szCs w:val="22"/>
          <w:u w:val="single"/>
        </w:rPr>
        <w:t>Convention de mandat de facturation des bois par l’ONF</w:t>
      </w:r>
    </w:p>
    <w:p w:rsidR="006C5E3F" w:rsidRPr="006C5E3F" w:rsidRDefault="006C5E3F" w:rsidP="006C5E3F">
      <w:pPr>
        <w:pStyle w:val="NormalWeb"/>
        <w:spacing w:before="0" w:beforeAutospacing="0" w:after="0"/>
        <w:jc w:val="both"/>
        <w:rPr>
          <w:rFonts w:ascii="Arial" w:hAnsi="Arial" w:cs="Arial"/>
          <w:sz w:val="8"/>
          <w:szCs w:val="8"/>
        </w:rPr>
      </w:pPr>
    </w:p>
    <w:p w:rsidR="00B4581D" w:rsidRDefault="00B4581D" w:rsidP="006C5E3F">
      <w:pPr>
        <w:pStyle w:val="NormalWeb"/>
        <w:spacing w:before="0" w:beforeAutospacing="0" w:after="0"/>
        <w:jc w:val="both"/>
        <w:rPr>
          <w:rFonts w:ascii="Arial" w:hAnsi="Arial" w:cs="Arial"/>
          <w:sz w:val="22"/>
          <w:szCs w:val="22"/>
        </w:rPr>
      </w:pPr>
      <w:r>
        <w:rPr>
          <w:rFonts w:ascii="Arial" w:hAnsi="Arial" w:cs="Arial"/>
          <w:sz w:val="22"/>
          <w:szCs w:val="22"/>
        </w:rPr>
        <w:t>Madame le Maire informe le conseil de la mise en place du déploiement de la facturation électronique au 1</w:t>
      </w:r>
      <w:r w:rsidRPr="00B4581D">
        <w:rPr>
          <w:rFonts w:ascii="Arial" w:hAnsi="Arial" w:cs="Arial"/>
          <w:sz w:val="22"/>
          <w:szCs w:val="22"/>
          <w:vertAlign w:val="superscript"/>
        </w:rPr>
        <w:t>er</w:t>
      </w:r>
      <w:r>
        <w:rPr>
          <w:rFonts w:ascii="Arial" w:hAnsi="Arial" w:cs="Arial"/>
          <w:sz w:val="22"/>
          <w:szCs w:val="22"/>
        </w:rPr>
        <w:t xml:space="preserve"> septembre 2026. Dans ce cadre, l’ONF nous propose une convention de mandat de facturation permettant de continuer d’intervenir, en qualité de tiers facturant, pour assurer au nom et pour le compte de la collectivité, les ventes de coupes de bois.</w:t>
      </w:r>
    </w:p>
    <w:p w:rsidR="00E65AA3" w:rsidRDefault="00E65AA3" w:rsidP="006C5E3F">
      <w:pPr>
        <w:pStyle w:val="NormalWeb"/>
        <w:spacing w:before="0" w:beforeAutospacing="0" w:after="0"/>
        <w:jc w:val="both"/>
        <w:rPr>
          <w:rFonts w:ascii="Arial" w:hAnsi="Arial" w:cs="Arial"/>
          <w:sz w:val="22"/>
          <w:szCs w:val="22"/>
        </w:rPr>
      </w:pPr>
      <w:r w:rsidRPr="0023565C">
        <w:rPr>
          <w:rFonts w:ascii="Arial" w:hAnsi="Arial" w:cs="Arial"/>
          <w:b/>
          <w:sz w:val="22"/>
          <w:szCs w:val="22"/>
        </w:rPr>
        <w:t xml:space="preserve">Le Conseil Municipal </w:t>
      </w:r>
      <w:r w:rsidR="00FA7F37">
        <w:rPr>
          <w:rFonts w:ascii="Arial" w:hAnsi="Arial" w:cs="Arial"/>
          <w:b/>
          <w:sz w:val="22"/>
          <w:szCs w:val="22"/>
        </w:rPr>
        <w:t>autorise</w:t>
      </w:r>
      <w:r>
        <w:rPr>
          <w:rFonts w:ascii="Arial" w:hAnsi="Arial" w:cs="Arial"/>
          <w:sz w:val="22"/>
          <w:szCs w:val="22"/>
        </w:rPr>
        <w:t xml:space="preserve">, à l’unanimité, </w:t>
      </w:r>
      <w:r w:rsidR="00FA7F37">
        <w:rPr>
          <w:rFonts w:ascii="Arial" w:hAnsi="Arial" w:cs="Arial"/>
          <w:sz w:val="22"/>
          <w:szCs w:val="22"/>
        </w:rPr>
        <w:t>Madame le Maire à signer la convention</w:t>
      </w:r>
      <w:r w:rsidR="008A4361">
        <w:rPr>
          <w:rFonts w:ascii="Arial" w:hAnsi="Arial" w:cs="Arial"/>
          <w:sz w:val="22"/>
          <w:szCs w:val="22"/>
        </w:rPr>
        <w:t>.</w:t>
      </w:r>
    </w:p>
    <w:p w:rsidR="00081CB4" w:rsidRPr="00081CB4" w:rsidRDefault="000708CC" w:rsidP="00E42255">
      <w:pPr>
        <w:pStyle w:val="NormalWeb"/>
        <w:numPr>
          <w:ilvl w:val="0"/>
          <w:numId w:val="5"/>
        </w:numPr>
        <w:spacing w:after="0"/>
        <w:jc w:val="both"/>
        <w:rPr>
          <w:b/>
          <w:sz w:val="22"/>
          <w:szCs w:val="22"/>
          <w:u w:val="single"/>
        </w:rPr>
      </w:pPr>
      <w:r w:rsidRPr="000708CC">
        <w:rPr>
          <w:rFonts w:ascii="Arial" w:hAnsi="Arial" w:cs="Arial"/>
          <w:b/>
          <w:sz w:val="22"/>
          <w:szCs w:val="22"/>
          <w:u w:val="single"/>
        </w:rPr>
        <w:t>Révision de la participation aux frais de repas scolaires</w:t>
      </w:r>
    </w:p>
    <w:p w:rsidR="005B1E03" w:rsidRPr="005B1E03" w:rsidRDefault="005B1E03" w:rsidP="00E42255">
      <w:pPr>
        <w:pStyle w:val="western"/>
        <w:spacing w:before="0" w:beforeAutospacing="0"/>
        <w:ind w:left="0"/>
        <w:rPr>
          <w:sz w:val="8"/>
          <w:szCs w:val="8"/>
        </w:rPr>
      </w:pPr>
    </w:p>
    <w:p w:rsidR="00F94E56" w:rsidRDefault="00FA7F37" w:rsidP="008A4361">
      <w:pPr>
        <w:pStyle w:val="western"/>
        <w:spacing w:before="0" w:beforeAutospacing="0"/>
        <w:ind w:left="0"/>
        <w:rPr>
          <w:sz w:val="22"/>
          <w:szCs w:val="22"/>
        </w:rPr>
      </w:pPr>
      <w:r>
        <w:rPr>
          <w:sz w:val="22"/>
          <w:szCs w:val="22"/>
        </w:rPr>
        <w:t xml:space="preserve">Depuis </w:t>
      </w:r>
      <w:r w:rsidR="0006297E">
        <w:rPr>
          <w:sz w:val="22"/>
          <w:szCs w:val="22"/>
        </w:rPr>
        <w:t>longtemps, la commune a instauré</w:t>
      </w:r>
      <w:r>
        <w:rPr>
          <w:sz w:val="22"/>
          <w:szCs w:val="22"/>
        </w:rPr>
        <w:t xml:space="preserve"> une participation aux repas scolaires (application de 30% par repas pour les extérieurs de Dijon) pour aider les familles </w:t>
      </w:r>
      <w:proofErr w:type="spellStart"/>
      <w:r>
        <w:rPr>
          <w:sz w:val="22"/>
          <w:szCs w:val="22"/>
        </w:rPr>
        <w:t>corcelloises</w:t>
      </w:r>
      <w:proofErr w:type="spellEnd"/>
      <w:r>
        <w:rPr>
          <w:sz w:val="22"/>
          <w:szCs w:val="22"/>
        </w:rPr>
        <w:t>. En 2024, pour simplifier</w:t>
      </w:r>
      <w:r w:rsidR="0006297E">
        <w:rPr>
          <w:sz w:val="22"/>
          <w:szCs w:val="22"/>
        </w:rPr>
        <w:t xml:space="preserve"> les modalités de calcul, il a été adopté un forfait de 130€ par enfant utilisant régulièrement le service de restauration scolaire. Madame le Maire propose de reconduire ce pri</w:t>
      </w:r>
      <w:r w:rsidR="00B264F5">
        <w:rPr>
          <w:sz w:val="22"/>
          <w:szCs w:val="22"/>
        </w:rPr>
        <w:t>ncipe de verser 130€ par enfant, révisable chaque année.</w:t>
      </w:r>
      <w:r w:rsidR="0006297E">
        <w:rPr>
          <w:sz w:val="22"/>
          <w:szCs w:val="22"/>
        </w:rPr>
        <w:t xml:space="preserve"> Toutefois, cette participation ne concernera </w:t>
      </w:r>
      <w:r w:rsidR="002E31D2">
        <w:rPr>
          <w:sz w:val="22"/>
          <w:szCs w:val="22"/>
        </w:rPr>
        <w:t>que</w:t>
      </w:r>
      <w:r w:rsidR="0006297E">
        <w:rPr>
          <w:sz w:val="22"/>
          <w:szCs w:val="22"/>
        </w:rPr>
        <w:t xml:space="preserve"> les enfants inscrit</w:t>
      </w:r>
      <w:r w:rsidR="002E31D2">
        <w:rPr>
          <w:sz w:val="22"/>
          <w:szCs w:val="22"/>
        </w:rPr>
        <w:t>s</w:t>
      </w:r>
      <w:r w:rsidR="0006297E">
        <w:rPr>
          <w:sz w:val="22"/>
          <w:szCs w:val="22"/>
        </w:rPr>
        <w:t xml:space="preserve"> à l’école Eiffel, école de </w:t>
      </w:r>
      <w:r w:rsidR="0006297E" w:rsidRPr="003613F6">
        <w:rPr>
          <w:sz w:val="22"/>
          <w:szCs w:val="22"/>
        </w:rPr>
        <w:t>référence</w:t>
      </w:r>
      <w:r w:rsidR="0006297E">
        <w:rPr>
          <w:sz w:val="22"/>
          <w:szCs w:val="22"/>
        </w:rPr>
        <w:t xml:space="preserve"> pour la commune de </w:t>
      </w:r>
      <w:proofErr w:type="spellStart"/>
      <w:r w:rsidR="0006297E">
        <w:rPr>
          <w:sz w:val="22"/>
          <w:szCs w:val="22"/>
        </w:rPr>
        <w:t>Corcelles</w:t>
      </w:r>
      <w:proofErr w:type="spellEnd"/>
      <w:r w:rsidR="0006297E">
        <w:rPr>
          <w:sz w:val="22"/>
          <w:szCs w:val="22"/>
        </w:rPr>
        <w:t>-les-Monts.</w:t>
      </w:r>
    </w:p>
    <w:p w:rsidR="008A4361" w:rsidRDefault="008A4361" w:rsidP="008A4361">
      <w:pPr>
        <w:pStyle w:val="NormalWeb"/>
        <w:spacing w:before="0" w:beforeAutospacing="0" w:after="0"/>
        <w:jc w:val="both"/>
        <w:rPr>
          <w:rFonts w:ascii="Arial" w:hAnsi="Arial" w:cs="Arial"/>
          <w:sz w:val="22"/>
          <w:szCs w:val="22"/>
        </w:rPr>
      </w:pPr>
      <w:r w:rsidRPr="0023565C">
        <w:rPr>
          <w:rFonts w:ascii="Arial" w:hAnsi="Arial" w:cs="Arial"/>
          <w:b/>
          <w:sz w:val="22"/>
          <w:szCs w:val="22"/>
        </w:rPr>
        <w:t xml:space="preserve">Le Conseil Municipal </w:t>
      </w:r>
      <w:r>
        <w:rPr>
          <w:rFonts w:ascii="Arial" w:hAnsi="Arial" w:cs="Arial"/>
          <w:b/>
          <w:sz w:val="22"/>
          <w:szCs w:val="22"/>
        </w:rPr>
        <w:t>valide</w:t>
      </w:r>
      <w:r>
        <w:rPr>
          <w:rFonts w:ascii="Arial" w:hAnsi="Arial" w:cs="Arial"/>
          <w:sz w:val="22"/>
          <w:szCs w:val="22"/>
        </w:rPr>
        <w:t>, à l</w:t>
      </w:r>
      <w:r w:rsidR="0006297E">
        <w:rPr>
          <w:rFonts w:ascii="Arial" w:hAnsi="Arial" w:cs="Arial"/>
          <w:sz w:val="22"/>
          <w:szCs w:val="22"/>
        </w:rPr>
        <w:t>’unanimité, la participation de 130€ pour les élèves de l’école avenue Eiffel</w:t>
      </w:r>
      <w:r>
        <w:rPr>
          <w:rFonts w:ascii="Arial" w:hAnsi="Arial" w:cs="Arial"/>
          <w:sz w:val="22"/>
          <w:szCs w:val="22"/>
        </w:rPr>
        <w:t>.</w:t>
      </w:r>
    </w:p>
    <w:p w:rsidR="002E31D2" w:rsidRDefault="002E31D2" w:rsidP="008A4361">
      <w:pPr>
        <w:pStyle w:val="NormalWeb"/>
        <w:spacing w:before="0" w:beforeAutospacing="0" w:after="0"/>
        <w:jc w:val="both"/>
        <w:rPr>
          <w:rFonts w:ascii="Arial" w:hAnsi="Arial" w:cs="Arial"/>
          <w:sz w:val="22"/>
          <w:szCs w:val="22"/>
        </w:rPr>
      </w:pPr>
    </w:p>
    <w:p w:rsidR="002E31D2" w:rsidRDefault="002E31D2" w:rsidP="008A4361">
      <w:pPr>
        <w:pStyle w:val="NormalWeb"/>
        <w:spacing w:before="0" w:beforeAutospacing="0" w:after="0"/>
        <w:jc w:val="both"/>
        <w:rPr>
          <w:rFonts w:ascii="Arial" w:hAnsi="Arial" w:cs="Arial"/>
          <w:sz w:val="22"/>
          <w:szCs w:val="22"/>
        </w:rPr>
      </w:pPr>
    </w:p>
    <w:p w:rsidR="002E31D2" w:rsidRDefault="002E31D2" w:rsidP="008A4361">
      <w:pPr>
        <w:pStyle w:val="NormalWeb"/>
        <w:spacing w:before="0" w:beforeAutospacing="0" w:after="0"/>
        <w:jc w:val="both"/>
        <w:rPr>
          <w:rFonts w:ascii="Arial" w:hAnsi="Arial" w:cs="Arial"/>
          <w:sz w:val="22"/>
          <w:szCs w:val="22"/>
        </w:rPr>
      </w:pPr>
    </w:p>
    <w:p w:rsidR="00407498" w:rsidRPr="00316189" w:rsidRDefault="000708CC" w:rsidP="003F25EA">
      <w:pPr>
        <w:pStyle w:val="NormalWeb"/>
        <w:numPr>
          <w:ilvl w:val="0"/>
          <w:numId w:val="5"/>
        </w:numPr>
        <w:spacing w:after="0"/>
        <w:rPr>
          <w:b/>
          <w:sz w:val="22"/>
          <w:szCs w:val="22"/>
          <w:u w:val="single"/>
        </w:rPr>
      </w:pPr>
      <w:r w:rsidRPr="000708CC">
        <w:rPr>
          <w:rFonts w:ascii="Arial" w:hAnsi="Arial" w:cs="Arial"/>
          <w:b/>
          <w:sz w:val="22"/>
          <w:szCs w:val="22"/>
          <w:u w:val="single"/>
        </w:rPr>
        <w:t>Modification des règlements des salles communales</w:t>
      </w:r>
    </w:p>
    <w:p w:rsidR="00B707EB" w:rsidRPr="00B707EB" w:rsidRDefault="00B707EB" w:rsidP="00B707EB">
      <w:pPr>
        <w:pStyle w:val="NormalWeb"/>
        <w:spacing w:before="0" w:beforeAutospacing="0" w:after="0"/>
        <w:jc w:val="both"/>
        <w:rPr>
          <w:rFonts w:ascii="Arial" w:hAnsi="Arial" w:cs="Arial"/>
          <w:sz w:val="8"/>
          <w:szCs w:val="8"/>
        </w:rPr>
      </w:pPr>
    </w:p>
    <w:p w:rsidR="009C6C75" w:rsidRPr="009C6C75" w:rsidRDefault="002E31D2" w:rsidP="00B707EB">
      <w:pPr>
        <w:pStyle w:val="NormalWeb"/>
        <w:spacing w:before="0" w:beforeAutospacing="0" w:after="0"/>
        <w:jc w:val="both"/>
        <w:rPr>
          <w:rFonts w:ascii="Arial" w:hAnsi="Arial" w:cs="Arial"/>
          <w:sz w:val="22"/>
          <w:szCs w:val="22"/>
        </w:rPr>
      </w:pPr>
      <w:r>
        <w:rPr>
          <w:rFonts w:ascii="Arial" w:hAnsi="Arial" w:cs="Arial"/>
          <w:sz w:val="22"/>
          <w:szCs w:val="22"/>
        </w:rPr>
        <w:t>Il est présenté un nouveau règlement de location des salles, regroupant ainsi les 2 règlements salle Saint Vincent et salle Eiffel.</w:t>
      </w:r>
      <w:r w:rsidR="00B10BF0">
        <w:rPr>
          <w:rFonts w:ascii="Arial" w:hAnsi="Arial" w:cs="Arial"/>
          <w:sz w:val="22"/>
          <w:szCs w:val="22"/>
        </w:rPr>
        <w:t xml:space="preserve"> Il est proposé aussi une augmentation des tarifs de location et des modalités nouvelles pour les associations </w:t>
      </w:r>
      <w:proofErr w:type="spellStart"/>
      <w:r w:rsidR="00B10BF0">
        <w:rPr>
          <w:rFonts w:ascii="Arial" w:hAnsi="Arial" w:cs="Arial"/>
          <w:sz w:val="22"/>
          <w:szCs w:val="22"/>
        </w:rPr>
        <w:t>corcelloises</w:t>
      </w:r>
      <w:proofErr w:type="spellEnd"/>
      <w:r w:rsidR="00B10BF0">
        <w:rPr>
          <w:rFonts w:ascii="Arial" w:hAnsi="Arial" w:cs="Arial"/>
          <w:sz w:val="22"/>
          <w:szCs w:val="22"/>
        </w:rPr>
        <w:t xml:space="preserve"> qui utilisent les salles.</w:t>
      </w:r>
    </w:p>
    <w:p w:rsidR="00281EBF" w:rsidRDefault="00462239" w:rsidP="00B707EB">
      <w:pPr>
        <w:pStyle w:val="NormalWeb"/>
        <w:spacing w:before="0" w:beforeAutospacing="0" w:after="0"/>
        <w:jc w:val="both"/>
        <w:rPr>
          <w:rFonts w:ascii="Arial" w:hAnsi="Arial" w:cs="Arial"/>
          <w:sz w:val="22"/>
          <w:szCs w:val="22"/>
        </w:rPr>
      </w:pPr>
      <w:r w:rsidRPr="0023565C">
        <w:rPr>
          <w:rFonts w:ascii="Arial" w:hAnsi="Arial" w:cs="Arial"/>
          <w:b/>
          <w:sz w:val="22"/>
          <w:szCs w:val="22"/>
        </w:rPr>
        <w:t xml:space="preserve">Le Conseil Municipal </w:t>
      </w:r>
      <w:r w:rsidR="00B10BF0">
        <w:rPr>
          <w:rFonts w:ascii="Arial" w:hAnsi="Arial" w:cs="Arial"/>
          <w:b/>
          <w:sz w:val="22"/>
          <w:szCs w:val="22"/>
        </w:rPr>
        <w:t>souhaite</w:t>
      </w:r>
      <w:r w:rsidR="00B10BF0">
        <w:rPr>
          <w:rFonts w:ascii="Arial" w:hAnsi="Arial" w:cs="Arial"/>
          <w:sz w:val="22"/>
          <w:szCs w:val="22"/>
        </w:rPr>
        <w:t xml:space="preserve"> que les différents docum</w:t>
      </w:r>
      <w:r w:rsidR="00DA58E2">
        <w:rPr>
          <w:rFonts w:ascii="Arial" w:hAnsi="Arial" w:cs="Arial"/>
          <w:sz w:val="22"/>
          <w:szCs w:val="22"/>
        </w:rPr>
        <w:t>ents soumis</w:t>
      </w:r>
      <w:r w:rsidR="00B10BF0">
        <w:rPr>
          <w:rFonts w:ascii="Arial" w:hAnsi="Arial" w:cs="Arial"/>
          <w:sz w:val="22"/>
          <w:szCs w:val="22"/>
        </w:rPr>
        <w:t xml:space="preserve"> </w:t>
      </w:r>
      <w:r w:rsidR="00F84DFA">
        <w:rPr>
          <w:rFonts w:ascii="Arial" w:hAnsi="Arial" w:cs="Arial"/>
          <w:sz w:val="22"/>
          <w:szCs w:val="22"/>
        </w:rPr>
        <w:t>soient</w:t>
      </w:r>
      <w:r w:rsidR="00B10BF0">
        <w:rPr>
          <w:rFonts w:ascii="Arial" w:hAnsi="Arial" w:cs="Arial"/>
          <w:sz w:val="22"/>
          <w:szCs w:val="22"/>
        </w:rPr>
        <w:t xml:space="preserve"> retravaillés pour être présenté</w:t>
      </w:r>
      <w:r w:rsidR="00DA58E2">
        <w:rPr>
          <w:rFonts w:ascii="Arial" w:hAnsi="Arial" w:cs="Arial"/>
          <w:sz w:val="22"/>
          <w:szCs w:val="22"/>
        </w:rPr>
        <w:t>s</w:t>
      </w:r>
      <w:r w:rsidR="00B10BF0">
        <w:rPr>
          <w:rFonts w:ascii="Arial" w:hAnsi="Arial" w:cs="Arial"/>
          <w:sz w:val="22"/>
          <w:szCs w:val="22"/>
        </w:rPr>
        <w:t xml:space="preserve"> à un prochain conseil municipal en vue de leur adoption.</w:t>
      </w:r>
    </w:p>
    <w:p w:rsidR="00B10BF0" w:rsidRPr="002E6BC0" w:rsidRDefault="00B10BF0" w:rsidP="00B707EB">
      <w:pPr>
        <w:pStyle w:val="NormalWeb"/>
        <w:spacing w:before="0" w:beforeAutospacing="0" w:after="0"/>
        <w:jc w:val="both"/>
        <w:rPr>
          <w:rFonts w:ascii="Arial" w:hAnsi="Arial" w:cs="Arial"/>
          <w:sz w:val="22"/>
          <w:szCs w:val="22"/>
        </w:rPr>
      </w:pPr>
    </w:p>
    <w:p w:rsidR="009E272B" w:rsidRPr="008647B2" w:rsidRDefault="000708CC" w:rsidP="008647B2">
      <w:pPr>
        <w:pStyle w:val="NormalWeb"/>
        <w:numPr>
          <w:ilvl w:val="0"/>
          <w:numId w:val="5"/>
        </w:numPr>
        <w:spacing w:before="0" w:beforeAutospacing="0" w:after="0"/>
        <w:rPr>
          <w:bCs/>
          <w:sz w:val="22"/>
          <w:szCs w:val="22"/>
        </w:rPr>
      </w:pPr>
      <w:r w:rsidRPr="000708CC">
        <w:rPr>
          <w:rFonts w:ascii="Arial" w:hAnsi="Arial" w:cs="Arial"/>
          <w:b/>
          <w:sz w:val="22"/>
          <w:szCs w:val="22"/>
          <w:u w:val="single"/>
        </w:rPr>
        <w:t>Adoption Loi intégrale contre les violences sexistes et sexuelles faites aux femmes et aux enfants</w:t>
      </w:r>
    </w:p>
    <w:p w:rsidR="008647B2" w:rsidRDefault="008647B2" w:rsidP="008647B2">
      <w:pPr>
        <w:pStyle w:val="NormalWeb"/>
        <w:spacing w:before="0" w:beforeAutospacing="0" w:after="0"/>
        <w:ind w:left="720"/>
        <w:rPr>
          <w:bCs/>
          <w:sz w:val="8"/>
          <w:szCs w:val="8"/>
        </w:rPr>
      </w:pPr>
    </w:p>
    <w:p w:rsidR="00420915" w:rsidRDefault="00462239" w:rsidP="0068490E">
      <w:pPr>
        <w:pStyle w:val="Corpsdetexte"/>
        <w:ind w:left="142"/>
        <w:rPr>
          <w:sz w:val="22"/>
          <w:szCs w:val="22"/>
        </w:rPr>
      </w:pPr>
      <w:r>
        <w:rPr>
          <w:sz w:val="22"/>
          <w:szCs w:val="22"/>
        </w:rPr>
        <w:t>Madame le</w:t>
      </w:r>
      <w:r w:rsidRPr="00462239">
        <w:rPr>
          <w:sz w:val="22"/>
          <w:szCs w:val="22"/>
        </w:rPr>
        <w:t xml:space="preserve"> </w:t>
      </w:r>
      <w:r w:rsidR="00B10BF0">
        <w:rPr>
          <w:sz w:val="22"/>
          <w:szCs w:val="22"/>
        </w:rPr>
        <w:t xml:space="preserve">Maire </w:t>
      </w:r>
      <w:r w:rsidR="00F84DFA">
        <w:rPr>
          <w:sz w:val="22"/>
          <w:szCs w:val="22"/>
        </w:rPr>
        <w:t>fait part du courrier de Madame GODARD, Députée, soumettant aux communes un vœu appelant le gouvernement à inscrire une proposition de loi intégrale contre les violences sexistes et sexuelles faites aux femmes et aux enfants.</w:t>
      </w:r>
    </w:p>
    <w:p w:rsidR="009A1EF3" w:rsidRDefault="0068490E" w:rsidP="008647B2">
      <w:pPr>
        <w:pStyle w:val="western"/>
        <w:spacing w:before="0" w:beforeAutospacing="0"/>
        <w:ind w:left="142"/>
        <w:rPr>
          <w:sz w:val="22"/>
          <w:szCs w:val="22"/>
        </w:rPr>
      </w:pPr>
      <w:r w:rsidRPr="0023565C">
        <w:rPr>
          <w:b/>
          <w:sz w:val="22"/>
          <w:szCs w:val="22"/>
        </w:rPr>
        <w:t xml:space="preserve">Le Conseil Municipal </w:t>
      </w:r>
      <w:r w:rsidR="00F84DFA">
        <w:rPr>
          <w:b/>
          <w:sz w:val="22"/>
          <w:szCs w:val="22"/>
        </w:rPr>
        <w:t>autorise</w:t>
      </w:r>
      <w:r>
        <w:rPr>
          <w:sz w:val="22"/>
          <w:szCs w:val="22"/>
        </w:rPr>
        <w:t>, à l’unanimité,</w:t>
      </w:r>
      <w:r w:rsidR="00F84DFA">
        <w:rPr>
          <w:sz w:val="22"/>
          <w:szCs w:val="22"/>
        </w:rPr>
        <w:t xml:space="preserve"> Madame le Maire à formuler </w:t>
      </w:r>
      <w:r w:rsidR="003E6324">
        <w:rPr>
          <w:sz w:val="22"/>
          <w:szCs w:val="22"/>
        </w:rPr>
        <w:t>ce vœu auprès de gouvernement</w:t>
      </w:r>
      <w:r w:rsidR="00F84DFA">
        <w:rPr>
          <w:sz w:val="22"/>
          <w:szCs w:val="22"/>
        </w:rPr>
        <w:t xml:space="preserve"> pour l’</w:t>
      </w:r>
      <w:r w:rsidR="003E6324">
        <w:rPr>
          <w:sz w:val="22"/>
          <w:szCs w:val="22"/>
        </w:rPr>
        <w:t>adoption</w:t>
      </w:r>
      <w:r w:rsidR="00F84DFA">
        <w:rPr>
          <w:sz w:val="22"/>
          <w:szCs w:val="22"/>
        </w:rPr>
        <w:t xml:space="preserve"> de cette loi intégrale</w:t>
      </w:r>
      <w:r w:rsidR="003E6324">
        <w:rPr>
          <w:sz w:val="22"/>
          <w:szCs w:val="22"/>
        </w:rPr>
        <w:t>.</w:t>
      </w:r>
    </w:p>
    <w:p w:rsidR="0068490E" w:rsidRPr="009A1EF3" w:rsidRDefault="0068490E" w:rsidP="008647B2">
      <w:pPr>
        <w:pStyle w:val="western"/>
        <w:spacing w:before="0" w:beforeAutospacing="0"/>
        <w:ind w:left="142"/>
        <w:rPr>
          <w:bCs/>
          <w:sz w:val="22"/>
          <w:szCs w:val="22"/>
        </w:rPr>
      </w:pPr>
    </w:p>
    <w:p w:rsidR="005B728A" w:rsidRPr="00C73274" w:rsidRDefault="003A19E7" w:rsidP="003A19E7">
      <w:pPr>
        <w:shd w:val="clear" w:color="auto" w:fill="FEFEFF"/>
        <w:suppressAutoHyphens w:val="0"/>
        <w:ind w:firstLine="142"/>
        <w:rPr>
          <w:rFonts w:eastAsia="Calibri" w:cs="Calibri"/>
          <w:kern w:val="0"/>
          <w:sz w:val="8"/>
          <w:szCs w:val="8"/>
          <w:shd w:val="clear" w:color="auto" w:fill="FEFEFF"/>
          <w:lang w:eastAsia="fr-FR"/>
        </w:rPr>
      </w:pPr>
      <w:r w:rsidRPr="00410157">
        <w:rPr>
          <w:rFonts w:cs="Arial"/>
          <w:b/>
          <w:kern w:val="0"/>
          <w:szCs w:val="22"/>
          <w:lang w:eastAsia="fr-FR" w:bidi="ar-SA"/>
        </w:rPr>
        <w:t xml:space="preserve">    5-</w:t>
      </w:r>
      <w:r>
        <w:rPr>
          <w:rFonts w:cs="Arial"/>
          <w:b/>
          <w:kern w:val="0"/>
          <w:szCs w:val="22"/>
          <w:u w:val="single"/>
          <w:lang w:eastAsia="fr-FR" w:bidi="ar-SA"/>
        </w:rPr>
        <w:t xml:space="preserve">  </w:t>
      </w:r>
      <w:r w:rsidR="003E6324" w:rsidRPr="003E6324">
        <w:rPr>
          <w:rFonts w:cs="Arial"/>
          <w:b/>
          <w:kern w:val="0"/>
          <w:szCs w:val="22"/>
          <w:u w:val="single"/>
          <w:lang w:eastAsia="fr-FR" w:bidi="ar-SA"/>
        </w:rPr>
        <w:t>Opération « Derrière les Jardins » : approbation du CRAC au 31/12/2025</w:t>
      </w:r>
    </w:p>
    <w:p w:rsidR="003C5955" w:rsidRPr="00FC675F" w:rsidRDefault="003C5955" w:rsidP="00172705">
      <w:pPr>
        <w:pStyle w:val="Corpsdetexte"/>
        <w:ind w:left="0"/>
        <w:rPr>
          <w:rFonts w:cs="Arial"/>
          <w:sz w:val="4"/>
          <w:szCs w:val="4"/>
        </w:rPr>
      </w:pPr>
    </w:p>
    <w:p w:rsidR="00506D24" w:rsidRDefault="00506D24" w:rsidP="00506D24">
      <w:pPr>
        <w:rPr>
          <w:rFonts w:cs="Arial"/>
          <w:szCs w:val="22"/>
        </w:rPr>
      </w:pPr>
      <w:r w:rsidRPr="004F2CAD">
        <w:rPr>
          <w:rFonts w:cs="Arial"/>
          <w:szCs w:val="22"/>
        </w:rPr>
        <w:t xml:space="preserve">Monsieur </w:t>
      </w:r>
      <w:r w:rsidR="003A19E7">
        <w:rPr>
          <w:rFonts w:cs="Arial"/>
          <w:szCs w:val="22"/>
        </w:rPr>
        <w:t>Jean-Yves GERARD</w:t>
      </w:r>
      <w:r w:rsidRPr="004F2CAD">
        <w:rPr>
          <w:rFonts w:cs="Arial"/>
          <w:szCs w:val="22"/>
        </w:rPr>
        <w:t xml:space="preserve"> présente le compte-rendu annuel à la collectiv</w:t>
      </w:r>
      <w:r w:rsidR="003A19E7">
        <w:rPr>
          <w:rFonts w:cs="Arial"/>
          <w:szCs w:val="22"/>
        </w:rPr>
        <w:t>ité (CRAC) au 31/12/2025</w:t>
      </w:r>
      <w:r w:rsidRPr="004F2CAD">
        <w:rPr>
          <w:rFonts w:cs="Arial"/>
          <w:szCs w:val="22"/>
        </w:rPr>
        <w:t>.</w:t>
      </w:r>
      <w:r>
        <w:rPr>
          <w:rFonts w:cs="Arial"/>
          <w:szCs w:val="22"/>
        </w:rPr>
        <w:t xml:space="preserve"> L</w:t>
      </w:r>
      <w:r w:rsidRPr="004F2CAD">
        <w:rPr>
          <w:rFonts w:cs="Arial"/>
          <w:szCs w:val="22"/>
        </w:rPr>
        <w:t>’opération affiche une trésorerie positive</w:t>
      </w:r>
      <w:r>
        <w:rPr>
          <w:rFonts w:cs="Arial"/>
          <w:szCs w:val="22"/>
        </w:rPr>
        <w:t xml:space="preserve"> et un budget prévisionnel équilibré, sans toucher à la réserve foncière.</w:t>
      </w:r>
    </w:p>
    <w:p w:rsidR="00506D24" w:rsidRDefault="00D02682" w:rsidP="00506D24">
      <w:pPr>
        <w:rPr>
          <w:rFonts w:cs="Arial"/>
          <w:szCs w:val="22"/>
        </w:rPr>
      </w:pPr>
      <w:r w:rsidRPr="00152E37">
        <w:rPr>
          <w:rFonts w:cs="Arial"/>
          <w:szCs w:val="22"/>
        </w:rPr>
        <w:t>Il précise que 1</w:t>
      </w:r>
      <w:r w:rsidR="00506D24" w:rsidRPr="00152E37">
        <w:rPr>
          <w:rFonts w:cs="Arial"/>
          <w:szCs w:val="22"/>
        </w:rPr>
        <w:t xml:space="preserve"> </w:t>
      </w:r>
      <w:r w:rsidRPr="00152E37">
        <w:rPr>
          <w:rFonts w:cs="Arial"/>
          <w:szCs w:val="22"/>
        </w:rPr>
        <w:t>lot</w:t>
      </w:r>
      <w:r w:rsidR="00506D24" w:rsidRPr="00152E37">
        <w:rPr>
          <w:rFonts w:cs="Arial"/>
          <w:szCs w:val="22"/>
        </w:rPr>
        <w:t xml:space="preserve"> de la 1</w:t>
      </w:r>
      <w:r w:rsidR="00506D24" w:rsidRPr="00152E37">
        <w:rPr>
          <w:rFonts w:cs="Arial"/>
          <w:szCs w:val="22"/>
          <w:vertAlign w:val="superscript"/>
        </w:rPr>
        <w:t>ère</w:t>
      </w:r>
      <w:r w:rsidRPr="00152E37">
        <w:rPr>
          <w:rFonts w:cs="Arial"/>
          <w:szCs w:val="22"/>
        </w:rPr>
        <w:t xml:space="preserve"> tranche reste invendu</w:t>
      </w:r>
      <w:r w:rsidR="00506D24" w:rsidRPr="00152E37">
        <w:rPr>
          <w:rFonts w:cs="Arial"/>
          <w:szCs w:val="22"/>
        </w:rPr>
        <w:t>. Les travaux de viabilisation de la 2</w:t>
      </w:r>
      <w:r w:rsidR="00506D24" w:rsidRPr="00152E37">
        <w:rPr>
          <w:rFonts w:cs="Arial"/>
          <w:szCs w:val="22"/>
          <w:vertAlign w:val="superscript"/>
        </w:rPr>
        <w:t>ème</w:t>
      </w:r>
      <w:r w:rsidR="00506D24" w:rsidRPr="00152E37">
        <w:rPr>
          <w:rFonts w:cs="Arial"/>
          <w:szCs w:val="22"/>
        </w:rPr>
        <w:t xml:space="preserve"> tranche</w:t>
      </w:r>
      <w:r w:rsidR="00506D24" w:rsidRPr="003A19E7">
        <w:rPr>
          <w:rFonts w:cs="Arial"/>
          <w:szCs w:val="22"/>
          <w:highlight w:val="lightGray"/>
        </w:rPr>
        <w:t xml:space="preserve"> </w:t>
      </w:r>
      <w:r>
        <w:rPr>
          <w:rFonts w:cs="Arial"/>
          <w:szCs w:val="22"/>
        </w:rPr>
        <w:t>sont en cours</w:t>
      </w:r>
      <w:r w:rsidR="00506D24">
        <w:rPr>
          <w:rFonts w:cs="Arial"/>
          <w:szCs w:val="22"/>
        </w:rPr>
        <w:t>.</w:t>
      </w:r>
    </w:p>
    <w:p w:rsidR="003A19E7" w:rsidRPr="003A19E7" w:rsidRDefault="003A19E7" w:rsidP="00506D24">
      <w:pPr>
        <w:rPr>
          <w:rFonts w:cs="Arial"/>
          <w:b/>
          <w:sz w:val="6"/>
          <w:szCs w:val="6"/>
        </w:rPr>
      </w:pPr>
    </w:p>
    <w:p w:rsidR="00506D24" w:rsidRPr="004F2CAD" w:rsidRDefault="00506D24" w:rsidP="00506D24">
      <w:pPr>
        <w:rPr>
          <w:rFonts w:cs="Arial"/>
          <w:b/>
          <w:szCs w:val="22"/>
        </w:rPr>
      </w:pPr>
      <w:r w:rsidRPr="004F2CAD">
        <w:rPr>
          <w:rFonts w:cs="Arial"/>
          <w:b/>
          <w:szCs w:val="22"/>
        </w:rPr>
        <w:t xml:space="preserve">Le compte-rendu est adopté à l’unanimité. </w:t>
      </w:r>
    </w:p>
    <w:p w:rsidR="00CA2BDF" w:rsidRPr="00CA2BDF" w:rsidRDefault="00CA2BDF" w:rsidP="00CA2BDF">
      <w:pPr>
        <w:pStyle w:val="NormalWeb"/>
        <w:spacing w:before="0" w:beforeAutospacing="0" w:after="0"/>
        <w:rPr>
          <w:rFonts w:ascii="Arial" w:hAnsi="Arial" w:cs="Arial"/>
          <w:sz w:val="22"/>
          <w:szCs w:val="22"/>
        </w:rPr>
      </w:pPr>
    </w:p>
    <w:p w:rsidR="001E04C6" w:rsidRPr="001E04C6" w:rsidRDefault="001E04C6" w:rsidP="00410157">
      <w:pPr>
        <w:pStyle w:val="NormalWeb"/>
        <w:numPr>
          <w:ilvl w:val="0"/>
          <w:numId w:val="29"/>
        </w:numPr>
        <w:spacing w:before="0" w:beforeAutospacing="0" w:after="0"/>
        <w:rPr>
          <w:sz w:val="22"/>
          <w:szCs w:val="22"/>
        </w:rPr>
      </w:pPr>
      <w:r w:rsidRPr="001E04C6">
        <w:rPr>
          <w:rFonts w:ascii="Arial" w:hAnsi="Arial" w:cs="Arial"/>
          <w:b/>
          <w:sz w:val="22"/>
          <w:szCs w:val="22"/>
          <w:u w:val="single"/>
        </w:rPr>
        <w:t>Point pratique sur le Tour de France Féminin du 4 août 2026</w:t>
      </w:r>
    </w:p>
    <w:p w:rsidR="003A19E7" w:rsidRPr="003A19E7" w:rsidRDefault="003A19E7" w:rsidP="001E04C6">
      <w:pPr>
        <w:pStyle w:val="NormalWeb"/>
        <w:spacing w:before="0" w:beforeAutospacing="0" w:after="0"/>
        <w:rPr>
          <w:rFonts w:ascii="Arial" w:hAnsi="Arial" w:cs="Arial"/>
          <w:sz w:val="6"/>
          <w:szCs w:val="6"/>
        </w:rPr>
      </w:pPr>
    </w:p>
    <w:p w:rsidR="001E04C6" w:rsidRDefault="003A19E7"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Routes fermées de 11h à 18h</w:t>
      </w:r>
    </w:p>
    <w:p w:rsidR="000B6E80" w:rsidRDefault="000B6E80"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Stationnement interdit sur le parcours du lundi 3/08 7h au mardi 4/08 18h</w:t>
      </w:r>
    </w:p>
    <w:p w:rsidR="000B6E80" w:rsidRDefault="000B6E80"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Place de l’église fermée le 4/08 de 10h30 à 20h et stationnement interdit du lundi 3/08 minuit jusqu’au 4/08 20h</w:t>
      </w:r>
    </w:p>
    <w:p w:rsidR="000B6E80" w:rsidRDefault="000B6E80"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 xml:space="preserve">Distribution de </w:t>
      </w:r>
      <w:proofErr w:type="spellStart"/>
      <w:r>
        <w:rPr>
          <w:rFonts w:ascii="Arial" w:hAnsi="Arial" w:cs="Arial"/>
          <w:sz w:val="22"/>
          <w:szCs w:val="22"/>
        </w:rPr>
        <w:t>flyers</w:t>
      </w:r>
      <w:proofErr w:type="spellEnd"/>
      <w:r>
        <w:rPr>
          <w:rFonts w:ascii="Arial" w:hAnsi="Arial" w:cs="Arial"/>
          <w:sz w:val="22"/>
          <w:szCs w:val="22"/>
        </w:rPr>
        <w:t xml:space="preserve"> pour informer les habitants</w:t>
      </w:r>
    </w:p>
    <w:p w:rsidR="000B6E80" w:rsidRDefault="000B6E80" w:rsidP="000B6E80">
      <w:pPr>
        <w:pStyle w:val="NormalWeb"/>
        <w:numPr>
          <w:ilvl w:val="0"/>
          <w:numId w:val="28"/>
        </w:numPr>
        <w:spacing w:before="0" w:beforeAutospacing="0" w:after="0"/>
        <w:rPr>
          <w:rFonts w:ascii="Arial" w:hAnsi="Arial" w:cs="Arial"/>
          <w:sz w:val="22"/>
          <w:szCs w:val="22"/>
        </w:rPr>
      </w:pPr>
      <w:proofErr w:type="spellStart"/>
      <w:r>
        <w:rPr>
          <w:rFonts w:ascii="Arial" w:hAnsi="Arial" w:cs="Arial"/>
          <w:sz w:val="22"/>
          <w:szCs w:val="22"/>
        </w:rPr>
        <w:t>Rando</w:t>
      </w:r>
      <w:proofErr w:type="spellEnd"/>
      <w:r>
        <w:rPr>
          <w:rFonts w:ascii="Arial" w:hAnsi="Arial" w:cs="Arial"/>
          <w:sz w:val="22"/>
          <w:szCs w:val="22"/>
        </w:rPr>
        <w:t xml:space="preserve"> vélo avec départ à 10h de </w:t>
      </w:r>
      <w:proofErr w:type="spellStart"/>
      <w:r>
        <w:rPr>
          <w:rFonts w:ascii="Arial" w:hAnsi="Arial" w:cs="Arial"/>
          <w:sz w:val="22"/>
          <w:szCs w:val="22"/>
        </w:rPr>
        <w:t>Gevrey</w:t>
      </w:r>
      <w:proofErr w:type="spellEnd"/>
    </w:p>
    <w:p w:rsidR="000B6E80" w:rsidRDefault="000B6E80"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Animations prévues sur place après le passage de la voiture balai</w:t>
      </w:r>
    </w:p>
    <w:p w:rsidR="000B6E80" w:rsidRDefault="00C81C26"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Menu spécial Tour de France par « Le Relais des Monts » avec buvette</w:t>
      </w:r>
    </w:p>
    <w:p w:rsidR="00C81C26" w:rsidRDefault="00C81C26"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Installation grand écran par Dijon Métropole pour suivre le « contre la montre »</w:t>
      </w:r>
    </w:p>
    <w:p w:rsidR="00C81C26" w:rsidRDefault="00C81C26"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 xml:space="preserve">Groupe </w:t>
      </w:r>
      <w:proofErr w:type="spellStart"/>
      <w:r>
        <w:rPr>
          <w:rFonts w:ascii="Arial" w:hAnsi="Arial" w:cs="Arial"/>
          <w:sz w:val="22"/>
          <w:szCs w:val="22"/>
        </w:rPr>
        <w:t>Calamity</w:t>
      </w:r>
      <w:proofErr w:type="spellEnd"/>
      <w:r>
        <w:rPr>
          <w:rFonts w:ascii="Arial" w:hAnsi="Arial" w:cs="Arial"/>
          <w:sz w:val="22"/>
          <w:szCs w:val="22"/>
        </w:rPr>
        <w:t xml:space="preserve"> Joe =&gt; concert de 18h à 19h</w:t>
      </w:r>
    </w:p>
    <w:p w:rsidR="00C81C26" w:rsidRDefault="00C81C26"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Aide demandée pour seconder les gendarmes au niveau des barrières</w:t>
      </w:r>
    </w:p>
    <w:p w:rsidR="00C81C26" w:rsidRDefault="00C81C26"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Mobilisation de volontaires pour installer la déco</w:t>
      </w:r>
    </w:p>
    <w:p w:rsidR="00C81C26" w:rsidRDefault="00C81C26" w:rsidP="000B6E80">
      <w:pPr>
        <w:pStyle w:val="NormalWeb"/>
        <w:numPr>
          <w:ilvl w:val="0"/>
          <w:numId w:val="28"/>
        </w:numPr>
        <w:spacing w:before="0" w:beforeAutospacing="0" w:after="0"/>
        <w:rPr>
          <w:rFonts w:ascii="Arial" w:hAnsi="Arial" w:cs="Arial"/>
          <w:sz w:val="22"/>
          <w:szCs w:val="22"/>
        </w:rPr>
      </w:pPr>
      <w:r>
        <w:rPr>
          <w:rFonts w:ascii="Arial" w:hAnsi="Arial" w:cs="Arial"/>
          <w:sz w:val="22"/>
          <w:szCs w:val="22"/>
        </w:rPr>
        <w:t>Présents le 04/08</w:t>
      </w:r>
      <w:r w:rsidR="00722BE2">
        <w:rPr>
          <w:rFonts w:ascii="Arial" w:hAnsi="Arial" w:cs="Arial"/>
          <w:sz w:val="22"/>
          <w:szCs w:val="22"/>
        </w:rPr>
        <w:t xml:space="preserve"> ou la veille</w:t>
      </w:r>
      <w:r w:rsidR="00692636">
        <w:rPr>
          <w:rFonts w:ascii="Arial" w:hAnsi="Arial" w:cs="Arial"/>
          <w:sz w:val="22"/>
          <w:szCs w:val="22"/>
        </w:rPr>
        <w:t xml:space="preserve"> : </w:t>
      </w:r>
      <w:r w:rsidR="00722BE2">
        <w:rPr>
          <w:rFonts w:ascii="Arial" w:hAnsi="Arial" w:cs="Arial"/>
          <w:sz w:val="22"/>
          <w:szCs w:val="22"/>
        </w:rPr>
        <w:t>Jean-Yves GERARD, Patrick PARISE, Anne GUICHARD, Agnès FEBVAY, Gaëlle CHARRE</w:t>
      </w:r>
    </w:p>
    <w:p w:rsidR="003A19E7" w:rsidRPr="001E04C6" w:rsidRDefault="003A19E7" w:rsidP="001E04C6">
      <w:pPr>
        <w:pStyle w:val="NormalWeb"/>
        <w:spacing w:before="0" w:beforeAutospacing="0" w:after="0"/>
        <w:rPr>
          <w:rFonts w:ascii="Arial" w:hAnsi="Arial" w:cs="Arial"/>
          <w:sz w:val="22"/>
          <w:szCs w:val="22"/>
        </w:rPr>
      </w:pPr>
    </w:p>
    <w:p w:rsidR="001E04C6" w:rsidRDefault="001E04C6" w:rsidP="00410157">
      <w:pPr>
        <w:pStyle w:val="NormalWeb"/>
        <w:numPr>
          <w:ilvl w:val="0"/>
          <w:numId w:val="29"/>
        </w:numPr>
        <w:spacing w:before="0" w:beforeAutospacing="0" w:after="0"/>
        <w:rPr>
          <w:rFonts w:ascii="Arial" w:hAnsi="Arial" w:cs="Arial"/>
          <w:b/>
          <w:sz w:val="22"/>
          <w:szCs w:val="22"/>
          <w:u w:val="single"/>
        </w:rPr>
      </w:pPr>
      <w:r w:rsidRPr="001E04C6">
        <w:rPr>
          <w:rFonts w:ascii="Arial" w:hAnsi="Arial" w:cs="Arial"/>
          <w:b/>
          <w:sz w:val="22"/>
          <w:szCs w:val="22"/>
          <w:u w:val="single"/>
        </w:rPr>
        <w:t>Information sur la voirie communale</w:t>
      </w:r>
    </w:p>
    <w:p w:rsidR="001E04C6" w:rsidRPr="00722BE2" w:rsidRDefault="001E04C6" w:rsidP="001E04C6">
      <w:pPr>
        <w:rPr>
          <w:rFonts w:cs="Arial"/>
          <w:sz w:val="6"/>
          <w:szCs w:val="6"/>
        </w:rPr>
      </w:pPr>
    </w:p>
    <w:p w:rsidR="00722BE2" w:rsidRDefault="00722BE2" w:rsidP="001E04C6">
      <w:pPr>
        <w:rPr>
          <w:rFonts w:cs="Arial"/>
          <w:szCs w:val="22"/>
        </w:rPr>
      </w:pPr>
      <w:r>
        <w:rPr>
          <w:rFonts w:cs="Arial"/>
          <w:szCs w:val="22"/>
        </w:rPr>
        <w:t>En raison du Tour de France, suppression des dos d’ânes sur la Grande Rue et rue du Camp de César. Repenser à une solution pour faire ralentir les véhicules. Une réunion est prévue début juillet en ce sens.</w:t>
      </w:r>
    </w:p>
    <w:p w:rsidR="00722BE2" w:rsidRDefault="006749DB" w:rsidP="001E04C6">
      <w:pPr>
        <w:rPr>
          <w:rFonts w:cs="Arial"/>
          <w:szCs w:val="22"/>
        </w:rPr>
      </w:pPr>
      <w:r>
        <w:rPr>
          <w:rFonts w:cs="Arial"/>
          <w:szCs w:val="22"/>
        </w:rPr>
        <w:t xml:space="preserve">Déplacement </w:t>
      </w:r>
      <w:r w:rsidR="00722BE2">
        <w:rPr>
          <w:rFonts w:cs="Arial"/>
          <w:szCs w:val="22"/>
        </w:rPr>
        <w:t xml:space="preserve">des jardinières </w:t>
      </w:r>
      <w:r>
        <w:rPr>
          <w:rFonts w:cs="Arial"/>
          <w:szCs w:val="22"/>
        </w:rPr>
        <w:t xml:space="preserve">place de l’église </w:t>
      </w:r>
      <w:r w:rsidR="00722BE2">
        <w:rPr>
          <w:rFonts w:cs="Arial"/>
          <w:szCs w:val="22"/>
        </w:rPr>
        <w:t>au lavoir rue de la Haie pour éviter le stat</w:t>
      </w:r>
      <w:r>
        <w:rPr>
          <w:rFonts w:cs="Arial"/>
          <w:szCs w:val="22"/>
        </w:rPr>
        <w:t>ionnement et ne plus revoir le problème du poteau central embouti par un véhicule.</w:t>
      </w:r>
    </w:p>
    <w:p w:rsidR="006749DB" w:rsidRDefault="006749DB" w:rsidP="001E04C6">
      <w:pPr>
        <w:rPr>
          <w:rFonts w:cs="Arial"/>
          <w:szCs w:val="22"/>
        </w:rPr>
      </w:pPr>
      <w:r>
        <w:rPr>
          <w:rFonts w:cs="Arial"/>
          <w:szCs w:val="22"/>
        </w:rPr>
        <w:t>Place de l’église : installation de gros pots avec plantes pour éviter le stationnement côté lavoir.</w:t>
      </w:r>
    </w:p>
    <w:p w:rsidR="003A19E7" w:rsidRPr="001E04C6" w:rsidRDefault="003A19E7" w:rsidP="001E04C6">
      <w:pPr>
        <w:rPr>
          <w:rFonts w:cs="Arial"/>
          <w:szCs w:val="22"/>
        </w:rPr>
      </w:pPr>
    </w:p>
    <w:p w:rsidR="001E04C6" w:rsidRPr="001E04C6" w:rsidRDefault="001E04C6" w:rsidP="00410157">
      <w:pPr>
        <w:pStyle w:val="NormalWeb"/>
        <w:numPr>
          <w:ilvl w:val="0"/>
          <w:numId w:val="29"/>
        </w:numPr>
        <w:spacing w:before="0" w:beforeAutospacing="0" w:after="0"/>
        <w:rPr>
          <w:rFonts w:ascii="Arial" w:hAnsi="Arial" w:cs="Arial"/>
          <w:b/>
          <w:sz w:val="22"/>
          <w:szCs w:val="22"/>
          <w:u w:val="single"/>
        </w:rPr>
      </w:pPr>
      <w:r w:rsidRPr="001E04C6">
        <w:rPr>
          <w:rFonts w:ascii="Arial" w:hAnsi="Arial" w:cs="Arial"/>
          <w:b/>
          <w:sz w:val="22"/>
          <w:szCs w:val="22"/>
          <w:u w:val="single"/>
        </w:rPr>
        <w:t>Information sur le SIPLASUD</w:t>
      </w:r>
    </w:p>
    <w:p w:rsidR="001E04C6" w:rsidRPr="006749DB" w:rsidRDefault="001E04C6" w:rsidP="001E04C6">
      <w:pPr>
        <w:pStyle w:val="NormalWeb"/>
        <w:spacing w:before="0" w:beforeAutospacing="0" w:after="0"/>
        <w:rPr>
          <w:rFonts w:ascii="Arial" w:hAnsi="Arial" w:cs="Arial"/>
          <w:sz w:val="6"/>
          <w:szCs w:val="6"/>
        </w:rPr>
      </w:pPr>
    </w:p>
    <w:p w:rsidR="006749DB" w:rsidRDefault="006749DB" w:rsidP="008C2909">
      <w:pPr>
        <w:pStyle w:val="NormalWeb"/>
        <w:spacing w:before="0" w:beforeAutospacing="0" w:after="0"/>
        <w:jc w:val="both"/>
        <w:rPr>
          <w:rFonts w:ascii="Arial" w:hAnsi="Arial" w:cs="Arial"/>
          <w:sz w:val="22"/>
          <w:szCs w:val="22"/>
        </w:rPr>
      </w:pPr>
      <w:r>
        <w:rPr>
          <w:rFonts w:ascii="Arial" w:hAnsi="Arial" w:cs="Arial"/>
          <w:sz w:val="22"/>
          <w:szCs w:val="22"/>
        </w:rPr>
        <w:t>Monsieur Michaël OGIER-ROUMI, délégué au SIPL</w:t>
      </w:r>
      <w:r w:rsidR="005D4E84">
        <w:rPr>
          <w:rFonts w:ascii="Arial" w:hAnsi="Arial" w:cs="Arial"/>
          <w:sz w:val="22"/>
          <w:szCs w:val="22"/>
        </w:rPr>
        <w:t>A</w:t>
      </w:r>
      <w:r>
        <w:rPr>
          <w:rFonts w:ascii="Arial" w:hAnsi="Arial" w:cs="Arial"/>
          <w:sz w:val="22"/>
          <w:szCs w:val="22"/>
        </w:rPr>
        <w:t xml:space="preserve">SUD, a assisté à une première réunion. Le SIPLASUD concerne 5 communes. Son but : gérer les accès du plateau de Chenôve, recenser les habitants dans la zone </w:t>
      </w:r>
      <w:proofErr w:type="spellStart"/>
      <w:r>
        <w:rPr>
          <w:rFonts w:ascii="Arial" w:hAnsi="Arial" w:cs="Arial"/>
          <w:sz w:val="22"/>
          <w:szCs w:val="22"/>
        </w:rPr>
        <w:t>Natura</w:t>
      </w:r>
      <w:proofErr w:type="spellEnd"/>
      <w:r>
        <w:rPr>
          <w:rFonts w:ascii="Arial" w:hAnsi="Arial" w:cs="Arial"/>
          <w:sz w:val="22"/>
          <w:szCs w:val="22"/>
        </w:rPr>
        <w:t xml:space="preserve"> 2000. La zone militaire (gendarmerie)</w:t>
      </w:r>
      <w:r w:rsidR="008C2909">
        <w:rPr>
          <w:rFonts w:ascii="Arial" w:hAnsi="Arial" w:cs="Arial"/>
          <w:sz w:val="22"/>
          <w:szCs w:val="22"/>
        </w:rPr>
        <w:t xml:space="preserve"> pourrait être rendue au SIPLASUD.</w:t>
      </w:r>
    </w:p>
    <w:p w:rsidR="003A19E7" w:rsidRDefault="003A19E7" w:rsidP="001E04C6">
      <w:pPr>
        <w:pStyle w:val="NormalWeb"/>
        <w:spacing w:before="0" w:beforeAutospacing="0" w:after="0"/>
        <w:rPr>
          <w:rFonts w:ascii="Arial" w:hAnsi="Arial" w:cs="Arial"/>
          <w:sz w:val="22"/>
          <w:szCs w:val="22"/>
        </w:rPr>
      </w:pPr>
    </w:p>
    <w:p w:rsidR="008C2909" w:rsidRDefault="008C2909" w:rsidP="001E04C6">
      <w:pPr>
        <w:pStyle w:val="NormalWeb"/>
        <w:spacing w:before="0" w:beforeAutospacing="0" w:after="0"/>
        <w:rPr>
          <w:rFonts w:ascii="Arial" w:hAnsi="Arial" w:cs="Arial"/>
          <w:sz w:val="22"/>
          <w:szCs w:val="22"/>
        </w:rPr>
      </w:pPr>
    </w:p>
    <w:p w:rsidR="008C2909" w:rsidRDefault="008C2909" w:rsidP="001E04C6">
      <w:pPr>
        <w:pStyle w:val="NormalWeb"/>
        <w:spacing w:before="0" w:beforeAutospacing="0" w:after="0"/>
        <w:rPr>
          <w:rFonts w:ascii="Arial" w:hAnsi="Arial" w:cs="Arial"/>
          <w:sz w:val="22"/>
          <w:szCs w:val="22"/>
        </w:rPr>
      </w:pPr>
    </w:p>
    <w:p w:rsidR="008C2909" w:rsidRPr="001E04C6" w:rsidRDefault="008C2909" w:rsidP="001E04C6">
      <w:pPr>
        <w:pStyle w:val="NormalWeb"/>
        <w:spacing w:before="0" w:beforeAutospacing="0" w:after="0"/>
        <w:rPr>
          <w:rFonts w:ascii="Arial" w:hAnsi="Arial" w:cs="Arial"/>
          <w:sz w:val="22"/>
          <w:szCs w:val="22"/>
        </w:rPr>
      </w:pPr>
    </w:p>
    <w:p w:rsidR="001E04C6" w:rsidRDefault="006D19E9" w:rsidP="00410157">
      <w:pPr>
        <w:pStyle w:val="NormalWeb"/>
        <w:numPr>
          <w:ilvl w:val="0"/>
          <w:numId w:val="29"/>
        </w:numPr>
        <w:spacing w:before="0" w:beforeAutospacing="0" w:after="0"/>
        <w:rPr>
          <w:rFonts w:ascii="Arial" w:hAnsi="Arial" w:cs="Arial"/>
          <w:b/>
          <w:sz w:val="22"/>
          <w:szCs w:val="22"/>
          <w:u w:val="single"/>
        </w:rPr>
      </w:pPr>
      <w:r w:rsidRPr="006D19E9">
        <w:rPr>
          <w:rFonts w:ascii="Arial" w:hAnsi="Arial" w:cs="Arial"/>
          <w:b/>
          <w:sz w:val="22"/>
          <w:szCs w:val="22"/>
          <w:u w:val="single"/>
        </w:rPr>
        <w:t>Point pratique sur les festivités des 13/14 juillet</w:t>
      </w:r>
    </w:p>
    <w:p w:rsidR="006D19E9" w:rsidRPr="008C2909" w:rsidRDefault="006D19E9" w:rsidP="006D19E9">
      <w:pPr>
        <w:rPr>
          <w:rFonts w:cs="Arial"/>
          <w:sz w:val="6"/>
          <w:szCs w:val="6"/>
        </w:rPr>
      </w:pPr>
    </w:p>
    <w:p w:rsidR="008C2909" w:rsidRDefault="008C2909" w:rsidP="006D19E9">
      <w:pPr>
        <w:rPr>
          <w:rFonts w:cs="Arial"/>
          <w:szCs w:val="22"/>
        </w:rPr>
      </w:pPr>
      <w:r>
        <w:rPr>
          <w:rFonts w:cs="Arial"/>
          <w:szCs w:val="22"/>
        </w:rPr>
        <w:t>M</w:t>
      </w:r>
      <w:r w:rsidR="00AC7909">
        <w:rPr>
          <w:rFonts w:cs="Arial"/>
          <w:szCs w:val="22"/>
        </w:rPr>
        <w:t>adame le Maire tient à rappeler</w:t>
      </w:r>
      <w:r>
        <w:rPr>
          <w:rFonts w:cs="Arial"/>
          <w:szCs w:val="22"/>
        </w:rPr>
        <w:t xml:space="preserve"> qu’e</w:t>
      </w:r>
      <w:r w:rsidR="00AC7909">
        <w:rPr>
          <w:rFonts w:cs="Arial"/>
          <w:szCs w:val="22"/>
        </w:rPr>
        <w:t>n tant qu’</w:t>
      </w:r>
      <w:r>
        <w:rPr>
          <w:rFonts w:cs="Arial"/>
          <w:szCs w:val="22"/>
        </w:rPr>
        <w:t>élu</w:t>
      </w:r>
      <w:r w:rsidR="00AC7909">
        <w:rPr>
          <w:rFonts w:cs="Arial"/>
          <w:szCs w:val="22"/>
        </w:rPr>
        <w:t>, il convient</w:t>
      </w:r>
      <w:r>
        <w:rPr>
          <w:rFonts w:cs="Arial"/>
          <w:szCs w:val="22"/>
        </w:rPr>
        <w:t xml:space="preserve"> d’</w:t>
      </w:r>
      <w:r w:rsidR="00AC7909">
        <w:rPr>
          <w:rFonts w:cs="Arial"/>
          <w:szCs w:val="22"/>
        </w:rPr>
        <w:t>être présent</w:t>
      </w:r>
      <w:r>
        <w:rPr>
          <w:rFonts w:cs="Arial"/>
          <w:szCs w:val="22"/>
        </w:rPr>
        <w:t xml:space="preserve"> pour les manifestations républicaines et aider à l’organisation en donnant un coup de main.</w:t>
      </w:r>
    </w:p>
    <w:p w:rsidR="00AC7909" w:rsidRPr="00AC7909" w:rsidRDefault="00AC7909" w:rsidP="006D19E9">
      <w:pPr>
        <w:rPr>
          <w:rFonts w:cs="Arial"/>
          <w:sz w:val="6"/>
          <w:szCs w:val="6"/>
        </w:rPr>
      </w:pPr>
    </w:p>
    <w:p w:rsidR="008C2909" w:rsidRDefault="008C2909" w:rsidP="008C2909">
      <w:pPr>
        <w:pStyle w:val="Paragraphedeliste"/>
        <w:numPr>
          <w:ilvl w:val="0"/>
          <w:numId w:val="28"/>
        </w:numPr>
        <w:rPr>
          <w:rFonts w:cs="Arial"/>
          <w:szCs w:val="22"/>
        </w:rPr>
      </w:pPr>
      <w:r>
        <w:rPr>
          <w:rFonts w:cs="Arial"/>
          <w:szCs w:val="22"/>
        </w:rPr>
        <w:t>Pour le feu d’artifice</w:t>
      </w:r>
      <w:r w:rsidR="00410157">
        <w:rPr>
          <w:rFonts w:cs="Arial"/>
          <w:szCs w:val="22"/>
        </w:rPr>
        <w:t xml:space="preserve"> du 13/07</w:t>
      </w:r>
      <w:r>
        <w:rPr>
          <w:rFonts w:cs="Arial"/>
          <w:szCs w:val="22"/>
        </w:rPr>
        <w:t>, besoin de 8 personnes pour verrouiller les routes et sécuriser les spectateurs</w:t>
      </w:r>
    </w:p>
    <w:p w:rsidR="00410157" w:rsidRDefault="00410157" w:rsidP="008C2909">
      <w:pPr>
        <w:pStyle w:val="Paragraphedeliste"/>
        <w:numPr>
          <w:ilvl w:val="0"/>
          <w:numId w:val="28"/>
        </w:numPr>
        <w:rPr>
          <w:rFonts w:cs="Arial"/>
          <w:szCs w:val="22"/>
        </w:rPr>
      </w:pPr>
      <w:r>
        <w:rPr>
          <w:rFonts w:cs="Arial"/>
          <w:szCs w:val="22"/>
        </w:rPr>
        <w:t>Pour la balade aux lampions, besoin de 2/3 person</w:t>
      </w:r>
      <w:r w:rsidR="00AC7909">
        <w:rPr>
          <w:rFonts w:cs="Arial"/>
          <w:szCs w:val="22"/>
        </w:rPr>
        <w:t>nes pour allumage lampions et accompagnement de</w:t>
      </w:r>
      <w:r>
        <w:rPr>
          <w:rFonts w:cs="Arial"/>
          <w:szCs w:val="22"/>
        </w:rPr>
        <w:t xml:space="preserve"> la balade</w:t>
      </w:r>
    </w:p>
    <w:p w:rsidR="00410157" w:rsidRDefault="00410157" w:rsidP="008C2909">
      <w:pPr>
        <w:pStyle w:val="Paragraphedeliste"/>
        <w:numPr>
          <w:ilvl w:val="0"/>
          <w:numId w:val="28"/>
        </w:numPr>
        <w:rPr>
          <w:rFonts w:cs="Arial"/>
          <w:szCs w:val="22"/>
        </w:rPr>
      </w:pPr>
      <w:r>
        <w:rPr>
          <w:rFonts w:cs="Arial"/>
          <w:szCs w:val="22"/>
        </w:rPr>
        <w:t>Pour le 14/07, besoin de volontaires le matin pour l’installation des tables, la déco, la sono, le service à l’apéritif et au repas. Egalement, le soir pour le rangement.</w:t>
      </w:r>
    </w:p>
    <w:p w:rsidR="00410157" w:rsidRDefault="00410157" w:rsidP="008C2909">
      <w:pPr>
        <w:pStyle w:val="Paragraphedeliste"/>
        <w:numPr>
          <w:ilvl w:val="0"/>
          <w:numId w:val="28"/>
        </w:numPr>
        <w:rPr>
          <w:rFonts w:cs="Arial"/>
          <w:szCs w:val="22"/>
        </w:rPr>
      </w:pPr>
      <w:r>
        <w:rPr>
          <w:rFonts w:cs="Arial"/>
          <w:szCs w:val="22"/>
        </w:rPr>
        <w:t>Gestion de la sono par Michaël OGIER-ROUMI pour la marseillaise</w:t>
      </w:r>
    </w:p>
    <w:p w:rsidR="00410157" w:rsidRDefault="00410157" w:rsidP="008C2909">
      <w:pPr>
        <w:pStyle w:val="Paragraphedeliste"/>
        <w:numPr>
          <w:ilvl w:val="0"/>
          <w:numId w:val="28"/>
        </w:numPr>
        <w:rPr>
          <w:rFonts w:cs="Arial"/>
          <w:szCs w:val="22"/>
        </w:rPr>
      </w:pPr>
      <w:r>
        <w:rPr>
          <w:rFonts w:cs="Arial"/>
          <w:szCs w:val="22"/>
        </w:rPr>
        <w:t>Animation musical par un DJ</w:t>
      </w:r>
    </w:p>
    <w:p w:rsidR="00410157" w:rsidRDefault="00410157" w:rsidP="008C2909">
      <w:pPr>
        <w:pStyle w:val="Paragraphedeliste"/>
        <w:numPr>
          <w:ilvl w:val="0"/>
          <w:numId w:val="28"/>
        </w:numPr>
        <w:rPr>
          <w:rFonts w:cs="Arial"/>
          <w:szCs w:val="22"/>
        </w:rPr>
      </w:pPr>
      <w:r>
        <w:rPr>
          <w:rFonts w:cs="Arial"/>
          <w:szCs w:val="22"/>
        </w:rPr>
        <w:t>150 inscrits à ce jour</w:t>
      </w:r>
    </w:p>
    <w:p w:rsidR="00410157" w:rsidRPr="008C2909" w:rsidRDefault="00410157" w:rsidP="008C2909">
      <w:pPr>
        <w:pStyle w:val="Paragraphedeliste"/>
        <w:numPr>
          <w:ilvl w:val="0"/>
          <w:numId w:val="28"/>
        </w:numPr>
        <w:rPr>
          <w:rFonts w:cs="Arial"/>
          <w:szCs w:val="22"/>
        </w:rPr>
      </w:pPr>
      <w:r>
        <w:rPr>
          <w:rFonts w:cs="Arial"/>
          <w:szCs w:val="22"/>
        </w:rPr>
        <w:t>Boissons fournies par le Comité des fêtes (vin blanc, rosé et rouge à prévoir)</w:t>
      </w:r>
    </w:p>
    <w:p w:rsidR="003A19E7" w:rsidRPr="006D19E9" w:rsidRDefault="003A19E7" w:rsidP="006D19E9">
      <w:pPr>
        <w:rPr>
          <w:rFonts w:cs="Arial"/>
          <w:szCs w:val="22"/>
        </w:rPr>
      </w:pPr>
    </w:p>
    <w:p w:rsidR="006D19E9" w:rsidRPr="001E04C6" w:rsidRDefault="006D19E9" w:rsidP="00410157">
      <w:pPr>
        <w:pStyle w:val="NormalWeb"/>
        <w:numPr>
          <w:ilvl w:val="0"/>
          <w:numId w:val="29"/>
        </w:numPr>
        <w:spacing w:before="0" w:beforeAutospacing="0" w:after="0"/>
        <w:rPr>
          <w:rFonts w:ascii="Arial" w:hAnsi="Arial" w:cs="Arial"/>
          <w:b/>
          <w:sz w:val="22"/>
          <w:szCs w:val="22"/>
          <w:u w:val="single"/>
        </w:rPr>
      </w:pPr>
      <w:r>
        <w:rPr>
          <w:rFonts w:ascii="Arial" w:hAnsi="Arial" w:cs="Arial"/>
          <w:b/>
          <w:sz w:val="22"/>
          <w:szCs w:val="22"/>
          <w:u w:val="single"/>
        </w:rPr>
        <w:t>Informations et questions diverses</w:t>
      </w:r>
    </w:p>
    <w:p w:rsidR="001E04C6" w:rsidRPr="00692636" w:rsidRDefault="001E04C6" w:rsidP="001E04C6">
      <w:pPr>
        <w:pStyle w:val="NormalWeb"/>
        <w:spacing w:before="0" w:beforeAutospacing="0" w:after="0"/>
        <w:rPr>
          <w:rFonts w:ascii="Arial" w:hAnsi="Arial" w:cs="Arial"/>
          <w:sz w:val="6"/>
          <w:szCs w:val="6"/>
        </w:rPr>
      </w:pPr>
    </w:p>
    <w:p w:rsidR="001E04C6" w:rsidRDefault="00692636" w:rsidP="00692636">
      <w:pPr>
        <w:pStyle w:val="NormalWeb"/>
        <w:numPr>
          <w:ilvl w:val="0"/>
          <w:numId w:val="28"/>
        </w:numPr>
        <w:spacing w:before="0" w:beforeAutospacing="0" w:after="0"/>
        <w:rPr>
          <w:rFonts w:ascii="Arial" w:hAnsi="Arial" w:cs="Arial"/>
          <w:sz w:val="22"/>
          <w:szCs w:val="22"/>
        </w:rPr>
      </w:pPr>
      <w:r>
        <w:rPr>
          <w:rFonts w:ascii="Arial" w:hAnsi="Arial" w:cs="Arial"/>
          <w:sz w:val="22"/>
          <w:szCs w:val="22"/>
        </w:rPr>
        <w:t xml:space="preserve">Golden </w:t>
      </w:r>
      <w:proofErr w:type="spellStart"/>
      <w:r>
        <w:rPr>
          <w:rFonts w:ascii="Arial" w:hAnsi="Arial" w:cs="Arial"/>
          <w:sz w:val="22"/>
          <w:szCs w:val="22"/>
        </w:rPr>
        <w:t>Coast</w:t>
      </w:r>
      <w:proofErr w:type="spellEnd"/>
      <w:r>
        <w:rPr>
          <w:rFonts w:ascii="Arial" w:hAnsi="Arial" w:cs="Arial"/>
          <w:sz w:val="22"/>
          <w:szCs w:val="22"/>
        </w:rPr>
        <w:t xml:space="preserve"> : navette depuis </w:t>
      </w:r>
      <w:proofErr w:type="spellStart"/>
      <w:r>
        <w:rPr>
          <w:rFonts w:ascii="Arial" w:hAnsi="Arial" w:cs="Arial"/>
          <w:sz w:val="22"/>
          <w:szCs w:val="22"/>
        </w:rPr>
        <w:t>Corcelles</w:t>
      </w:r>
      <w:proofErr w:type="spellEnd"/>
      <w:r>
        <w:rPr>
          <w:rFonts w:ascii="Arial" w:hAnsi="Arial" w:cs="Arial"/>
          <w:sz w:val="22"/>
          <w:szCs w:val="22"/>
        </w:rPr>
        <w:t xml:space="preserve"> avec passage toutes les heures</w:t>
      </w:r>
    </w:p>
    <w:p w:rsidR="00692636" w:rsidRDefault="00692636" w:rsidP="00692636">
      <w:pPr>
        <w:pStyle w:val="NormalWeb"/>
        <w:numPr>
          <w:ilvl w:val="0"/>
          <w:numId w:val="28"/>
        </w:numPr>
        <w:spacing w:before="0" w:beforeAutospacing="0" w:after="0"/>
        <w:rPr>
          <w:rFonts w:ascii="Arial" w:hAnsi="Arial" w:cs="Arial"/>
          <w:sz w:val="22"/>
          <w:szCs w:val="22"/>
        </w:rPr>
      </w:pPr>
      <w:r>
        <w:rPr>
          <w:rFonts w:ascii="Arial" w:hAnsi="Arial" w:cs="Arial"/>
          <w:sz w:val="22"/>
          <w:szCs w:val="22"/>
        </w:rPr>
        <w:t>Déjections canines :</w:t>
      </w:r>
      <w:r w:rsidR="00AC7909">
        <w:rPr>
          <w:rFonts w:ascii="Arial" w:hAnsi="Arial" w:cs="Arial"/>
          <w:sz w:val="22"/>
          <w:szCs w:val="22"/>
        </w:rPr>
        <w:t xml:space="preserve"> sachets de crottes retrouvés</w:t>
      </w:r>
      <w:r>
        <w:rPr>
          <w:rFonts w:ascii="Arial" w:hAnsi="Arial" w:cs="Arial"/>
          <w:sz w:val="22"/>
          <w:szCs w:val="22"/>
        </w:rPr>
        <w:t xml:space="preserve"> dans la rue</w:t>
      </w:r>
    </w:p>
    <w:p w:rsidR="00692636" w:rsidRDefault="00692636" w:rsidP="00692636">
      <w:pPr>
        <w:pStyle w:val="NormalWeb"/>
        <w:spacing w:before="0" w:beforeAutospacing="0" w:after="0"/>
        <w:ind w:left="720"/>
        <w:rPr>
          <w:rFonts w:ascii="Arial" w:hAnsi="Arial" w:cs="Arial"/>
          <w:sz w:val="22"/>
          <w:szCs w:val="22"/>
        </w:rPr>
      </w:pPr>
      <w:proofErr w:type="spellStart"/>
      <w:r>
        <w:rPr>
          <w:rFonts w:ascii="Arial" w:hAnsi="Arial" w:cs="Arial"/>
          <w:sz w:val="22"/>
          <w:szCs w:val="22"/>
        </w:rPr>
        <w:t>Flyer</w:t>
      </w:r>
      <w:proofErr w:type="spellEnd"/>
      <w:r>
        <w:rPr>
          <w:rFonts w:ascii="Arial" w:hAnsi="Arial" w:cs="Arial"/>
          <w:sz w:val="22"/>
          <w:szCs w:val="22"/>
        </w:rPr>
        <w:t xml:space="preserve"> à prévoir pour rappeler le</w:t>
      </w:r>
      <w:r w:rsidR="00606213">
        <w:rPr>
          <w:rFonts w:ascii="Arial" w:hAnsi="Arial" w:cs="Arial"/>
          <w:sz w:val="22"/>
          <w:szCs w:val="22"/>
        </w:rPr>
        <w:t>s gestes de bon sens et de correction</w:t>
      </w:r>
    </w:p>
    <w:p w:rsidR="00606213" w:rsidRDefault="00606213" w:rsidP="00606213">
      <w:pPr>
        <w:pStyle w:val="NormalWeb"/>
        <w:numPr>
          <w:ilvl w:val="0"/>
          <w:numId w:val="28"/>
        </w:numPr>
        <w:spacing w:before="0" w:beforeAutospacing="0" w:after="0"/>
        <w:rPr>
          <w:rFonts w:ascii="Arial" w:hAnsi="Arial" w:cs="Arial"/>
          <w:sz w:val="22"/>
          <w:szCs w:val="22"/>
        </w:rPr>
      </w:pPr>
      <w:r>
        <w:rPr>
          <w:rFonts w:ascii="Arial" w:hAnsi="Arial" w:cs="Arial"/>
          <w:sz w:val="22"/>
          <w:szCs w:val="22"/>
        </w:rPr>
        <w:t>Canicule : Commission de communication</w:t>
      </w:r>
      <w:r w:rsidR="00D02682">
        <w:rPr>
          <w:rFonts w:ascii="Arial" w:hAnsi="Arial" w:cs="Arial"/>
          <w:sz w:val="22"/>
          <w:szCs w:val="22"/>
        </w:rPr>
        <w:t xml:space="preserve"> en lien avec la Commission animation et lien intergénérationnel</w:t>
      </w:r>
      <w:r>
        <w:rPr>
          <w:rFonts w:ascii="Arial" w:hAnsi="Arial" w:cs="Arial"/>
          <w:sz w:val="22"/>
          <w:szCs w:val="22"/>
        </w:rPr>
        <w:t> : réfléchi</w:t>
      </w:r>
      <w:r w:rsidR="00AC7909">
        <w:rPr>
          <w:rFonts w:ascii="Arial" w:hAnsi="Arial" w:cs="Arial"/>
          <w:sz w:val="22"/>
          <w:szCs w:val="22"/>
        </w:rPr>
        <w:t>r sur un document pour recenser</w:t>
      </w:r>
      <w:r>
        <w:rPr>
          <w:rFonts w:ascii="Arial" w:hAnsi="Arial" w:cs="Arial"/>
          <w:sz w:val="22"/>
          <w:szCs w:val="22"/>
        </w:rPr>
        <w:t xml:space="preserve"> le besoin des personnes vulnérables</w:t>
      </w:r>
    </w:p>
    <w:p w:rsidR="00606213" w:rsidRPr="006D19E9" w:rsidRDefault="00606213" w:rsidP="00692636">
      <w:pPr>
        <w:pStyle w:val="NormalWeb"/>
        <w:spacing w:before="0" w:beforeAutospacing="0" w:after="0"/>
        <w:ind w:left="720"/>
        <w:rPr>
          <w:rFonts w:ascii="Arial" w:hAnsi="Arial" w:cs="Arial"/>
          <w:sz w:val="22"/>
          <w:szCs w:val="22"/>
        </w:rPr>
      </w:pPr>
    </w:p>
    <w:p w:rsidR="001E04C6" w:rsidRPr="006D19E9" w:rsidRDefault="001E04C6" w:rsidP="001E04C6">
      <w:pPr>
        <w:pStyle w:val="NormalWeb"/>
        <w:spacing w:before="0" w:beforeAutospacing="0" w:after="0"/>
        <w:rPr>
          <w:rFonts w:ascii="Arial" w:hAnsi="Arial" w:cs="Arial"/>
          <w:sz w:val="22"/>
          <w:szCs w:val="22"/>
        </w:rPr>
      </w:pPr>
    </w:p>
    <w:p w:rsidR="001E04C6" w:rsidRPr="006D19E9" w:rsidRDefault="001E04C6" w:rsidP="001E04C6">
      <w:pPr>
        <w:pStyle w:val="NormalWeb"/>
        <w:spacing w:before="0" w:beforeAutospacing="0" w:after="0"/>
        <w:rPr>
          <w:rFonts w:ascii="Arial" w:hAnsi="Arial" w:cs="Arial"/>
          <w:b/>
          <w:sz w:val="22"/>
          <w:szCs w:val="22"/>
        </w:rPr>
      </w:pPr>
    </w:p>
    <w:p w:rsidR="00E36512" w:rsidRDefault="00E36512" w:rsidP="00551CED">
      <w:pPr>
        <w:rPr>
          <w:sz w:val="16"/>
          <w:szCs w:val="16"/>
        </w:rPr>
      </w:pPr>
    </w:p>
    <w:p w:rsidR="00B25777" w:rsidRDefault="00954D09" w:rsidP="00551CED">
      <w:r>
        <w:t>Séance levée à</w:t>
      </w:r>
      <w:r w:rsidR="004D6AE1">
        <w:t xml:space="preserve"> </w:t>
      </w:r>
    </w:p>
    <w:p w:rsidR="005E697E" w:rsidRDefault="005E697E" w:rsidP="00551CED">
      <w:pPr>
        <w:rPr>
          <w:sz w:val="16"/>
          <w:szCs w:val="16"/>
        </w:rPr>
      </w:pPr>
    </w:p>
    <w:p w:rsidR="00E736A7" w:rsidRDefault="00E736A7" w:rsidP="00551CED">
      <w:pPr>
        <w:rPr>
          <w:sz w:val="16"/>
          <w:szCs w:val="16"/>
        </w:rPr>
      </w:pPr>
    </w:p>
    <w:p w:rsidR="00E736A7" w:rsidRDefault="00E736A7" w:rsidP="00551CED">
      <w:pPr>
        <w:rPr>
          <w:sz w:val="16"/>
          <w:szCs w:val="16"/>
        </w:rPr>
      </w:pPr>
    </w:p>
    <w:p w:rsidR="00786B01" w:rsidRDefault="006D19E9" w:rsidP="00786B01">
      <w:pPr>
        <w:widowControl/>
        <w:suppressAutoHyphens w:val="0"/>
        <w:ind w:firstLine="709"/>
        <w:rPr>
          <w:rFonts w:cs="Arial"/>
          <w:b/>
          <w:bCs/>
          <w:color w:val="000000"/>
          <w:kern w:val="0"/>
          <w:szCs w:val="22"/>
          <w:lang w:eastAsia="fr-FR" w:bidi="ar-SA"/>
        </w:rPr>
      </w:pPr>
      <w:r>
        <w:rPr>
          <w:rFonts w:cs="Arial"/>
          <w:b/>
          <w:bCs/>
          <w:color w:val="000000"/>
          <w:kern w:val="0"/>
          <w:szCs w:val="22"/>
          <w:lang w:eastAsia="fr-FR" w:bidi="ar-SA"/>
        </w:rPr>
        <w:t>Le</w:t>
      </w:r>
      <w:r w:rsidR="00EC532A">
        <w:rPr>
          <w:rFonts w:cs="Arial"/>
          <w:b/>
          <w:bCs/>
          <w:color w:val="000000"/>
          <w:kern w:val="0"/>
          <w:szCs w:val="22"/>
          <w:lang w:eastAsia="fr-FR" w:bidi="ar-SA"/>
        </w:rPr>
        <w:t xml:space="preserve"> Secrétaire,</w:t>
      </w:r>
      <w:r w:rsidR="00EC532A">
        <w:rPr>
          <w:rFonts w:cs="Arial"/>
          <w:b/>
          <w:bCs/>
          <w:color w:val="000000"/>
          <w:kern w:val="0"/>
          <w:szCs w:val="22"/>
          <w:lang w:eastAsia="fr-FR" w:bidi="ar-SA"/>
        </w:rPr>
        <w:tab/>
      </w:r>
      <w:r w:rsidR="00EC532A">
        <w:rPr>
          <w:rFonts w:cs="Arial"/>
          <w:b/>
          <w:bCs/>
          <w:color w:val="000000"/>
          <w:kern w:val="0"/>
          <w:szCs w:val="22"/>
          <w:lang w:eastAsia="fr-FR" w:bidi="ar-SA"/>
        </w:rPr>
        <w:tab/>
      </w:r>
      <w:r w:rsidR="00EC532A">
        <w:rPr>
          <w:rFonts w:cs="Arial"/>
          <w:b/>
          <w:bCs/>
          <w:color w:val="000000"/>
          <w:kern w:val="0"/>
          <w:szCs w:val="22"/>
          <w:lang w:eastAsia="fr-FR" w:bidi="ar-SA"/>
        </w:rPr>
        <w:tab/>
      </w:r>
      <w:r w:rsidR="00EC532A">
        <w:rPr>
          <w:rFonts w:cs="Arial"/>
          <w:b/>
          <w:bCs/>
          <w:color w:val="000000"/>
          <w:kern w:val="0"/>
          <w:szCs w:val="22"/>
          <w:lang w:eastAsia="fr-FR" w:bidi="ar-SA"/>
        </w:rPr>
        <w:tab/>
      </w:r>
      <w:r w:rsidR="00EC532A">
        <w:rPr>
          <w:rFonts w:cs="Arial"/>
          <w:b/>
          <w:bCs/>
          <w:color w:val="000000"/>
          <w:kern w:val="0"/>
          <w:szCs w:val="22"/>
          <w:lang w:eastAsia="fr-FR" w:bidi="ar-SA"/>
        </w:rPr>
        <w:tab/>
      </w:r>
      <w:r w:rsidR="00EC532A">
        <w:rPr>
          <w:rFonts w:cs="Arial"/>
          <w:b/>
          <w:bCs/>
          <w:color w:val="000000"/>
          <w:kern w:val="0"/>
          <w:szCs w:val="22"/>
          <w:lang w:eastAsia="fr-FR" w:bidi="ar-SA"/>
        </w:rPr>
        <w:tab/>
        <w:t>La Maire</w:t>
      </w:r>
      <w:r w:rsidR="00786B01">
        <w:rPr>
          <w:rFonts w:cs="Arial"/>
          <w:b/>
          <w:bCs/>
          <w:color w:val="000000"/>
          <w:kern w:val="0"/>
          <w:szCs w:val="22"/>
          <w:lang w:eastAsia="fr-FR" w:bidi="ar-SA"/>
        </w:rPr>
        <w:t>,</w:t>
      </w:r>
    </w:p>
    <w:p w:rsidR="00786B01" w:rsidRDefault="006D19E9" w:rsidP="00786B01">
      <w:pPr>
        <w:pStyle w:val="NormalWeb"/>
        <w:spacing w:before="0" w:beforeAutospacing="0" w:after="0"/>
        <w:ind w:firstLine="709"/>
        <w:rPr>
          <w:rFonts w:ascii="Arial" w:hAnsi="Arial" w:cs="Arial"/>
          <w:b/>
          <w:sz w:val="20"/>
          <w:szCs w:val="20"/>
        </w:rPr>
      </w:pPr>
      <w:r>
        <w:rPr>
          <w:rFonts w:ascii="Arial" w:hAnsi="Arial" w:cs="Arial"/>
          <w:b/>
          <w:sz w:val="20"/>
          <w:szCs w:val="20"/>
        </w:rPr>
        <w:t>Florent DURUPT</w:t>
      </w:r>
      <w:r w:rsidR="00EC532A">
        <w:rPr>
          <w:rFonts w:ascii="Arial" w:hAnsi="Arial" w:cs="Arial"/>
          <w:b/>
          <w:sz w:val="20"/>
          <w:szCs w:val="20"/>
        </w:rPr>
        <w:tab/>
      </w:r>
      <w:r w:rsidR="00EC532A">
        <w:rPr>
          <w:rFonts w:ascii="Arial" w:hAnsi="Arial" w:cs="Arial"/>
          <w:b/>
          <w:sz w:val="20"/>
          <w:szCs w:val="20"/>
        </w:rPr>
        <w:tab/>
      </w:r>
      <w:r w:rsidR="00EC532A">
        <w:rPr>
          <w:rFonts w:ascii="Arial" w:hAnsi="Arial" w:cs="Arial"/>
          <w:b/>
          <w:sz w:val="20"/>
          <w:szCs w:val="20"/>
        </w:rPr>
        <w:tab/>
      </w:r>
      <w:r w:rsidR="00EC532A">
        <w:rPr>
          <w:rFonts w:ascii="Arial" w:hAnsi="Arial" w:cs="Arial"/>
          <w:b/>
          <w:sz w:val="20"/>
          <w:szCs w:val="20"/>
        </w:rPr>
        <w:tab/>
      </w:r>
      <w:r w:rsidR="00EC532A">
        <w:rPr>
          <w:rFonts w:ascii="Arial" w:hAnsi="Arial" w:cs="Arial"/>
          <w:b/>
          <w:sz w:val="20"/>
          <w:szCs w:val="20"/>
        </w:rPr>
        <w:tab/>
      </w:r>
      <w:r w:rsidR="00EC532A">
        <w:rPr>
          <w:rFonts w:ascii="Arial" w:hAnsi="Arial" w:cs="Arial"/>
          <w:b/>
          <w:sz w:val="20"/>
          <w:szCs w:val="20"/>
        </w:rPr>
        <w:tab/>
        <w:t>Nathalie BERTILLON</w:t>
      </w:r>
    </w:p>
    <w:p w:rsidR="003B0FF6" w:rsidRDefault="003B0FF6" w:rsidP="00786B01">
      <w:pPr>
        <w:pStyle w:val="NormalWeb"/>
        <w:spacing w:before="0" w:beforeAutospacing="0" w:after="0"/>
        <w:ind w:firstLine="709"/>
        <w:rPr>
          <w:rFonts w:ascii="Arial" w:hAnsi="Arial" w:cs="Arial"/>
          <w:b/>
          <w:sz w:val="20"/>
          <w:szCs w:val="20"/>
        </w:rPr>
      </w:pPr>
    </w:p>
    <w:p w:rsidR="003B0FF6" w:rsidRDefault="003B0FF6" w:rsidP="00786B01">
      <w:pPr>
        <w:pStyle w:val="NormalWeb"/>
        <w:spacing w:before="0" w:beforeAutospacing="0" w:after="0"/>
        <w:ind w:firstLine="709"/>
        <w:rPr>
          <w:rFonts w:ascii="Arial" w:hAnsi="Arial" w:cs="Arial"/>
          <w:b/>
          <w:sz w:val="20"/>
          <w:szCs w:val="20"/>
        </w:rPr>
      </w:pPr>
    </w:p>
    <w:p w:rsidR="00EE1AE0" w:rsidRDefault="00EE1AE0" w:rsidP="00786B01">
      <w:pPr>
        <w:pStyle w:val="NormalWeb"/>
        <w:spacing w:before="0" w:beforeAutospacing="0" w:after="0"/>
        <w:ind w:firstLine="709"/>
        <w:rPr>
          <w:rFonts w:ascii="Arial" w:hAnsi="Arial" w:cs="Arial"/>
          <w:b/>
          <w:sz w:val="20"/>
          <w:szCs w:val="20"/>
        </w:rPr>
      </w:pPr>
    </w:p>
    <w:p w:rsidR="00EE1AE0" w:rsidRDefault="00EE1AE0" w:rsidP="00786B01">
      <w:pPr>
        <w:pStyle w:val="NormalWeb"/>
        <w:spacing w:before="0" w:beforeAutospacing="0" w:after="0"/>
        <w:ind w:firstLine="709"/>
        <w:rPr>
          <w:rFonts w:ascii="Arial" w:hAnsi="Arial" w:cs="Arial"/>
          <w:b/>
          <w:sz w:val="20"/>
          <w:szCs w:val="20"/>
        </w:rPr>
      </w:pPr>
    </w:p>
    <w:p w:rsidR="00EE1AE0" w:rsidRDefault="00EE1AE0" w:rsidP="00786B01">
      <w:pPr>
        <w:pStyle w:val="NormalWeb"/>
        <w:spacing w:before="0" w:beforeAutospacing="0" w:after="0"/>
        <w:ind w:firstLine="709"/>
        <w:rPr>
          <w:rFonts w:ascii="Arial" w:hAnsi="Arial" w:cs="Arial"/>
          <w:b/>
          <w:sz w:val="20"/>
          <w:szCs w:val="20"/>
        </w:rPr>
      </w:pPr>
    </w:p>
    <w:p w:rsidR="00EE1AE0" w:rsidRDefault="00EE1AE0" w:rsidP="00786B01">
      <w:pPr>
        <w:pStyle w:val="NormalWeb"/>
        <w:spacing w:before="0" w:beforeAutospacing="0" w:after="0"/>
        <w:ind w:firstLine="709"/>
        <w:rPr>
          <w:rFonts w:ascii="Arial" w:hAnsi="Arial" w:cs="Arial"/>
          <w:b/>
          <w:sz w:val="20"/>
          <w:szCs w:val="20"/>
        </w:rPr>
      </w:pPr>
    </w:p>
    <w:p w:rsidR="00EE1AE0" w:rsidRDefault="00EE1AE0" w:rsidP="00786B01">
      <w:pPr>
        <w:pStyle w:val="NormalWeb"/>
        <w:spacing w:before="0" w:beforeAutospacing="0" w:after="0"/>
        <w:ind w:firstLine="709"/>
        <w:rPr>
          <w:rFonts w:ascii="Arial" w:hAnsi="Arial" w:cs="Arial"/>
          <w:b/>
          <w:sz w:val="20"/>
          <w:szCs w:val="20"/>
        </w:rPr>
      </w:pPr>
    </w:p>
    <w:p w:rsidR="00EE1AE0" w:rsidRDefault="00EE1AE0" w:rsidP="00786B01">
      <w:pPr>
        <w:pStyle w:val="NormalWeb"/>
        <w:spacing w:before="0" w:beforeAutospacing="0" w:after="0"/>
        <w:ind w:firstLine="709"/>
        <w:rPr>
          <w:rFonts w:ascii="Arial" w:hAnsi="Arial" w:cs="Arial"/>
          <w:b/>
          <w:sz w:val="20"/>
          <w:szCs w:val="20"/>
        </w:rPr>
      </w:pPr>
    </w:p>
    <w:p w:rsidR="00EE1AE0" w:rsidRDefault="00EE1AE0" w:rsidP="00786B01">
      <w:pPr>
        <w:pStyle w:val="NormalWeb"/>
        <w:spacing w:before="0" w:beforeAutospacing="0" w:after="0"/>
        <w:ind w:firstLine="709"/>
        <w:rPr>
          <w:rFonts w:ascii="Arial" w:hAnsi="Arial" w:cs="Arial"/>
          <w:b/>
          <w:sz w:val="20"/>
          <w:szCs w:val="20"/>
        </w:rPr>
      </w:pPr>
    </w:p>
    <w:sectPr w:rsidR="00EE1AE0" w:rsidSect="004B4B70">
      <w:footerReference w:type="default" r:id="rId8"/>
      <w:pgSz w:w="11906" w:h="16838" w:code="9"/>
      <w:pgMar w:top="567" w:right="1134" w:bottom="567" w:left="1134" w:header="567" w:footer="567"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441C" w:rsidRDefault="0099441C" w:rsidP="0025555D">
      <w:r>
        <w:separator/>
      </w:r>
    </w:p>
  </w:endnote>
  <w:endnote w:type="continuationSeparator" w:id="0">
    <w:p w:rsidR="0099441C" w:rsidRDefault="0099441C" w:rsidP="0025555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arSymbol">
    <w:altName w:val="Arial Unicode MS"/>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altName w:val="Courier"/>
    <w:panose1 w:val="00000400000000000000"/>
    <w:charset w:val="01"/>
    <w:family w:val="roman"/>
    <w:notTrueType/>
    <w:pitch w:val="variable"/>
    <w:sig w:usb0="00002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5D" w:rsidRPr="00FE30AE" w:rsidRDefault="0025555D" w:rsidP="00FE30AE">
    <w:pPr>
      <w:pStyle w:val="Pieddepage"/>
      <w:pBdr>
        <w:top w:val="single" w:sz="4" w:space="5" w:color="000000"/>
      </w:pBdr>
      <w:tabs>
        <w:tab w:val="clear" w:pos="5388"/>
      </w:tabs>
      <w:jc w:val="center"/>
      <w:rPr>
        <w:rFonts w:ascii="Arial Narrow" w:hAnsi="Arial Narrow" w:cs="Arial"/>
        <w:bCs/>
        <w:sz w:val="20"/>
      </w:rPr>
    </w:pPr>
    <w:r w:rsidRPr="00FE30AE">
      <w:rPr>
        <w:rFonts w:ascii="Arial Narrow" w:hAnsi="Arial Narrow" w:cs="Arial"/>
        <w:sz w:val="20"/>
      </w:rPr>
      <w:t>Mairie – 15, rue Eiffel – 21160 CORCELLES-LES-MONTS</w:t>
    </w:r>
  </w:p>
  <w:p w:rsidR="0025555D" w:rsidRPr="00FE30AE" w:rsidRDefault="0025555D" w:rsidP="00FE30AE">
    <w:pPr>
      <w:pStyle w:val="Pieddepage"/>
      <w:tabs>
        <w:tab w:val="clear" w:pos="5388"/>
      </w:tabs>
      <w:jc w:val="center"/>
      <w:rPr>
        <w:rFonts w:ascii="Arial Narrow" w:hAnsi="Arial Narrow"/>
      </w:rPr>
    </w:pPr>
    <w:r w:rsidRPr="00FE30AE">
      <w:rPr>
        <w:rFonts w:ascii="Arial Narrow" w:hAnsi="Arial Narrow" w:cs="Arial"/>
        <w:bCs/>
        <w:sz w:val="20"/>
      </w:rPr>
      <w:t>Téléphone : 03 80 42 93 40 / Courriel : mairie@corcelles-les-monts.fr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441C" w:rsidRDefault="0099441C" w:rsidP="0025555D">
      <w:r>
        <w:separator/>
      </w:r>
    </w:p>
  </w:footnote>
  <w:footnote w:type="continuationSeparator" w:id="0">
    <w:p w:rsidR="0099441C" w:rsidRDefault="0099441C" w:rsidP="002555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64189F"/>
    <w:multiLevelType w:val="hybridMultilevel"/>
    <w:tmpl w:val="4928FB4E"/>
    <w:lvl w:ilvl="0" w:tplc="4D52B3D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12455D8"/>
    <w:multiLevelType w:val="multilevel"/>
    <w:tmpl w:val="F34EA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B04791"/>
    <w:multiLevelType w:val="hybridMultilevel"/>
    <w:tmpl w:val="DA302194"/>
    <w:lvl w:ilvl="0" w:tplc="DDEA14E4">
      <w:start w:val="6"/>
      <w:numFmt w:val="decimal"/>
      <w:lvlText w:val="%1-"/>
      <w:lvlJc w:val="left"/>
      <w:pPr>
        <w:ind w:left="720" w:hanging="360"/>
      </w:pPr>
      <w:rPr>
        <w:rFonts w:ascii="Arial" w:hAnsi="Arial" w:cs="Arial"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6EF7291"/>
    <w:multiLevelType w:val="hybridMultilevel"/>
    <w:tmpl w:val="2C2C099E"/>
    <w:lvl w:ilvl="0" w:tplc="2CF068E8">
      <w:start w:val="1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BAA788C"/>
    <w:multiLevelType w:val="hybridMultilevel"/>
    <w:tmpl w:val="E632A328"/>
    <w:lvl w:ilvl="0" w:tplc="3A3A1A3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C412303"/>
    <w:multiLevelType w:val="hybridMultilevel"/>
    <w:tmpl w:val="79AE8328"/>
    <w:lvl w:ilvl="0" w:tplc="67EAFA8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C912ECE"/>
    <w:multiLevelType w:val="hybridMultilevel"/>
    <w:tmpl w:val="F0383CF8"/>
    <w:lvl w:ilvl="0" w:tplc="7630A9EA">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2FE1589"/>
    <w:multiLevelType w:val="hybridMultilevel"/>
    <w:tmpl w:val="6BD8DCFE"/>
    <w:lvl w:ilvl="0" w:tplc="92A44256">
      <w:start w:val="10"/>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66369B0"/>
    <w:multiLevelType w:val="multilevel"/>
    <w:tmpl w:val="91749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631FB3"/>
    <w:multiLevelType w:val="hybridMultilevel"/>
    <w:tmpl w:val="2C90131A"/>
    <w:lvl w:ilvl="0" w:tplc="3C9C7B9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8980196"/>
    <w:multiLevelType w:val="multilevel"/>
    <w:tmpl w:val="296EB944"/>
    <w:lvl w:ilvl="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2F9356A5"/>
    <w:multiLevelType w:val="hybridMultilevel"/>
    <w:tmpl w:val="E2382CAA"/>
    <w:lvl w:ilvl="0" w:tplc="51AE14F2">
      <w:numFmt w:val="bullet"/>
      <w:lvlText w:val="-"/>
      <w:lvlJc w:val="left"/>
      <w:pPr>
        <w:ind w:left="473" w:hanging="360"/>
      </w:pPr>
      <w:rPr>
        <w:rFonts w:ascii="Arial" w:eastAsia="Calibri" w:hAnsi="Arial" w:cs="Arial" w:hint="default"/>
      </w:rPr>
    </w:lvl>
    <w:lvl w:ilvl="1" w:tplc="040C0003" w:tentative="1">
      <w:start w:val="1"/>
      <w:numFmt w:val="bullet"/>
      <w:lvlText w:val="o"/>
      <w:lvlJc w:val="left"/>
      <w:pPr>
        <w:ind w:left="1193" w:hanging="360"/>
      </w:pPr>
      <w:rPr>
        <w:rFonts w:ascii="Courier New" w:hAnsi="Courier New" w:cs="Courier New" w:hint="default"/>
      </w:rPr>
    </w:lvl>
    <w:lvl w:ilvl="2" w:tplc="040C0005" w:tentative="1">
      <w:start w:val="1"/>
      <w:numFmt w:val="bullet"/>
      <w:lvlText w:val=""/>
      <w:lvlJc w:val="left"/>
      <w:pPr>
        <w:ind w:left="1913" w:hanging="360"/>
      </w:pPr>
      <w:rPr>
        <w:rFonts w:ascii="Wingdings" w:hAnsi="Wingdings" w:hint="default"/>
      </w:rPr>
    </w:lvl>
    <w:lvl w:ilvl="3" w:tplc="040C0001" w:tentative="1">
      <w:start w:val="1"/>
      <w:numFmt w:val="bullet"/>
      <w:lvlText w:val=""/>
      <w:lvlJc w:val="left"/>
      <w:pPr>
        <w:ind w:left="2633" w:hanging="360"/>
      </w:pPr>
      <w:rPr>
        <w:rFonts w:ascii="Symbol" w:hAnsi="Symbol" w:hint="default"/>
      </w:rPr>
    </w:lvl>
    <w:lvl w:ilvl="4" w:tplc="040C0003" w:tentative="1">
      <w:start w:val="1"/>
      <w:numFmt w:val="bullet"/>
      <w:lvlText w:val="o"/>
      <w:lvlJc w:val="left"/>
      <w:pPr>
        <w:ind w:left="3353" w:hanging="360"/>
      </w:pPr>
      <w:rPr>
        <w:rFonts w:ascii="Courier New" w:hAnsi="Courier New" w:cs="Courier New" w:hint="default"/>
      </w:rPr>
    </w:lvl>
    <w:lvl w:ilvl="5" w:tplc="040C0005" w:tentative="1">
      <w:start w:val="1"/>
      <w:numFmt w:val="bullet"/>
      <w:lvlText w:val=""/>
      <w:lvlJc w:val="left"/>
      <w:pPr>
        <w:ind w:left="4073" w:hanging="360"/>
      </w:pPr>
      <w:rPr>
        <w:rFonts w:ascii="Wingdings" w:hAnsi="Wingdings" w:hint="default"/>
      </w:rPr>
    </w:lvl>
    <w:lvl w:ilvl="6" w:tplc="040C0001" w:tentative="1">
      <w:start w:val="1"/>
      <w:numFmt w:val="bullet"/>
      <w:lvlText w:val=""/>
      <w:lvlJc w:val="left"/>
      <w:pPr>
        <w:ind w:left="4793" w:hanging="360"/>
      </w:pPr>
      <w:rPr>
        <w:rFonts w:ascii="Symbol" w:hAnsi="Symbol" w:hint="default"/>
      </w:rPr>
    </w:lvl>
    <w:lvl w:ilvl="7" w:tplc="040C0003" w:tentative="1">
      <w:start w:val="1"/>
      <w:numFmt w:val="bullet"/>
      <w:lvlText w:val="o"/>
      <w:lvlJc w:val="left"/>
      <w:pPr>
        <w:ind w:left="5513" w:hanging="360"/>
      </w:pPr>
      <w:rPr>
        <w:rFonts w:ascii="Courier New" w:hAnsi="Courier New" w:cs="Courier New" w:hint="default"/>
      </w:rPr>
    </w:lvl>
    <w:lvl w:ilvl="8" w:tplc="040C0005" w:tentative="1">
      <w:start w:val="1"/>
      <w:numFmt w:val="bullet"/>
      <w:lvlText w:val=""/>
      <w:lvlJc w:val="left"/>
      <w:pPr>
        <w:ind w:left="6233" w:hanging="360"/>
      </w:pPr>
      <w:rPr>
        <w:rFonts w:ascii="Wingdings" w:hAnsi="Wingdings" w:hint="default"/>
      </w:rPr>
    </w:lvl>
  </w:abstractNum>
  <w:abstractNum w:abstractNumId="13">
    <w:nsid w:val="308931D8"/>
    <w:multiLevelType w:val="hybridMultilevel"/>
    <w:tmpl w:val="1C1CC1F0"/>
    <w:lvl w:ilvl="0" w:tplc="FEE093E4">
      <w:start w:val="5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1571D8A"/>
    <w:multiLevelType w:val="hybridMultilevel"/>
    <w:tmpl w:val="17DCB484"/>
    <w:lvl w:ilvl="0" w:tplc="BAD4FA08">
      <w:start w:val="1"/>
      <w:numFmt w:val="bullet"/>
      <w:pStyle w:val="Sansinterlign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4111F20"/>
    <w:multiLevelType w:val="hybridMultilevel"/>
    <w:tmpl w:val="6AF2307C"/>
    <w:lvl w:ilvl="0" w:tplc="EDE6245C">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5CA4A46"/>
    <w:multiLevelType w:val="hybridMultilevel"/>
    <w:tmpl w:val="6FDA5AD0"/>
    <w:lvl w:ilvl="0" w:tplc="7D6288F4">
      <w:start w:val="78"/>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nsid w:val="3F864988"/>
    <w:multiLevelType w:val="hybridMultilevel"/>
    <w:tmpl w:val="03F07AF0"/>
    <w:lvl w:ilvl="0" w:tplc="08EEFDB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13958F2"/>
    <w:multiLevelType w:val="hybridMultilevel"/>
    <w:tmpl w:val="D7C2AFE2"/>
    <w:lvl w:ilvl="0" w:tplc="4F689D4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4FA7FDC"/>
    <w:multiLevelType w:val="hybridMultilevel"/>
    <w:tmpl w:val="4F1C4B86"/>
    <w:lvl w:ilvl="0" w:tplc="F9586710">
      <w:start w:val="14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nsid w:val="45B45454"/>
    <w:multiLevelType w:val="hybridMultilevel"/>
    <w:tmpl w:val="BF2EEB26"/>
    <w:lvl w:ilvl="0" w:tplc="F97EE13E">
      <w:start w:val="1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D1F6668"/>
    <w:multiLevelType w:val="multilevel"/>
    <w:tmpl w:val="A86E2DF0"/>
    <w:lvl w:ilvl="0">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DC95D7E"/>
    <w:multiLevelType w:val="hybridMultilevel"/>
    <w:tmpl w:val="D80E3384"/>
    <w:lvl w:ilvl="0" w:tplc="88C20E9A">
      <w:start w:val="1"/>
      <w:numFmt w:val="decimal"/>
      <w:lvlText w:val="%1-"/>
      <w:lvlJc w:val="left"/>
      <w:pPr>
        <w:ind w:left="720" w:hanging="360"/>
      </w:pPr>
      <w:rPr>
        <w:rFonts w:ascii="Arial" w:hAnsi="Arial" w:cs="Aria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51F5C10"/>
    <w:multiLevelType w:val="hybridMultilevel"/>
    <w:tmpl w:val="0EAC47AA"/>
    <w:lvl w:ilvl="0" w:tplc="21565AE8">
      <w:start w:val="14"/>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CE555BE"/>
    <w:multiLevelType w:val="hybridMultilevel"/>
    <w:tmpl w:val="B6B820E0"/>
    <w:lvl w:ilvl="0" w:tplc="68643392">
      <w:start w:val="6"/>
      <w:numFmt w:val="bullet"/>
      <w:lvlText w:val="-"/>
      <w:lvlJc w:val="left"/>
      <w:pPr>
        <w:ind w:left="720" w:hanging="360"/>
      </w:pPr>
      <w:rPr>
        <w:rFonts w:ascii="Arial" w:eastAsia="Times New Roman" w:hAnsi="Arial" w:cs="Aria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F3A4385"/>
    <w:multiLevelType w:val="hybridMultilevel"/>
    <w:tmpl w:val="C134824C"/>
    <w:lvl w:ilvl="0" w:tplc="AA8C5E22">
      <w:start w:val="7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72613F72"/>
    <w:multiLevelType w:val="hybridMultilevel"/>
    <w:tmpl w:val="5750F8F2"/>
    <w:lvl w:ilvl="0" w:tplc="EC562AD4">
      <w:numFmt w:val="bullet"/>
      <w:lvlText w:val="-"/>
      <w:lvlJc w:val="left"/>
      <w:pPr>
        <w:ind w:left="473" w:hanging="360"/>
      </w:pPr>
      <w:rPr>
        <w:rFonts w:ascii="Arial" w:eastAsia="Times New Roman" w:hAnsi="Arial" w:cs="Arial" w:hint="default"/>
      </w:rPr>
    </w:lvl>
    <w:lvl w:ilvl="1" w:tplc="040C0003" w:tentative="1">
      <w:start w:val="1"/>
      <w:numFmt w:val="bullet"/>
      <w:lvlText w:val="o"/>
      <w:lvlJc w:val="left"/>
      <w:pPr>
        <w:ind w:left="1193" w:hanging="360"/>
      </w:pPr>
      <w:rPr>
        <w:rFonts w:ascii="Courier New" w:hAnsi="Courier New" w:cs="Courier New" w:hint="default"/>
      </w:rPr>
    </w:lvl>
    <w:lvl w:ilvl="2" w:tplc="040C0005" w:tentative="1">
      <w:start w:val="1"/>
      <w:numFmt w:val="bullet"/>
      <w:lvlText w:val=""/>
      <w:lvlJc w:val="left"/>
      <w:pPr>
        <w:ind w:left="1913" w:hanging="360"/>
      </w:pPr>
      <w:rPr>
        <w:rFonts w:ascii="Wingdings" w:hAnsi="Wingdings" w:hint="default"/>
      </w:rPr>
    </w:lvl>
    <w:lvl w:ilvl="3" w:tplc="040C0001" w:tentative="1">
      <w:start w:val="1"/>
      <w:numFmt w:val="bullet"/>
      <w:lvlText w:val=""/>
      <w:lvlJc w:val="left"/>
      <w:pPr>
        <w:ind w:left="2633" w:hanging="360"/>
      </w:pPr>
      <w:rPr>
        <w:rFonts w:ascii="Symbol" w:hAnsi="Symbol" w:hint="default"/>
      </w:rPr>
    </w:lvl>
    <w:lvl w:ilvl="4" w:tplc="040C0003" w:tentative="1">
      <w:start w:val="1"/>
      <w:numFmt w:val="bullet"/>
      <w:lvlText w:val="o"/>
      <w:lvlJc w:val="left"/>
      <w:pPr>
        <w:ind w:left="3353" w:hanging="360"/>
      </w:pPr>
      <w:rPr>
        <w:rFonts w:ascii="Courier New" w:hAnsi="Courier New" w:cs="Courier New" w:hint="default"/>
      </w:rPr>
    </w:lvl>
    <w:lvl w:ilvl="5" w:tplc="040C0005" w:tentative="1">
      <w:start w:val="1"/>
      <w:numFmt w:val="bullet"/>
      <w:lvlText w:val=""/>
      <w:lvlJc w:val="left"/>
      <w:pPr>
        <w:ind w:left="4073" w:hanging="360"/>
      </w:pPr>
      <w:rPr>
        <w:rFonts w:ascii="Wingdings" w:hAnsi="Wingdings" w:hint="default"/>
      </w:rPr>
    </w:lvl>
    <w:lvl w:ilvl="6" w:tplc="040C0001" w:tentative="1">
      <w:start w:val="1"/>
      <w:numFmt w:val="bullet"/>
      <w:lvlText w:val=""/>
      <w:lvlJc w:val="left"/>
      <w:pPr>
        <w:ind w:left="4793" w:hanging="360"/>
      </w:pPr>
      <w:rPr>
        <w:rFonts w:ascii="Symbol" w:hAnsi="Symbol" w:hint="default"/>
      </w:rPr>
    </w:lvl>
    <w:lvl w:ilvl="7" w:tplc="040C0003" w:tentative="1">
      <w:start w:val="1"/>
      <w:numFmt w:val="bullet"/>
      <w:lvlText w:val="o"/>
      <w:lvlJc w:val="left"/>
      <w:pPr>
        <w:ind w:left="5513" w:hanging="360"/>
      </w:pPr>
      <w:rPr>
        <w:rFonts w:ascii="Courier New" w:hAnsi="Courier New" w:cs="Courier New" w:hint="default"/>
      </w:rPr>
    </w:lvl>
    <w:lvl w:ilvl="8" w:tplc="040C0005" w:tentative="1">
      <w:start w:val="1"/>
      <w:numFmt w:val="bullet"/>
      <w:lvlText w:val=""/>
      <w:lvlJc w:val="left"/>
      <w:pPr>
        <w:ind w:left="6233" w:hanging="360"/>
      </w:pPr>
      <w:rPr>
        <w:rFonts w:ascii="Wingdings" w:hAnsi="Wingdings" w:hint="default"/>
      </w:rPr>
    </w:lvl>
  </w:abstractNum>
  <w:abstractNum w:abstractNumId="27">
    <w:nsid w:val="72B14A69"/>
    <w:multiLevelType w:val="hybridMultilevel"/>
    <w:tmpl w:val="7352AB56"/>
    <w:lvl w:ilvl="0" w:tplc="511ABA16">
      <w:start w:val="7"/>
      <w:numFmt w:val="bullet"/>
      <w:lvlText w:val="-"/>
      <w:lvlJc w:val="left"/>
      <w:pPr>
        <w:ind w:left="502" w:hanging="360"/>
      </w:pPr>
      <w:rPr>
        <w:rFonts w:ascii="Arial" w:eastAsia="Times New Roman" w:hAnsi="Arial" w:cs="Aria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8">
    <w:nsid w:val="73443A1D"/>
    <w:multiLevelType w:val="hybridMultilevel"/>
    <w:tmpl w:val="0C22E0CE"/>
    <w:lvl w:ilvl="0" w:tplc="20E69582">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27"/>
  </w:num>
  <w:num w:numId="4">
    <w:abstractNumId w:val="11"/>
  </w:num>
  <w:num w:numId="5">
    <w:abstractNumId w:val="22"/>
  </w:num>
  <w:num w:numId="6">
    <w:abstractNumId w:val="6"/>
  </w:num>
  <w:num w:numId="7">
    <w:abstractNumId w:val="13"/>
  </w:num>
  <w:num w:numId="8">
    <w:abstractNumId w:val="25"/>
  </w:num>
  <w:num w:numId="9">
    <w:abstractNumId w:val="16"/>
  </w:num>
  <w:num w:numId="10">
    <w:abstractNumId w:val="26"/>
  </w:num>
  <w:num w:numId="11">
    <w:abstractNumId w:val="4"/>
  </w:num>
  <w:num w:numId="12">
    <w:abstractNumId w:val="10"/>
  </w:num>
  <w:num w:numId="13">
    <w:abstractNumId w:val="20"/>
  </w:num>
  <w:num w:numId="14">
    <w:abstractNumId w:val="19"/>
  </w:num>
  <w:num w:numId="15">
    <w:abstractNumId w:val="1"/>
  </w:num>
  <w:num w:numId="16">
    <w:abstractNumId w:val="18"/>
  </w:num>
  <w:num w:numId="17">
    <w:abstractNumId w:val="8"/>
  </w:num>
  <w:num w:numId="18">
    <w:abstractNumId w:val="2"/>
  </w:num>
  <w:num w:numId="19">
    <w:abstractNumId w:val="7"/>
  </w:num>
  <w:num w:numId="20">
    <w:abstractNumId w:val="9"/>
  </w:num>
  <w:num w:numId="21">
    <w:abstractNumId w:val="17"/>
  </w:num>
  <w:num w:numId="22">
    <w:abstractNumId w:val="5"/>
  </w:num>
  <w:num w:numId="23">
    <w:abstractNumId w:val="23"/>
  </w:num>
  <w:num w:numId="24">
    <w:abstractNumId w:val="24"/>
  </w:num>
  <w:num w:numId="25">
    <w:abstractNumId w:val="15"/>
  </w:num>
  <w:num w:numId="26">
    <w:abstractNumId w:val="12"/>
  </w:num>
  <w:num w:numId="27">
    <w:abstractNumId w:val="21"/>
  </w:num>
  <w:num w:numId="28">
    <w:abstractNumId w:val="28"/>
  </w:num>
  <w:num w:numId="29">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proofState w:spelling="clean" w:grammar="clean"/>
  <w:stylePaneFormatFilter w:val="000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B86DE0"/>
    <w:rsid w:val="00000039"/>
    <w:rsid w:val="00000D32"/>
    <w:rsid w:val="00003546"/>
    <w:rsid w:val="00005A9D"/>
    <w:rsid w:val="000134FB"/>
    <w:rsid w:val="0001351B"/>
    <w:rsid w:val="000142CD"/>
    <w:rsid w:val="00014EBC"/>
    <w:rsid w:val="00017A5A"/>
    <w:rsid w:val="000213E0"/>
    <w:rsid w:val="0003292F"/>
    <w:rsid w:val="00032C48"/>
    <w:rsid w:val="00036211"/>
    <w:rsid w:val="00037520"/>
    <w:rsid w:val="00040056"/>
    <w:rsid w:val="00042A27"/>
    <w:rsid w:val="00043CE4"/>
    <w:rsid w:val="00043E79"/>
    <w:rsid w:val="00045785"/>
    <w:rsid w:val="0004585E"/>
    <w:rsid w:val="00046128"/>
    <w:rsid w:val="00047AD8"/>
    <w:rsid w:val="00047F95"/>
    <w:rsid w:val="00050296"/>
    <w:rsid w:val="00053F46"/>
    <w:rsid w:val="0006078B"/>
    <w:rsid w:val="0006297E"/>
    <w:rsid w:val="00063B63"/>
    <w:rsid w:val="00065ADA"/>
    <w:rsid w:val="00065FC2"/>
    <w:rsid w:val="000708CC"/>
    <w:rsid w:val="000769A2"/>
    <w:rsid w:val="00081CB4"/>
    <w:rsid w:val="00082251"/>
    <w:rsid w:val="000825FF"/>
    <w:rsid w:val="000830B8"/>
    <w:rsid w:val="000839B8"/>
    <w:rsid w:val="00083C8A"/>
    <w:rsid w:val="00090AB9"/>
    <w:rsid w:val="000A0089"/>
    <w:rsid w:val="000A16AD"/>
    <w:rsid w:val="000A358D"/>
    <w:rsid w:val="000A4AE6"/>
    <w:rsid w:val="000A66BF"/>
    <w:rsid w:val="000A69DF"/>
    <w:rsid w:val="000B6E80"/>
    <w:rsid w:val="000C005E"/>
    <w:rsid w:val="000C0110"/>
    <w:rsid w:val="000C75BA"/>
    <w:rsid w:val="000D026F"/>
    <w:rsid w:val="000E0F44"/>
    <w:rsid w:val="000E2509"/>
    <w:rsid w:val="000E2B3B"/>
    <w:rsid w:val="000E3332"/>
    <w:rsid w:val="000E33BC"/>
    <w:rsid w:val="000E5DE6"/>
    <w:rsid w:val="000E6FD7"/>
    <w:rsid w:val="000F37C9"/>
    <w:rsid w:val="000F38B9"/>
    <w:rsid w:val="000F3DCE"/>
    <w:rsid w:val="000F7A39"/>
    <w:rsid w:val="001004FD"/>
    <w:rsid w:val="00102172"/>
    <w:rsid w:val="001057DD"/>
    <w:rsid w:val="00107603"/>
    <w:rsid w:val="00111135"/>
    <w:rsid w:val="0011458A"/>
    <w:rsid w:val="001147F0"/>
    <w:rsid w:val="00114E29"/>
    <w:rsid w:val="00116667"/>
    <w:rsid w:val="0012127E"/>
    <w:rsid w:val="00122E80"/>
    <w:rsid w:val="001234AD"/>
    <w:rsid w:val="00126D0D"/>
    <w:rsid w:val="00127588"/>
    <w:rsid w:val="00127621"/>
    <w:rsid w:val="001302EC"/>
    <w:rsid w:val="0013291D"/>
    <w:rsid w:val="00134A03"/>
    <w:rsid w:val="00135A1F"/>
    <w:rsid w:val="00137300"/>
    <w:rsid w:val="00137631"/>
    <w:rsid w:val="00140B0D"/>
    <w:rsid w:val="001417F2"/>
    <w:rsid w:val="0014283F"/>
    <w:rsid w:val="00142E88"/>
    <w:rsid w:val="00145965"/>
    <w:rsid w:val="0015061D"/>
    <w:rsid w:val="00151B28"/>
    <w:rsid w:val="00152E37"/>
    <w:rsid w:val="00153CBD"/>
    <w:rsid w:val="00154AAC"/>
    <w:rsid w:val="001557D2"/>
    <w:rsid w:val="0015613E"/>
    <w:rsid w:val="0016075F"/>
    <w:rsid w:val="00160DA5"/>
    <w:rsid w:val="001623FF"/>
    <w:rsid w:val="00163961"/>
    <w:rsid w:val="001656CA"/>
    <w:rsid w:val="00172705"/>
    <w:rsid w:val="00175FDE"/>
    <w:rsid w:val="001773D9"/>
    <w:rsid w:val="00177872"/>
    <w:rsid w:val="00182F4B"/>
    <w:rsid w:val="00183A6A"/>
    <w:rsid w:val="00187FB2"/>
    <w:rsid w:val="001910AE"/>
    <w:rsid w:val="00191F74"/>
    <w:rsid w:val="00196F2D"/>
    <w:rsid w:val="001A162D"/>
    <w:rsid w:val="001A3A9B"/>
    <w:rsid w:val="001A7A31"/>
    <w:rsid w:val="001B0116"/>
    <w:rsid w:val="001B0979"/>
    <w:rsid w:val="001B3D40"/>
    <w:rsid w:val="001C0757"/>
    <w:rsid w:val="001C434E"/>
    <w:rsid w:val="001C783E"/>
    <w:rsid w:val="001D06B7"/>
    <w:rsid w:val="001D1579"/>
    <w:rsid w:val="001D2787"/>
    <w:rsid w:val="001D3F27"/>
    <w:rsid w:val="001D4EDF"/>
    <w:rsid w:val="001D7766"/>
    <w:rsid w:val="001E04C6"/>
    <w:rsid w:val="001E48F9"/>
    <w:rsid w:val="001E4BC5"/>
    <w:rsid w:val="001E4D43"/>
    <w:rsid w:val="001E6331"/>
    <w:rsid w:val="001F2318"/>
    <w:rsid w:val="001F63C7"/>
    <w:rsid w:val="001F644D"/>
    <w:rsid w:val="00200C7A"/>
    <w:rsid w:val="0020459E"/>
    <w:rsid w:val="00204F34"/>
    <w:rsid w:val="00204F5F"/>
    <w:rsid w:val="00204FE3"/>
    <w:rsid w:val="00205876"/>
    <w:rsid w:val="00207C8B"/>
    <w:rsid w:val="00210123"/>
    <w:rsid w:val="00210F68"/>
    <w:rsid w:val="002118F5"/>
    <w:rsid w:val="00212E4A"/>
    <w:rsid w:val="0021390D"/>
    <w:rsid w:val="00216D62"/>
    <w:rsid w:val="00220793"/>
    <w:rsid w:val="00225CD0"/>
    <w:rsid w:val="0023123F"/>
    <w:rsid w:val="00234AB4"/>
    <w:rsid w:val="0023565C"/>
    <w:rsid w:val="002358F2"/>
    <w:rsid w:val="002359BE"/>
    <w:rsid w:val="002366EB"/>
    <w:rsid w:val="00244480"/>
    <w:rsid w:val="00244A48"/>
    <w:rsid w:val="002456E5"/>
    <w:rsid w:val="002462DE"/>
    <w:rsid w:val="002501AF"/>
    <w:rsid w:val="002541F7"/>
    <w:rsid w:val="00255130"/>
    <w:rsid w:val="0025555D"/>
    <w:rsid w:val="002560C4"/>
    <w:rsid w:val="00260CF7"/>
    <w:rsid w:val="00261321"/>
    <w:rsid w:val="0026224E"/>
    <w:rsid w:val="00263979"/>
    <w:rsid w:val="0026435E"/>
    <w:rsid w:val="0026796E"/>
    <w:rsid w:val="00272469"/>
    <w:rsid w:val="0027655D"/>
    <w:rsid w:val="002818A1"/>
    <w:rsid w:val="00281EBF"/>
    <w:rsid w:val="0028328E"/>
    <w:rsid w:val="00283641"/>
    <w:rsid w:val="0029065E"/>
    <w:rsid w:val="00291065"/>
    <w:rsid w:val="00293406"/>
    <w:rsid w:val="00295BAB"/>
    <w:rsid w:val="00295C40"/>
    <w:rsid w:val="002A0BDD"/>
    <w:rsid w:val="002A7D00"/>
    <w:rsid w:val="002B16A8"/>
    <w:rsid w:val="002B2881"/>
    <w:rsid w:val="002B643C"/>
    <w:rsid w:val="002C4305"/>
    <w:rsid w:val="002C593B"/>
    <w:rsid w:val="002C698F"/>
    <w:rsid w:val="002D2F02"/>
    <w:rsid w:val="002E31D2"/>
    <w:rsid w:val="002E6BC0"/>
    <w:rsid w:val="00300CF8"/>
    <w:rsid w:val="00302F0D"/>
    <w:rsid w:val="00304002"/>
    <w:rsid w:val="00304AFA"/>
    <w:rsid w:val="00306319"/>
    <w:rsid w:val="00311223"/>
    <w:rsid w:val="00312988"/>
    <w:rsid w:val="003131F6"/>
    <w:rsid w:val="00313F48"/>
    <w:rsid w:val="00316189"/>
    <w:rsid w:val="00317613"/>
    <w:rsid w:val="00320D97"/>
    <w:rsid w:val="003250B3"/>
    <w:rsid w:val="0032606A"/>
    <w:rsid w:val="00326417"/>
    <w:rsid w:val="003277F4"/>
    <w:rsid w:val="00327D57"/>
    <w:rsid w:val="00332B0D"/>
    <w:rsid w:val="003368B8"/>
    <w:rsid w:val="003409F5"/>
    <w:rsid w:val="0034106F"/>
    <w:rsid w:val="003411D9"/>
    <w:rsid w:val="00343052"/>
    <w:rsid w:val="003469A3"/>
    <w:rsid w:val="00353295"/>
    <w:rsid w:val="0035452B"/>
    <w:rsid w:val="00355F87"/>
    <w:rsid w:val="0035700A"/>
    <w:rsid w:val="003613F6"/>
    <w:rsid w:val="00365C14"/>
    <w:rsid w:val="003664A0"/>
    <w:rsid w:val="0037367A"/>
    <w:rsid w:val="00375D7E"/>
    <w:rsid w:val="00377B2D"/>
    <w:rsid w:val="0038581E"/>
    <w:rsid w:val="00386BBE"/>
    <w:rsid w:val="003901C3"/>
    <w:rsid w:val="00395099"/>
    <w:rsid w:val="00396361"/>
    <w:rsid w:val="003966E7"/>
    <w:rsid w:val="003A11F0"/>
    <w:rsid w:val="003A19E7"/>
    <w:rsid w:val="003A2D1F"/>
    <w:rsid w:val="003A2E3B"/>
    <w:rsid w:val="003A30FB"/>
    <w:rsid w:val="003A37AB"/>
    <w:rsid w:val="003A4E38"/>
    <w:rsid w:val="003A6A0B"/>
    <w:rsid w:val="003B0706"/>
    <w:rsid w:val="003B0FD5"/>
    <w:rsid w:val="003B0FF6"/>
    <w:rsid w:val="003B11D9"/>
    <w:rsid w:val="003B3A3F"/>
    <w:rsid w:val="003B4163"/>
    <w:rsid w:val="003B6BDD"/>
    <w:rsid w:val="003C5899"/>
    <w:rsid w:val="003C5955"/>
    <w:rsid w:val="003C6279"/>
    <w:rsid w:val="003C6CEB"/>
    <w:rsid w:val="003D113F"/>
    <w:rsid w:val="003D150D"/>
    <w:rsid w:val="003E18DE"/>
    <w:rsid w:val="003E2673"/>
    <w:rsid w:val="003E6324"/>
    <w:rsid w:val="003F25EA"/>
    <w:rsid w:val="003F31FD"/>
    <w:rsid w:val="003F628C"/>
    <w:rsid w:val="00400124"/>
    <w:rsid w:val="00400D47"/>
    <w:rsid w:val="0040556B"/>
    <w:rsid w:val="0040704B"/>
    <w:rsid w:val="00407498"/>
    <w:rsid w:val="00410157"/>
    <w:rsid w:val="00411074"/>
    <w:rsid w:val="00413C30"/>
    <w:rsid w:val="00417907"/>
    <w:rsid w:val="00420915"/>
    <w:rsid w:val="004232B4"/>
    <w:rsid w:val="0042687A"/>
    <w:rsid w:val="00430DB7"/>
    <w:rsid w:val="004311D7"/>
    <w:rsid w:val="00431C6B"/>
    <w:rsid w:val="00433356"/>
    <w:rsid w:val="00434A0B"/>
    <w:rsid w:val="004400A6"/>
    <w:rsid w:val="00451ECA"/>
    <w:rsid w:val="00454CF3"/>
    <w:rsid w:val="00454DD3"/>
    <w:rsid w:val="004570A6"/>
    <w:rsid w:val="00457135"/>
    <w:rsid w:val="00462239"/>
    <w:rsid w:val="00465B87"/>
    <w:rsid w:val="004711E7"/>
    <w:rsid w:val="00471386"/>
    <w:rsid w:val="00471F41"/>
    <w:rsid w:val="0047430B"/>
    <w:rsid w:val="00474BB0"/>
    <w:rsid w:val="004766AA"/>
    <w:rsid w:val="00477D41"/>
    <w:rsid w:val="004800BF"/>
    <w:rsid w:val="00480A3B"/>
    <w:rsid w:val="00482B2B"/>
    <w:rsid w:val="0048308B"/>
    <w:rsid w:val="00483363"/>
    <w:rsid w:val="00484015"/>
    <w:rsid w:val="00485013"/>
    <w:rsid w:val="004932DA"/>
    <w:rsid w:val="00493D2B"/>
    <w:rsid w:val="00494442"/>
    <w:rsid w:val="0049567B"/>
    <w:rsid w:val="00495C04"/>
    <w:rsid w:val="00495FDF"/>
    <w:rsid w:val="00497240"/>
    <w:rsid w:val="00497261"/>
    <w:rsid w:val="004A1BDF"/>
    <w:rsid w:val="004A2E01"/>
    <w:rsid w:val="004B037C"/>
    <w:rsid w:val="004B343E"/>
    <w:rsid w:val="004B350B"/>
    <w:rsid w:val="004B4B70"/>
    <w:rsid w:val="004B512B"/>
    <w:rsid w:val="004C01DD"/>
    <w:rsid w:val="004C2BCD"/>
    <w:rsid w:val="004C3AE5"/>
    <w:rsid w:val="004D2937"/>
    <w:rsid w:val="004D6AE1"/>
    <w:rsid w:val="004D73C0"/>
    <w:rsid w:val="004E275D"/>
    <w:rsid w:val="004E5414"/>
    <w:rsid w:val="004E62CF"/>
    <w:rsid w:val="004E634A"/>
    <w:rsid w:val="004E740E"/>
    <w:rsid w:val="004E775D"/>
    <w:rsid w:val="004E7BB3"/>
    <w:rsid w:val="004F0A70"/>
    <w:rsid w:val="004F12D4"/>
    <w:rsid w:val="004F17FA"/>
    <w:rsid w:val="004F2A42"/>
    <w:rsid w:val="004F2CAD"/>
    <w:rsid w:val="004F509F"/>
    <w:rsid w:val="004F51BC"/>
    <w:rsid w:val="004F698B"/>
    <w:rsid w:val="004F785A"/>
    <w:rsid w:val="004F7C1B"/>
    <w:rsid w:val="00501131"/>
    <w:rsid w:val="00501DF5"/>
    <w:rsid w:val="005044EB"/>
    <w:rsid w:val="00506D24"/>
    <w:rsid w:val="005115B1"/>
    <w:rsid w:val="00511777"/>
    <w:rsid w:val="00514938"/>
    <w:rsid w:val="005177A2"/>
    <w:rsid w:val="0052077E"/>
    <w:rsid w:val="005322B7"/>
    <w:rsid w:val="00534BE8"/>
    <w:rsid w:val="00542338"/>
    <w:rsid w:val="00544C6B"/>
    <w:rsid w:val="00544EB5"/>
    <w:rsid w:val="005454D3"/>
    <w:rsid w:val="005464E4"/>
    <w:rsid w:val="005465B0"/>
    <w:rsid w:val="00547FD0"/>
    <w:rsid w:val="0055102B"/>
    <w:rsid w:val="00551CED"/>
    <w:rsid w:val="00552CB3"/>
    <w:rsid w:val="00554320"/>
    <w:rsid w:val="0055665A"/>
    <w:rsid w:val="005576E1"/>
    <w:rsid w:val="00561DD9"/>
    <w:rsid w:val="005633A6"/>
    <w:rsid w:val="00563469"/>
    <w:rsid w:val="00572A03"/>
    <w:rsid w:val="005756C2"/>
    <w:rsid w:val="005779CD"/>
    <w:rsid w:val="00580535"/>
    <w:rsid w:val="00581BDE"/>
    <w:rsid w:val="00581F57"/>
    <w:rsid w:val="00582A46"/>
    <w:rsid w:val="00582B32"/>
    <w:rsid w:val="005843CA"/>
    <w:rsid w:val="00584612"/>
    <w:rsid w:val="00591F22"/>
    <w:rsid w:val="0059255A"/>
    <w:rsid w:val="005950CE"/>
    <w:rsid w:val="005A01AE"/>
    <w:rsid w:val="005A0F92"/>
    <w:rsid w:val="005A13C9"/>
    <w:rsid w:val="005A1A0D"/>
    <w:rsid w:val="005A1C24"/>
    <w:rsid w:val="005A337E"/>
    <w:rsid w:val="005A5BBE"/>
    <w:rsid w:val="005A6127"/>
    <w:rsid w:val="005B0689"/>
    <w:rsid w:val="005B186F"/>
    <w:rsid w:val="005B1E03"/>
    <w:rsid w:val="005B2E4F"/>
    <w:rsid w:val="005B4468"/>
    <w:rsid w:val="005B53EE"/>
    <w:rsid w:val="005B5998"/>
    <w:rsid w:val="005B728A"/>
    <w:rsid w:val="005B7A1B"/>
    <w:rsid w:val="005C0AF7"/>
    <w:rsid w:val="005D1743"/>
    <w:rsid w:val="005D1A00"/>
    <w:rsid w:val="005D39F2"/>
    <w:rsid w:val="005D4E84"/>
    <w:rsid w:val="005E2261"/>
    <w:rsid w:val="005E25A9"/>
    <w:rsid w:val="005E513A"/>
    <w:rsid w:val="005E697E"/>
    <w:rsid w:val="005E7227"/>
    <w:rsid w:val="005F1E01"/>
    <w:rsid w:val="005F534D"/>
    <w:rsid w:val="005F76E3"/>
    <w:rsid w:val="006061EC"/>
    <w:rsid w:val="00606213"/>
    <w:rsid w:val="006071B4"/>
    <w:rsid w:val="00610A69"/>
    <w:rsid w:val="006119F3"/>
    <w:rsid w:val="006127D3"/>
    <w:rsid w:val="006147C6"/>
    <w:rsid w:val="00617F69"/>
    <w:rsid w:val="0062309A"/>
    <w:rsid w:val="006271BB"/>
    <w:rsid w:val="00627203"/>
    <w:rsid w:val="00627296"/>
    <w:rsid w:val="00640510"/>
    <w:rsid w:val="006405F8"/>
    <w:rsid w:val="00641C7D"/>
    <w:rsid w:val="00642408"/>
    <w:rsid w:val="006425D4"/>
    <w:rsid w:val="00642C1A"/>
    <w:rsid w:val="00652536"/>
    <w:rsid w:val="00654DE4"/>
    <w:rsid w:val="006554E2"/>
    <w:rsid w:val="006559D7"/>
    <w:rsid w:val="00657252"/>
    <w:rsid w:val="006715B8"/>
    <w:rsid w:val="006749DB"/>
    <w:rsid w:val="00676FC3"/>
    <w:rsid w:val="0068490E"/>
    <w:rsid w:val="006855B9"/>
    <w:rsid w:val="006877FB"/>
    <w:rsid w:val="00687DE5"/>
    <w:rsid w:val="006900C3"/>
    <w:rsid w:val="006909BC"/>
    <w:rsid w:val="00692338"/>
    <w:rsid w:val="00692636"/>
    <w:rsid w:val="006B4AD3"/>
    <w:rsid w:val="006B4BF1"/>
    <w:rsid w:val="006B6C16"/>
    <w:rsid w:val="006B79C6"/>
    <w:rsid w:val="006C09E8"/>
    <w:rsid w:val="006C28A5"/>
    <w:rsid w:val="006C4218"/>
    <w:rsid w:val="006C58FC"/>
    <w:rsid w:val="006C5E3F"/>
    <w:rsid w:val="006C6D34"/>
    <w:rsid w:val="006D0815"/>
    <w:rsid w:val="006D0B83"/>
    <w:rsid w:val="006D19E9"/>
    <w:rsid w:val="006D5CDD"/>
    <w:rsid w:val="006D7632"/>
    <w:rsid w:val="006E3547"/>
    <w:rsid w:val="006F300C"/>
    <w:rsid w:val="006F3254"/>
    <w:rsid w:val="006F764F"/>
    <w:rsid w:val="00700CA0"/>
    <w:rsid w:val="007018F4"/>
    <w:rsid w:val="00706474"/>
    <w:rsid w:val="007070F5"/>
    <w:rsid w:val="00715B5D"/>
    <w:rsid w:val="007205BD"/>
    <w:rsid w:val="00721DE0"/>
    <w:rsid w:val="00722BE2"/>
    <w:rsid w:val="007230F7"/>
    <w:rsid w:val="00730B0F"/>
    <w:rsid w:val="0073260B"/>
    <w:rsid w:val="0073288B"/>
    <w:rsid w:val="00733B86"/>
    <w:rsid w:val="00734B59"/>
    <w:rsid w:val="007422B8"/>
    <w:rsid w:val="007430CD"/>
    <w:rsid w:val="0074354A"/>
    <w:rsid w:val="00745242"/>
    <w:rsid w:val="00747534"/>
    <w:rsid w:val="007501C7"/>
    <w:rsid w:val="00750247"/>
    <w:rsid w:val="0075056B"/>
    <w:rsid w:val="007529F9"/>
    <w:rsid w:val="00753EAC"/>
    <w:rsid w:val="007540C4"/>
    <w:rsid w:val="0075419F"/>
    <w:rsid w:val="00756A4C"/>
    <w:rsid w:val="00756B3D"/>
    <w:rsid w:val="00757FC8"/>
    <w:rsid w:val="00760B90"/>
    <w:rsid w:val="007636EE"/>
    <w:rsid w:val="0077082A"/>
    <w:rsid w:val="007712FD"/>
    <w:rsid w:val="00772172"/>
    <w:rsid w:val="00773762"/>
    <w:rsid w:val="00774440"/>
    <w:rsid w:val="00774ECC"/>
    <w:rsid w:val="007807E5"/>
    <w:rsid w:val="0078255B"/>
    <w:rsid w:val="00782C9D"/>
    <w:rsid w:val="00783770"/>
    <w:rsid w:val="00786B01"/>
    <w:rsid w:val="007915B7"/>
    <w:rsid w:val="00792DA0"/>
    <w:rsid w:val="00793006"/>
    <w:rsid w:val="007964F2"/>
    <w:rsid w:val="00796F3E"/>
    <w:rsid w:val="007A0D7D"/>
    <w:rsid w:val="007A18C6"/>
    <w:rsid w:val="007A1F63"/>
    <w:rsid w:val="007A231A"/>
    <w:rsid w:val="007A2D92"/>
    <w:rsid w:val="007A5842"/>
    <w:rsid w:val="007B03C0"/>
    <w:rsid w:val="007B1358"/>
    <w:rsid w:val="007B2A30"/>
    <w:rsid w:val="007B4E2F"/>
    <w:rsid w:val="007B5286"/>
    <w:rsid w:val="007B5A93"/>
    <w:rsid w:val="007B76F2"/>
    <w:rsid w:val="007C0549"/>
    <w:rsid w:val="007C3422"/>
    <w:rsid w:val="007C3A35"/>
    <w:rsid w:val="007C70D8"/>
    <w:rsid w:val="007C7A72"/>
    <w:rsid w:val="007D0D1F"/>
    <w:rsid w:val="007D144F"/>
    <w:rsid w:val="007D50B9"/>
    <w:rsid w:val="007E67DA"/>
    <w:rsid w:val="007E776B"/>
    <w:rsid w:val="007F076E"/>
    <w:rsid w:val="007F2991"/>
    <w:rsid w:val="007F31B5"/>
    <w:rsid w:val="007F615A"/>
    <w:rsid w:val="007F6C9D"/>
    <w:rsid w:val="007F7160"/>
    <w:rsid w:val="00800A9F"/>
    <w:rsid w:val="00802A37"/>
    <w:rsid w:val="008030FC"/>
    <w:rsid w:val="00807688"/>
    <w:rsid w:val="00811391"/>
    <w:rsid w:val="00812BE3"/>
    <w:rsid w:val="00813F17"/>
    <w:rsid w:val="00817731"/>
    <w:rsid w:val="00820EE6"/>
    <w:rsid w:val="00821193"/>
    <w:rsid w:val="00822F37"/>
    <w:rsid w:val="00822F3E"/>
    <w:rsid w:val="00823A4B"/>
    <w:rsid w:val="00823A73"/>
    <w:rsid w:val="008254D4"/>
    <w:rsid w:val="0082622C"/>
    <w:rsid w:val="00827BAF"/>
    <w:rsid w:val="00832125"/>
    <w:rsid w:val="008327D3"/>
    <w:rsid w:val="00832BEF"/>
    <w:rsid w:val="00832CD0"/>
    <w:rsid w:val="008346B4"/>
    <w:rsid w:val="00842ADC"/>
    <w:rsid w:val="00843CDA"/>
    <w:rsid w:val="00844CEC"/>
    <w:rsid w:val="00845941"/>
    <w:rsid w:val="00846268"/>
    <w:rsid w:val="00846F65"/>
    <w:rsid w:val="008531D3"/>
    <w:rsid w:val="00855697"/>
    <w:rsid w:val="00856759"/>
    <w:rsid w:val="00857B07"/>
    <w:rsid w:val="00861172"/>
    <w:rsid w:val="008647B2"/>
    <w:rsid w:val="00866315"/>
    <w:rsid w:val="00873603"/>
    <w:rsid w:val="00875463"/>
    <w:rsid w:val="00876298"/>
    <w:rsid w:val="00876BCF"/>
    <w:rsid w:val="00876F74"/>
    <w:rsid w:val="00880E6F"/>
    <w:rsid w:val="00882E53"/>
    <w:rsid w:val="00884152"/>
    <w:rsid w:val="00890E2B"/>
    <w:rsid w:val="0089548F"/>
    <w:rsid w:val="008A2717"/>
    <w:rsid w:val="008A3560"/>
    <w:rsid w:val="008A4361"/>
    <w:rsid w:val="008B16FF"/>
    <w:rsid w:val="008B296A"/>
    <w:rsid w:val="008B2D31"/>
    <w:rsid w:val="008B3E50"/>
    <w:rsid w:val="008C2909"/>
    <w:rsid w:val="008C2DE5"/>
    <w:rsid w:val="008D1E76"/>
    <w:rsid w:val="008D688C"/>
    <w:rsid w:val="008E3153"/>
    <w:rsid w:val="008E399B"/>
    <w:rsid w:val="008E5FF0"/>
    <w:rsid w:val="008E6DB0"/>
    <w:rsid w:val="008F29E0"/>
    <w:rsid w:val="008F3028"/>
    <w:rsid w:val="008F4824"/>
    <w:rsid w:val="008F6828"/>
    <w:rsid w:val="008F72E8"/>
    <w:rsid w:val="008F78CA"/>
    <w:rsid w:val="00901535"/>
    <w:rsid w:val="00911A7C"/>
    <w:rsid w:val="0091448A"/>
    <w:rsid w:val="00914A3D"/>
    <w:rsid w:val="009159F6"/>
    <w:rsid w:val="00916922"/>
    <w:rsid w:val="00917A4A"/>
    <w:rsid w:val="00917EF7"/>
    <w:rsid w:val="00921A52"/>
    <w:rsid w:val="00922908"/>
    <w:rsid w:val="00926297"/>
    <w:rsid w:val="009318D2"/>
    <w:rsid w:val="0094350E"/>
    <w:rsid w:val="0094414F"/>
    <w:rsid w:val="00945C66"/>
    <w:rsid w:val="00947F55"/>
    <w:rsid w:val="00950B6F"/>
    <w:rsid w:val="0095234C"/>
    <w:rsid w:val="00953A02"/>
    <w:rsid w:val="00954D09"/>
    <w:rsid w:val="009556CF"/>
    <w:rsid w:val="00955DCC"/>
    <w:rsid w:val="0096041E"/>
    <w:rsid w:val="009608ED"/>
    <w:rsid w:val="00962EC5"/>
    <w:rsid w:val="00965BCC"/>
    <w:rsid w:val="00972127"/>
    <w:rsid w:val="009747D0"/>
    <w:rsid w:val="00977A8D"/>
    <w:rsid w:val="009836AC"/>
    <w:rsid w:val="00984E9A"/>
    <w:rsid w:val="00992057"/>
    <w:rsid w:val="00993EA3"/>
    <w:rsid w:val="0099441C"/>
    <w:rsid w:val="0099464C"/>
    <w:rsid w:val="0099579B"/>
    <w:rsid w:val="009A0040"/>
    <w:rsid w:val="009A1EF3"/>
    <w:rsid w:val="009A4D6D"/>
    <w:rsid w:val="009B04D6"/>
    <w:rsid w:val="009B3D94"/>
    <w:rsid w:val="009C0950"/>
    <w:rsid w:val="009C3041"/>
    <w:rsid w:val="009C6C75"/>
    <w:rsid w:val="009D1C2D"/>
    <w:rsid w:val="009D2EF7"/>
    <w:rsid w:val="009D723E"/>
    <w:rsid w:val="009D7C48"/>
    <w:rsid w:val="009E00A4"/>
    <w:rsid w:val="009E272B"/>
    <w:rsid w:val="009E3BE8"/>
    <w:rsid w:val="009E47A7"/>
    <w:rsid w:val="009F4298"/>
    <w:rsid w:val="009F65DD"/>
    <w:rsid w:val="009F6C4F"/>
    <w:rsid w:val="009F71A6"/>
    <w:rsid w:val="00A032B0"/>
    <w:rsid w:val="00A03A25"/>
    <w:rsid w:val="00A12A90"/>
    <w:rsid w:val="00A15D7C"/>
    <w:rsid w:val="00A21CAC"/>
    <w:rsid w:val="00A227CA"/>
    <w:rsid w:val="00A22C4E"/>
    <w:rsid w:val="00A24A33"/>
    <w:rsid w:val="00A24D4E"/>
    <w:rsid w:val="00A26FD9"/>
    <w:rsid w:val="00A3151B"/>
    <w:rsid w:val="00A329C9"/>
    <w:rsid w:val="00A32E4C"/>
    <w:rsid w:val="00A33708"/>
    <w:rsid w:val="00A4181F"/>
    <w:rsid w:val="00A431E6"/>
    <w:rsid w:val="00A451AB"/>
    <w:rsid w:val="00A47625"/>
    <w:rsid w:val="00A479B3"/>
    <w:rsid w:val="00A501E4"/>
    <w:rsid w:val="00A67682"/>
    <w:rsid w:val="00A677AA"/>
    <w:rsid w:val="00A67811"/>
    <w:rsid w:val="00A679C9"/>
    <w:rsid w:val="00A7067A"/>
    <w:rsid w:val="00A72FB0"/>
    <w:rsid w:val="00A73373"/>
    <w:rsid w:val="00A73A1B"/>
    <w:rsid w:val="00A804D4"/>
    <w:rsid w:val="00A81A84"/>
    <w:rsid w:val="00A82B7E"/>
    <w:rsid w:val="00A82C61"/>
    <w:rsid w:val="00A85CC5"/>
    <w:rsid w:val="00A9404F"/>
    <w:rsid w:val="00A96879"/>
    <w:rsid w:val="00AA0A5F"/>
    <w:rsid w:val="00AA17DF"/>
    <w:rsid w:val="00AA5133"/>
    <w:rsid w:val="00AA546D"/>
    <w:rsid w:val="00AA74AB"/>
    <w:rsid w:val="00AA784B"/>
    <w:rsid w:val="00AB1152"/>
    <w:rsid w:val="00AB5A8B"/>
    <w:rsid w:val="00AB6694"/>
    <w:rsid w:val="00AB7F65"/>
    <w:rsid w:val="00AC0862"/>
    <w:rsid w:val="00AC0EAE"/>
    <w:rsid w:val="00AC2586"/>
    <w:rsid w:val="00AC2A00"/>
    <w:rsid w:val="00AC5228"/>
    <w:rsid w:val="00AC7909"/>
    <w:rsid w:val="00AD3499"/>
    <w:rsid w:val="00AD34FB"/>
    <w:rsid w:val="00AD4808"/>
    <w:rsid w:val="00AE336A"/>
    <w:rsid w:val="00AE44A4"/>
    <w:rsid w:val="00AF36F3"/>
    <w:rsid w:val="00B00189"/>
    <w:rsid w:val="00B011A1"/>
    <w:rsid w:val="00B01BB9"/>
    <w:rsid w:val="00B033F2"/>
    <w:rsid w:val="00B05570"/>
    <w:rsid w:val="00B072E3"/>
    <w:rsid w:val="00B10BF0"/>
    <w:rsid w:val="00B11706"/>
    <w:rsid w:val="00B143C7"/>
    <w:rsid w:val="00B15700"/>
    <w:rsid w:val="00B1590D"/>
    <w:rsid w:val="00B165A2"/>
    <w:rsid w:val="00B200E1"/>
    <w:rsid w:val="00B212B6"/>
    <w:rsid w:val="00B22ED0"/>
    <w:rsid w:val="00B25777"/>
    <w:rsid w:val="00B264F5"/>
    <w:rsid w:val="00B35D57"/>
    <w:rsid w:val="00B44033"/>
    <w:rsid w:val="00B44140"/>
    <w:rsid w:val="00B44F5D"/>
    <w:rsid w:val="00B4509A"/>
    <w:rsid w:val="00B4581D"/>
    <w:rsid w:val="00B4677F"/>
    <w:rsid w:val="00B46BEA"/>
    <w:rsid w:val="00B470D4"/>
    <w:rsid w:val="00B51937"/>
    <w:rsid w:val="00B51DCB"/>
    <w:rsid w:val="00B53F40"/>
    <w:rsid w:val="00B57950"/>
    <w:rsid w:val="00B62F38"/>
    <w:rsid w:val="00B641CF"/>
    <w:rsid w:val="00B707EB"/>
    <w:rsid w:val="00B70952"/>
    <w:rsid w:val="00B71054"/>
    <w:rsid w:val="00B75CAC"/>
    <w:rsid w:val="00B81B5D"/>
    <w:rsid w:val="00B83FE8"/>
    <w:rsid w:val="00B853B5"/>
    <w:rsid w:val="00B86DE0"/>
    <w:rsid w:val="00B87D08"/>
    <w:rsid w:val="00B91DEC"/>
    <w:rsid w:val="00B92452"/>
    <w:rsid w:val="00B92C76"/>
    <w:rsid w:val="00B95A92"/>
    <w:rsid w:val="00B97F65"/>
    <w:rsid w:val="00BA1123"/>
    <w:rsid w:val="00BA13C9"/>
    <w:rsid w:val="00BA2ADE"/>
    <w:rsid w:val="00BA6B5A"/>
    <w:rsid w:val="00BB07C6"/>
    <w:rsid w:val="00BB41FE"/>
    <w:rsid w:val="00BB54AE"/>
    <w:rsid w:val="00BC05BD"/>
    <w:rsid w:val="00BC0CE3"/>
    <w:rsid w:val="00BC2E1A"/>
    <w:rsid w:val="00BC3EE3"/>
    <w:rsid w:val="00BC4C6D"/>
    <w:rsid w:val="00BC50C6"/>
    <w:rsid w:val="00BC5D6F"/>
    <w:rsid w:val="00BD090E"/>
    <w:rsid w:val="00BD2F4C"/>
    <w:rsid w:val="00BD34A7"/>
    <w:rsid w:val="00BD4775"/>
    <w:rsid w:val="00BD5A5B"/>
    <w:rsid w:val="00BD66B6"/>
    <w:rsid w:val="00BD7AF8"/>
    <w:rsid w:val="00BE00F6"/>
    <w:rsid w:val="00BE0515"/>
    <w:rsid w:val="00BE1686"/>
    <w:rsid w:val="00BE1CC4"/>
    <w:rsid w:val="00BE299D"/>
    <w:rsid w:val="00BE44F1"/>
    <w:rsid w:val="00BE4883"/>
    <w:rsid w:val="00BE6D03"/>
    <w:rsid w:val="00BE74D9"/>
    <w:rsid w:val="00BF03D2"/>
    <w:rsid w:val="00BF0EB5"/>
    <w:rsid w:val="00BF28F4"/>
    <w:rsid w:val="00BF5786"/>
    <w:rsid w:val="00BF7D1C"/>
    <w:rsid w:val="00C00269"/>
    <w:rsid w:val="00C01AA8"/>
    <w:rsid w:val="00C05D36"/>
    <w:rsid w:val="00C072AC"/>
    <w:rsid w:val="00C11961"/>
    <w:rsid w:val="00C11FEC"/>
    <w:rsid w:val="00C13E48"/>
    <w:rsid w:val="00C14B81"/>
    <w:rsid w:val="00C16FEF"/>
    <w:rsid w:val="00C173C8"/>
    <w:rsid w:val="00C178EE"/>
    <w:rsid w:val="00C2018B"/>
    <w:rsid w:val="00C20699"/>
    <w:rsid w:val="00C24D16"/>
    <w:rsid w:val="00C31FCD"/>
    <w:rsid w:val="00C326AD"/>
    <w:rsid w:val="00C33BD5"/>
    <w:rsid w:val="00C36E14"/>
    <w:rsid w:val="00C42264"/>
    <w:rsid w:val="00C434F6"/>
    <w:rsid w:val="00C454F7"/>
    <w:rsid w:val="00C50FC3"/>
    <w:rsid w:val="00C5306C"/>
    <w:rsid w:val="00C53C91"/>
    <w:rsid w:val="00C57817"/>
    <w:rsid w:val="00C6093E"/>
    <w:rsid w:val="00C647D1"/>
    <w:rsid w:val="00C67020"/>
    <w:rsid w:val="00C72280"/>
    <w:rsid w:val="00C73274"/>
    <w:rsid w:val="00C81C26"/>
    <w:rsid w:val="00C82B65"/>
    <w:rsid w:val="00C83C3C"/>
    <w:rsid w:val="00C846EE"/>
    <w:rsid w:val="00C85001"/>
    <w:rsid w:val="00C94657"/>
    <w:rsid w:val="00C96001"/>
    <w:rsid w:val="00C96FB1"/>
    <w:rsid w:val="00CA05A0"/>
    <w:rsid w:val="00CA0653"/>
    <w:rsid w:val="00CA12D8"/>
    <w:rsid w:val="00CA2BDF"/>
    <w:rsid w:val="00CA37FA"/>
    <w:rsid w:val="00CA3B0A"/>
    <w:rsid w:val="00CA411C"/>
    <w:rsid w:val="00CB015A"/>
    <w:rsid w:val="00CB023A"/>
    <w:rsid w:val="00CB0491"/>
    <w:rsid w:val="00CB1B36"/>
    <w:rsid w:val="00CB573B"/>
    <w:rsid w:val="00CB6864"/>
    <w:rsid w:val="00CB6BE1"/>
    <w:rsid w:val="00CC344D"/>
    <w:rsid w:val="00CC71A2"/>
    <w:rsid w:val="00CD19C3"/>
    <w:rsid w:val="00CD1B87"/>
    <w:rsid w:val="00CD3222"/>
    <w:rsid w:val="00CE0222"/>
    <w:rsid w:val="00CE12F6"/>
    <w:rsid w:val="00CF0F10"/>
    <w:rsid w:val="00CF14B8"/>
    <w:rsid w:val="00CF3B33"/>
    <w:rsid w:val="00CF5859"/>
    <w:rsid w:val="00D015D6"/>
    <w:rsid w:val="00D02682"/>
    <w:rsid w:val="00D036BD"/>
    <w:rsid w:val="00D03AAC"/>
    <w:rsid w:val="00D0493F"/>
    <w:rsid w:val="00D04F2E"/>
    <w:rsid w:val="00D06ADE"/>
    <w:rsid w:val="00D100A1"/>
    <w:rsid w:val="00D11ECE"/>
    <w:rsid w:val="00D17CDB"/>
    <w:rsid w:val="00D21045"/>
    <w:rsid w:val="00D21E09"/>
    <w:rsid w:val="00D2312A"/>
    <w:rsid w:val="00D2398B"/>
    <w:rsid w:val="00D25EC7"/>
    <w:rsid w:val="00D30493"/>
    <w:rsid w:val="00D31B51"/>
    <w:rsid w:val="00D31C7C"/>
    <w:rsid w:val="00D419D5"/>
    <w:rsid w:val="00D504B6"/>
    <w:rsid w:val="00D53A1B"/>
    <w:rsid w:val="00D53D06"/>
    <w:rsid w:val="00D5407D"/>
    <w:rsid w:val="00D54EB4"/>
    <w:rsid w:val="00D573B9"/>
    <w:rsid w:val="00D61E8A"/>
    <w:rsid w:val="00D63C91"/>
    <w:rsid w:val="00D677F0"/>
    <w:rsid w:val="00D70469"/>
    <w:rsid w:val="00D71ACE"/>
    <w:rsid w:val="00D71D2F"/>
    <w:rsid w:val="00D72630"/>
    <w:rsid w:val="00D84010"/>
    <w:rsid w:val="00D84F50"/>
    <w:rsid w:val="00D85169"/>
    <w:rsid w:val="00D906F6"/>
    <w:rsid w:val="00D92154"/>
    <w:rsid w:val="00D96357"/>
    <w:rsid w:val="00D96EE7"/>
    <w:rsid w:val="00D9712F"/>
    <w:rsid w:val="00DA0AB6"/>
    <w:rsid w:val="00DA2BCA"/>
    <w:rsid w:val="00DA5646"/>
    <w:rsid w:val="00DA58E2"/>
    <w:rsid w:val="00DA58ED"/>
    <w:rsid w:val="00DA6179"/>
    <w:rsid w:val="00DB001D"/>
    <w:rsid w:val="00DB0344"/>
    <w:rsid w:val="00DB30EE"/>
    <w:rsid w:val="00DB3887"/>
    <w:rsid w:val="00DB4516"/>
    <w:rsid w:val="00DC1FE5"/>
    <w:rsid w:val="00DC32C0"/>
    <w:rsid w:val="00DD0D9D"/>
    <w:rsid w:val="00DD3E07"/>
    <w:rsid w:val="00DD5EE3"/>
    <w:rsid w:val="00DD6F58"/>
    <w:rsid w:val="00DE1EA3"/>
    <w:rsid w:val="00DE31B7"/>
    <w:rsid w:val="00DE476E"/>
    <w:rsid w:val="00DE6242"/>
    <w:rsid w:val="00DE6A80"/>
    <w:rsid w:val="00DE6B47"/>
    <w:rsid w:val="00DE6B8C"/>
    <w:rsid w:val="00DF132B"/>
    <w:rsid w:val="00DF7748"/>
    <w:rsid w:val="00E00C19"/>
    <w:rsid w:val="00E021F1"/>
    <w:rsid w:val="00E04B7B"/>
    <w:rsid w:val="00E071D2"/>
    <w:rsid w:val="00E10791"/>
    <w:rsid w:val="00E1370F"/>
    <w:rsid w:val="00E14C00"/>
    <w:rsid w:val="00E15D17"/>
    <w:rsid w:val="00E1639C"/>
    <w:rsid w:val="00E166AC"/>
    <w:rsid w:val="00E20709"/>
    <w:rsid w:val="00E22CFF"/>
    <w:rsid w:val="00E245F0"/>
    <w:rsid w:val="00E2640F"/>
    <w:rsid w:val="00E31DDE"/>
    <w:rsid w:val="00E32369"/>
    <w:rsid w:val="00E34F45"/>
    <w:rsid w:val="00E355DA"/>
    <w:rsid w:val="00E363BB"/>
    <w:rsid w:val="00E36512"/>
    <w:rsid w:val="00E37A7E"/>
    <w:rsid w:val="00E41DB5"/>
    <w:rsid w:val="00E42215"/>
    <w:rsid w:val="00E42255"/>
    <w:rsid w:val="00E42D97"/>
    <w:rsid w:val="00E45909"/>
    <w:rsid w:val="00E47397"/>
    <w:rsid w:val="00E504B5"/>
    <w:rsid w:val="00E52766"/>
    <w:rsid w:val="00E538C0"/>
    <w:rsid w:val="00E54B9E"/>
    <w:rsid w:val="00E61B92"/>
    <w:rsid w:val="00E656B0"/>
    <w:rsid w:val="00E65AA3"/>
    <w:rsid w:val="00E7082B"/>
    <w:rsid w:val="00E71ACF"/>
    <w:rsid w:val="00E72251"/>
    <w:rsid w:val="00E736A7"/>
    <w:rsid w:val="00E774A1"/>
    <w:rsid w:val="00E77619"/>
    <w:rsid w:val="00E97A86"/>
    <w:rsid w:val="00EA02EE"/>
    <w:rsid w:val="00EA0C63"/>
    <w:rsid w:val="00EA3041"/>
    <w:rsid w:val="00EA4A35"/>
    <w:rsid w:val="00EA7CC7"/>
    <w:rsid w:val="00EB069C"/>
    <w:rsid w:val="00EB0E7A"/>
    <w:rsid w:val="00EB1730"/>
    <w:rsid w:val="00EB1D65"/>
    <w:rsid w:val="00EB44B1"/>
    <w:rsid w:val="00EB5236"/>
    <w:rsid w:val="00EB574F"/>
    <w:rsid w:val="00EB5B4A"/>
    <w:rsid w:val="00EB7067"/>
    <w:rsid w:val="00EC532A"/>
    <w:rsid w:val="00EC7AD9"/>
    <w:rsid w:val="00ED00A4"/>
    <w:rsid w:val="00ED37C5"/>
    <w:rsid w:val="00ED5AE1"/>
    <w:rsid w:val="00ED5FC8"/>
    <w:rsid w:val="00EE17DC"/>
    <w:rsid w:val="00EE1AE0"/>
    <w:rsid w:val="00EE4542"/>
    <w:rsid w:val="00EE53C3"/>
    <w:rsid w:val="00EF1C71"/>
    <w:rsid w:val="00EF2332"/>
    <w:rsid w:val="00EF26AB"/>
    <w:rsid w:val="00EF37B0"/>
    <w:rsid w:val="00EF39C4"/>
    <w:rsid w:val="00EF4576"/>
    <w:rsid w:val="00EF685A"/>
    <w:rsid w:val="00EF740D"/>
    <w:rsid w:val="00EF7440"/>
    <w:rsid w:val="00EF7847"/>
    <w:rsid w:val="00F01252"/>
    <w:rsid w:val="00F06DE5"/>
    <w:rsid w:val="00F11F13"/>
    <w:rsid w:val="00F12A24"/>
    <w:rsid w:val="00F13890"/>
    <w:rsid w:val="00F13CFA"/>
    <w:rsid w:val="00F15645"/>
    <w:rsid w:val="00F15D30"/>
    <w:rsid w:val="00F15D4F"/>
    <w:rsid w:val="00F16206"/>
    <w:rsid w:val="00F2138E"/>
    <w:rsid w:val="00F236E9"/>
    <w:rsid w:val="00F23B5F"/>
    <w:rsid w:val="00F23EFF"/>
    <w:rsid w:val="00F25362"/>
    <w:rsid w:val="00F31606"/>
    <w:rsid w:val="00F321A5"/>
    <w:rsid w:val="00F3419E"/>
    <w:rsid w:val="00F37306"/>
    <w:rsid w:val="00F374B7"/>
    <w:rsid w:val="00F37AE3"/>
    <w:rsid w:val="00F417EA"/>
    <w:rsid w:val="00F424C0"/>
    <w:rsid w:val="00F42E60"/>
    <w:rsid w:val="00F43651"/>
    <w:rsid w:val="00F44EE6"/>
    <w:rsid w:val="00F45209"/>
    <w:rsid w:val="00F462F9"/>
    <w:rsid w:val="00F5397F"/>
    <w:rsid w:val="00F54A30"/>
    <w:rsid w:val="00F55DBC"/>
    <w:rsid w:val="00F57D44"/>
    <w:rsid w:val="00F619DE"/>
    <w:rsid w:val="00F66A7B"/>
    <w:rsid w:val="00F67B3A"/>
    <w:rsid w:val="00F67CE7"/>
    <w:rsid w:val="00F70BE7"/>
    <w:rsid w:val="00F80CCB"/>
    <w:rsid w:val="00F8233A"/>
    <w:rsid w:val="00F83E6E"/>
    <w:rsid w:val="00F845F5"/>
    <w:rsid w:val="00F84DFA"/>
    <w:rsid w:val="00F85106"/>
    <w:rsid w:val="00F85E48"/>
    <w:rsid w:val="00F94E56"/>
    <w:rsid w:val="00F9636E"/>
    <w:rsid w:val="00F975DF"/>
    <w:rsid w:val="00FA0151"/>
    <w:rsid w:val="00FA0715"/>
    <w:rsid w:val="00FA57FB"/>
    <w:rsid w:val="00FA75BE"/>
    <w:rsid w:val="00FA77A8"/>
    <w:rsid w:val="00FA7F37"/>
    <w:rsid w:val="00FC0DC0"/>
    <w:rsid w:val="00FC28CD"/>
    <w:rsid w:val="00FC580D"/>
    <w:rsid w:val="00FC586A"/>
    <w:rsid w:val="00FC675F"/>
    <w:rsid w:val="00FC7D31"/>
    <w:rsid w:val="00FD0140"/>
    <w:rsid w:val="00FD068D"/>
    <w:rsid w:val="00FD10F9"/>
    <w:rsid w:val="00FD185F"/>
    <w:rsid w:val="00FD61AF"/>
    <w:rsid w:val="00FD656B"/>
    <w:rsid w:val="00FE3011"/>
    <w:rsid w:val="00FE30AE"/>
    <w:rsid w:val="00FE4831"/>
    <w:rsid w:val="00FF28CF"/>
    <w:rsid w:val="00FF74E9"/>
    <w:rsid w:val="00FF7CF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3517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127"/>
    <w:pPr>
      <w:widowControl w:val="0"/>
      <w:suppressAutoHyphens/>
      <w:jc w:val="both"/>
    </w:pPr>
    <w:rPr>
      <w:rFonts w:ascii="Arial" w:hAnsi="Arial"/>
      <w:kern w:val="1"/>
      <w:sz w:val="22"/>
      <w:lang w:eastAsia="hi-IN" w:bidi="hi-IN"/>
    </w:rPr>
  </w:style>
  <w:style w:type="paragraph" w:styleId="Titre1">
    <w:name w:val="heading 1"/>
    <w:basedOn w:val="Normal"/>
    <w:next w:val="Normal"/>
    <w:qFormat/>
    <w:rsid w:val="004B4B70"/>
    <w:pPr>
      <w:spacing w:before="120" w:after="120"/>
      <w:jc w:val="left"/>
      <w:outlineLvl w:val="0"/>
    </w:pPr>
    <w:rPr>
      <w:rFonts w:cs="Arial"/>
      <w:b/>
      <w:bCs/>
      <w:caps/>
      <w:kern w:val="20"/>
      <w:szCs w:val="22"/>
      <w:u w:val="single"/>
    </w:rPr>
  </w:style>
  <w:style w:type="paragraph" w:styleId="Titre2">
    <w:name w:val="heading 2"/>
    <w:basedOn w:val="Titre20"/>
    <w:next w:val="Corpsdetexte"/>
    <w:qFormat/>
    <w:rsid w:val="005A6127"/>
    <w:pPr>
      <w:numPr>
        <w:ilvl w:val="1"/>
        <w:numId w:val="1"/>
      </w:numPr>
      <w:outlineLvl w:val="1"/>
    </w:pPr>
    <w:rPr>
      <w:b/>
      <w:bCs/>
      <w:i/>
      <w:iCs/>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rsid w:val="005A6127"/>
  </w:style>
  <w:style w:type="character" w:customStyle="1" w:styleId="WW-Absatz-Standardschriftart">
    <w:name w:val="WW-Absatz-Standardschriftart"/>
    <w:rsid w:val="005A6127"/>
  </w:style>
  <w:style w:type="character" w:customStyle="1" w:styleId="WW-Absatz-Standardschriftart1">
    <w:name w:val="WW-Absatz-Standardschriftart1"/>
    <w:rsid w:val="005A6127"/>
  </w:style>
  <w:style w:type="character" w:customStyle="1" w:styleId="WW-Absatz-Standardschriftart11">
    <w:name w:val="WW-Absatz-Standardschriftart11"/>
    <w:rsid w:val="005A6127"/>
  </w:style>
  <w:style w:type="character" w:customStyle="1" w:styleId="WW-Absatz-Standardschriftart111">
    <w:name w:val="WW-Absatz-Standardschriftart111"/>
    <w:rsid w:val="005A6127"/>
  </w:style>
  <w:style w:type="character" w:customStyle="1" w:styleId="Policepardfaut1">
    <w:name w:val="Police par défaut1"/>
    <w:rsid w:val="005A6127"/>
  </w:style>
  <w:style w:type="character" w:customStyle="1" w:styleId="Puces">
    <w:name w:val="Puces"/>
    <w:rsid w:val="005A6127"/>
    <w:rPr>
      <w:rFonts w:ascii="StarSymbol" w:eastAsia="StarSymbol" w:hAnsi="StarSymbol" w:cs="StarSymbol"/>
      <w:sz w:val="18"/>
      <w:szCs w:val="18"/>
    </w:rPr>
  </w:style>
  <w:style w:type="character" w:styleId="Lienhypertexte">
    <w:name w:val="Hyperlink"/>
    <w:rsid w:val="005A6127"/>
    <w:rPr>
      <w:color w:val="000080"/>
      <w:u w:val="single"/>
    </w:rPr>
  </w:style>
  <w:style w:type="character" w:customStyle="1" w:styleId="Caractresdenumrotation">
    <w:name w:val="Caractères de numérotation"/>
    <w:rsid w:val="005A6127"/>
  </w:style>
  <w:style w:type="character" w:customStyle="1" w:styleId="Policepardfaut10">
    <w:name w:val="Police par défaut1"/>
    <w:rsid w:val="005A6127"/>
  </w:style>
  <w:style w:type="paragraph" w:customStyle="1" w:styleId="Titre20">
    <w:name w:val="Titre2"/>
    <w:basedOn w:val="Normal"/>
    <w:next w:val="Corpsdetexte"/>
    <w:rsid w:val="005A6127"/>
    <w:pPr>
      <w:keepNext/>
      <w:spacing w:before="240" w:after="120"/>
    </w:pPr>
    <w:rPr>
      <w:sz w:val="28"/>
    </w:rPr>
  </w:style>
  <w:style w:type="paragraph" w:styleId="Corpsdetexte">
    <w:name w:val="Body Text"/>
    <w:basedOn w:val="Normal"/>
    <w:link w:val="CorpsdetexteCar"/>
    <w:rsid w:val="005A6127"/>
    <w:pPr>
      <w:ind w:left="113"/>
    </w:pPr>
    <w:rPr>
      <w:sz w:val="20"/>
    </w:rPr>
  </w:style>
  <w:style w:type="paragraph" w:styleId="Liste">
    <w:name w:val="List"/>
    <w:basedOn w:val="Corpsdetexte"/>
    <w:rsid w:val="005A6127"/>
  </w:style>
  <w:style w:type="paragraph" w:customStyle="1" w:styleId="Lgende1">
    <w:name w:val="Légende1"/>
    <w:basedOn w:val="Normal"/>
    <w:rsid w:val="005A6127"/>
    <w:pPr>
      <w:suppressLineNumbers/>
      <w:spacing w:before="120" w:after="120"/>
    </w:pPr>
    <w:rPr>
      <w:i/>
      <w:sz w:val="24"/>
    </w:rPr>
  </w:style>
  <w:style w:type="paragraph" w:customStyle="1" w:styleId="Index">
    <w:name w:val="Index"/>
    <w:basedOn w:val="Normal"/>
    <w:rsid w:val="005A6127"/>
    <w:pPr>
      <w:suppressLineNumbers/>
    </w:pPr>
  </w:style>
  <w:style w:type="paragraph" w:customStyle="1" w:styleId="Contenudetableau">
    <w:name w:val="Contenu de tableau"/>
    <w:basedOn w:val="Normal"/>
    <w:rsid w:val="005A6127"/>
    <w:pPr>
      <w:suppressLineNumbers/>
    </w:pPr>
  </w:style>
  <w:style w:type="paragraph" w:styleId="Retrait1religne">
    <w:name w:val="Body Text First Indent"/>
    <w:basedOn w:val="Corpsdetexte"/>
    <w:rsid w:val="005A6127"/>
    <w:pPr>
      <w:ind w:left="0" w:firstLine="283"/>
    </w:pPr>
  </w:style>
  <w:style w:type="paragraph" w:customStyle="1" w:styleId="Alinangatif">
    <w:name w:val="Alinéa négatif"/>
    <w:basedOn w:val="Corpsdetexte"/>
    <w:rsid w:val="005A6127"/>
    <w:pPr>
      <w:tabs>
        <w:tab w:val="left" w:pos="567"/>
      </w:tabs>
      <w:ind w:left="567" w:hanging="283"/>
    </w:pPr>
  </w:style>
  <w:style w:type="paragraph" w:styleId="Pieddepage">
    <w:name w:val="footer"/>
    <w:basedOn w:val="Normal"/>
    <w:rsid w:val="005A6127"/>
    <w:pPr>
      <w:suppressLineNumbers/>
      <w:tabs>
        <w:tab w:val="center" w:pos="5388"/>
        <w:tab w:val="right" w:pos="10777"/>
      </w:tabs>
    </w:pPr>
  </w:style>
  <w:style w:type="paragraph" w:customStyle="1" w:styleId="Titredetableau">
    <w:name w:val="Titre de tableau"/>
    <w:basedOn w:val="Contenudetableau"/>
    <w:rsid w:val="005A6127"/>
    <w:pPr>
      <w:jc w:val="center"/>
    </w:pPr>
    <w:rPr>
      <w:b/>
      <w:bCs/>
    </w:rPr>
  </w:style>
  <w:style w:type="paragraph" w:customStyle="1" w:styleId="10Presents">
    <w:name w:val="10Presents"/>
    <w:basedOn w:val="Normal"/>
    <w:rsid w:val="005A6127"/>
    <w:pPr>
      <w:spacing w:line="100" w:lineRule="atLeast"/>
      <w:ind w:left="1474" w:hanging="1191"/>
      <w:jc w:val="left"/>
    </w:pPr>
    <w:rPr>
      <w:sz w:val="24"/>
    </w:rPr>
  </w:style>
  <w:style w:type="paragraph" w:customStyle="1" w:styleId="11TitreOrdreJour">
    <w:name w:val="11TitreOrdreJour"/>
    <w:basedOn w:val="Normal"/>
    <w:rsid w:val="005A6127"/>
    <w:pPr>
      <w:tabs>
        <w:tab w:val="left" w:pos="-1588"/>
        <w:tab w:val="left" w:pos="-1475"/>
      </w:tabs>
      <w:spacing w:before="170" w:after="57" w:line="100" w:lineRule="atLeast"/>
      <w:jc w:val="left"/>
    </w:pPr>
    <w:rPr>
      <w:b/>
      <w:bCs/>
      <w:sz w:val="24"/>
      <w:szCs w:val="24"/>
      <w:u w:val="single"/>
    </w:rPr>
  </w:style>
  <w:style w:type="paragraph" w:customStyle="1" w:styleId="12OrdreJour">
    <w:name w:val="12OrdreJour"/>
    <w:basedOn w:val="Normal"/>
    <w:rsid w:val="005A6127"/>
    <w:pPr>
      <w:ind w:left="567" w:hanging="340"/>
      <w:jc w:val="left"/>
    </w:pPr>
    <w:rPr>
      <w:caps/>
      <w:sz w:val="18"/>
      <w:szCs w:val="22"/>
    </w:rPr>
  </w:style>
  <w:style w:type="paragraph" w:customStyle="1" w:styleId="CRITEM">
    <w:name w:val="CRITEM"/>
    <w:basedOn w:val="Normal"/>
    <w:rsid w:val="005A6127"/>
    <w:pPr>
      <w:suppressLineNumbers/>
      <w:ind w:left="283"/>
    </w:pPr>
    <w:rPr>
      <w:sz w:val="24"/>
      <w:szCs w:val="24"/>
    </w:rPr>
  </w:style>
  <w:style w:type="paragraph" w:customStyle="1" w:styleId="Paragraphe1">
    <w:name w:val="Paragraphe1"/>
    <w:basedOn w:val="Normal"/>
    <w:rsid w:val="005A6127"/>
    <w:pPr>
      <w:ind w:left="283"/>
    </w:pPr>
  </w:style>
  <w:style w:type="paragraph" w:styleId="Titre">
    <w:name w:val="Title"/>
    <w:basedOn w:val="Normal"/>
    <w:next w:val="Sous-titre"/>
    <w:qFormat/>
    <w:rsid w:val="005A6127"/>
    <w:pPr>
      <w:jc w:val="center"/>
    </w:pPr>
    <w:rPr>
      <w:rFonts w:ascii="Tahoma" w:hAnsi="Tahoma"/>
      <w:b/>
      <w:sz w:val="28"/>
      <w:u w:val="single"/>
    </w:rPr>
  </w:style>
  <w:style w:type="paragraph" w:styleId="Sous-titre">
    <w:name w:val="Subtitle"/>
    <w:basedOn w:val="Titre10"/>
    <w:next w:val="Corpsdetexte"/>
    <w:qFormat/>
    <w:rsid w:val="005A6127"/>
    <w:pPr>
      <w:jc w:val="center"/>
    </w:pPr>
    <w:rPr>
      <w:i/>
      <w:iCs/>
    </w:rPr>
  </w:style>
  <w:style w:type="paragraph" w:customStyle="1" w:styleId="Titre10">
    <w:name w:val="Titre1"/>
    <w:basedOn w:val="Normal"/>
    <w:next w:val="Corpsdetexte"/>
    <w:rsid w:val="005A6127"/>
    <w:pPr>
      <w:keepNext/>
      <w:spacing w:before="240" w:after="120"/>
    </w:pPr>
    <w:rPr>
      <w:rFonts w:eastAsia="Arial Unicode MS" w:cs="Tahoma"/>
      <w:sz w:val="28"/>
      <w:szCs w:val="28"/>
    </w:rPr>
  </w:style>
  <w:style w:type="paragraph" w:customStyle="1" w:styleId="Paragraphe005">
    <w:name w:val="Paragraphe_0_05"/>
    <w:basedOn w:val="Normal"/>
    <w:rsid w:val="005A6127"/>
    <w:pPr>
      <w:spacing w:after="28"/>
      <w:ind w:left="113"/>
      <w:jc w:val="left"/>
    </w:pPr>
    <w:rPr>
      <w:sz w:val="20"/>
    </w:rPr>
  </w:style>
  <w:style w:type="paragraph" w:customStyle="1" w:styleId="Paragraphe010">
    <w:name w:val="Paragraphe_0_10"/>
    <w:basedOn w:val="Paragraphe005"/>
    <w:rsid w:val="005A6127"/>
    <w:pPr>
      <w:spacing w:after="57"/>
      <w:jc w:val="both"/>
    </w:pPr>
  </w:style>
  <w:style w:type="paragraph" w:customStyle="1" w:styleId="Liste010">
    <w:name w:val="Liste_0_10"/>
    <w:basedOn w:val="Corpsdetexte"/>
    <w:rsid w:val="005A6127"/>
    <w:pPr>
      <w:spacing w:after="57"/>
      <w:ind w:left="397" w:hanging="283"/>
    </w:pPr>
  </w:style>
  <w:style w:type="paragraph" w:customStyle="1" w:styleId="Paragraphe00">
    <w:name w:val="Paragraphe_0_0"/>
    <w:basedOn w:val="Corpsdetexte"/>
    <w:rsid w:val="005A6127"/>
    <w:rPr>
      <w:sz w:val="22"/>
    </w:rPr>
  </w:style>
  <w:style w:type="paragraph" w:customStyle="1" w:styleId="Liste005">
    <w:name w:val="Liste_0_05"/>
    <w:basedOn w:val="Paragraphe005"/>
    <w:rsid w:val="005A6127"/>
    <w:pPr>
      <w:spacing w:after="0"/>
      <w:ind w:left="283" w:hanging="170"/>
      <w:jc w:val="both"/>
    </w:pPr>
  </w:style>
  <w:style w:type="paragraph" w:customStyle="1" w:styleId="Contrat-Normal">
    <w:name w:val="Contrat-Normal"/>
    <w:basedOn w:val="Normal"/>
    <w:rsid w:val="005A6127"/>
    <w:pPr>
      <w:widowControl/>
    </w:pPr>
    <w:rPr>
      <w:color w:val="000000"/>
      <w:spacing w:val="-4"/>
    </w:rPr>
  </w:style>
  <w:style w:type="paragraph" w:styleId="En-tte">
    <w:name w:val="header"/>
    <w:basedOn w:val="Normal"/>
    <w:link w:val="En-tteCar"/>
    <w:uiPriority w:val="99"/>
    <w:semiHidden/>
    <w:unhideWhenUsed/>
    <w:rsid w:val="00FE30AE"/>
    <w:pPr>
      <w:tabs>
        <w:tab w:val="center" w:pos="4536"/>
        <w:tab w:val="right" w:pos="9072"/>
      </w:tabs>
    </w:pPr>
    <w:rPr>
      <w:rFonts w:cs="Mangal"/>
    </w:rPr>
  </w:style>
  <w:style w:type="character" w:customStyle="1" w:styleId="En-tteCar">
    <w:name w:val="En-tête Car"/>
    <w:basedOn w:val="Policepardfaut"/>
    <w:link w:val="En-tte"/>
    <w:uiPriority w:val="99"/>
    <w:semiHidden/>
    <w:rsid w:val="00FE30AE"/>
    <w:rPr>
      <w:rFonts w:ascii="Arial" w:hAnsi="Arial" w:cs="Mangal"/>
      <w:kern w:val="1"/>
      <w:sz w:val="22"/>
      <w:lang w:eastAsia="hi-IN" w:bidi="hi-IN"/>
    </w:rPr>
  </w:style>
  <w:style w:type="paragraph" w:styleId="NormalWeb">
    <w:name w:val="Normal (Web)"/>
    <w:basedOn w:val="Normal"/>
    <w:uiPriority w:val="99"/>
    <w:unhideWhenUsed/>
    <w:rsid w:val="00A26FD9"/>
    <w:pPr>
      <w:widowControl/>
      <w:suppressAutoHyphens w:val="0"/>
      <w:spacing w:before="100" w:beforeAutospacing="1" w:after="119"/>
      <w:jc w:val="left"/>
    </w:pPr>
    <w:rPr>
      <w:rFonts w:ascii="Times New Roman" w:hAnsi="Times New Roman"/>
      <w:kern w:val="0"/>
      <w:sz w:val="24"/>
      <w:szCs w:val="24"/>
      <w:lang w:eastAsia="fr-FR" w:bidi="ar-SA"/>
    </w:rPr>
  </w:style>
  <w:style w:type="paragraph" w:customStyle="1" w:styleId="western">
    <w:name w:val="western"/>
    <w:basedOn w:val="Normal"/>
    <w:rsid w:val="00C11961"/>
    <w:pPr>
      <w:widowControl/>
      <w:suppressAutoHyphens w:val="0"/>
      <w:spacing w:before="100" w:beforeAutospacing="1"/>
      <w:ind w:left="113"/>
    </w:pPr>
    <w:rPr>
      <w:rFonts w:cs="Arial"/>
      <w:color w:val="000000"/>
      <w:kern w:val="0"/>
      <w:sz w:val="20"/>
      <w:lang w:eastAsia="fr-FR" w:bidi="ar-SA"/>
    </w:rPr>
  </w:style>
  <w:style w:type="paragraph" w:customStyle="1" w:styleId="western1">
    <w:name w:val="western1"/>
    <w:basedOn w:val="Normal"/>
    <w:rsid w:val="00C178EE"/>
    <w:pPr>
      <w:widowControl/>
      <w:suppressAutoHyphens w:val="0"/>
      <w:spacing w:before="100" w:beforeAutospacing="1"/>
      <w:ind w:left="113"/>
    </w:pPr>
    <w:rPr>
      <w:rFonts w:cs="Arial"/>
      <w:color w:val="000000"/>
      <w:kern w:val="0"/>
      <w:sz w:val="20"/>
      <w:lang w:eastAsia="fr-FR" w:bidi="ar-SA"/>
    </w:rPr>
  </w:style>
  <w:style w:type="table" w:styleId="Grilledutableau">
    <w:name w:val="Table Grid"/>
    <w:basedOn w:val="TableauNormal"/>
    <w:uiPriority w:val="59"/>
    <w:rsid w:val="006B79C6"/>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aliases w:val="Puces 1"/>
    <w:uiPriority w:val="1"/>
    <w:qFormat/>
    <w:rsid w:val="003250B3"/>
    <w:pPr>
      <w:widowControl w:val="0"/>
      <w:numPr>
        <w:numId w:val="2"/>
      </w:numPr>
      <w:tabs>
        <w:tab w:val="left" w:pos="567"/>
      </w:tabs>
      <w:overflowPunct w:val="0"/>
      <w:autoSpaceDE w:val="0"/>
      <w:autoSpaceDN w:val="0"/>
      <w:adjustRightInd w:val="0"/>
      <w:ind w:right="567"/>
    </w:pPr>
    <w:rPr>
      <w:rFonts w:ascii="Arial" w:hAnsi="Arial" w:cs="Arial"/>
      <w:kern w:val="28"/>
      <w:sz w:val="24"/>
      <w:szCs w:val="24"/>
    </w:rPr>
  </w:style>
  <w:style w:type="paragraph" w:styleId="Paragraphedeliste">
    <w:name w:val="List Paragraph"/>
    <w:basedOn w:val="Normal"/>
    <w:uiPriority w:val="34"/>
    <w:qFormat/>
    <w:rsid w:val="001910AE"/>
    <w:pPr>
      <w:ind w:left="720"/>
      <w:contextualSpacing/>
    </w:pPr>
    <w:rPr>
      <w:rFonts w:cs="Mangal"/>
    </w:rPr>
  </w:style>
  <w:style w:type="character" w:customStyle="1" w:styleId="CorpsdetexteCar">
    <w:name w:val="Corps de texte Car"/>
    <w:basedOn w:val="Policepardfaut"/>
    <w:link w:val="Corpsdetexte"/>
    <w:rsid w:val="007A5842"/>
    <w:rPr>
      <w:rFonts w:ascii="Arial" w:hAnsi="Arial"/>
      <w:kern w:val="1"/>
      <w:lang w:eastAsia="hi-IN" w:bidi="hi-IN"/>
    </w:rPr>
  </w:style>
  <w:style w:type="paragraph" w:customStyle="1" w:styleId="Standard">
    <w:name w:val="Standard"/>
    <w:rsid w:val="00204F34"/>
    <w:pPr>
      <w:widowControl w:val="0"/>
      <w:suppressAutoHyphens/>
      <w:autoSpaceDN w:val="0"/>
      <w:textAlignment w:val="baseline"/>
    </w:pPr>
    <w:rPr>
      <w:kern w:val="3"/>
      <w:lang w:eastAsia="zh-CN" w:bidi="hi-IN"/>
    </w:rPr>
  </w:style>
  <w:style w:type="table" w:customStyle="1" w:styleId="Grilledutableau3">
    <w:name w:val="Grille du tableau3"/>
    <w:basedOn w:val="TableauNormal"/>
    <w:next w:val="Grilledutableau"/>
    <w:uiPriority w:val="59"/>
    <w:rsid w:val="007B2A30"/>
    <w:rPr>
      <w:rFonts w:asciiTheme="minorHAnsi" w:eastAsia="Calibr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0A358D"/>
    <w:rPr>
      <w:rFonts w:ascii="Tahoma" w:hAnsi="Tahoma" w:cs="Mangal"/>
      <w:sz w:val="16"/>
      <w:szCs w:val="14"/>
    </w:rPr>
  </w:style>
  <w:style w:type="character" w:customStyle="1" w:styleId="TextedebullesCar">
    <w:name w:val="Texte de bulles Car"/>
    <w:basedOn w:val="Policepardfaut"/>
    <w:link w:val="Textedebulles"/>
    <w:uiPriority w:val="99"/>
    <w:semiHidden/>
    <w:rsid w:val="000A358D"/>
    <w:rPr>
      <w:rFonts w:ascii="Tahoma"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divs>
    <w:div w:id="3896530">
      <w:bodyDiv w:val="1"/>
      <w:marLeft w:val="0"/>
      <w:marRight w:val="0"/>
      <w:marTop w:val="0"/>
      <w:marBottom w:val="0"/>
      <w:divBdr>
        <w:top w:val="none" w:sz="0" w:space="0" w:color="auto"/>
        <w:left w:val="none" w:sz="0" w:space="0" w:color="auto"/>
        <w:bottom w:val="none" w:sz="0" w:space="0" w:color="auto"/>
        <w:right w:val="none" w:sz="0" w:space="0" w:color="auto"/>
      </w:divBdr>
    </w:div>
    <w:div w:id="26033446">
      <w:bodyDiv w:val="1"/>
      <w:marLeft w:val="0"/>
      <w:marRight w:val="0"/>
      <w:marTop w:val="0"/>
      <w:marBottom w:val="0"/>
      <w:divBdr>
        <w:top w:val="none" w:sz="0" w:space="0" w:color="auto"/>
        <w:left w:val="none" w:sz="0" w:space="0" w:color="auto"/>
        <w:bottom w:val="none" w:sz="0" w:space="0" w:color="auto"/>
        <w:right w:val="none" w:sz="0" w:space="0" w:color="auto"/>
      </w:divBdr>
    </w:div>
    <w:div w:id="34547901">
      <w:bodyDiv w:val="1"/>
      <w:marLeft w:val="0"/>
      <w:marRight w:val="0"/>
      <w:marTop w:val="0"/>
      <w:marBottom w:val="0"/>
      <w:divBdr>
        <w:top w:val="none" w:sz="0" w:space="0" w:color="auto"/>
        <w:left w:val="none" w:sz="0" w:space="0" w:color="auto"/>
        <w:bottom w:val="none" w:sz="0" w:space="0" w:color="auto"/>
        <w:right w:val="none" w:sz="0" w:space="0" w:color="auto"/>
      </w:divBdr>
    </w:div>
    <w:div w:id="43410361">
      <w:bodyDiv w:val="1"/>
      <w:marLeft w:val="0"/>
      <w:marRight w:val="0"/>
      <w:marTop w:val="0"/>
      <w:marBottom w:val="0"/>
      <w:divBdr>
        <w:top w:val="none" w:sz="0" w:space="0" w:color="auto"/>
        <w:left w:val="none" w:sz="0" w:space="0" w:color="auto"/>
        <w:bottom w:val="none" w:sz="0" w:space="0" w:color="auto"/>
        <w:right w:val="none" w:sz="0" w:space="0" w:color="auto"/>
      </w:divBdr>
    </w:div>
    <w:div w:id="190725946">
      <w:bodyDiv w:val="1"/>
      <w:marLeft w:val="0"/>
      <w:marRight w:val="0"/>
      <w:marTop w:val="0"/>
      <w:marBottom w:val="0"/>
      <w:divBdr>
        <w:top w:val="none" w:sz="0" w:space="0" w:color="auto"/>
        <w:left w:val="none" w:sz="0" w:space="0" w:color="auto"/>
        <w:bottom w:val="none" w:sz="0" w:space="0" w:color="auto"/>
        <w:right w:val="none" w:sz="0" w:space="0" w:color="auto"/>
      </w:divBdr>
    </w:div>
    <w:div w:id="244151556">
      <w:bodyDiv w:val="1"/>
      <w:marLeft w:val="0"/>
      <w:marRight w:val="0"/>
      <w:marTop w:val="0"/>
      <w:marBottom w:val="0"/>
      <w:divBdr>
        <w:top w:val="none" w:sz="0" w:space="0" w:color="auto"/>
        <w:left w:val="none" w:sz="0" w:space="0" w:color="auto"/>
        <w:bottom w:val="none" w:sz="0" w:space="0" w:color="auto"/>
        <w:right w:val="none" w:sz="0" w:space="0" w:color="auto"/>
      </w:divBdr>
    </w:div>
    <w:div w:id="293759964">
      <w:bodyDiv w:val="1"/>
      <w:marLeft w:val="0"/>
      <w:marRight w:val="0"/>
      <w:marTop w:val="0"/>
      <w:marBottom w:val="0"/>
      <w:divBdr>
        <w:top w:val="none" w:sz="0" w:space="0" w:color="auto"/>
        <w:left w:val="none" w:sz="0" w:space="0" w:color="auto"/>
        <w:bottom w:val="none" w:sz="0" w:space="0" w:color="auto"/>
        <w:right w:val="none" w:sz="0" w:space="0" w:color="auto"/>
      </w:divBdr>
    </w:div>
    <w:div w:id="386879735">
      <w:bodyDiv w:val="1"/>
      <w:marLeft w:val="0"/>
      <w:marRight w:val="0"/>
      <w:marTop w:val="0"/>
      <w:marBottom w:val="0"/>
      <w:divBdr>
        <w:top w:val="none" w:sz="0" w:space="0" w:color="auto"/>
        <w:left w:val="none" w:sz="0" w:space="0" w:color="auto"/>
        <w:bottom w:val="none" w:sz="0" w:space="0" w:color="auto"/>
        <w:right w:val="none" w:sz="0" w:space="0" w:color="auto"/>
      </w:divBdr>
    </w:div>
    <w:div w:id="398288666">
      <w:bodyDiv w:val="1"/>
      <w:marLeft w:val="0"/>
      <w:marRight w:val="0"/>
      <w:marTop w:val="0"/>
      <w:marBottom w:val="0"/>
      <w:divBdr>
        <w:top w:val="none" w:sz="0" w:space="0" w:color="auto"/>
        <w:left w:val="none" w:sz="0" w:space="0" w:color="auto"/>
        <w:bottom w:val="none" w:sz="0" w:space="0" w:color="auto"/>
        <w:right w:val="none" w:sz="0" w:space="0" w:color="auto"/>
      </w:divBdr>
    </w:div>
    <w:div w:id="420564001">
      <w:bodyDiv w:val="1"/>
      <w:marLeft w:val="0"/>
      <w:marRight w:val="0"/>
      <w:marTop w:val="0"/>
      <w:marBottom w:val="0"/>
      <w:divBdr>
        <w:top w:val="none" w:sz="0" w:space="0" w:color="auto"/>
        <w:left w:val="none" w:sz="0" w:space="0" w:color="auto"/>
        <w:bottom w:val="none" w:sz="0" w:space="0" w:color="auto"/>
        <w:right w:val="none" w:sz="0" w:space="0" w:color="auto"/>
      </w:divBdr>
    </w:div>
    <w:div w:id="540439705">
      <w:bodyDiv w:val="1"/>
      <w:marLeft w:val="0"/>
      <w:marRight w:val="0"/>
      <w:marTop w:val="0"/>
      <w:marBottom w:val="0"/>
      <w:divBdr>
        <w:top w:val="none" w:sz="0" w:space="0" w:color="auto"/>
        <w:left w:val="none" w:sz="0" w:space="0" w:color="auto"/>
        <w:bottom w:val="none" w:sz="0" w:space="0" w:color="auto"/>
        <w:right w:val="none" w:sz="0" w:space="0" w:color="auto"/>
      </w:divBdr>
    </w:div>
    <w:div w:id="562834000">
      <w:bodyDiv w:val="1"/>
      <w:marLeft w:val="0"/>
      <w:marRight w:val="0"/>
      <w:marTop w:val="0"/>
      <w:marBottom w:val="0"/>
      <w:divBdr>
        <w:top w:val="none" w:sz="0" w:space="0" w:color="auto"/>
        <w:left w:val="none" w:sz="0" w:space="0" w:color="auto"/>
        <w:bottom w:val="none" w:sz="0" w:space="0" w:color="auto"/>
        <w:right w:val="none" w:sz="0" w:space="0" w:color="auto"/>
      </w:divBdr>
    </w:div>
    <w:div w:id="588347799">
      <w:bodyDiv w:val="1"/>
      <w:marLeft w:val="0"/>
      <w:marRight w:val="0"/>
      <w:marTop w:val="0"/>
      <w:marBottom w:val="0"/>
      <w:divBdr>
        <w:top w:val="none" w:sz="0" w:space="0" w:color="auto"/>
        <w:left w:val="none" w:sz="0" w:space="0" w:color="auto"/>
        <w:bottom w:val="none" w:sz="0" w:space="0" w:color="auto"/>
        <w:right w:val="none" w:sz="0" w:space="0" w:color="auto"/>
      </w:divBdr>
    </w:div>
    <w:div w:id="636104033">
      <w:bodyDiv w:val="1"/>
      <w:marLeft w:val="0"/>
      <w:marRight w:val="0"/>
      <w:marTop w:val="0"/>
      <w:marBottom w:val="0"/>
      <w:divBdr>
        <w:top w:val="none" w:sz="0" w:space="0" w:color="auto"/>
        <w:left w:val="none" w:sz="0" w:space="0" w:color="auto"/>
        <w:bottom w:val="none" w:sz="0" w:space="0" w:color="auto"/>
        <w:right w:val="none" w:sz="0" w:space="0" w:color="auto"/>
      </w:divBdr>
    </w:div>
    <w:div w:id="692221809">
      <w:bodyDiv w:val="1"/>
      <w:marLeft w:val="0"/>
      <w:marRight w:val="0"/>
      <w:marTop w:val="0"/>
      <w:marBottom w:val="0"/>
      <w:divBdr>
        <w:top w:val="none" w:sz="0" w:space="0" w:color="auto"/>
        <w:left w:val="none" w:sz="0" w:space="0" w:color="auto"/>
        <w:bottom w:val="none" w:sz="0" w:space="0" w:color="auto"/>
        <w:right w:val="none" w:sz="0" w:space="0" w:color="auto"/>
      </w:divBdr>
    </w:div>
    <w:div w:id="737558890">
      <w:bodyDiv w:val="1"/>
      <w:marLeft w:val="0"/>
      <w:marRight w:val="0"/>
      <w:marTop w:val="0"/>
      <w:marBottom w:val="0"/>
      <w:divBdr>
        <w:top w:val="none" w:sz="0" w:space="0" w:color="auto"/>
        <w:left w:val="none" w:sz="0" w:space="0" w:color="auto"/>
        <w:bottom w:val="none" w:sz="0" w:space="0" w:color="auto"/>
        <w:right w:val="none" w:sz="0" w:space="0" w:color="auto"/>
      </w:divBdr>
    </w:div>
    <w:div w:id="801576315">
      <w:bodyDiv w:val="1"/>
      <w:marLeft w:val="0"/>
      <w:marRight w:val="0"/>
      <w:marTop w:val="0"/>
      <w:marBottom w:val="0"/>
      <w:divBdr>
        <w:top w:val="none" w:sz="0" w:space="0" w:color="auto"/>
        <w:left w:val="none" w:sz="0" w:space="0" w:color="auto"/>
        <w:bottom w:val="none" w:sz="0" w:space="0" w:color="auto"/>
        <w:right w:val="none" w:sz="0" w:space="0" w:color="auto"/>
      </w:divBdr>
    </w:div>
    <w:div w:id="853110181">
      <w:bodyDiv w:val="1"/>
      <w:marLeft w:val="0"/>
      <w:marRight w:val="0"/>
      <w:marTop w:val="0"/>
      <w:marBottom w:val="0"/>
      <w:divBdr>
        <w:top w:val="none" w:sz="0" w:space="0" w:color="auto"/>
        <w:left w:val="none" w:sz="0" w:space="0" w:color="auto"/>
        <w:bottom w:val="none" w:sz="0" w:space="0" w:color="auto"/>
        <w:right w:val="none" w:sz="0" w:space="0" w:color="auto"/>
      </w:divBdr>
    </w:div>
    <w:div w:id="1011419139">
      <w:bodyDiv w:val="1"/>
      <w:marLeft w:val="0"/>
      <w:marRight w:val="0"/>
      <w:marTop w:val="0"/>
      <w:marBottom w:val="0"/>
      <w:divBdr>
        <w:top w:val="none" w:sz="0" w:space="0" w:color="auto"/>
        <w:left w:val="none" w:sz="0" w:space="0" w:color="auto"/>
        <w:bottom w:val="none" w:sz="0" w:space="0" w:color="auto"/>
        <w:right w:val="none" w:sz="0" w:space="0" w:color="auto"/>
      </w:divBdr>
    </w:div>
    <w:div w:id="1013649566">
      <w:bodyDiv w:val="1"/>
      <w:marLeft w:val="0"/>
      <w:marRight w:val="0"/>
      <w:marTop w:val="0"/>
      <w:marBottom w:val="0"/>
      <w:divBdr>
        <w:top w:val="none" w:sz="0" w:space="0" w:color="auto"/>
        <w:left w:val="none" w:sz="0" w:space="0" w:color="auto"/>
        <w:bottom w:val="none" w:sz="0" w:space="0" w:color="auto"/>
        <w:right w:val="none" w:sz="0" w:space="0" w:color="auto"/>
      </w:divBdr>
    </w:div>
    <w:div w:id="1062406187">
      <w:bodyDiv w:val="1"/>
      <w:marLeft w:val="0"/>
      <w:marRight w:val="0"/>
      <w:marTop w:val="0"/>
      <w:marBottom w:val="0"/>
      <w:divBdr>
        <w:top w:val="none" w:sz="0" w:space="0" w:color="auto"/>
        <w:left w:val="none" w:sz="0" w:space="0" w:color="auto"/>
        <w:bottom w:val="none" w:sz="0" w:space="0" w:color="auto"/>
        <w:right w:val="none" w:sz="0" w:space="0" w:color="auto"/>
      </w:divBdr>
    </w:div>
    <w:div w:id="1137186642">
      <w:bodyDiv w:val="1"/>
      <w:marLeft w:val="0"/>
      <w:marRight w:val="0"/>
      <w:marTop w:val="0"/>
      <w:marBottom w:val="0"/>
      <w:divBdr>
        <w:top w:val="none" w:sz="0" w:space="0" w:color="auto"/>
        <w:left w:val="none" w:sz="0" w:space="0" w:color="auto"/>
        <w:bottom w:val="none" w:sz="0" w:space="0" w:color="auto"/>
        <w:right w:val="none" w:sz="0" w:space="0" w:color="auto"/>
      </w:divBdr>
    </w:div>
    <w:div w:id="1211379859">
      <w:bodyDiv w:val="1"/>
      <w:marLeft w:val="0"/>
      <w:marRight w:val="0"/>
      <w:marTop w:val="0"/>
      <w:marBottom w:val="0"/>
      <w:divBdr>
        <w:top w:val="none" w:sz="0" w:space="0" w:color="auto"/>
        <w:left w:val="none" w:sz="0" w:space="0" w:color="auto"/>
        <w:bottom w:val="none" w:sz="0" w:space="0" w:color="auto"/>
        <w:right w:val="none" w:sz="0" w:space="0" w:color="auto"/>
      </w:divBdr>
    </w:div>
    <w:div w:id="1338268170">
      <w:bodyDiv w:val="1"/>
      <w:marLeft w:val="0"/>
      <w:marRight w:val="0"/>
      <w:marTop w:val="0"/>
      <w:marBottom w:val="0"/>
      <w:divBdr>
        <w:top w:val="none" w:sz="0" w:space="0" w:color="auto"/>
        <w:left w:val="none" w:sz="0" w:space="0" w:color="auto"/>
        <w:bottom w:val="none" w:sz="0" w:space="0" w:color="auto"/>
        <w:right w:val="none" w:sz="0" w:space="0" w:color="auto"/>
      </w:divBdr>
    </w:div>
    <w:div w:id="1417631866">
      <w:bodyDiv w:val="1"/>
      <w:marLeft w:val="0"/>
      <w:marRight w:val="0"/>
      <w:marTop w:val="0"/>
      <w:marBottom w:val="0"/>
      <w:divBdr>
        <w:top w:val="none" w:sz="0" w:space="0" w:color="auto"/>
        <w:left w:val="none" w:sz="0" w:space="0" w:color="auto"/>
        <w:bottom w:val="none" w:sz="0" w:space="0" w:color="auto"/>
        <w:right w:val="none" w:sz="0" w:space="0" w:color="auto"/>
      </w:divBdr>
    </w:div>
    <w:div w:id="1461147671">
      <w:bodyDiv w:val="1"/>
      <w:marLeft w:val="0"/>
      <w:marRight w:val="0"/>
      <w:marTop w:val="0"/>
      <w:marBottom w:val="0"/>
      <w:divBdr>
        <w:top w:val="none" w:sz="0" w:space="0" w:color="auto"/>
        <w:left w:val="none" w:sz="0" w:space="0" w:color="auto"/>
        <w:bottom w:val="none" w:sz="0" w:space="0" w:color="auto"/>
        <w:right w:val="none" w:sz="0" w:space="0" w:color="auto"/>
      </w:divBdr>
    </w:div>
    <w:div w:id="1485245753">
      <w:bodyDiv w:val="1"/>
      <w:marLeft w:val="0"/>
      <w:marRight w:val="0"/>
      <w:marTop w:val="0"/>
      <w:marBottom w:val="0"/>
      <w:divBdr>
        <w:top w:val="none" w:sz="0" w:space="0" w:color="auto"/>
        <w:left w:val="none" w:sz="0" w:space="0" w:color="auto"/>
        <w:bottom w:val="none" w:sz="0" w:space="0" w:color="auto"/>
        <w:right w:val="none" w:sz="0" w:space="0" w:color="auto"/>
      </w:divBdr>
    </w:div>
    <w:div w:id="1538422902">
      <w:bodyDiv w:val="1"/>
      <w:marLeft w:val="0"/>
      <w:marRight w:val="0"/>
      <w:marTop w:val="0"/>
      <w:marBottom w:val="0"/>
      <w:divBdr>
        <w:top w:val="none" w:sz="0" w:space="0" w:color="auto"/>
        <w:left w:val="none" w:sz="0" w:space="0" w:color="auto"/>
        <w:bottom w:val="none" w:sz="0" w:space="0" w:color="auto"/>
        <w:right w:val="none" w:sz="0" w:space="0" w:color="auto"/>
      </w:divBdr>
    </w:div>
    <w:div w:id="1539974622">
      <w:bodyDiv w:val="1"/>
      <w:marLeft w:val="0"/>
      <w:marRight w:val="0"/>
      <w:marTop w:val="0"/>
      <w:marBottom w:val="0"/>
      <w:divBdr>
        <w:top w:val="none" w:sz="0" w:space="0" w:color="auto"/>
        <w:left w:val="none" w:sz="0" w:space="0" w:color="auto"/>
        <w:bottom w:val="none" w:sz="0" w:space="0" w:color="auto"/>
        <w:right w:val="none" w:sz="0" w:space="0" w:color="auto"/>
      </w:divBdr>
    </w:div>
    <w:div w:id="1569456334">
      <w:bodyDiv w:val="1"/>
      <w:marLeft w:val="0"/>
      <w:marRight w:val="0"/>
      <w:marTop w:val="0"/>
      <w:marBottom w:val="0"/>
      <w:divBdr>
        <w:top w:val="none" w:sz="0" w:space="0" w:color="auto"/>
        <w:left w:val="none" w:sz="0" w:space="0" w:color="auto"/>
        <w:bottom w:val="none" w:sz="0" w:space="0" w:color="auto"/>
        <w:right w:val="none" w:sz="0" w:space="0" w:color="auto"/>
      </w:divBdr>
    </w:div>
    <w:div w:id="1632246109">
      <w:bodyDiv w:val="1"/>
      <w:marLeft w:val="0"/>
      <w:marRight w:val="0"/>
      <w:marTop w:val="0"/>
      <w:marBottom w:val="0"/>
      <w:divBdr>
        <w:top w:val="none" w:sz="0" w:space="0" w:color="auto"/>
        <w:left w:val="none" w:sz="0" w:space="0" w:color="auto"/>
        <w:bottom w:val="none" w:sz="0" w:space="0" w:color="auto"/>
        <w:right w:val="none" w:sz="0" w:space="0" w:color="auto"/>
      </w:divBdr>
    </w:div>
    <w:div w:id="1753625430">
      <w:bodyDiv w:val="1"/>
      <w:marLeft w:val="0"/>
      <w:marRight w:val="0"/>
      <w:marTop w:val="0"/>
      <w:marBottom w:val="0"/>
      <w:divBdr>
        <w:top w:val="none" w:sz="0" w:space="0" w:color="auto"/>
        <w:left w:val="none" w:sz="0" w:space="0" w:color="auto"/>
        <w:bottom w:val="none" w:sz="0" w:space="0" w:color="auto"/>
        <w:right w:val="none" w:sz="0" w:space="0" w:color="auto"/>
      </w:divBdr>
    </w:div>
    <w:div w:id="1803964493">
      <w:bodyDiv w:val="1"/>
      <w:marLeft w:val="0"/>
      <w:marRight w:val="0"/>
      <w:marTop w:val="0"/>
      <w:marBottom w:val="0"/>
      <w:divBdr>
        <w:top w:val="none" w:sz="0" w:space="0" w:color="auto"/>
        <w:left w:val="none" w:sz="0" w:space="0" w:color="auto"/>
        <w:bottom w:val="none" w:sz="0" w:space="0" w:color="auto"/>
        <w:right w:val="none" w:sz="0" w:space="0" w:color="auto"/>
      </w:divBdr>
    </w:div>
    <w:div w:id="1856069462">
      <w:bodyDiv w:val="1"/>
      <w:marLeft w:val="0"/>
      <w:marRight w:val="0"/>
      <w:marTop w:val="0"/>
      <w:marBottom w:val="0"/>
      <w:divBdr>
        <w:top w:val="none" w:sz="0" w:space="0" w:color="auto"/>
        <w:left w:val="none" w:sz="0" w:space="0" w:color="auto"/>
        <w:bottom w:val="none" w:sz="0" w:space="0" w:color="auto"/>
        <w:right w:val="none" w:sz="0" w:space="0" w:color="auto"/>
      </w:divBdr>
    </w:div>
    <w:div w:id="1882160470">
      <w:bodyDiv w:val="1"/>
      <w:marLeft w:val="0"/>
      <w:marRight w:val="0"/>
      <w:marTop w:val="0"/>
      <w:marBottom w:val="0"/>
      <w:divBdr>
        <w:top w:val="none" w:sz="0" w:space="0" w:color="auto"/>
        <w:left w:val="none" w:sz="0" w:space="0" w:color="auto"/>
        <w:bottom w:val="none" w:sz="0" w:space="0" w:color="auto"/>
        <w:right w:val="none" w:sz="0" w:space="0" w:color="auto"/>
      </w:divBdr>
    </w:div>
    <w:div w:id="1991248925">
      <w:bodyDiv w:val="1"/>
      <w:marLeft w:val="0"/>
      <w:marRight w:val="0"/>
      <w:marTop w:val="0"/>
      <w:marBottom w:val="0"/>
      <w:divBdr>
        <w:top w:val="none" w:sz="0" w:space="0" w:color="auto"/>
        <w:left w:val="none" w:sz="0" w:space="0" w:color="auto"/>
        <w:bottom w:val="none" w:sz="0" w:space="0" w:color="auto"/>
        <w:right w:val="none" w:sz="0" w:space="0" w:color="auto"/>
      </w:divBdr>
    </w:div>
    <w:div w:id="1992371832">
      <w:bodyDiv w:val="1"/>
      <w:marLeft w:val="0"/>
      <w:marRight w:val="0"/>
      <w:marTop w:val="0"/>
      <w:marBottom w:val="0"/>
      <w:divBdr>
        <w:top w:val="none" w:sz="0" w:space="0" w:color="auto"/>
        <w:left w:val="none" w:sz="0" w:space="0" w:color="auto"/>
        <w:bottom w:val="none" w:sz="0" w:space="0" w:color="auto"/>
        <w:right w:val="none" w:sz="0" w:space="0" w:color="auto"/>
      </w:divBdr>
    </w:div>
    <w:div w:id="2046713988">
      <w:bodyDiv w:val="1"/>
      <w:marLeft w:val="0"/>
      <w:marRight w:val="0"/>
      <w:marTop w:val="0"/>
      <w:marBottom w:val="0"/>
      <w:divBdr>
        <w:top w:val="none" w:sz="0" w:space="0" w:color="auto"/>
        <w:left w:val="none" w:sz="0" w:space="0" w:color="auto"/>
        <w:bottom w:val="none" w:sz="0" w:space="0" w:color="auto"/>
        <w:right w:val="none" w:sz="0" w:space="0" w:color="auto"/>
      </w:divBdr>
    </w:div>
    <w:div w:id="214611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7A64E9-46F8-4B88-A640-1C9CB8D79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3</Pages>
  <Words>1119</Words>
  <Characters>6156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Compte-rendu CM</vt:lpstr>
    </vt:vector>
  </TitlesOfParts>
  <Company>Communaute de l'anneau</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Compte-rendu CM</dc:title>
  <dc:creator>Commune Corcelles-les-Monts</dc:creator>
  <cp:lastModifiedBy>MAIRIE</cp:lastModifiedBy>
  <cp:revision>9</cp:revision>
  <cp:lastPrinted>2026-07-10T10:03:00Z</cp:lastPrinted>
  <dcterms:created xsi:type="dcterms:W3CDTF">2026-07-03T14:37:00Z</dcterms:created>
  <dcterms:modified xsi:type="dcterms:W3CDTF">2026-07-10T10:25:00Z</dcterms:modified>
</cp:coreProperties>
</file>