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A0" w:rsidRDefault="00EB4934" w:rsidP="007E2CD5">
      <w:pPr>
        <w:jc w:val="center"/>
        <w:rPr>
          <w:b/>
          <w:sz w:val="36"/>
        </w:rPr>
      </w:pPr>
      <w:r w:rsidRPr="006233A0">
        <w:rPr>
          <w:b/>
          <w:sz w:val="56"/>
        </w:rPr>
        <w:t>C</w:t>
      </w:r>
      <w:r w:rsidRPr="00570E49">
        <w:rPr>
          <w:b/>
          <w:sz w:val="36"/>
        </w:rPr>
        <w:t xml:space="preserve">OMPTE RENDU DU CONSEIL MUNICIPAL </w:t>
      </w:r>
    </w:p>
    <w:p w:rsidR="006233A0" w:rsidRPr="006233A0" w:rsidRDefault="006233A0" w:rsidP="007E2CD5">
      <w:pPr>
        <w:pBdr>
          <w:bottom w:val="single" w:sz="6" w:space="1" w:color="auto"/>
        </w:pBdr>
        <w:jc w:val="center"/>
        <w:rPr>
          <w:b/>
          <w:sz w:val="20"/>
        </w:rPr>
      </w:pPr>
    </w:p>
    <w:p w:rsidR="006233A0" w:rsidRPr="006233A0" w:rsidRDefault="006233A0" w:rsidP="007E2CD5">
      <w:pPr>
        <w:jc w:val="center"/>
        <w:rPr>
          <w:b/>
          <w:sz w:val="8"/>
        </w:rPr>
      </w:pPr>
    </w:p>
    <w:p w:rsidR="007E2CD5" w:rsidRPr="007E2CD5" w:rsidRDefault="007E2CD5" w:rsidP="006233A0">
      <w:pPr>
        <w:rPr>
          <w:b/>
          <w:sz w:val="24"/>
          <w:szCs w:val="24"/>
        </w:rPr>
      </w:pPr>
      <w:r w:rsidRPr="006233A0">
        <w:rPr>
          <w:b/>
          <w:sz w:val="24"/>
          <w:szCs w:val="24"/>
          <w:u w:val="single"/>
        </w:rPr>
        <w:t>Date :</w:t>
      </w:r>
      <w:r w:rsidRPr="007E2CD5">
        <w:rPr>
          <w:b/>
          <w:sz w:val="24"/>
          <w:szCs w:val="24"/>
        </w:rPr>
        <w:t xml:space="preserve"> </w:t>
      </w:r>
      <w:r w:rsidRPr="007E2CD5">
        <w:rPr>
          <w:b/>
          <w:sz w:val="24"/>
          <w:szCs w:val="24"/>
        </w:rPr>
        <w:tab/>
      </w:r>
      <w:r w:rsidR="004C7DEB">
        <w:rPr>
          <w:sz w:val="24"/>
          <w:szCs w:val="24"/>
        </w:rPr>
        <w:t>8 septembre</w:t>
      </w:r>
      <w:r>
        <w:rPr>
          <w:sz w:val="24"/>
          <w:szCs w:val="24"/>
        </w:rPr>
        <w:t xml:space="preserve"> 2020</w:t>
      </w:r>
      <w:r w:rsidRPr="007E2CD5">
        <w:rPr>
          <w:b/>
          <w:sz w:val="24"/>
          <w:szCs w:val="24"/>
        </w:rPr>
        <w:tab/>
      </w:r>
      <w:r w:rsidR="004C7DEB">
        <w:rPr>
          <w:b/>
          <w:sz w:val="24"/>
          <w:szCs w:val="24"/>
        </w:rPr>
        <w:tab/>
      </w:r>
      <w:r w:rsidR="004C7DEB">
        <w:rPr>
          <w:b/>
          <w:sz w:val="24"/>
          <w:szCs w:val="24"/>
        </w:rPr>
        <w:tab/>
      </w:r>
      <w:r>
        <w:rPr>
          <w:b/>
          <w:sz w:val="24"/>
          <w:szCs w:val="24"/>
        </w:rPr>
        <w:tab/>
      </w:r>
      <w:r w:rsidRPr="006233A0">
        <w:rPr>
          <w:b/>
          <w:sz w:val="24"/>
          <w:szCs w:val="24"/>
          <w:u w:val="single"/>
        </w:rPr>
        <w:t>Lieu :</w:t>
      </w:r>
      <w:r w:rsidRPr="007E2CD5">
        <w:rPr>
          <w:b/>
          <w:sz w:val="24"/>
          <w:szCs w:val="24"/>
        </w:rPr>
        <w:tab/>
      </w:r>
      <w:r w:rsidR="004C7DEB">
        <w:rPr>
          <w:sz w:val="24"/>
          <w:szCs w:val="24"/>
        </w:rPr>
        <w:t>Salle des fêtes St Blaise</w:t>
      </w:r>
    </w:p>
    <w:p w:rsidR="007E2CD5" w:rsidRDefault="007E2CD5" w:rsidP="006233A0">
      <w:pPr>
        <w:jc w:val="both"/>
        <w:rPr>
          <w:sz w:val="24"/>
          <w:szCs w:val="24"/>
        </w:rPr>
      </w:pPr>
      <w:r w:rsidRPr="006233A0">
        <w:rPr>
          <w:b/>
          <w:sz w:val="24"/>
          <w:szCs w:val="24"/>
          <w:u w:val="single"/>
        </w:rPr>
        <w:t>Heure de début </w:t>
      </w:r>
      <w:r w:rsidRPr="006233A0">
        <w:rPr>
          <w:b/>
          <w:sz w:val="24"/>
          <w:szCs w:val="24"/>
        </w:rPr>
        <w:t xml:space="preserve">: </w:t>
      </w:r>
      <w:r w:rsidR="004C7DEB">
        <w:rPr>
          <w:sz w:val="24"/>
          <w:szCs w:val="24"/>
        </w:rPr>
        <w:t>20 h 3</w:t>
      </w:r>
      <w:r w:rsidRPr="006233A0">
        <w:rPr>
          <w:sz w:val="24"/>
          <w:szCs w:val="24"/>
        </w:rPr>
        <w:t>0</w:t>
      </w:r>
      <w:r>
        <w:rPr>
          <w:b/>
          <w:sz w:val="24"/>
          <w:szCs w:val="24"/>
        </w:rPr>
        <w:tab/>
      </w:r>
      <w:r>
        <w:rPr>
          <w:b/>
          <w:sz w:val="24"/>
          <w:szCs w:val="24"/>
        </w:rPr>
        <w:tab/>
      </w:r>
      <w:r>
        <w:rPr>
          <w:b/>
          <w:sz w:val="24"/>
          <w:szCs w:val="24"/>
        </w:rPr>
        <w:tab/>
      </w:r>
      <w:r>
        <w:rPr>
          <w:b/>
          <w:sz w:val="24"/>
          <w:szCs w:val="24"/>
        </w:rPr>
        <w:tab/>
      </w:r>
      <w:r w:rsidRPr="006233A0">
        <w:rPr>
          <w:b/>
          <w:sz w:val="24"/>
          <w:szCs w:val="24"/>
          <w:u w:val="single"/>
        </w:rPr>
        <w:t>Heure de fin </w:t>
      </w:r>
      <w:r w:rsidRPr="006233A0">
        <w:rPr>
          <w:b/>
          <w:sz w:val="24"/>
          <w:szCs w:val="24"/>
        </w:rPr>
        <w:t>:</w:t>
      </w:r>
      <w:r w:rsidRPr="007E2CD5">
        <w:rPr>
          <w:b/>
          <w:sz w:val="24"/>
          <w:szCs w:val="24"/>
        </w:rPr>
        <w:t xml:space="preserve"> </w:t>
      </w:r>
      <w:r w:rsidR="004C7DEB">
        <w:rPr>
          <w:sz w:val="24"/>
          <w:szCs w:val="24"/>
        </w:rPr>
        <w:t>22 h 45</w:t>
      </w:r>
    </w:p>
    <w:p w:rsidR="006233A0" w:rsidRPr="006233A0" w:rsidRDefault="006233A0" w:rsidP="006233A0">
      <w:pPr>
        <w:jc w:val="both"/>
        <w:rPr>
          <w:sz w:val="14"/>
          <w:szCs w:val="24"/>
        </w:rPr>
      </w:pPr>
    </w:p>
    <w:p w:rsidR="00EB4934" w:rsidRPr="007E2CD5" w:rsidRDefault="00EB4934" w:rsidP="006233A0">
      <w:pPr>
        <w:rPr>
          <w:b/>
          <w:sz w:val="24"/>
          <w:szCs w:val="24"/>
          <w:u w:val="single"/>
        </w:rPr>
      </w:pPr>
      <w:r w:rsidRPr="007E2CD5">
        <w:rPr>
          <w:b/>
          <w:sz w:val="24"/>
          <w:szCs w:val="24"/>
          <w:u w:val="single"/>
        </w:rPr>
        <w:t xml:space="preserve">Étaient présents : </w:t>
      </w:r>
    </w:p>
    <w:p w:rsidR="004C7DEB" w:rsidRPr="00570E49" w:rsidRDefault="004C7DEB" w:rsidP="004C7DEB">
      <w:pPr>
        <w:tabs>
          <w:tab w:val="left" w:pos="5103"/>
        </w:tabs>
        <w:spacing w:after="0"/>
        <w:rPr>
          <w:sz w:val="24"/>
          <w:szCs w:val="24"/>
        </w:rPr>
      </w:pPr>
      <w:r w:rsidRPr="00570E49">
        <w:rPr>
          <w:sz w:val="24"/>
          <w:szCs w:val="24"/>
        </w:rPr>
        <w:t xml:space="preserve">Monsieur Joanny ALLEGAERT </w:t>
      </w:r>
      <w:r w:rsidRPr="00570E49">
        <w:rPr>
          <w:sz w:val="24"/>
          <w:szCs w:val="24"/>
        </w:rPr>
        <w:tab/>
        <w:t>Madame Samia HAMIDI PALMA</w:t>
      </w:r>
    </w:p>
    <w:p w:rsidR="004C7DEB" w:rsidRPr="00570E49" w:rsidRDefault="004C7DEB" w:rsidP="004C7DEB">
      <w:pPr>
        <w:tabs>
          <w:tab w:val="left" w:pos="5103"/>
        </w:tabs>
        <w:spacing w:after="0"/>
        <w:rPr>
          <w:sz w:val="24"/>
          <w:szCs w:val="24"/>
        </w:rPr>
      </w:pPr>
      <w:r w:rsidRPr="00570E49">
        <w:rPr>
          <w:sz w:val="24"/>
          <w:szCs w:val="24"/>
        </w:rPr>
        <w:t>Monsieur Christophe BERGOUGNOUX</w:t>
      </w:r>
      <w:r>
        <w:rPr>
          <w:sz w:val="24"/>
          <w:szCs w:val="24"/>
        </w:rPr>
        <w:tab/>
      </w:r>
      <w:r w:rsidRPr="00570E49">
        <w:rPr>
          <w:sz w:val="24"/>
          <w:szCs w:val="24"/>
        </w:rPr>
        <w:t>M</w:t>
      </w:r>
      <w:r>
        <w:rPr>
          <w:sz w:val="24"/>
          <w:szCs w:val="24"/>
        </w:rPr>
        <w:t xml:space="preserve">adame Stéphanie </w:t>
      </w:r>
      <w:r w:rsidRPr="00570E49">
        <w:rPr>
          <w:sz w:val="24"/>
          <w:szCs w:val="24"/>
        </w:rPr>
        <w:t>POLANOWSKI</w:t>
      </w:r>
    </w:p>
    <w:p w:rsidR="004C7DEB" w:rsidRPr="00570E49" w:rsidRDefault="004C7DEB" w:rsidP="004C7DEB">
      <w:pPr>
        <w:tabs>
          <w:tab w:val="left" w:pos="5103"/>
        </w:tabs>
        <w:spacing w:after="0"/>
        <w:rPr>
          <w:sz w:val="24"/>
          <w:szCs w:val="24"/>
        </w:rPr>
      </w:pPr>
      <w:r w:rsidRPr="00570E49">
        <w:rPr>
          <w:sz w:val="24"/>
          <w:szCs w:val="24"/>
        </w:rPr>
        <w:t>Monsieur François RIGOLLET</w:t>
      </w:r>
      <w:r w:rsidRPr="00570E49">
        <w:rPr>
          <w:sz w:val="24"/>
          <w:szCs w:val="24"/>
        </w:rPr>
        <w:tab/>
        <w:t>Madame Nina CHASSIGNAT</w:t>
      </w:r>
    </w:p>
    <w:p w:rsidR="004C7DEB" w:rsidRPr="00570E49" w:rsidRDefault="004C7DEB" w:rsidP="004C7DEB">
      <w:pPr>
        <w:tabs>
          <w:tab w:val="left" w:pos="5103"/>
        </w:tabs>
        <w:spacing w:after="0"/>
        <w:rPr>
          <w:sz w:val="24"/>
          <w:szCs w:val="24"/>
        </w:rPr>
      </w:pPr>
      <w:r w:rsidRPr="00570E49">
        <w:rPr>
          <w:sz w:val="24"/>
          <w:szCs w:val="24"/>
        </w:rPr>
        <w:t>Monsieur Gaël LEMONNIER</w:t>
      </w:r>
      <w:r w:rsidRPr="00570E49">
        <w:rPr>
          <w:sz w:val="24"/>
          <w:szCs w:val="24"/>
        </w:rPr>
        <w:tab/>
        <w:t xml:space="preserve">Madame </w:t>
      </w:r>
      <w:proofErr w:type="spellStart"/>
      <w:r w:rsidRPr="00570E49">
        <w:rPr>
          <w:sz w:val="24"/>
          <w:szCs w:val="24"/>
        </w:rPr>
        <w:t>Mélinda</w:t>
      </w:r>
      <w:proofErr w:type="spellEnd"/>
      <w:r w:rsidRPr="00570E49">
        <w:rPr>
          <w:sz w:val="24"/>
          <w:szCs w:val="24"/>
        </w:rPr>
        <w:t xml:space="preserve"> DADSI</w:t>
      </w:r>
    </w:p>
    <w:p w:rsidR="004C7DEB" w:rsidRPr="00570E49" w:rsidRDefault="004C7DEB" w:rsidP="004C7DEB">
      <w:pPr>
        <w:tabs>
          <w:tab w:val="left" w:pos="5103"/>
        </w:tabs>
        <w:spacing w:after="0"/>
        <w:rPr>
          <w:sz w:val="24"/>
          <w:szCs w:val="24"/>
        </w:rPr>
      </w:pPr>
      <w:r w:rsidRPr="00570E49">
        <w:rPr>
          <w:sz w:val="24"/>
          <w:szCs w:val="24"/>
        </w:rPr>
        <w:t>Monsieur Richard LOURDEL</w:t>
      </w:r>
      <w:r w:rsidRPr="00570E49">
        <w:rPr>
          <w:sz w:val="24"/>
          <w:szCs w:val="24"/>
        </w:rPr>
        <w:tab/>
        <w:t>Madame Amandine FARGE</w:t>
      </w:r>
    </w:p>
    <w:p w:rsidR="004C7DEB" w:rsidRPr="00570E49" w:rsidRDefault="004C7DEB" w:rsidP="004C7DEB">
      <w:pPr>
        <w:tabs>
          <w:tab w:val="left" w:pos="5103"/>
        </w:tabs>
        <w:spacing w:after="0"/>
        <w:rPr>
          <w:sz w:val="24"/>
          <w:szCs w:val="24"/>
        </w:rPr>
      </w:pPr>
      <w:r w:rsidRPr="00570E49">
        <w:rPr>
          <w:sz w:val="24"/>
          <w:szCs w:val="24"/>
        </w:rPr>
        <w:t>Monsieur Frédéric MICHELON</w:t>
      </w:r>
      <w:r w:rsidRPr="00570E49">
        <w:rPr>
          <w:sz w:val="24"/>
          <w:szCs w:val="24"/>
        </w:rPr>
        <w:tab/>
        <w:t>Madame Claudie THOUVENIN</w:t>
      </w:r>
    </w:p>
    <w:p w:rsidR="004C7DEB" w:rsidRDefault="004C7DEB" w:rsidP="004C7DEB">
      <w:pPr>
        <w:tabs>
          <w:tab w:val="left" w:pos="5103"/>
        </w:tabs>
        <w:spacing w:after="0"/>
        <w:rPr>
          <w:sz w:val="24"/>
          <w:szCs w:val="24"/>
        </w:rPr>
      </w:pPr>
      <w:r w:rsidRPr="00570E49">
        <w:rPr>
          <w:sz w:val="24"/>
          <w:szCs w:val="24"/>
        </w:rPr>
        <w:tab/>
      </w:r>
    </w:p>
    <w:p w:rsidR="007E2CD5" w:rsidRPr="007E2CD5" w:rsidRDefault="007E2CD5" w:rsidP="006233A0">
      <w:pPr>
        <w:rPr>
          <w:b/>
          <w:sz w:val="24"/>
          <w:szCs w:val="24"/>
        </w:rPr>
      </w:pPr>
      <w:r w:rsidRPr="007E2CD5">
        <w:rPr>
          <w:b/>
          <w:sz w:val="24"/>
          <w:szCs w:val="24"/>
          <w:u w:val="single"/>
        </w:rPr>
        <w:t xml:space="preserve">Absents excusés : </w:t>
      </w:r>
      <w:r w:rsidRPr="007E2CD5">
        <w:rPr>
          <w:b/>
          <w:sz w:val="24"/>
          <w:szCs w:val="24"/>
        </w:rPr>
        <w:t xml:space="preserve"> </w:t>
      </w:r>
    </w:p>
    <w:p w:rsidR="004C7DEB" w:rsidRDefault="004C7DEB" w:rsidP="004C7DEB">
      <w:pPr>
        <w:spacing w:after="0"/>
        <w:rPr>
          <w:sz w:val="24"/>
          <w:szCs w:val="24"/>
        </w:rPr>
      </w:pPr>
      <w:r w:rsidRPr="00570E49">
        <w:rPr>
          <w:sz w:val="24"/>
          <w:szCs w:val="24"/>
        </w:rPr>
        <w:t>Monsieur Marcel MAZENOUX</w:t>
      </w:r>
      <w:r>
        <w:rPr>
          <w:sz w:val="24"/>
          <w:szCs w:val="24"/>
        </w:rPr>
        <w:tab/>
      </w:r>
      <w:r>
        <w:rPr>
          <w:sz w:val="24"/>
          <w:szCs w:val="24"/>
        </w:rPr>
        <w:tab/>
      </w:r>
      <w:r>
        <w:rPr>
          <w:sz w:val="24"/>
          <w:szCs w:val="24"/>
        </w:rPr>
        <w:tab/>
      </w:r>
      <w:r w:rsidRPr="00570E49">
        <w:rPr>
          <w:sz w:val="24"/>
          <w:szCs w:val="24"/>
        </w:rPr>
        <w:t>Monsieur Arnaud LESPAGNOL</w:t>
      </w:r>
    </w:p>
    <w:p w:rsidR="007E2CD5" w:rsidRDefault="004C7DEB" w:rsidP="006233A0">
      <w:pPr>
        <w:spacing w:after="0"/>
        <w:rPr>
          <w:sz w:val="24"/>
          <w:szCs w:val="24"/>
        </w:rPr>
      </w:pPr>
      <w:r w:rsidRPr="00570E49">
        <w:rPr>
          <w:sz w:val="24"/>
          <w:szCs w:val="24"/>
        </w:rPr>
        <w:t>Monsieur Grégoire POLANOWSKI</w:t>
      </w:r>
    </w:p>
    <w:p w:rsidR="004C7DEB" w:rsidRPr="006233A0" w:rsidRDefault="004C7DEB" w:rsidP="006233A0">
      <w:pPr>
        <w:spacing w:after="0"/>
        <w:rPr>
          <w:sz w:val="16"/>
          <w:szCs w:val="24"/>
        </w:rPr>
      </w:pPr>
    </w:p>
    <w:p w:rsidR="0021149E" w:rsidRPr="007E2CD5" w:rsidRDefault="00AD6A7A" w:rsidP="006233A0">
      <w:pPr>
        <w:rPr>
          <w:b/>
          <w:sz w:val="24"/>
          <w:szCs w:val="24"/>
        </w:rPr>
      </w:pPr>
      <w:r w:rsidRPr="007E2CD5">
        <w:rPr>
          <w:b/>
          <w:sz w:val="24"/>
          <w:szCs w:val="24"/>
          <w:u w:val="single"/>
        </w:rPr>
        <w:t>Secrétaire de séance </w:t>
      </w:r>
      <w:r w:rsidR="0021149E" w:rsidRPr="007E2CD5">
        <w:rPr>
          <w:b/>
          <w:sz w:val="24"/>
          <w:szCs w:val="24"/>
          <w:u w:val="single"/>
        </w:rPr>
        <w:t>:</w:t>
      </w:r>
      <w:r w:rsidR="0021149E" w:rsidRPr="007E2CD5">
        <w:rPr>
          <w:b/>
          <w:sz w:val="24"/>
          <w:szCs w:val="24"/>
        </w:rPr>
        <w:t xml:space="preserve"> </w:t>
      </w:r>
    </w:p>
    <w:p w:rsidR="00AD6A7A" w:rsidRDefault="0021149E" w:rsidP="006233A0">
      <w:pPr>
        <w:rPr>
          <w:sz w:val="24"/>
          <w:szCs w:val="24"/>
        </w:rPr>
      </w:pPr>
      <w:r w:rsidRPr="00570E49">
        <w:rPr>
          <w:sz w:val="24"/>
          <w:szCs w:val="24"/>
        </w:rPr>
        <w:t>Madame</w:t>
      </w:r>
      <w:r w:rsidR="00AD6A7A" w:rsidRPr="00570E49">
        <w:rPr>
          <w:sz w:val="24"/>
          <w:szCs w:val="24"/>
        </w:rPr>
        <w:t xml:space="preserve"> Samia HAMIDI PALMA</w:t>
      </w:r>
    </w:p>
    <w:p w:rsidR="006233A0" w:rsidRPr="006233A0" w:rsidRDefault="006233A0" w:rsidP="006233A0">
      <w:pPr>
        <w:pBdr>
          <w:bottom w:val="single" w:sz="6" w:space="1" w:color="auto"/>
        </w:pBdr>
        <w:spacing w:after="0"/>
        <w:rPr>
          <w:sz w:val="4"/>
          <w:szCs w:val="24"/>
        </w:rPr>
      </w:pPr>
      <w:r>
        <w:rPr>
          <w:sz w:val="24"/>
          <w:szCs w:val="24"/>
        </w:rPr>
        <w:t xml:space="preserve">  </w:t>
      </w:r>
    </w:p>
    <w:p w:rsidR="006233A0" w:rsidRDefault="006233A0" w:rsidP="006233A0">
      <w:pPr>
        <w:spacing w:after="0"/>
        <w:rPr>
          <w:sz w:val="24"/>
          <w:szCs w:val="24"/>
        </w:rPr>
      </w:pPr>
    </w:p>
    <w:p w:rsidR="006233A0" w:rsidRPr="006233A0" w:rsidRDefault="006233A0" w:rsidP="006233A0">
      <w:pPr>
        <w:spacing w:after="0"/>
        <w:rPr>
          <w:sz w:val="4"/>
          <w:szCs w:val="24"/>
        </w:rPr>
      </w:pPr>
    </w:p>
    <w:p w:rsidR="00AD6A7A" w:rsidRPr="006233A0" w:rsidRDefault="006233A0" w:rsidP="006233A0">
      <w:pPr>
        <w:spacing w:after="0"/>
        <w:rPr>
          <w:b/>
          <w:sz w:val="26"/>
          <w:szCs w:val="26"/>
          <w:u w:val="single"/>
        </w:rPr>
      </w:pPr>
      <w:r>
        <w:rPr>
          <w:sz w:val="24"/>
          <w:szCs w:val="24"/>
        </w:rPr>
        <w:t xml:space="preserve"> </w:t>
      </w:r>
      <w:r>
        <w:rPr>
          <w:sz w:val="24"/>
          <w:szCs w:val="24"/>
        </w:rPr>
        <w:tab/>
      </w:r>
      <w:r w:rsidR="00AD6A7A" w:rsidRPr="006233A0">
        <w:rPr>
          <w:b/>
          <w:sz w:val="26"/>
          <w:szCs w:val="26"/>
          <w:u w:val="single"/>
        </w:rPr>
        <w:t>Objets des délibérations :</w:t>
      </w:r>
    </w:p>
    <w:p w:rsidR="0021149E" w:rsidRPr="00570E49" w:rsidRDefault="0021149E" w:rsidP="0021149E">
      <w:pPr>
        <w:pStyle w:val="Paragraphedeliste"/>
        <w:spacing w:after="0"/>
        <w:rPr>
          <w:sz w:val="24"/>
          <w:szCs w:val="24"/>
        </w:rPr>
      </w:pPr>
    </w:p>
    <w:p w:rsidR="00BA0EA8" w:rsidRDefault="004C7DEB" w:rsidP="004C7DEB">
      <w:pPr>
        <w:pStyle w:val="Paragraphedeliste"/>
        <w:numPr>
          <w:ilvl w:val="0"/>
          <w:numId w:val="8"/>
        </w:numPr>
        <w:rPr>
          <w:sz w:val="24"/>
          <w:szCs w:val="24"/>
        </w:rPr>
      </w:pPr>
      <w:r>
        <w:rPr>
          <w:sz w:val="24"/>
          <w:szCs w:val="24"/>
        </w:rPr>
        <w:t>Modification de la délibération du 28/05/2020 portant sur la délégation au Maire accordée par le Conseil Municipal</w:t>
      </w:r>
    </w:p>
    <w:p w:rsidR="004C7DEB" w:rsidRDefault="004C7DEB" w:rsidP="004C7DEB">
      <w:pPr>
        <w:pStyle w:val="Paragraphedeliste"/>
        <w:numPr>
          <w:ilvl w:val="0"/>
          <w:numId w:val="8"/>
        </w:numPr>
        <w:rPr>
          <w:sz w:val="24"/>
          <w:szCs w:val="24"/>
        </w:rPr>
      </w:pPr>
      <w:r>
        <w:rPr>
          <w:sz w:val="24"/>
          <w:szCs w:val="24"/>
        </w:rPr>
        <w:t>Délibération nommant un régisseur de la Salle des fêtes, tarifs et modalités</w:t>
      </w:r>
    </w:p>
    <w:p w:rsidR="004C7DEB" w:rsidRDefault="004C7DEB" w:rsidP="004C7DEB">
      <w:pPr>
        <w:pStyle w:val="Paragraphedeliste"/>
        <w:numPr>
          <w:ilvl w:val="0"/>
          <w:numId w:val="8"/>
        </w:numPr>
        <w:rPr>
          <w:sz w:val="24"/>
          <w:szCs w:val="24"/>
        </w:rPr>
      </w:pPr>
      <w:r>
        <w:rPr>
          <w:sz w:val="24"/>
          <w:szCs w:val="24"/>
        </w:rPr>
        <w:t>Désignation des membres des CCID</w:t>
      </w:r>
    </w:p>
    <w:p w:rsidR="004C7DEB" w:rsidRDefault="004C7DEB" w:rsidP="004C7DEB">
      <w:pPr>
        <w:pStyle w:val="Paragraphedeliste"/>
        <w:numPr>
          <w:ilvl w:val="0"/>
          <w:numId w:val="8"/>
        </w:numPr>
        <w:rPr>
          <w:sz w:val="24"/>
          <w:szCs w:val="24"/>
        </w:rPr>
      </w:pPr>
      <w:r>
        <w:rPr>
          <w:sz w:val="24"/>
          <w:szCs w:val="24"/>
        </w:rPr>
        <w:t>Modification du représentant du CNAS</w:t>
      </w:r>
    </w:p>
    <w:p w:rsidR="004C7DEB" w:rsidRDefault="004C7DEB" w:rsidP="004C7DEB">
      <w:pPr>
        <w:pStyle w:val="Paragraphedeliste"/>
        <w:numPr>
          <w:ilvl w:val="0"/>
          <w:numId w:val="8"/>
        </w:numPr>
        <w:rPr>
          <w:sz w:val="24"/>
          <w:szCs w:val="24"/>
        </w:rPr>
      </w:pPr>
      <w:r>
        <w:rPr>
          <w:sz w:val="24"/>
          <w:szCs w:val="24"/>
        </w:rPr>
        <w:t>Présentation du devis de réparation du toit de l’église</w:t>
      </w:r>
    </w:p>
    <w:p w:rsidR="004C7DEB" w:rsidRDefault="004C7DEB" w:rsidP="004C7DEB">
      <w:pPr>
        <w:pStyle w:val="Paragraphedeliste"/>
        <w:numPr>
          <w:ilvl w:val="0"/>
          <w:numId w:val="8"/>
        </w:numPr>
        <w:rPr>
          <w:sz w:val="24"/>
          <w:szCs w:val="24"/>
        </w:rPr>
      </w:pPr>
      <w:r>
        <w:rPr>
          <w:sz w:val="24"/>
          <w:szCs w:val="24"/>
        </w:rPr>
        <w:t>Projet de création d’une association du patrimoine</w:t>
      </w:r>
    </w:p>
    <w:p w:rsidR="004C7DEB" w:rsidRDefault="004C7DEB" w:rsidP="004C7DEB">
      <w:pPr>
        <w:pStyle w:val="Paragraphedeliste"/>
        <w:numPr>
          <w:ilvl w:val="0"/>
          <w:numId w:val="8"/>
        </w:numPr>
        <w:rPr>
          <w:sz w:val="24"/>
          <w:szCs w:val="24"/>
        </w:rPr>
      </w:pPr>
      <w:r>
        <w:rPr>
          <w:sz w:val="24"/>
          <w:szCs w:val="24"/>
        </w:rPr>
        <w:t>Point sur les différentes commissions communales</w:t>
      </w:r>
    </w:p>
    <w:p w:rsidR="004C7DEB" w:rsidRPr="004C7DEB" w:rsidRDefault="004C7DEB" w:rsidP="004C7DEB">
      <w:pPr>
        <w:pStyle w:val="Paragraphedeliste"/>
        <w:numPr>
          <w:ilvl w:val="0"/>
          <w:numId w:val="8"/>
        </w:numPr>
        <w:rPr>
          <w:sz w:val="24"/>
          <w:szCs w:val="24"/>
        </w:rPr>
      </w:pPr>
      <w:r>
        <w:rPr>
          <w:sz w:val="24"/>
          <w:szCs w:val="24"/>
        </w:rPr>
        <w:t>Questions diverses</w:t>
      </w:r>
    </w:p>
    <w:p w:rsidR="007273B3" w:rsidRDefault="007273B3" w:rsidP="007273B3">
      <w:pPr>
        <w:jc w:val="both"/>
        <w:rPr>
          <w:sz w:val="24"/>
          <w:szCs w:val="24"/>
        </w:rPr>
      </w:pPr>
    </w:p>
    <w:p w:rsidR="004C7DEB" w:rsidRDefault="004C7DEB" w:rsidP="004C7DEB">
      <w:pPr>
        <w:pStyle w:val="Paragraphedeliste"/>
        <w:numPr>
          <w:ilvl w:val="0"/>
          <w:numId w:val="11"/>
        </w:numPr>
        <w:rPr>
          <w:sz w:val="24"/>
          <w:szCs w:val="24"/>
        </w:rPr>
      </w:pPr>
      <w:r>
        <w:rPr>
          <w:sz w:val="24"/>
          <w:szCs w:val="24"/>
        </w:rPr>
        <w:t>Modification de la délibération du 28/05/2020 portant sur la délégation au Maire accordée par le Conseil Municipal</w:t>
      </w:r>
    </w:p>
    <w:p w:rsidR="00DE285F" w:rsidRDefault="00DE285F" w:rsidP="00DE285F">
      <w:pPr>
        <w:ind w:left="360"/>
        <w:rPr>
          <w:sz w:val="24"/>
          <w:szCs w:val="24"/>
        </w:rPr>
      </w:pPr>
      <w:r>
        <w:rPr>
          <w:sz w:val="24"/>
          <w:szCs w:val="24"/>
        </w:rPr>
        <w:lastRenderedPageBreak/>
        <w:t>Monsieur le Maire propose que dorénavant chaque décision portant sur un emprunt ou un investissement soit présenté au Conseil Municipal pour délibération, et que le Droit d’aliénation sans consultation soit supprimer.</w:t>
      </w:r>
    </w:p>
    <w:p w:rsidR="00DE285F" w:rsidRPr="00DE285F" w:rsidRDefault="00DE285F" w:rsidP="00DE285F">
      <w:pPr>
        <w:ind w:left="360"/>
        <w:rPr>
          <w:sz w:val="24"/>
          <w:szCs w:val="24"/>
        </w:rPr>
      </w:pPr>
      <w:r>
        <w:rPr>
          <w:sz w:val="24"/>
          <w:szCs w:val="24"/>
        </w:rPr>
        <w:t>Le conseil accepte les deux motions à l’unanimité.</w:t>
      </w:r>
    </w:p>
    <w:p w:rsidR="00DE285F" w:rsidRDefault="00DE285F" w:rsidP="00DE285F">
      <w:pPr>
        <w:pStyle w:val="Paragraphedeliste"/>
        <w:numPr>
          <w:ilvl w:val="0"/>
          <w:numId w:val="11"/>
        </w:numPr>
        <w:rPr>
          <w:sz w:val="24"/>
          <w:szCs w:val="24"/>
        </w:rPr>
      </w:pPr>
      <w:r>
        <w:rPr>
          <w:sz w:val="24"/>
          <w:szCs w:val="24"/>
        </w:rPr>
        <w:t>Délibération nommant un régisseur de la Salle des fêtes, tarifs et modalités</w:t>
      </w:r>
    </w:p>
    <w:p w:rsidR="00DE285F" w:rsidRDefault="00DE285F" w:rsidP="00DE285F">
      <w:pPr>
        <w:ind w:left="360"/>
        <w:rPr>
          <w:sz w:val="24"/>
          <w:szCs w:val="24"/>
        </w:rPr>
      </w:pPr>
      <w:r>
        <w:rPr>
          <w:sz w:val="24"/>
          <w:szCs w:val="24"/>
        </w:rPr>
        <w:t>Monsieur Frédéric MICHELON à été nommé régisseur titulaire de la Salle des Fêtes Saint Blaise, ainsi que Gaël LEMONNIER en qualité de suppléant. Le Régisseur à pour mission d’assurer la régie de la Salle, de vérifier l’état des locaux et des équipements à disposition, il est responsable de la remises des clés en main propre ainsi que de l’état des lieux entrant et sortant.</w:t>
      </w:r>
    </w:p>
    <w:p w:rsidR="00E662BF" w:rsidRDefault="00DE285F" w:rsidP="00E662BF">
      <w:pPr>
        <w:ind w:left="360"/>
        <w:rPr>
          <w:sz w:val="24"/>
          <w:szCs w:val="24"/>
        </w:rPr>
      </w:pPr>
      <w:r>
        <w:rPr>
          <w:sz w:val="24"/>
          <w:szCs w:val="24"/>
        </w:rPr>
        <w:t>La modification des tarifs</w:t>
      </w:r>
      <w:r w:rsidR="00E662BF">
        <w:rPr>
          <w:sz w:val="24"/>
          <w:szCs w:val="24"/>
        </w:rPr>
        <w:t xml:space="preserve"> prendra effet à la publication de ce compte rendu. Il a été convenu les tarifs suivants :</w:t>
      </w:r>
    </w:p>
    <w:p w:rsidR="00E662BF" w:rsidRDefault="00E662BF" w:rsidP="00E662BF">
      <w:pPr>
        <w:ind w:left="360"/>
        <w:rPr>
          <w:sz w:val="24"/>
          <w:szCs w:val="24"/>
        </w:rPr>
      </w:pPr>
      <w:r>
        <w:rPr>
          <w:sz w:val="24"/>
          <w:szCs w:val="24"/>
        </w:rPr>
        <w:t>Pour les habitants de la Commune :</w:t>
      </w:r>
    </w:p>
    <w:p w:rsidR="00E662BF" w:rsidRDefault="00E662BF" w:rsidP="00E662BF">
      <w:pPr>
        <w:pStyle w:val="Paragraphedeliste"/>
        <w:numPr>
          <w:ilvl w:val="0"/>
          <w:numId w:val="12"/>
        </w:numPr>
        <w:rPr>
          <w:sz w:val="24"/>
          <w:szCs w:val="24"/>
        </w:rPr>
      </w:pPr>
      <w:r>
        <w:rPr>
          <w:sz w:val="24"/>
          <w:szCs w:val="24"/>
        </w:rPr>
        <w:t>100 euros en semaine</w:t>
      </w:r>
    </w:p>
    <w:p w:rsidR="00E662BF" w:rsidRDefault="00E662BF" w:rsidP="00E662BF">
      <w:pPr>
        <w:pStyle w:val="Paragraphedeliste"/>
        <w:numPr>
          <w:ilvl w:val="0"/>
          <w:numId w:val="12"/>
        </w:numPr>
        <w:rPr>
          <w:sz w:val="24"/>
          <w:szCs w:val="24"/>
        </w:rPr>
      </w:pPr>
      <w:r w:rsidRPr="00E662BF">
        <w:rPr>
          <w:sz w:val="24"/>
          <w:szCs w:val="24"/>
        </w:rPr>
        <w:t xml:space="preserve">170 euros pendant le weekend </w:t>
      </w:r>
    </w:p>
    <w:p w:rsidR="00E662BF" w:rsidRPr="00E662BF" w:rsidRDefault="00E662BF" w:rsidP="00E662BF">
      <w:pPr>
        <w:ind w:left="360"/>
        <w:rPr>
          <w:sz w:val="24"/>
          <w:szCs w:val="24"/>
        </w:rPr>
      </w:pPr>
      <w:r w:rsidRPr="00E662BF">
        <w:rPr>
          <w:sz w:val="24"/>
          <w:szCs w:val="24"/>
        </w:rPr>
        <w:t>Pour les habitants hors commune :</w:t>
      </w:r>
    </w:p>
    <w:p w:rsidR="00E662BF" w:rsidRDefault="00E662BF" w:rsidP="00E662BF">
      <w:pPr>
        <w:pStyle w:val="Paragraphedeliste"/>
        <w:numPr>
          <w:ilvl w:val="0"/>
          <w:numId w:val="12"/>
        </w:numPr>
        <w:rPr>
          <w:sz w:val="24"/>
          <w:szCs w:val="24"/>
        </w:rPr>
      </w:pPr>
      <w:r>
        <w:rPr>
          <w:sz w:val="24"/>
          <w:szCs w:val="24"/>
        </w:rPr>
        <w:t>150 euros en semaine</w:t>
      </w:r>
    </w:p>
    <w:p w:rsidR="00E662BF" w:rsidRDefault="00E662BF" w:rsidP="00E662BF">
      <w:pPr>
        <w:pStyle w:val="Paragraphedeliste"/>
        <w:numPr>
          <w:ilvl w:val="0"/>
          <w:numId w:val="12"/>
        </w:numPr>
        <w:rPr>
          <w:sz w:val="24"/>
          <w:szCs w:val="24"/>
        </w:rPr>
      </w:pPr>
      <w:r>
        <w:rPr>
          <w:sz w:val="24"/>
          <w:szCs w:val="24"/>
        </w:rPr>
        <w:t>290 euros pendant le weekend</w:t>
      </w:r>
    </w:p>
    <w:p w:rsidR="00E662BF" w:rsidRDefault="00E662BF" w:rsidP="00E662BF">
      <w:pPr>
        <w:rPr>
          <w:sz w:val="24"/>
          <w:szCs w:val="24"/>
        </w:rPr>
      </w:pPr>
      <w:r>
        <w:rPr>
          <w:sz w:val="24"/>
          <w:szCs w:val="24"/>
        </w:rPr>
        <w:t>Le tarif de la caution a été lui aussi revu à 500 euros. Un forfait ménage et vaisselles on été créer pour palier à la casse et au non respect de la clause sur le ménage non fait par les locataires de la Salle des fêtes.</w:t>
      </w:r>
    </w:p>
    <w:p w:rsidR="00E662BF" w:rsidRDefault="00E662BF" w:rsidP="00E662BF">
      <w:pPr>
        <w:rPr>
          <w:sz w:val="24"/>
          <w:szCs w:val="24"/>
        </w:rPr>
      </w:pPr>
      <w:r>
        <w:rPr>
          <w:sz w:val="24"/>
          <w:szCs w:val="24"/>
        </w:rPr>
        <w:t>Dorénavant les Associations de la commune bénéficieront de 2 weekend de gratuité au lieu d’un, à condition de créer un évén</w:t>
      </w:r>
      <w:r w:rsidR="00B479FC">
        <w:rPr>
          <w:sz w:val="24"/>
          <w:szCs w:val="24"/>
        </w:rPr>
        <w:t>ement visant à animer la commune.</w:t>
      </w:r>
    </w:p>
    <w:p w:rsidR="00E662BF" w:rsidRPr="00E662BF" w:rsidRDefault="00E662BF" w:rsidP="00E662BF">
      <w:pPr>
        <w:rPr>
          <w:sz w:val="24"/>
          <w:szCs w:val="24"/>
        </w:rPr>
      </w:pPr>
      <w:r>
        <w:rPr>
          <w:sz w:val="24"/>
          <w:szCs w:val="24"/>
        </w:rPr>
        <w:t>Toutes ces décisions on été voter à l’unanimité.</w:t>
      </w:r>
    </w:p>
    <w:p w:rsidR="00DE285F" w:rsidRDefault="00DE285F" w:rsidP="00DE285F">
      <w:pPr>
        <w:pStyle w:val="Paragraphedeliste"/>
        <w:numPr>
          <w:ilvl w:val="0"/>
          <w:numId w:val="11"/>
        </w:numPr>
        <w:rPr>
          <w:sz w:val="24"/>
          <w:szCs w:val="24"/>
        </w:rPr>
      </w:pPr>
      <w:r>
        <w:rPr>
          <w:sz w:val="24"/>
          <w:szCs w:val="24"/>
        </w:rPr>
        <w:t>Désignation des membres des CCID</w:t>
      </w:r>
    </w:p>
    <w:p w:rsidR="00DE285F" w:rsidRPr="00DE285F" w:rsidRDefault="00B479FC" w:rsidP="00E662BF">
      <w:pPr>
        <w:rPr>
          <w:sz w:val="24"/>
          <w:szCs w:val="24"/>
        </w:rPr>
      </w:pPr>
      <w:r>
        <w:rPr>
          <w:sz w:val="24"/>
          <w:szCs w:val="24"/>
        </w:rPr>
        <w:t>24 membres de la communes on été désignés pour faire partie de la commission communale des impôts directs.</w:t>
      </w:r>
    </w:p>
    <w:p w:rsidR="00DE285F" w:rsidRDefault="00DE285F" w:rsidP="00DE285F">
      <w:pPr>
        <w:pStyle w:val="Paragraphedeliste"/>
        <w:numPr>
          <w:ilvl w:val="0"/>
          <w:numId w:val="11"/>
        </w:numPr>
        <w:rPr>
          <w:sz w:val="24"/>
          <w:szCs w:val="24"/>
        </w:rPr>
      </w:pPr>
      <w:r>
        <w:rPr>
          <w:sz w:val="24"/>
          <w:szCs w:val="24"/>
        </w:rPr>
        <w:t>Modification du représentant du CNAS</w:t>
      </w:r>
    </w:p>
    <w:p w:rsidR="00B479FC" w:rsidRPr="00B479FC" w:rsidRDefault="00B479FC" w:rsidP="00B479FC">
      <w:pPr>
        <w:rPr>
          <w:sz w:val="24"/>
          <w:szCs w:val="24"/>
        </w:rPr>
      </w:pPr>
      <w:r>
        <w:rPr>
          <w:sz w:val="24"/>
          <w:szCs w:val="24"/>
        </w:rPr>
        <w:t>Madame Brigitte WERNER nous ayant quitté récemment, Monsieur Anthony VOMIANDRY s’est désigné comme remplaçant titulaire au CNAS.</w:t>
      </w:r>
    </w:p>
    <w:p w:rsidR="00DE285F" w:rsidRDefault="00DE285F" w:rsidP="00DE285F">
      <w:pPr>
        <w:pStyle w:val="Paragraphedeliste"/>
        <w:numPr>
          <w:ilvl w:val="0"/>
          <w:numId w:val="11"/>
        </w:numPr>
        <w:rPr>
          <w:sz w:val="24"/>
          <w:szCs w:val="24"/>
        </w:rPr>
      </w:pPr>
      <w:r>
        <w:rPr>
          <w:sz w:val="24"/>
          <w:szCs w:val="24"/>
        </w:rPr>
        <w:t>Présentation du devis de réparation du toit de l’église</w:t>
      </w:r>
    </w:p>
    <w:p w:rsidR="00B479FC" w:rsidRPr="00B479FC" w:rsidRDefault="00B479FC" w:rsidP="00B479FC">
      <w:pPr>
        <w:rPr>
          <w:sz w:val="24"/>
          <w:szCs w:val="24"/>
        </w:rPr>
      </w:pPr>
      <w:r>
        <w:rPr>
          <w:sz w:val="24"/>
          <w:szCs w:val="24"/>
        </w:rPr>
        <w:t xml:space="preserve">Plusieurs devis on été réaliser dans le but de réparer le toit et le clocher de l’église.  Un devis d’un montant de 1797.60 euros TTC à été validé à la majorité par le conseil municipal. Des travaux de repiquage d’ardoise et de nettoyage des gouttières devraient avoir lieu </w:t>
      </w:r>
      <w:r>
        <w:rPr>
          <w:sz w:val="24"/>
          <w:szCs w:val="24"/>
        </w:rPr>
        <w:lastRenderedPageBreak/>
        <w:t xml:space="preserve">prochainement. L’entreprise qui interviendra s’occupera aussi du nettoyage des gouttières de la Salle des fêtes. </w:t>
      </w:r>
    </w:p>
    <w:p w:rsidR="00DE285F" w:rsidRDefault="00DE285F" w:rsidP="00DE285F">
      <w:pPr>
        <w:pStyle w:val="Paragraphedeliste"/>
        <w:numPr>
          <w:ilvl w:val="0"/>
          <w:numId w:val="11"/>
        </w:numPr>
        <w:rPr>
          <w:sz w:val="24"/>
          <w:szCs w:val="24"/>
        </w:rPr>
      </w:pPr>
      <w:r>
        <w:rPr>
          <w:sz w:val="24"/>
          <w:szCs w:val="24"/>
        </w:rPr>
        <w:t>Projet de création d’une association du patrimoine</w:t>
      </w:r>
    </w:p>
    <w:p w:rsidR="00B479FC" w:rsidRPr="00B479FC" w:rsidRDefault="00B479FC" w:rsidP="00B479FC">
      <w:pPr>
        <w:rPr>
          <w:sz w:val="24"/>
          <w:szCs w:val="24"/>
        </w:rPr>
      </w:pPr>
      <w:r>
        <w:rPr>
          <w:sz w:val="24"/>
          <w:szCs w:val="24"/>
        </w:rPr>
        <w:t xml:space="preserve">Monsieur le Maire propose la création d’une association dans le but de récolter des fonds visant à protéger et entretenir nos bâtiments communaux ainsi que nos bâtiments historiques. </w:t>
      </w:r>
      <w:r w:rsidR="006560C1">
        <w:rPr>
          <w:sz w:val="24"/>
          <w:szCs w:val="24"/>
        </w:rPr>
        <w:t>Le projet</w:t>
      </w:r>
      <w:r>
        <w:rPr>
          <w:sz w:val="24"/>
          <w:szCs w:val="24"/>
        </w:rPr>
        <w:t xml:space="preserve"> sera </w:t>
      </w:r>
      <w:r w:rsidR="006560C1">
        <w:rPr>
          <w:sz w:val="24"/>
          <w:szCs w:val="24"/>
        </w:rPr>
        <w:t>représenté</w:t>
      </w:r>
      <w:r>
        <w:rPr>
          <w:sz w:val="24"/>
          <w:szCs w:val="24"/>
        </w:rPr>
        <w:t xml:space="preserve"> au prochain conseil après le forum des associations.</w:t>
      </w:r>
    </w:p>
    <w:p w:rsidR="00DE285F" w:rsidRDefault="00DE285F" w:rsidP="00DE285F">
      <w:pPr>
        <w:pStyle w:val="Paragraphedeliste"/>
        <w:numPr>
          <w:ilvl w:val="0"/>
          <w:numId w:val="11"/>
        </w:numPr>
        <w:rPr>
          <w:sz w:val="24"/>
          <w:szCs w:val="24"/>
        </w:rPr>
      </w:pPr>
      <w:r>
        <w:rPr>
          <w:sz w:val="24"/>
          <w:szCs w:val="24"/>
        </w:rPr>
        <w:t>Point sur les différentes commissions communales</w:t>
      </w:r>
    </w:p>
    <w:p w:rsidR="00B479FC" w:rsidRDefault="006560C1" w:rsidP="00B479FC">
      <w:pPr>
        <w:rPr>
          <w:sz w:val="24"/>
          <w:szCs w:val="24"/>
        </w:rPr>
      </w:pPr>
      <w:r>
        <w:rPr>
          <w:sz w:val="24"/>
          <w:szCs w:val="24"/>
        </w:rPr>
        <w:t xml:space="preserve">Le SIVY s’est réunis dans notre commune le 8 septembre, en se concentrant sur la </w:t>
      </w:r>
      <w:proofErr w:type="spellStart"/>
      <w:r w:rsidRPr="006560C1">
        <w:rPr>
          <w:i/>
          <w:sz w:val="24"/>
          <w:szCs w:val="24"/>
        </w:rPr>
        <w:t>tripande</w:t>
      </w:r>
      <w:proofErr w:type="spellEnd"/>
      <w:r>
        <w:rPr>
          <w:sz w:val="24"/>
          <w:szCs w:val="24"/>
        </w:rPr>
        <w:t xml:space="preserve"> et ses alentours. La présence d’ambroisie et son extraction pose problème. La commission doit de nouveau se réunir afin de trouver une solution et prévoir le nettoyage des abords de celle-ci.</w:t>
      </w:r>
    </w:p>
    <w:p w:rsidR="006560C1" w:rsidRPr="00B479FC" w:rsidRDefault="006560C1" w:rsidP="00B479FC">
      <w:pPr>
        <w:rPr>
          <w:sz w:val="24"/>
          <w:szCs w:val="24"/>
        </w:rPr>
      </w:pPr>
      <w:r>
        <w:rPr>
          <w:sz w:val="24"/>
          <w:szCs w:val="24"/>
        </w:rPr>
        <w:t>Le premier forum des associations aura lieu le 18 septembre prochain.</w:t>
      </w:r>
    </w:p>
    <w:p w:rsidR="00DE285F" w:rsidRPr="004C7DEB" w:rsidRDefault="00DE285F" w:rsidP="00DE285F">
      <w:pPr>
        <w:pStyle w:val="Paragraphedeliste"/>
        <w:numPr>
          <w:ilvl w:val="0"/>
          <w:numId w:val="11"/>
        </w:numPr>
        <w:rPr>
          <w:sz w:val="24"/>
          <w:szCs w:val="24"/>
        </w:rPr>
      </w:pPr>
      <w:r>
        <w:rPr>
          <w:sz w:val="24"/>
          <w:szCs w:val="24"/>
        </w:rPr>
        <w:t>Questions diverses</w:t>
      </w:r>
    </w:p>
    <w:p w:rsidR="004C7DEB" w:rsidRDefault="006560C1" w:rsidP="006560C1">
      <w:pPr>
        <w:jc w:val="both"/>
        <w:rPr>
          <w:sz w:val="24"/>
          <w:szCs w:val="24"/>
        </w:rPr>
      </w:pPr>
      <w:r>
        <w:rPr>
          <w:sz w:val="24"/>
          <w:szCs w:val="24"/>
        </w:rPr>
        <w:t>La réouverture de la bibliothèque a été évoqué avec la participation des bénévoles.</w:t>
      </w:r>
    </w:p>
    <w:p w:rsidR="006560C1" w:rsidRDefault="006560C1" w:rsidP="006560C1">
      <w:pPr>
        <w:jc w:val="both"/>
        <w:rPr>
          <w:sz w:val="24"/>
          <w:szCs w:val="24"/>
        </w:rPr>
      </w:pPr>
      <w:r>
        <w:rPr>
          <w:sz w:val="24"/>
          <w:szCs w:val="24"/>
        </w:rPr>
        <w:t>L’achat de décoration de noël, ainsi que le remplacement de certains équipements professionnels.</w:t>
      </w:r>
    </w:p>
    <w:p w:rsidR="006560C1" w:rsidRPr="006560C1" w:rsidRDefault="006560C1" w:rsidP="006560C1">
      <w:pPr>
        <w:jc w:val="both"/>
        <w:rPr>
          <w:sz w:val="24"/>
          <w:szCs w:val="24"/>
        </w:rPr>
      </w:pPr>
      <w:r>
        <w:rPr>
          <w:sz w:val="24"/>
          <w:szCs w:val="24"/>
        </w:rPr>
        <w:t>Le conseil a proposé un concours de maison décoré pour les fêtes de fin d’année avec cadeaux à la clé.</w:t>
      </w:r>
    </w:p>
    <w:p w:rsidR="007E2CD5" w:rsidRDefault="007E2CD5" w:rsidP="007E2CD5">
      <w:pPr>
        <w:tabs>
          <w:tab w:val="left" w:pos="5529"/>
        </w:tabs>
        <w:jc w:val="both"/>
      </w:pPr>
      <w:r>
        <w:t xml:space="preserve">               Le Maire</w:t>
      </w:r>
      <w:r>
        <w:tab/>
      </w:r>
      <w:r>
        <w:tab/>
        <w:t>La Secrétaire de séance</w:t>
      </w:r>
    </w:p>
    <w:p w:rsidR="007E2CD5" w:rsidRDefault="007E2CD5" w:rsidP="00570E49">
      <w:pPr>
        <w:jc w:val="both"/>
      </w:pPr>
      <w:r>
        <w:t>Monsieur Joanny ALLEGAERT</w:t>
      </w:r>
      <w:r>
        <w:tab/>
      </w:r>
      <w:r>
        <w:tab/>
      </w:r>
      <w:r>
        <w:tab/>
      </w:r>
      <w:r>
        <w:tab/>
        <w:t xml:space="preserve">        Madame Samia HAMIDI PALMA</w:t>
      </w:r>
    </w:p>
    <w:p w:rsidR="00EB4934" w:rsidRDefault="00EB4934" w:rsidP="00570E49">
      <w:pPr>
        <w:jc w:val="both"/>
      </w:pPr>
    </w:p>
    <w:p w:rsidR="00EB4934" w:rsidRDefault="00EB4934"/>
    <w:p w:rsidR="00570E49" w:rsidRDefault="00570E49">
      <w:pPr>
        <w:sectPr w:rsidR="00570E49" w:rsidSect="00EB4934">
          <w:pgSz w:w="11906" w:h="16838"/>
          <w:pgMar w:top="1417" w:right="1417" w:bottom="1417" w:left="1417" w:header="708" w:footer="708" w:gutter="0"/>
          <w:cols w:space="708"/>
          <w:docGrid w:linePitch="360"/>
        </w:sectPr>
      </w:pPr>
    </w:p>
    <w:p w:rsidR="00EB4934" w:rsidRDefault="00EB4934"/>
    <w:p w:rsidR="00EB4934" w:rsidRDefault="00EB4934"/>
    <w:sectPr w:rsidR="00EB4934" w:rsidSect="00EB4934">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500"/>
    <w:multiLevelType w:val="hybridMultilevel"/>
    <w:tmpl w:val="6E46D2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D37BA8"/>
    <w:multiLevelType w:val="hybridMultilevel"/>
    <w:tmpl w:val="259E64E2"/>
    <w:lvl w:ilvl="0" w:tplc="B1489FE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9979A5"/>
    <w:multiLevelType w:val="hybridMultilevel"/>
    <w:tmpl w:val="2A7894BA"/>
    <w:lvl w:ilvl="0" w:tplc="032E365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A11E67"/>
    <w:multiLevelType w:val="hybridMultilevel"/>
    <w:tmpl w:val="F86CD4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8C7715"/>
    <w:multiLevelType w:val="hybridMultilevel"/>
    <w:tmpl w:val="82D00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FE5845"/>
    <w:multiLevelType w:val="hybridMultilevel"/>
    <w:tmpl w:val="30C8BA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DD06B9"/>
    <w:multiLevelType w:val="hybridMultilevel"/>
    <w:tmpl w:val="8D44D2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7D0FF5"/>
    <w:multiLevelType w:val="hybridMultilevel"/>
    <w:tmpl w:val="05166356"/>
    <w:lvl w:ilvl="0" w:tplc="E88C0786">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147254"/>
    <w:multiLevelType w:val="hybridMultilevel"/>
    <w:tmpl w:val="C1C06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5C5985"/>
    <w:multiLevelType w:val="hybridMultilevel"/>
    <w:tmpl w:val="5A70D170"/>
    <w:lvl w:ilvl="0" w:tplc="11C61B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FAF53D6"/>
    <w:multiLevelType w:val="hybridMultilevel"/>
    <w:tmpl w:val="634CB320"/>
    <w:lvl w:ilvl="0" w:tplc="9C7E15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CE3024"/>
    <w:multiLevelType w:val="hybridMultilevel"/>
    <w:tmpl w:val="5A70D170"/>
    <w:lvl w:ilvl="0" w:tplc="11C61B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8"/>
  </w:num>
  <w:num w:numId="3">
    <w:abstractNumId w:val="5"/>
  </w:num>
  <w:num w:numId="4">
    <w:abstractNumId w:val="4"/>
  </w:num>
  <w:num w:numId="5">
    <w:abstractNumId w:val="1"/>
  </w:num>
  <w:num w:numId="6">
    <w:abstractNumId w:val="10"/>
  </w:num>
  <w:num w:numId="7">
    <w:abstractNumId w:val="9"/>
  </w:num>
  <w:num w:numId="8">
    <w:abstractNumId w:val="3"/>
  </w:num>
  <w:num w:numId="9">
    <w:abstractNumId w:val="11"/>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EB4934"/>
    <w:rsid w:val="00054983"/>
    <w:rsid w:val="0021149E"/>
    <w:rsid w:val="00287570"/>
    <w:rsid w:val="002936BF"/>
    <w:rsid w:val="002C7827"/>
    <w:rsid w:val="004A2D31"/>
    <w:rsid w:val="004C7DEB"/>
    <w:rsid w:val="004F4FEA"/>
    <w:rsid w:val="00570E49"/>
    <w:rsid w:val="005A7500"/>
    <w:rsid w:val="005F7208"/>
    <w:rsid w:val="006233A0"/>
    <w:rsid w:val="006560C1"/>
    <w:rsid w:val="0066242E"/>
    <w:rsid w:val="007273B3"/>
    <w:rsid w:val="007E2CD5"/>
    <w:rsid w:val="0081138D"/>
    <w:rsid w:val="00A702F4"/>
    <w:rsid w:val="00AD6A7A"/>
    <w:rsid w:val="00B479FC"/>
    <w:rsid w:val="00BA0EA8"/>
    <w:rsid w:val="00CE78D9"/>
    <w:rsid w:val="00D1125C"/>
    <w:rsid w:val="00D444E1"/>
    <w:rsid w:val="00DE285F"/>
    <w:rsid w:val="00DF7ADC"/>
    <w:rsid w:val="00E662BF"/>
    <w:rsid w:val="00EB49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698</Words>
  <Characters>3842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dc:creator>
  <cp:lastModifiedBy>LUI</cp:lastModifiedBy>
  <cp:revision>2</cp:revision>
  <dcterms:created xsi:type="dcterms:W3CDTF">2020-09-14T12:52:00Z</dcterms:created>
  <dcterms:modified xsi:type="dcterms:W3CDTF">2020-09-14T12:52:00Z</dcterms:modified>
</cp:coreProperties>
</file>