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A0" w:rsidRDefault="00EB4934" w:rsidP="007E2CD5">
      <w:pPr>
        <w:jc w:val="center"/>
        <w:rPr>
          <w:b/>
          <w:sz w:val="36"/>
        </w:rPr>
      </w:pPr>
      <w:r w:rsidRPr="006233A0">
        <w:rPr>
          <w:b/>
          <w:sz w:val="56"/>
        </w:rPr>
        <w:t>C</w:t>
      </w:r>
      <w:r w:rsidRPr="00570E49">
        <w:rPr>
          <w:b/>
          <w:sz w:val="36"/>
        </w:rPr>
        <w:t xml:space="preserve">OMPTE RENDU DU CONSEIL MUNICIPAL </w:t>
      </w:r>
    </w:p>
    <w:p w:rsidR="007E2CD5" w:rsidRDefault="00BA0EA8" w:rsidP="007E2CD5">
      <w:pPr>
        <w:pBdr>
          <w:bottom w:val="single" w:sz="6" w:space="1" w:color="auto"/>
        </w:pBdr>
        <w:jc w:val="center"/>
        <w:rPr>
          <w:b/>
          <w:sz w:val="36"/>
        </w:rPr>
      </w:pPr>
      <w:r>
        <w:rPr>
          <w:b/>
          <w:sz w:val="36"/>
        </w:rPr>
        <w:t>Conseil Restreint</w:t>
      </w:r>
    </w:p>
    <w:p w:rsidR="006233A0" w:rsidRPr="006233A0" w:rsidRDefault="006233A0" w:rsidP="007E2CD5">
      <w:pPr>
        <w:pBdr>
          <w:bottom w:val="single" w:sz="6" w:space="1" w:color="auto"/>
        </w:pBdr>
        <w:jc w:val="center"/>
        <w:rPr>
          <w:b/>
          <w:sz w:val="20"/>
        </w:rPr>
      </w:pPr>
    </w:p>
    <w:p w:rsidR="006233A0" w:rsidRPr="006233A0" w:rsidRDefault="006233A0" w:rsidP="007E2CD5">
      <w:pPr>
        <w:jc w:val="center"/>
        <w:rPr>
          <w:b/>
          <w:sz w:val="8"/>
        </w:rPr>
      </w:pPr>
    </w:p>
    <w:p w:rsidR="007E2CD5" w:rsidRPr="007E2CD5" w:rsidRDefault="007E2CD5" w:rsidP="006233A0">
      <w:pPr>
        <w:rPr>
          <w:b/>
          <w:sz w:val="24"/>
          <w:szCs w:val="24"/>
        </w:rPr>
      </w:pPr>
      <w:r w:rsidRPr="006233A0">
        <w:rPr>
          <w:b/>
          <w:sz w:val="24"/>
          <w:szCs w:val="24"/>
          <w:u w:val="single"/>
        </w:rPr>
        <w:t>Date :</w:t>
      </w:r>
      <w:r w:rsidRPr="007E2CD5">
        <w:rPr>
          <w:b/>
          <w:sz w:val="24"/>
          <w:szCs w:val="24"/>
        </w:rPr>
        <w:t xml:space="preserve"> </w:t>
      </w:r>
      <w:r w:rsidRPr="007E2CD5">
        <w:rPr>
          <w:b/>
          <w:sz w:val="24"/>
          <w:szCs w:val="24"/>
        </w:rPr>
        <w:tab/>
      </w:r>
      <w:r w:rsidR="00BA0EA8">
        <w:rPr>
          <w:sz w:val="24"/>
          <w:szCs w:val="24"/>
        </w:rPr>
        <w:t>3</w:t>
      </w:r>
      <w:r>
        <w:rPr>
          <w:sz w:val="24"/>
          <w:szCs w:val="24"/>
        </w:rPr>
        <w:t xml:space="preserve"> juin 2020</w:t>
      </w:r>
      <w:r w:rsidRPr="007E2CD5">
        <w:rPr>
          <w:b/>
          <w:sz w:val="24"/>
          <w:szCs w:val="24"/>
        </w:rPr>
        <w:tab/>
      </w:r>
      <w:r>
        <w:rPr>
          <w:b/>
          <w:sz w:val="24"/>
          <w:szCs w:val="24"/>
        </w:rPr>
        <w:tab/>
      </w:r>
      <w:r>
        <w:rPr>
          <w:b/>
          <w:sz w:val="24"/>
          <w:szCs w:val="24"/>
        </w:rPr>
        <w:tab/>
      </w:r>
      <w:r>
        <w:rPr>
          <w:b/>
          <w:sz w:val="24"/>
          <w:szCs w:val="24"/>
        </w:rPr>
        <w:tab/>
      </w:r>
      <w:r>
        <w:rPr>
          <w:b/>
          <w:sz w:val="24"/>
          <w:szCs w:val="24"/>
        </w:rPr>
        <w:tab/>
      </w:r>
      <w:r w:rsidRPr="006233A0">
        <w:rPr>
          <w:b/>
          <w:sz w:val="24"/>
          <w:szCs w:val="24"/>
          <w:u w:val="single"/>
        </w:rPr>
        <w:t>Lieu :</w:t>
      </w:r>
      <w:r w:rsidRPr="007E2CD5">
        <w:rPr>
          <w:b/>
          <w:sz w:val="24"/>
          <w:szCs w:val="24"/>
        </w:rPr>
        <w:tab/>
      </w:r>
      <w:r w:rsidR="00BA0EA8">
        <w:rPr>
          <w:sz w:val="24"/>
          <w:szCs w:val="24"/>
        </w:rPr>
        <w:t>Mairie</w:t>
      </w:r>
    </w:p>
    <w:p w:rsidR="007E2CD5" w:rsidRDefault="007E2CD5" w:rsidP="006233A0">
      <w:pPr>
        <w:jc w:val="both"/>
        <w:rPr>
          <w:sz w:val="24"/>
          <w:szCs w:val="24"/>
        </w:rPr>
      </w:pPr>
      <w:r w:rsidRPr="006233A0">
        <w:rPr>
          <w:b/>
          <w:sz w:val="24"/>
          <w:szCs w:val="24"/>
          <w:u w:val="single"/>
        </w:rPr>
        <w:t>Heure de début </w:t>
      </w:r>
      <w:r w:rsidRPr="006233A0">
        <w:rPr>
          <w:b/>
          <w:sz w:val="24"/>
          <w:szCs w:val="24"/>
        </w:rPr>
        <w:t xml:space="preserve">: </w:t>
      </w:r>
      <w:r w:rsidRPr="006233A0">
        <w:rPr>
          <w:sz w:val="24"/>
          <w:szCs w:val="24"/>
        </w:rPr>
        <w:t>20 h 00</w:t>
      </w:r>
      <w:r>
        <w:rPr>
          <w:b/>
          <w:sz w:val="24"/>
          <w:szCs w:val="24"/>
        </w:rPr>
        <w:tab/>
      </w:r>
      <w:r>
        <w:rPr>
          <w:b/>
          <w:sz w:val="24"/>
          <w:szCs w:val="24"/>
        </w:rPr>
        <w:tab/>
      </w:r>
      <w:r>
        <w:rPr>
          <w:b/>
          <w:sz w:val="24"/>
          <w:szCs w:val="24"/>
        </w:rPr>
        <w:tab/>
      </w:r>
      <w:r>
        <w:rPr>
          <w:b/>
          <w:sz w:val="24"/>
          <w:szCs w:val="24"/>
        </w:rPr>
        <w:tab/>
      </w:r>
      <w:r w:rsidRPr="006233A0">
        <w:rPr>
          <w:b/>
          <w:sz w:val="24"/>
          <w:szCs w:val="24"/>
          <w:u w:val="single"/>
        </w:rPr>
        <w:t>Heure de fin </w:t>
      </w:r>
      <w:r w:rsidRPr="006233A0">
        <w:rPr>
          <w:b/>
          <w:sz w:val="24"/>
          <w:szCs w:val="24"/>
        </w:rPr>
        <w:t>:</w:t>
      </w:r>
      <w:r w:rsidRPr="007E2CD5">
        <w:rPr>
          <w:b/>
          <w:sz w:val="24"/>
          <w:szCs w:val="24"/>
        </w:rPr>
        <w:t xml:space="preserve"> </w:t>
      </w:r>
      <w:r w:rsidRPr="006233A0">
        <w:rPr>
          <w:sz w:val="24"/>
          <w:szCs w:val="24"/>
        </w:rPr>
        <w:t>22 h 10</w:t>
      </w:r>
    </w:p>
    <w:p w:rsidR="006233A0" w:rsidRPr="006233A0" w:rsidRDefault="006233A0" w:rsidP="006233A0">
      <w:pPr>
        <w:jc w:val="both"/>
        <w:rPr>
          <w:sz w:val="14"/>
          <w:szCs w:val="24"/>
        </w:rPr>
      </w:pPr>
    </w:p>
    <w:p w:rsidR="00EB4934" w:rsidRPr="007E2CD5" w:rsidRDefault="00EB4934" w:rsidP="006233A0">
      <w:pPr>
        <w:rPr>
          <w:b/>
          <w:sz w:val="24"/>
          <w:szCs w:val="24"/>
          <w:u w:val="single"/>
        </w:rPr>
      </w:pPr>
      <w:r w:rsidRPr="007E2CD5">
        <w:rPr>
          <w:b/>
          <w:sz w:val="24"/>
          <w:szCs w:val="24"/>
          <w:u w:val="single"/>
        </w:rPr>
        <w:t xml:space="preserve">Étaient présents : </w:t>
      </w:r>
    </w:p>
    <w:p w:rsidR="00EB4934" w:rsidRPr="00570E49" w:rsidRDefault="00EB4934" w:rsidP="006233A0">
      <w:pPr>
        <w:tabs>
          <w:tab w:val="left" w:pos="5103"/>
        </w:tabs>
        <w:spacing w:after="0"/>
        <w:rPr>
          <w:sz w:val="24"/>
          <w:szCs w:val="24"/>
        </w:rPr>
      </w:pPr>
      <w:r w:rsidRPr="00570E49">
        <w:rPr>
          <w:sz w:val="24"/>
          <w:szCs w:val="24"/>
        </w:rPr>
        <w:t xml:space="preserve">Monsieur Joanny ALLEGAERT </w:t>
      </w:r>
      <w:r w:rsidR="00AD6A7A" w:rsidRPr="00570E49">
        <w:rPr>
          <w:sz w:val="24"/>
          <w:szCs w:val="24"/>
        </w:rPr>
        <w:tab/>
      </w:r>
      <w:r w:rsidRPr="00570E49">
        <w:rPr>
          <w:sz w:val="24"/>
          <w:szCs w:val="24"/>
        </w:rPr>
        <w:t>Madame Samia HAMIDI PALMA</w:t>
      </w:r>
    </w:p>
    <w:p w:rsidR="00EB4934" w:rsidRPr="00570E49" w:rsidRDefault="00EB4934" w:rsidP="006233A0">
      <w:pPr>
        <w:tabs>
          <w:tab w:val="left" w:pos="5103"/>
        </w:tabs>
        <w:spacing w:after="0"/>
        <w:rPr>
          <w:sz w:val="24"/>
          <w:szCs w:val="24"/>
        </w:rPr>
      </w:pPr>
      <w:r w:rsidRPr="00570E49">
        <w:rPr>
          <w:sz w:val="24"/>
          <w:szCs w:val="24"/>
        </w:rPr>
        <w:t>Monsieur Christophe BERGOUGNOUX</w:t>
      </w:r>
      <w:r w:rsidR="007E2CD5">
        <w:rPr>
          <w:sz w:val="24"/>
          <w:szCs w:val="24"/>
        </w:rPr>
        <w:tab/>
      </w:r>
      <w:r w:rsidRPr="00570E49">
        <w:rPr>
          <w:sz w:val="24"/>
          <w:szCs w:val="24"/>
        </w:rPr>
        <w:t>M</w:t>
      </w:r>
      <w:r w:rsidR="007E2CD5">
        <w:rPr>
          <w:sz w:val="24"/>
          <w:szCs w:val="24"/>
        </w:rPr>
        <w:t xml:space="preserve">adame Stéphanie </w:t>
      </w:r>
      <w:r w:rsidRPr="00570E49">
        <w:rPr>
          <w:sz w:val="24"/>
          <w:szCs w:val="24"/>
        </w:rPr>
        <w:t>POLANOWSKI</w:t>
      </w:r>
    </w:p>
    <w:p w:rsidR="007E2CD5" w:rsidRDefault="007E2CD5" w:rsidP="006233A0">
      <w:pPr>
        <w:spacing w:after="0"/>
        <w:rPr>
          <w:sz w:val="24"/>
          <w:szCs w:val="24"/>
        </w:rPr>
      </w:pPr>
    </w:p>
    <w:p w:rsidR="007E2CD5" w:rsidRPr="007E2CD5" w:rsidRDefault="007E2CD5" w:rsidP="006233A0">
      <w:pPr>
        <w:rPr>
          <w:b/>
          <w:sz w:val="24"/>
          <w:szCs w:val="24"/>
        </w:rPr>
      </w:pPr>
      <w:r w:rsidRPr="007E2CD5">
        <w:rPr>
          <w:b/>
          <w:sz w:val="24"/>
          <w:szCs w:val="24"/>
          <w:u w:val="single"/>
        </w:rPr>
        <w:t xml:space="preserve">Absents excusés : </w:t>
      </w:r>
      <w:r w:rsidRPr="007E2CD5">
        <w:rPr>
          <w:b/>
          <w:sz w:val="24"/>
          <w:szCs w:val="24"/>
        </w:rPr>
        <w:t xml:space="preserve"> </w:t>
      </w:r>
    </w:p>
    <w:p w:rsidR="007E2CD5" w:rsidRPr="006233A0" w:rsidRDefault="007E2CD5" w:rsidP="006233A0">
      <w:pPr>
        <w:spacing w:after="0"/>
        <w:rPr>
          <w:sz w:val="16"/>
          <w:szCs w:val="24"/>
        </w:rPr>
      </w:pPr>
    </w:p>
    <w:p w:rsidR="0021149E" w:rsidRPr="007E2CD5" w:rsidRDefault="00AD6A7A" w:rsidP="006233A0">
      <w:pPr>
        <w:rPr>
          <w:b/>
          <w:sz w:val="24"/>
          <w:szCs w:val="24"/>
        </w:rPr>
      </w:pPr>
      <w:r w:rsidRPr="007E2CD5">
        <w:rPr>
          <w:b/>
          <w:sz w:val="24"/>
          <w:szCs w:val="24"/>
          <w:u w:val="single"/>
        </w:rPr>
        <w:t>Secrétaire de séance </w:t>
      </w:r>
      <w:r w:rsidR="0021149E" w:rsidRPr="007E2CD5">
        <w:rPr>
          <w:b/>
          <w:sz w:val="24"/>
          <w:szCs w:val="24"/>
          <w:u w:val="single"/>
        </w:rPr>
        <w:t>:</w:t>
      </w:r>
      <w:r w:rsidR="0021149E" w:rsidRPr="007E2CD5">
        <w:rPr>
          <w:b/>
          <w:sz w:val="24"/>
          <w:szCs w:val="24"/>
        </w:rPr>
        <w:t xml:space="preserve"> </w:t>
      </w:r>
    </w:p>
    <w:p w:rsidR="00AD6A7A" w:rsidRDefault="0021149E" w:rsidP="006233A0">
      <w:pPr>
        <w:rPr>
          <w:sz w:val="24"/>
          <w:szCs w:val="24"/>
        </w:rPr>
      </w:pPr>
      <w:r w:rsidRPr="00570E49">
        <w:rPr>
          <w:sz w:val="24"/>
          <w:szCs w:val="24"/>
        </w:rPr>
        <w:t>Madame</w:t>
      </w:r>
      <w:r w:rsidR="00AD6A7A" w:rsidRPr="00570E49">
        <w:rPr>
          <w:sz w:val="24"/>
          <w:szCs w:val="24"/>
        </w:rPr>
        <w:t xml:space="preserve"> Samia HAMIDI PALMA</w:t>
      </w:r>
    </w:p>
    <w:p w:rsidR="006233A0" w:rsidRPr="006233A0" w:rsidRDefault="006233A0" w:rsidP="006233A0">
      <w:pPr>
        <w:pBdr>
          <w:bottom w:val="single" w:sz="6" w:space="1" w:color="auto"/>
        </w:pBdr>
        <w:spacing w:after="0"/>
        <w:rPr>
          <w:sz w:val="4"/>
          <w:szCs w:val="24"/>
        </w:rPr>
      </w:pPr>
      <w:r>
        <w:rPr>
          <w:sz w:val="24"/>
          <w:szCs w:val="24"/>
        </w:rPr>
        <w:t xml:space="preserve">  </w:t>
      </w:r>
    </w:p>
    <w:p w:rsidR="006233A0" w:rsidRDefault="006233A0" w:rsidP="006233A0">
      <w:pPr>
        <w:spacing w:after="0"/>
        <w:rPr>
          <w:sz w:val="24"/>
          <w:szCs w:val="24"/>
        </w:rPr>
      </w:pPr>
    </w:p>
    <w:p w:rsidR="006233A0" w:rsidRPr="006233A0" w:rsidRDefault="006233A0" w:rsidP="006233A0">
      <w:pPr>
        <w:spacing w:after="0"/>
        <w:rPr>
          <w:sz w:val="4"/>
          <w:szCs w:val="24"/>
        </w:rPr>
      </w:pPr>
    </w:p>
    <w:p w:rsidR="00AD6A7A" w:rsidRPr="006233A0" w:rsidRDefault="006233A0" w:rsidP="006233A0">
      <w:pPr>
        <w:spacing w:after="0"/>
        <w:rPr>
          <w:b/>
          <w:sz w:val="26"/>
          <w:szCs w:val="26"/>
          <w:u w:val="single"/>
        </w:rPr>
      </w:pPr>
      <w:r>
        <w:rPr>
          <w:sz w:val="24"/>
          <w:szCs w:val="24"/>
        </w:rPr>
        <w:t xml:space="preserve"> </w:t>
      </w:r>
      <w:r>
        <w:rPr>
          <w:sz w:val="24"/>
          <w:szCs w:val="24"/>
        </w:rPr>
        <w:tab/>
      </w:r>
      <w:r w:rsidR="00AD6A7A" w:rsidRPr="006233A0">
        <w:rPr>
          <w:b/>
          <w:sz w:val="26"/>
          <w:szCs w:val="26"/>
          <w:u w:val="single"/>
        </w:rPr>
        <w:t>Objets des délibérations :</w:t>
      </w:r>
    </w:p>
    <w:p w:rsidR="0021149E" w:rsidRPr="00570E49" w:rsidRDefault="0021149E" w:rsidP="0021149E">
      <w:pPr>
        <w:pStyle w:val="Paragraphedeliste"/>
        <w:spacing w:after="0"/>
        <w:rPr>
          <w:sz w:val="24"/>
          <w:szCs w:val="24"/>
        </w:rPr>
      </w:pPr>
    </w:p>
    <w:p w:rsidR="00BA0EA8" w:rsidRDefault="00BA0EA8" w:rsidP="00BA0EA8">
      <w:pPr>
        <w:pStyle w:val="Paragraphedeliste"/>
        <w:numPr>
          <w:ilvl w:val="0"/>
          <w:numId w:val="7"/>
        </w:numPr>
        <w:rPr>
          <w:sz w:val="24"/>
          <w:szCs w:val="24"/>
        </w:rPr>
      </w:pPr>
      <w:r>
        <w:rPr>
          <w:sz w:val="24"/>
          <w:szCs w:val="24"/>
        </w:rPr>
        <w:t>Distribution des masques de protection</w:t>
      </w:r>
    </w:p>
    <w:p w:rsidR="00BA0EA8" w:rsidRDefault="00BA0EA8" w:rsidP="00BA0EA8">
      <w:pPr>
        <w:pStyle w:val="Paragraphedeliste"/>
        <w:numPr>
          <w:ilvl w:val="0"/>
          <w:numId w:val="7"/>
        </w:numPr>
        <w:rPr>
          <w:sz w:val="24"/>
          <w:szCs w:val="24"/>
        </w:rPr>
      </w:pPr>
      <w:r>
        <w:rPr>
          <w:sz w:val="24"/>
          <w:szCs w:val="24"/>
        </w:rPr>
        <w:t>Communications sur sites</w:t>
      </w:r>
    </w:p>
    <w:p w:rsidR="00BA0EA8" w:rsidRDefault="00BA0EA8" w:rsidP="00BA0EA8">
      <w:pPr>
        <w:pStyle w:val="Paragraphedeliste"/>
        <w:numPr>
          <w:ilvl w:val="0"/>
          <w:numId w:val="7"/>
        </w:numPr>
        <w:rPr>
          <w:sz w:val="24"/>
          <w:szCs w:val="24"/>
        </w:rPr>
      </w:pPr>
      <w:r>
        <w:rPr>
          <w:sz w:val="24"/>
          <w:szCs w:val="24"/>
        </w:rPr>
        <w:t>Réouverture de la bibliothèque</w:t>
      </w:r>
    </w:p>
    <w:p w:rsidR="00BA0EA8" w:rsidRDefault="00BA0EA8" w:rsidP="00BA0EA8">
      <w:pPr>
        <w:pStyle w:val="Paragraphedeliste"/>
        <w:numPr>
          <w:ilvl w:val="0"/>
          <w:numId w:val="7"/>
        </w:numPr>
        <w:rPr>
          <w:sz w:val="24"/>
          <w:szCs w:val="24"/>
        </w:rPr>
      </w:pPr>
      <w:r>
        <w:rPr>
          <w:sz w:val="24"/>
          <w:szCs w:val="24"/>
        </w:rPr>
        <w:t>Restitution du matériel de la mairie</w:t>
      </w:r>
    </w:p>
    <w:p w:rsidR="00BA0EA8" w:rsidRDefault="00BA0EA8" w:rsidP="00BA0EA8">
      <w:pPr>
        <w:pStyle w:val="Paragraphedeliste"/>
        <w:numPr>
          <w:ilvl w:val="0"/>
          <w:numId w:val="7"/>
        </w:numPr>
        <w:rPr>
          <w:sz w:val="24"/>
          <w:szCs w:val="24"/>
        </w:rPr>
      </w:pPr>
      <w:r>
        <w:rPr>
          <w:sz w:val="24"/>
          <w:szCs w:val="24"/>
        </w:rPr>
        <w:t>Archivage</w:t>
      </w:r>
    </w:p>
    <w:p w:rsidR="00BA0EA8" w:rsidRDefault="00BA0EA8" w:rsidP="00BA0EA8">
      <w:pPr>
        <w:pStyle w:val="Paragraphedeliste"/>
        <w:numPr>
          <w:ilvl w:val="0"/>
          <w:numId w:val="7"/>
        </w:numPr>
        <w:rPr>
          <w:sz w:val="24"/>
          <w:szCs w:val="24"/>
        </w:rPr>
      </w:pPr>
      <w:r>
        <w:rPr>
          <w:sz w:val="24"/>
          <w:szCs w:val="24"/>
        </w:rPr>
        <w:t>Le planning de la secrétaire</w:t>
      </w:r>
    </w:p>
    <w:p w:rsidR="00BA0EA8" w:rsidRDefault="00BA0EA8" w:rsidP="00BA0EA8">
      <w:pPr>
        <w:pStyle w:val="Paragraphedeliste"/>
        <w:numPr>
          <w:ilvl w:val="0"/>
          <w:numId w:val="7"/>
        </w:numPr>
        <w:rPr>
          <w:sz w:val="24"/>
          <w:szCs w:val="24"/>
        </w:rPr>
      </w:pPr>
      <w:r>
        <w:rPr>
          <w:sz w:val="24"/>
          <w:szCs w:val="24"/>
        </w:rPr>
        <w:t>Réouverture des classes</w:t>
      </w:r>
    </w:p>
    <w:p w:rsidR="002C7827" w:rsidRDefault="002C7827" w:rsidP="00BA0EA8">
      <w:pPr>
        <w:pStyle w:val="Paragraphedeliste"/>
        <w:numPr>
          <w:ilvl w:val="0"/>
          <w:numId w:val="7"/>
        </w:numPr>
        <w:rPr>
          <w:sz w:val="24"/>
          <w:szCs w:val="24"/>
        </w:rPr>
      </w:pPr>
      <w:r>
        <w:rPr>
          <w:sz w:val="24"/>
          <w:szCs w:val="24"/>
        </w:rPr>
        <w:t>Questions diverses</w:t>
      </w:r>
    </w:p>
    <w:p w:rsidR="00BA0EA8" w:rsidRPr="00BA0EA8" w:rsidRDefault="00BA0EA8" w:rsidP="00BA0EA8">
      <w:pPr>
        <w:rPr>
          <w:sz w:val="24"/>
          <w:szCs w:val="24"/>
        </w:rPr>
      </w:pPr>
    </w:p>
    <w:p w:rsidR="00BA0EA8" w:rsidRDefault="00BA0EA8" w:rsidP="00BA0EA8">
      <w:pPr>
        <w:pStyle w:val="Paragraphedeliste"/>
        <w:numPr>
          <w:ilvl w:val="0"/>
          <w:numId w:val="8"/>
        </w:numPr>
        <w:rPr>
          <w:sz w:val="24"/>
          <w:szCs w:val="24"/>
        </w:rPr>
      </w:pPr>
      <w:r>
        <w:rPr>
          <w:sz w:val="24"/>
          <w:szCs w:val="24"/>
        </w:rPr>
        <w:t>Distribution des masques de protection</w:t>
      </w:r>
    </w:p>
    <w:p w:rsidR="00BA0EA8" w:rsidRDefault="00BA0EA8" w:rsidP="00BA0EA8">
      <w:pPr>
        <w:rPr>
          <w:sz w:val="24"/>
          <w:szCs w:val="24"/>
        </w:rPr>
      </w:pPr>
      <w:r>
        <w:rPr>
          <w:sz w:val="24"/>
          <w:szCs w:val="24"/>
        </w:rPr>
        <w:t>Il a été décidé qu’une distribution se ferait en Mairie aux heures d’ouvertures habituelles, ainsi qu’une permanence le samedi 20 juin 2020 de 10h00 à 12h00 effectué par les Adjoints.</w:t>
      </w:r>
    </w:p>
    <w:p w:rsidR="00BA0EA8" w:rsidRDefault="00BA0EA8" w:rsidP="00BA0EA8">
      <w:pPr>
        <w:pStyle w:val="Paragraphedeliste"/>
        <w:numPr>
          <w:ilvl w:val="0"/>
          <w:numId w:val="8"/>
        </w:numPr>
        <w:rPr>
          <w:sz w:val="24"/>
          <w:szCs w:val="24"/>
        </w:rPr>
      </w:pPr>
      <w:r>
        <w:rPr>
          <w:sz w:val="24"/>
          <w:szCs w:val="24"/>
        </w:rPr>
        <w:t>Communications sur sites</w:t>
      </w:r>
    </w:p>
    <w:p w:rsidR="00BA0EA8" w:rsidRDefault="004A2D31" w:rsidP="00BA0EA8">
      <w:pPr>
        <w:rPr>
          <w:sz w:val="24"/>
          <w:szCs w:val="24"/>
        </w:rPr>
      </w:pPr>
      <w:r>
        <w:rPr>
          <w:sz w:val="24"/>
          <w:szCs w:val="24"/>
        </w:rPr>
        <w:t>Madame Samia HAMIDI PALMA s’est proposé de créer une Page Facebook Officielle pour la Mairie qui servirait de passerelle de communication entre le Site Officiel de la Mairie et la Page Facebook « Notre joli petit village de Nohant en Goût », pour faciliter la communication avec les habitants.</w:t>
      </w:r>
    </w:p>
    <w:p w:rsidR="004A2D31" w:rsidRPr="004A2D31" w:rsidRDefault="004A2D31" w:rsidP="004A2D31">
      <w:pPr>
        <w:pStyle w:val="Paragraphedeliste"/>
        <w:numPr>
          <w:ilvl w:val="0"/>
          <w:numId w:val="8"/>
        </w:numPr>
        <w:rPr>
          <w:sz w:val="24"/>
          <w:szCs w:val="24"/>
        </w:rPr>
      </w:pPr>
      <w:r w:rsidRPr="004A2D31">
        <w:rPr>
          <w:sz w:val="24"/>
          <w:szCs w:val="24"/>
        </w:rPr>
        <w:lastRenderedPageBreak/>
        <w:t>Réouverture de la bibliothèque</w:t>
      </w:r>
    </w:p>
    <w:p w:rsidR="004A2D31" w:rsidRDefault="004A2D31" w:rsidP="004A2D31">
      <w:pPr>
        <w:rPr>
          <w:sz w:val="24"/>
          <w:szCs w:val="24"/>
        </w:rPr>
      </w:pPr>
      <w:r>
        <w:rPr>
          <w:sz w:val="24"/>
          <w:szCs w:val="24"/>
        </w:rPr>
        <w:t>M René LAPRADE nous a annoncé son souhait d’arrêté les permanences à la Bibliothèque. Nous devons trouver un ou plusieurs remplaçants rapidement. Une petite annonce sera publiée via les réseaux sociaux.</w:t>
      </w:r>
    </w:p>
    <w:p w:rsidR="004A2D31" w:rsidRDefault="004A2D31" w:rsidP="004A2D31">
      <w:pPr>
        <w:pStyle w:val="Paragraphedeliste"/>
        <w:numPr>
          <w:ilvl w:val="0"/>
          <w:numId w:val="8"/>
        </w:numPr>
        <w:rPr>
          <w:sz w:val="24"/>
          <w:szCs w:val="24"/>
        </w:rPr>
      </w:pPr>
      <w:r>
        <w:rPr>
          <w:sz w:val="24"/>
          <w:szCs w:val="24"/>
        </w:rPr>
        <w:t>Restitution du matériel de la mairie</w:t>
      </w:r>
    </w:p>
    <w:p w:rsidR="004A2D31" w:rsidRDefault="004A2D31" w:rsidP="004A2D31">
      <w:pPr>
        <w:rPr>
          <w:sz w:val="24"/>
          <w:szCs w:val="24"/>
        </w:rPr>
      </w:pPr>
      <w:r>
        <w:rPr>
          <w:sz w:val="24"/>
          <w:szCs w:val="24"/>
        </w:rPr>
        <w:t>M ALLEGAERT doit voir avec les agents communaux pour la restitution du matériel restant de la Mairie. Il reste du mobilier dans une des classes de l’école.</w:t>
      </w:r>
      <w:r w:rsidR="00D1125C">
        <w:rPr>
          <w:sz w:val="24"/>
          <w:szCs w:val="24"/>
        </w:rPr>
        <w:t xml:space="preserve"> Me LABERGERIE, directrice de l’école à demandé à conserver un meuble à tiroir qui ne resservira pas de notre côté.</w:t>
      </w:r>
    </w:p>
    <w:p w:rsidR="00D1125C" w:rsidRDefault="00D1125C" w:rsidP="00D1125C">
      <w:pPr>
        <w:pStyle w:val="Paragraphedeliste"/>
        <w:numPr>
          <w:ilvl w:val="0"/>
          <w:numId w:val="8"/>
        </w:numPr>
        <w:rPr>
          <w:sz w:val="24"/>
          <w:szCs w:val="24"/>
        </w:rPr>
      </w:pPr>
      <w:r>
        <w:rPr>
          <w:sz w:val="24"/>
          <w:szCs w:val="24"/>
        </w:rPr>
        <w:t>Archivage</w:t>
      </w:r>
    </w:p>
    <w:p w:rsidR="004A2D31" w:rsidRPr="00D1125C" w:rsidRDefault="00D1125C" w:rsidP="00D1125C">
      <w:pPr>
        <w:rPr>
          <w:sz w:val="24"/>
          <w:szCs w:val="24"/>
        </w:rPr>
      </w:pPr>
      <w:r>
        <w:rPr>
          <w:sz w:val="24"/>
          <w:szCs w:val="24"/>
        </w:rPr>
        <w:t>Un gros travail d’archivage doit être effectué rapidement. La passation des secrétaires à accumulés des années de dossier qui n’ont pas été traité comme il se devrait. Une matinée de tri est prévue le samedi 27 juin 2020 à partir de 8h00.</w:t>
      </w:r>
    </w:p>
    <w:p w:rsidR="00D1125C" w:rsidRDefault="00D1125C" w:rsidP="00D1125C">
      <w:pPr>
        <w:pStyle w:val="Paragraphedeliste"/>
        <w:numPr>
          <w:ilvl w:val="0"/>
          <w:numId w:val="8"/>
        </w:numPr>
        <w:rPr>
          <w:sz w:val="24"/>
          <w:szCs w:val="24"/>
        </w:rPr>
      </w:pPr>
      <w:r>
        <w:rPr>
          <w:sz w:val="24"/>
          <w:szCs w:val="24"/>
        </w:rPr>
        <w:t>Le planning de la secrétaire</w:t>
      </w:r>
    </w:p>
    <w:p w:rsidR="004A2D31" w:rsidRDefault="00D1125C" w:rsidP="00D1125C">
      <w:pPr>
        <w:rPr>
          <w:sz w:val="24"/>
          <w:szCs w:val="24"/>
        </w:rPr>
      </w:pPr>
      <w:r>
        <w:rPr>
          <w:sz w:val="24"/>
          <w:szCs w:val="24"/>
        </w:rPr>
        <w:t>Me Brigitte WERNER, la secrétaire, souhaiterais changer ses horaires. Certaines plages horaires posent problème pour le bon fonctionnement de la Mairie. Nous attendons une autre proposition de sa part.</w:t>
      </w:r>
    </w:p>
    <w:p w:rsidR="00D1125C" w:rsidRDefault="00D1125C" w:rsidP="00D1125C">
      <w:pPr>
        <w:pStyle w:val="Paragraphedeliste"/>
        <w:numPr>
          <w:ilvl w:val="0"/>
          <w:numId w:val="8"/>
        </w:numPr>
        <w:rPr>
          <w:sz w:val="24"/>
          <w:szCs w:val="24"/>
        </w:rPr>
      </w:pPr>
      <w:r>
        <w:rPr>
          <w:sz w:val="24"/>
          <w:szCs w:val="24"/>
        </w:rPr>
        <w:t>Réouverture des classes</w:t>
      </w:r>
    </w:p>
    <w:p w:rsidR="002C7827" w:rsidRDefault="002C7827" w:rsidP="00D1125C">
      <w:pPr>
        <w:rPr>
          <w:sz w:val="24"/>
          <w:szCs w:val="24"/>
        </w:rPr>
      </w:pPr>
      <w:r>
        <w:rPr>
          <w:sz w:val="24"/>
          <w:szCs w:val="24"/>
        </w:rPr>
        <w:t>Stéphanie s’est rendue au conseil de classe du CDC cette après midi au sujet de la réouverture des classes de la Septaine. Une ouverture progressive va s’effectué en commençant par les grands, en respectant les règles de distanciation et une réduction des effectifs.</w:t>
      </w:r>
    </w:p>
    <w:p w:rsidR="002C7827" w:rsidRDefault="002C7827" w:rsidP="002C7827">
      <w:pPr>
        <w:pStyle w:val="Paragraphedeliste"/>
        <w:numPr>
          <w:ilvl w:val="0"/>
          <w:numId w:val="8"/>
        </w:numPr>
        <w:rPr>
          <w:sz w:val="24"/>
          <w:szCs w:val="24"/>
        </w:rPr>
      </w:pPr>
      <w:r w:rsidRPr="002C7827">
        <w:rPr>
          <w:sz w:val="24"/>
          <w:szCs w:val="24"/>
        </w:rPr>
        <w:t>Questions diverses</w:t>
      </w:r>
    </w:p>
    <w:p w:rsidR="002C7827" w:rsidRPr="002C7827" w:rsidRDefault="002C7827" w:rsidP="002C7827">
      <w:pPr>
        <w:pStyle w:val="Paragraphedeliste"/>
        <w:rPr>
          <w:sz w:val="24"/>
          <w:szCs w:val="24"/>
        </w:rPr>
      </w:pPr>
    </w:p>
    <w:p w:rsidR="002C7827" w:rsidRDefault="002C7827" w:rsidP="002C7827">
      <w:pPr>
        <w:pStyle w:val="Paragraphedeliste"/>
        <w:numPr>
          <w:ilvl w:val="0"/>
          <w:numId w:val="10"/>
        </w:numPr>
        <w:rPr>
          <w:sz w:val="24"/>
          <w:szCs w:val="24"/>
        </w:rPr>
      </w:pPr>
      <w:r>
        <w:rPr>
          <w:sz w:val="24"/>
          <w:szCs w:val="24"/>
        </w:rPr>
        <w:t>Faire double des clés de la Mairie pour Stéphanie et Samia</w:t>
      </w:r>
    </w:p>
    <w:p w:rsidR="002C7827" w:rsidRDefault="002C7827" w:rsidP="002C7827">
      <w:pPr>
        <w:pStyle w:val="Paragraphedeliste"/>
        <w:numPr>
          <w:ilvl w:val="0"/>
          <w:numId w:val="10"/>
        </w:numPr>
        <w:rPr>
          <w:sz w:val="24"/>
          <w:szCs w:val="24"/>
        </w:rPr>
      </w:pPr>
      <w:r>
        <w:rPr>
          <w:sz w:val="24"/>
          <w:szCs w:val="24"/>
        </w:rPr>
        <w:t>Arnaud LESPAGNOL voudrait récupérer la commission de la VOIRIE</w:t>
      </w:r>
    </w:p>
    <w:p w:rsidR="002C7827" w:rsidRDefault="002C7827" w:rsidP="002C7827">
      <w:pPr>
        <w:pStyle w:val="Paragraphedeliste"/>
        <w:numPr>
          <w:ilvl w:val="0"/>
          <w:numId w:val="10"/>
        </w:numPr>
        <w:rPr>
          <w:sz w:val="24"/>
          <w:szCs w:val="24"/>
        </w:rPr>
      </w:pPr>
      <w:r>
        <w:rPr>
          <w:sz w:val="24"/>
          <w:szCs w:val="24"/>
        </w:rPr>
        <w:t>Le matériels des agents communaux n’est pas approprié ou de mauvaise qualité</w:t>
      </w:r>
    </w:p>
    <w:p w:rsidR="002C7827" w:rsidRPr="002C7827" w:rsidRDefault="002C7827" w:rsidP="002C7827">
      <w:pPr>
        <w:pStyle w:val="Paragraphedeliste"/>
        <w:numPr>
          <w:ilvl w:val="0"/>
          <w:numId w:val="10"/>
        </w:numPr>
        <w:rPr>
          <w:sz w:val="24"/>
          <w:szCs w:val="24"/>
        </w:rPr>
      </w:pPr>
      <w:r>
        <w:rPr>
          <w:sz w:val="24"/>
          <w:szCs w:val="24"/>
        </w:rPr>
        <w:t>Voir formations des agents communaux</w:t>
      </w:r>
    </w:p>
    <w:p w:rsidR="007273B3" w:rsidRPr="007273B3" w:rsidRDefault="007273B3" w:rsidP="007273B3">
      <w:pPr>
        <w:jc w:val="both"/>
        <w:rPr>
          <w:sz w:val="24"/>
          <w:szCs w:val="24"/>
        </w:rPr>
      </w:pPr>
    </w:p>
    <w:p w:rsidR="007E2CD5" w:rsidRDefault="007E2CD5" w:rsidP="007E2CD5">
      <w:pPr>
        <w:tabs>
          <w:tab w:val="left" w:pos="5529"/>
        </w:tabs>
        <w:jc w:val="both"/>
      </w:pPr>
      <w:r>
        <w:t xml:space="preserve">               Le Maire</w:t>
      </w:r>
      <w:r>
        <w:tab/>
      </w:r>
      <w:r>
        <w:tab/>
        <w:t>La Secrétaire de séance</w:t>
      </w:r>
    </w:p>
    <w:p w:rsidR="007E2CD5" w:rsidRDefault="007E2CD5" w:rsidP="00570E49">
      <w:pPr>
        <w:jc w:val="both"/>
      </w:pPr>
      <w:r>
        <w:t>Monsieur Joanny ALLEGAERT</w:t>
      </w:r>
      <w:r>
        <w:tab/>
      </w:r>
      <w:r>
        <w:tab/>
      </w:r>
      <w:r>
        <w:tab/>
      </w:r>
      <w:r>
        <w:tab/>
        <w:t xml:space="preserve">        Madame Samia HAMIDI PALMA</w:t>
      </w:r>
    </w:p>
    <w:p w:rsidR="00EB4934" w:rsidRDefault="00EB4934" w:rsidP="00570E49">
      <w:pPr>
        <w:jc w:val="both"/>
      </w:pPr>
    </w:p>
    <w:p w:rsidR="00EB4934" w:rsidRDefault="00EB4934"/>
    <w:p w:rsidR="00570E49" w:rsidRDefault="00570E49">
      <w:pPr>
        <w:sectPr w:rsidR="00570E49" w:rsidSect="00EB4934">
          <w:pgSz w:w="11906" w:h="16838"/>
          <w:pgMar w:top="1417" w:right="1417" w:bottom="1417" w:left="1417" w:header="708" w:footer="708" w:gutter="0"/>
          <w:cols w:space="708"/>
          <w:docGrid w:linePitch="360"/>
        </w:sectPr>
      </w:pPr>
    </w:p>
    <w:p w:rsidR="00EB4934" w:rsidRDefault="00EB4934"/>
    <w:p w:rsidR="00EB4934" w:rsidRDefault="00EB4934"/>
    <w:sectPr w:rsidR="00EB4934" w:rsidSect="00EB4934">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7BA8"/>
    <w:multiLevelType w:val="hybridMultilevel"/>
    <w:tmpl w:val="259E64E2"/>
    <w:lvl w:ilvl="0" w:tplc="B1489FE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A11E67"/>
    <w:multiLevelType w:val="hybridMultilevel"/>
    <w:tmpl w:val="F86CD4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8C7715"/>
    <w:multiLevelType w:val="hybridMultilevel"/>
    <w:tmpl w:val="82D00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FE5845"/>
    <w:multiLevelType w:val="hybridMultilevel"/>
    <w:tmpl w:val="30C8BA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DD06B9"/>
    <w:multiLevelType w:val="hybridMultilevel"/>
    <w:tmpl w:val="8D44D2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7D0FF5"/>
    <w:multiLevelType w:val="hybridMultilevel"/>
    <w:tmpl w:val="05166356"/>
    <w:lvl w:ilvl="0" w:tplc="E88C0786">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147254"/>
    <w:multiLevelType w:val="hybridMultilevel"/>
    <w:tmpl w:val="C1C06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5C5985"/>
    <w:multiLevelType w:val="hybridMultilevel"/>
    <w:tmpl w:val="5A70D170"/>
    <w:lvl w:ilvl="0" w:tplc="11C61B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6FAF53D6"/>
    <w:multiLevelType w:val="hybridMultilevel"/>
    <w:tmpl w:val="634CB320"/>
    <w:lvl w:ilvl="0" w:tplc="9C7E15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5CE3024"/>
    <w:multiLevelType w:val="hybridMultilevel"/>
    <w:tmpl w:val="5A70D170"/>
    <w:lvl w:ilvl="0" w:tplc="11C61B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2"/>
  </w:num>
  <w:num w:numId="5">
    <w:abstractNumId w:val="0"/>
  </w:num>
  <w:num w:numId="6">
    <w:abstractNumId w:val="8"/>
  </w:num>
  <w:num w:numId="7">
    <w:abstractNumId w:val="7"/>
  </w:num>
  <w:num w:numId="8">
    <w:abstractNumId w:val="1"/>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EB4934"/>
    <w:rsid w:val="00054983"/>
    <w:rsid w:val="0021149E"/>
    <w:rsid w:val="00287570"/>
    <w:rsid w:val="002936BF"/>
    <w:rsid w:val="002C7827"/>
    <w:rsid w:val="004A2D31"/>
    <w:rsid w:val="004F4FEA"/>
    <w:rsid w:val="00570E49"/>
    <w:rsid w:val="005A7500"/>
    <w:rsid w:val="005F7208"/>
    <w:rsid w:val="006233A0"/>
    <w:rsid w:val="0066242E"/>
    <w:rsid w:val="007273B3"/>
    <w:rsid w:val="007E2CD5"/>
    <w:rsid w:val="0081138D"/>
    <w:rsid w:val="00A702F4"/>
    <w:rsid w:val="00AD6A7A"/>
    <w:rsid w:val="00BA0EA8"/>
    <w:rsid w:val="00D1125C"/>
    <w:rsid w:val="00D444E1"/>
    <w:rsid w:val="00DF7ADC"/>
    <w:rsid w:val="00EB49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6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2394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dc:creator>
  <cp:lastModifiedBy>LUI</cp:lastModifiedBy>
  <cp:revision>2</cp:revision>
  <dcterms:created xsi:type="dcterms:W3CDTF">2020-06-28T07:21:00Z</dcterms:created>
  <dcterms:modified xsi:type="dcterms:W3CDTF">2020-06-28T07:21:00Z</dcterms:modified>
</cp:coreProperties>
</file>