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1826" w14:textId="77777777" w:rsidR="00061DD3" w:rsidRPr="009C64A4" w:rsidRDefault="00061DD3" w:rsidP="004918E6">
      <w:pPr>
        <w:jc w:val="center"/>
        <w:rPr>
          <w:rFonts w:ascii="Helvetica" w:hAnsi="Helvetica" w:cs="Helvetica"/>
          <w:b/>
          <w:bCs/>
          <w:sz w:val="26"/>
          <w:szCs w:val="26"/>
          <w:u w:val="single"/>
          <w:lang w:val="fr-FR"/>
        </w:rPr>
      </w:pPr>
    </w:p>
    <w:p w14:paraId="3E136CFB" w14:textId="0C8C2C03" w:rsidR="004918E6" w:rsidRPr="00337F80" w:rsidRDefault="004918E6" w:rsidP="004918E6">
      <w:pPr>
        <w:jc w:val="center"/>
        <w:rPr>
          <w:rFonts w:ascii="Helvetica" w:hAnsi="Helvetica" w:cs="Helvetica"/>
          <w:b/>
          <w:bCs/>
          <w:u w:val="single"/>
          <w:lang w:val="fr-FR"/>
        </w:rPr>
      </w:pPr>
      <w:r w:rsidRPr="00337F80">
        <w:rPr>
          <w:rFonts w:ascii="Helvetica" w:hAnsi="Helvetica" w:cs="Helvetica"/>
          <w:b/>
          <w:bCs/>
          <w:u w:val="single"/>
          <w:lang w:val="fr-FR"/>
        </w:rPr>
        <w:t xml:space="preserve">COMPTE-RENDU DU CONSEIL MUNICIPAL D’ANGERVILLIERS </w:t>
      </w:r>
    </w:p>
    <w:p w14:paraId="0A48A52A" w14:textId="430BA4DE" w:rsidR="004918E6" w:rsidRPr="00337F80" w:rsidRDefault="004918E6" w:rsidP="004918E6">
      <w:pPr>
        <w:jc w:val="center"/>
        <w:rPr>
          <w:rFonts w:ascii="Helvetica" w:hAnsi="Helvetica" w:cs="Helvetica"/>
          <w:b/>
          <w:bCs/>
          <w:u w:val="single"/>
          <w:lang w:val="fr-FR"/>
        </w:rPr>
      </w:pPr>
      <w:r w:rsidRPr="00337F80">
        <w:rPr>
          <w:rFonts w:ascii="Helvetica" w:hAnsi="Helvetica" w:cs="Helvetica"/>
          <w:b/>
          <w:bCs/>
          <w:u w:val="single"/>
          <w:lang w:val="fr-FR"/>
        </w:rPr>
        <w:t xml:space="preserve">du </w:t>
      </w:r>
      <w:r w:rsidR="003D65CC" w:rsidRPr="00337F80">
        <w:rPr>
          <w:rFonts w:ascii="Helvetica" w:hAnsi="Helvetica" w:cs="Helvetica"/>
          <w:b/>
          <w:bCs/>
          <w:u w:val="single"/>
          <w:lang w:val="fr-FR"/>
        </w:rPr>
        <w:t xml:space="preserve">jeudi </w:t>
      </w:r>
      <w:r w:rsidR="004F61AA">
        <w:rPr>
          <w:rFonts w:ascii="Helvetica" w:hAnsi="Helvetica" w:cs="Helvetica"/>
          <w:b/>
          <w:bCs/>
          <w:u w:val="single"/>
          <w:lang w:val="fr-FR"/>
        </w:rPr>
        <w:t>28 janvier 2021</w:t>
      </w:r>
    </w:p>
    <w:p w14:paraId="1FF4F6C7" w14:textId="0B885854" w:rsidR="004918E6" w:rsidRPr="00337F80" w:rsidRDefault="004918E6" w:rsidP="004918E6">
      <w:pPr>
        <w:widowControl w:val="0"/>
        <w:tabs>
          <w:tab w:val="left" w:pos="2835"/>
        </w:tabs>
        <w:jc w:val="both"/>
        <w:rPr>
          <w:rFonts w:ascii="Helvetica" w:hAnsi="Helvetica" w:cs="Helvetica"/>
          <w:lang w:val="fr-FR"/>
        </w:rPr>
      </w:pPr>
    </w:p>
    <w:p w14:paraId="08B13EFF" w14:textId="77777777" w:rsidR="00061DD3" w:rsidRPr="00337F80" w:rsidRDefault="00061DD3" w:rsidP="004918E6">
      <w:pPr>
        <w:widowControl w:val="0"/>
        <w:tabs>
          <w:tab w:val="left" w:pos="2835"/>
        </w:tabs>
        <w:jc w:val="both"/>
        <w:rPr>
          <w:rFonts w:ascii="Helvetica" w:hAnsi="Helvetica" w:cs="Helvetica"/>
          <w:lang w:val="fr-FR"/>
        </w:rPr>
      </w:pPr>
    </w:p>
    <w:p w14:paraId="2838C9BC" w14:textId="03BE09BC" w:rsidR="00D73D1C" w:rsidRPr="00337F80" w:rsidRDefault="00D73D1C" w:rsidP="0005195F">
      <w:pPr>
        <w:jc w:val="both"/>
        <w:rPr>
          <w:rFonts w:ascii="Helvetica" w:hAnsi="Helvetica" w:cs="Helvetica"/>
          <w:lang w:val="fr-FR"/>
        </w:rPr>
      </w:pPr>
      <w:r w:rsidRPr="00337F80">
        <w:rPr>
          <w:rFonts w:ascii="Helvetica" w:hAnsi="Helvetica" w:cs="Helvetica"/>
          <w:lang w:val="fr-FR"/>
        </w:rPr>
        <w:t xml:space="preserve">L’An deux mil </w:t>
      </w:r>
      <w:r w:rsidR="002D7736" w:rsidRPr="00337F80">
        <w:rPr>
          <w:rFonts w:ascii="Helvetica" w:hAnsi="Helvetica" w:cs="Helvetica"/>
          <w:lang w:val="fr-FR"/>
        </w:rPr>
        <w:t>vingt</w:t>
      </w:r>
      <w:r w:rsidR="004F61AA">
        <w:rPr>
          <w:rFonts w:ascii="Helvetica" w:hAnsi="Helvetica" w:cs="Helvetica"/>
          <w:lang w:val="fr-FR"/>
        </w:rPr>
        <w:t xml:space="preserve"> et un</w:t>
      </w:r>
      <w:r w:rsidR="002D7736" w:rsidRPr="00337F80">
        <w:rPr>
          <w:rFonts w:ascii="Helvetica" w:hAnsi="Helvetica" w:cs="Helvetica"/>
          <w:lang w:val="fr-FR"/>
        </w:rPr>
        <w:t>,</w:t>
      </w:r>
      <w:r w:rsidRPr="00337F80">
        <w:rPr>
          <w:rFonts w:ascii="Helvetica" w:hAnsi="Helvetica" w:cs="Helvetica"/>
          <w:lang w:val="fr-FR"/>
        </w:rPr>
        <w:t xml:space="preserve"> le </w:t>
      </w:r>
      <w:r w:rsidR="004F61AA">
        <w:rPr>
          <w:rFonts w:ascii="Helvetica" w:hAnsi="Helvetica" w:cs="Helvetica"/>
          <w:lang w:val="fr-FR"/>
        </w:rPr>
        <w:t>28 janvier 2021</w:t>
      </w:r>
      <w:r w:rsidR="002D7736" w:rsidRPr="00337F80">
        <w:rPr>
          <w:rFonts w:ascii="Helvetica" w:hAnsi="Helvetica" w:cs="Helvetica"/>
          <w:lang w:val="fr-FR"/>
        </w:rPr>
        <w:t xml:space="preserve"> </w:t>
      </w:r>
      <w:r w:rsidRPr="00337F80">
        <w:rPr>
          <w:rFonts w:ascii="Helvetica" w:hAnsi="Helvetica" w:cs="Helvetica"/>
          <w:lang w:val="fr-FR"/>
        </w:rPr>
        <w:t>à 20 H 30, les membres du Conseil Municipal légalement convoqués le</w:t>
      </w:r>
      <w:r w:rsidR="002D7736" w:rsidRPr="00337F80">
        <w:rPr>
          <w:rFonts w:ascii="Helvetica" w:hAnsi="Helvetica" w:cs="Helvetica"/>
          <w:lang w:val="fr-FR"/>
        </w:rPr>
        <w:t xml:space="preserve"> </w:t>
      </w:r>
      <w:r w:rsidR="004F61AA">
        <w:rPr>
          <w:rFonts w:ascii="Helvetica" w:hAnsi="Helvetica" w:cs="Helvetica"/>
          <w:lang w:val="fr-FR"/>
        </w:rPr>
        <w:t>21 janvier 2021</w:t>
      </w:r>
      <w:r w:rsidRPr="00337F80">
        <w:rPr>
          <w:rFonts w:ascii="Helvetica" w:hAnsi="Helvetica" w:cs="Helvetica"/>
          <w:lang w:val="fr-FR"/>
        </w:rPr>
        <w:t>, se sont réunis sous la présidence de Madame Dany BOYER, Maire.</w:t>
      </w:r>
    </w:p>
    <w:p w14:paraId="259FFA94" w14:textId="77777777" w:rsidR="00D73D1C" w:rsidRPr="0005195F" w:rsidRDefault="00D73D1C" w:rsidP="0005195F">
      <w:pPr>
        <w:jc w:val="both"/>
        <w:rPr>
          <w:rFonts w:ascii="Helvetica" w:hAnsi="Helvetica" w:cs="Helvetica"/>
          <w:lang w:val="fr-FR"/>
        </w:rPr>
      </w:pPr>
    </w:p>
    <w:p w14:paraId="425E281E" w14:textId="4D344D84" w:rsidR="009C64A4" w:rsidRPr="00522BE0" w:rsidRDefault="009C64A4" w:rsidP="0005195F">
      <w:pPr>
        <w:jc w:val="both"/>
        <w:rPr>
          <w:rFonts w:ascii="Helvetica" w:hAnsi="Helvetica" w:cs="Helvetica"/>
          <w:lang w:val="fr-FR"/>
        </w:rPr>
      </w:pPr>
      <w:r w:rsidRPr="00337F80">
        <w:rPr>
          <w:rFonts w:ascii="Helvetica" w:hAnsi="Helvetica" w:cs="Helvetica"/>
          <w:lang w:val="fr-FR"/>
        </w:rPr>
        <w:t xml:space="preserve">Présents : </w:t>
      </w:r>
      <w:r w:rsidRPr="00522BE0">
        <w:rPr>
          <w:rFonts w:ascii="Helvetica" w:hAnsi="Helvetica" w:cs="Helvetica"/>
          <w:lang w:val="fr-FR"/>
        </w:rPr>
        <w:t xml:space="preserve">BOYER Dany, COLAS Mickaël, </w:t>
      </w:r>
      <w:r w:rsidR="003D65CC" w:rsidRPr="00522BE0">
        <w:rPr>
          <w:rFonts w:ascii="Helvetica" w:hAnsi="Helvetica" w:cs="Helvetica"/>
          <w:lang w:val="fr-FR"/>
        </w:rPr>
        <w:t>GIRARD-MINDEAU Céline</w:t>
      </w:r>
      <w:r w:rsidRPr="00522BE0">
        <w:rPr>
          <w:rFonts w:ascii="Helvetica" w:hAnsi="Helvetica" w:cs="Helvetica"/>
          <w:lang w:val="fr-FR"/>
        </w:rPr>
        <w:t xml:space="preserve">, </w:t>
      </w:r>
      <w:r w:rsidR="003D65CC" w:rsidRPr="00522BE0">
        <w:rPr>
          <w:rFonts w:ascii="Helvetica" w:hAnsi="Helvetica" w:cs="Helvetica"/>
          <w:lang w:val="fr-FR"/>
        </w:rPr>
        <w:t xml:space="preserve">LUCAS Sabrina, THEBAULT Jean-Claude, </w:t>
      </w:r>
      <w:r w:rsidR="00522BE0" w:rsidRPr="00522BE0">
        <w:rPr>
          <w:rFonts w:ascii="Helvetica" w:hAnsi="Helvetica" w:cs="Helvetica"/>
          <w:lang w:val="fr-FR"/>
        </w:rPr>
        <w:t>MAUCOTEL Danièle</w:t>
      </w:r>
      <w:r w:rsidR="00522BE0">
        <w:rPr>
          <w:rFonts w:ascii="Helvetica" w:hAnsi="Helvetica" w:cs="Helvetica"/>
          <w:lang w:val="fr-FR"/>
        </w:rPr>
        <w:t>,</w:t>
      </w:r>
      <w:r w:rsidR="00522BE0" w:rsidRPr="00522BE0">
        <w:rPr>
          <w:rFonts w:ascii="Helvetica" w:hAnsi="Helvetica" w:cs="Helvetica"/>
          <w:lang w:val="fr-FR"/>
        </w:rPr>
        <w:t xml:space="preserve"> </w:t>
      </w:r>
      <w:r w:rsidR="003D65CC" w:rsidRPr="00522BE0">
        <w:rPr>
          <w:rFonts w:ascii="Helvetica" w:hAnsi="Helvetica" w:cs="Helvetica"/>
          <w:lang w:val="fr-FR"/>
        </w:rPr>
        <w:t xml:space="preserve">LAURENT Sylvie, RAYNAL François, </w:t>
      </w:r>
      <w:r w:rsidR="00522BE0" w:rsidRPr="00522BE0">
        <w:rPr>
          <w:rFonts w:ascii="Helvetica" w:hAnsi="Helvetica" w:cs="Helvetica"/>
          <w:lang w:val="fr-FR"/>
        </w:rPr>
        <w:t>LE BRIS Bénédicte</w:t>
      </w:r>
      <w:r w:rsidR="00522BE0">
        <w:rPr>
          <w:rFonts w:ascii="Helvetica" w:hAnsi="Helvetica" w:cs="Helvetica"/>
          <w:lang w:val="fr-FR"/>
        </w:rPr>
        <w:t>,</w:t>
      </w:r>
      <w:r w:rsidR="00522BE0" w:rsidRPr="00522BE0">
        <w:rPr>
          <w:rFonts w:ascii="Helvetica" w:hAnsi="Helvetica" w:cs="Helvetica"/>
          <w:lang w:val="fr-FR"/>
        </w:rPr>
        <w:t xml:space="preserve"> </w:t>
      </w:r>
      <w:r w:rsidR="003D65CC" w:rsidRPr="00522BE0">
        <w:rPr>
          <w:rFonts w:ascii="Helvetica" w:hAnsi="Helvetica" w:cs="Helvetica"/>
          <w:lang w:val="fr-FR"/>
        </w:rPr>
        <w:t xml:space="preserve">HAMLIN Florent, ALCMON Isabelle, ROULOT Arnaud, PONTET Corentin, </w:t>
      </w:r>
      <w:r w:rsidR="000C4D5D" w:rsidRPr="00522BE0">
        <w:rPr>
          <w:rFonts w:ascii="Helvetica" w:hAnsi="Helvetica" w:cs="Helvetica"/>
          <w:lang w:val="fr-FR"/>
        </w:rPr>
        <w:t xml:space="preserve">POUCHET </w:t>
      </w:r>
      <w:proofErr w:type="spellStart"/>
      <w:r w:rsidR="000C4D5D" w:rsidRPr="00522BE0">
        <w:rPr>
          <w:rFonts w:ascii="Helvetica" w:hAnsi="Helvetica" w:cs="Helvetica"/>
          <w:lang w:val="fr-FR"/>
        </w:rPr>
        <w:t>Elody</w:t>
      </w:r>
      <w:proofErr w:type="spellEnd"/>
      <w:r w:rsidR="000C4D5D" w:rsidRPr="00522BE0">
        <w:rPr>
          <w:rFonts w:ascii="Helvetica" w:hAnsi="Helvetica" w:cs="Helvetica"/>
          <w:lang w:val="fr-FR"/>
        </w:rPr>
        <w:t xml:space="preserve">, DUCROT Karima, </w:t>
      </w:r>
      <w:r w:rsidR="003D65CC" w:rsidRPr="00522BE0">
        <w:rPr>
          <w:rFonts w:ascii="Helvetica" w:hAnsi="Helvetica" w:cs="Helvetica"/>
          <w:lang w:val="fr-FR"/>
        </w:rPr>
        <w:t>THEROND Olivier,</w:t>
      </w:r>
    </w:p>
    <w:p w14:paraId="567BA29B" w14:textId="77777777" w:rsidR="0005195F" w:rsidRPr="00522BE0" w:rsidRDefault="0005195F" w:rsidP="0005195F">
      <w:pPr>
        <w:jc w:val="both"/>
        <w:rPr>
          <w:rFonts w:ascii="Helvetica" w:hAnsi="Helvetica" w:cs="Helvetica"/>
          <w:lang w:val="fr-FR"/>
        </w:rPr>
      </w:pPr>
    </w:p>
    <w:p w14:paraId="3135D773" w14:textId="2D378779" w:rsidR="009C64A4" w:rsidRPr="00522BE0" w:rsidRDefault="009C64A4" w:rsidP="0005195F">
      <w:pPr>
        <w:pStyle w:val="Sansinterligne"/>
        <w:jc w:val="both"/>
        <w:rPr>
          <w:rFonts w:ascii="Helvetica" w:hAnsi="Helvetica" w:cs="Helvetica"/>
          <w:lang w:val="fr-FR"/>
        </w:rPr>
      </w:pPr>
      <w:r w:rsidRPr="00522BE0">
        <w:rPr>
          <w:rFonts w:ascii="Helvetica" w:hAnsi="Helvetica" w:cs="Helvetica"/>
          <w:lang w:val="fr-FR"/>
        </w:rPr>
        <w:t xml:space="preserve">Excusés : </w:t>
      </w:r>
      <w:r w:rsidR="00522BE0" w:rsidRPr="00522BE0">
        <w:rPr>
          <w:rFonts w:ascii="Helvetica" w:hAnsi="Helvetica" w:cs="Helvetica"/>
          <w:lang w:val="fr-FR"/>
        </w:rPr>
        <w:t xml:space="preserve">MOUCHANTAF Katia </w:t>
      </w:r>
      <w:r w:rsidR="0005195F" w:rsidRPr="00522BE0">
        <w:rPr>
          <w:rFonts w:ascii="Helvetica" w:hAnsi="Helvetica" w:cs="Helvetica"/>
          <w:lang w:val="fr-FR"/>
        </w:rPr>
        <w:t>(procuration à GIRARD MINDEAU Céline)</w:t>
      </w:r>
      <w:r w:rsidR="00522BE0">
        <w:rPr>
          <w:rFonts w:ascii="Helvetica" w:hAnsi="Helvetica" w:cs="Helvetica"/>
          <w:lang w:val="fr-FR"/>
        </w:rPr>
        <w:t>,</w:t>
      </w:r>
      <w:r w:rsidR="00522BE0" w:rsidRPr="00522BE0">
        <w:rPr>
          <w:rFonts w:ascii="Helvetica" w:hAnsi="Helvetica" w:cs="Helvetica"/>
          <w:lang w:val="fr-FR"/>
        </w:rPr>
        <w:t xml:space="preserve"> TREHET Stéphane</w:t>
      </w:r>
    </w:p>
    <w:p w14:paraId="6093EC04" w14:textId="77777777" w:rsidR="004F61AA" w:rsidRPr="00522BE0" w:rsidRDefault="004F61AA" w:rsidP="0005195F">
      <w:pPr>
        <w:pStyle w:val="Sansinterligne"/>
        <w:jc w:val="both"/>
        <w:rPr>
          <w:rFonts w:ascii="Helvetica" w:hAnsi="Helvetica" w:cs="Helvetica"/>
          <w:lang w:val="fr-FR"/>
        </w:rPr>
      </w:pPr>
    </w:p>
    <w:p w14:paraId="7997145D" w14:textId="29727D43" w:rsidR="009C64A4" w:rsidRDefault="009C64A4" w:rsidP="0005195F">
      <w:pPr>
        <w:jc w:val="both"/>
        <w:rPr>
          <w:rFonts w:ascii="Helvetica" w:hAnsi="Helvetica" w:cs="Helvetica"/>
          <w:lang w:val="fr-FR"/>
        </w:rPr>
      </w:pPr>
      <w:r w:rsidRPr="00522BE0">
        <w:rPr>
          <w:rFonts w:ascii="Helvetica" w:hAnsi="Helvetica" w:cs="Helvetica"/>
          <w:lang w:val="fr-FR"/>
        </w:rPr>
        <w:t>Absents : </w:t>
      </w:r>
      <w:r w:rsidR="00522BE0" w:rsidRPr="00522BE0">
        <w:rPr>
          <w:rFonts w:ascii="Helvetica" w:hAnsi="Helvetica" w:cs="Helvetica"/>
          <w:lang w:val="fr-FR"/>
        </w:rPr>
        <w:t>FINARD Claude</w:t>
      </w:r>
    </w:p>
    <w:p w14:paraId="0BB7DE8F" w14:textId="77777777" w:rsidR="004F61AA" w:rsidRPr="00337F80" w:rsidRDefault="004F61AA" w:rsidP="0005195F">
      <w:pPr>
        <w:jc w:val="both"/>
        <w:rPr>
          <w:rFonts w:ascii="Helvetica" w:hAnsi="Helvetica" w:cs="Helvetica"/>
          <w:lang w:val="fr-FR"/>
        </w:rPr>
      </w:pPr>
    </w:p>
    <w:p w14:paraId="33F53FD4" w14:textId="11BE8F44" w:rsidR="009C64A4" w:rsidRPr="00337F80" w:rsidRDefault="009C64A4" w:rsidP="0005195F">
      <w:pPr>
        <w:jc w:val="both"/>
        <w:rPr>
          <w:rFonts w:ascii="Helvetica" w:hAnsi="Helvetica" w:cs="Helvetica"/>
          <w:lang w:val="fr-FR"/>
        </w:rPr>
      </w:pPr>
      <w:r w:rsidRPr="00337F80">
        <w:rPr>
          <w:rFonts w:ascii="Helvetica" w:hAnsi="Helvetica" w:cs="Helvetica"/>
          <w:lang w:val="fr-FR"/>
        </w:rPr>
        <w:t>A été élu</w:t>
      </w:r>
      <w:r w:rsidR="00A27688">
        <w:rPr>
          <w:rFonts w:ascii="Helvetica" w:hAnsi="Helvetica" w:cs="Helvetica"/>
          <w:lang w:val="fr-FR"/>
        </w:rPr>
        <w:t>e</w:t>
      </w:r>
      <w:r w:rsidRPr="00337F80">
        <w:rPr>
          <w:rFonts w:ascii="Helvetica" w:hAnsi="Helvetica" w:cs="Helvetica"/>
          <w:lang w:val="fr-FR"/>
        </w:rPr>
        <w:t xml:space="preserve"> secrétaire : </w:t>
      </w:r>
      <w:r w:rsidR="00522BE0" w:rsidRPr="00522BE0">
        <w:rPr>
          <w:rFonts w:ascii="Helvetica" w:hAnsi="Helvetica" w:cs="Helvetica"/>
          <w:lang w:val="fr-FR"/>
        </w:rPr>
        <w:t>LUCAS Sabrina</w:t>
      </w:r>
    </w:p>
    <w:p w14:paraId="5F37A409" w14:textId="749CC4A2" w:rsidR="002E4D6A" w:rsidRPr="0005195F" w:rsidRDefault="002E4D6A" w:rsidP="00D73D1C">
      <w:pPr>
        <w:jc w:val="both"/>
        <w:rPr>
          <w:rFonts w:ascii="Helvetica" w:hAnsi="Helvetica" w:cs="Helvetica"/>
          <w:lang w:val="fr-FR"/>
        </w:rPr>
      </w:pPr>
    </w:p>
    <w:p w14:paraId="3D30731D" w14:textId="77777777" w:rsidR="002E4D6A" w:rsidRPr="0005195F" w:rsidRDefault="002E4D6A" w:rsidP="00D73D1C">
      <w:pPr>
        <w:jc w:val="both"/>
        <w:rPr>
          <w:rFonts w:ascii="Helvetica" w:hAnsi="Helvetica" w:cs="Helvetica"/>
          <w:lang w:val="fr-FR"/>
        </w:rPr>
      </w:pPr>
    </w:p>
    <w:p w14:paraId="180B8854" w14:textId="5260189B" w:rsidR="002E4D6A" w:rsidRDefault="004918E6" w:rsidP="004918E6">
      <w:pPr>
        <w:jc w:val="center"/>
        <w:outlineLvl w:val="0"/>
        <w:rPr>
          <w:rFonts w:ascii="Helvetica" w:hAnsi="Helvetica" w:cs="Helvetica"/>
          <w:b/>
          <w:i/>
          <w:iCs/>
          <w:u w:val="single"/>
          <w:lang w:val="fr-FR"/>
        </w:rPr>
      </w:pPr>
      <w:r w:rsidRPr="00337F80">
        <w:rPr>
          <w:rFonts w:ascii="Helvetica" w:hAnsi="Helvetica" w:cs="Helvetica"/>
          <w:b/>
          <w:i/>
          <w:iCs/>
          <w:u w:val="single"/>
          <w:lang w:val="fr-FR"/>
        </w:rPr>
        <w:t>Ordre du jour :</w:t>
      </w:r>
    </w:p>
    <w:p w14:paraId="4B9CE0FA" w14:textId="5C6FBB86" w:rsidR="000C4D5D" w:rsidRDefault="000C4D5D" w:rsidP="004918E6">
      <w:pPr>
        <w:jc w:val="center"/>
        <w:outlineLvl w:val="0"/>
        <w:rPr>
          <w:rFonts w:ascii="Helvetica" w:hAnsi="Helvetica" w:cs="Helvetica"/>
          <w:b/>
          <w:i/>
          <w:iCs/>
          <w:u w:val="single"/>
          <w:lang w:val="fr-FR"/>
        </w:rPr>
      </w:pPr>
    </w:p>
    <w:p w14:paraId="69819DA7" w14:textId="2CEB511A" w:rsidR="00A31BDF" w:rsidRDefault="000C4D5D" w:rsidP="0005195F">
      <w:pPr>
        <w:jc w:val="both"/>
        <w:outlineLvl w:val="0"/>
        <w:rPr>
          <w:rFonts w:ascii="Helvetica" w:hAnsi="Helvetica" w:cs="Helvetica"/>
          <w:b/>
          <w:bCs/>
          <w:lang w:val="fr-FR"/>
        </w:rPr>
      </w:pPr>
      <w:r>
        <w:rPr>
          <w:rFonts w:ascii="Helvetica" w:hAnsi="Helvetica" w:cs="Helvetica"/>
          <w:b/>
          <w:bCs/>
          <w:lang w:val="fr-FR"/>
        </w:rPr>
        <w:t>A</w:t>
      </w:r>
      <w:r w:rsidRPr="00337F80">
        <w:rPr>
          <w:rFonts w:ascii="Helvetica" w:hAnsi="Helvetica" w:cs="Helvetica"/>
          <w:b/>
          <w:bCs/>
          <w:lang w:val="fr-FR"/>
        </w:rPr>
        <w:t xml:space="preserve">/ </w:t>
      </w:r>
      <w:r>
        <w:rPr>
          <w:rFonts w:ascii="Helvetica" w:hAnsi="Helvetica" w:cs="Helvetica"/>
          <w:b/>
          <w:bCs/>
          <w:lang w:val="fr-FR"/>
        </w:rPr>
        <w:t>APPROBATION DU COMPTE RENDU</w:t>
      </w:r>
    </w:p>
    <w:p w14:paraId="534B1465" w14:textId="77777777" w:rsidR="000C4D5D" w:rsidRPr="00337F80" w:rsidRDefault="000C4D5D" w:rsidP="0005195F">
      <w:pPr>
        <w:jc w:val="both"/>
        <w:outlineLvl w:val="0"/>
        <w:rPr>
          <w:rFonts w:ascii="Helvetica" w:hAnsi="Helvetica" w:cs="Helvetica"/>
          <w:b/>
          <w:bCs/>
          <w:lang w:val="fr-FR"/>
        </w:rPr>
      </w:pPr>
    </w:p>
    <w:p w14:paraId="60BF769D" w14:textId="6E0D6318" w:rsidR="000C4D5D" w:rsidRDefault="000C4D5D" w:rsidP="0005195F">
      <w:pPr>
        <w:pStyle w:val="Paragraphedeliste"/>
        <w:widowControl w:val="0"/>
        <w:ind w:left="360"/>
        <w:jc w:val="both"/>
        <w:rPr>
          <w:rFonts w:ascii="Helvetica" w:hAnsi="Helvetica" w:cs="Helvetica"/>
          <w:bCs/>
          <w:i/>
          <w:iCs/>
          <w:color w:val="000000"/>
          <w:lang w:val="fr-FR"/>
        </w:rPr>
      </w:pPr>
      <w:r w:rsidRPr="00C86E5D">
        <w:rPr>
          <w:rFonts w:ascii="Helvetica" w:hAnsi="Helvetica" w:cs="Helvetica"/>
          <w:bCs/>
          <w:i/>
          <w:iCs/>
          <w:color w:val="000000"/>
          <w:lang w:val="fr-FR"/>
        </w:rPr>
        <w:t>Point 1 : Approbation du dernier compte rendu</w:t>
      </w:r>
      <w:r>
        <w:rPr>
          <w:rFonts w:ascii="Helvetica" w:hAnsi="Helvetica" w:cs="Helvetica"/>
          <w:bCs/>
          <w:i/>
          <w:iCs/>
          <w:color w:val="000000"/>
          <w:lang w:val="fr-FR"/>
        </w:rPr>
        <w:t xml:space="preserve"> –</w:t>
      </w:r>
      <w:r w:rsidR="00FD6DF6">
        <w:rPr>
          <w:rFonts w:ascii="Helvetica" w:hAnsi="Helvetica" w:cs="Helvetica"/>
          <w:bCs/>
          <w:i/>
          <w:iCs/>
          <w:color w:val="000000"/>
          <w:lang w:val="fr-FR"/>
        </w:rPr>
        <w:t xml:space="preserve"> </w:t>
      </w:r>
      <w:r w:rsidR="00FD6DF6" w:rsidRPr="00522BE0">
        <w:rPr>
          <w:rFonts w:ascii="Helvetica" w:hAnsi="Helvetica" w:cs="Helvetica"/>
          <w:b/>
          <w:i/>
          <w:iCs/>
          <w:color w:val="000000"/>
          <w:lang w:val="fr-FR"/>
        </w:rPr>
        <w:t>Ap</w:t>
      </w:r>
      <w:r w:rsidRPr="00522BE0">
        <w:rPr>
          <w:rFonts w:ascii="Helvetica" w:hAnsi="Helvetica" w:cs="Helvetica"/>
          <w:b/>
          <w:i/>
          <w:iCs/>
          <w:color w:val="000000"/>
          <w:lang w:val="fr-FR"/>
        </w:rPr>
        <w:t>prouvé à l’unanimité</w:t>
      </w:r>
    </w:p>
    <w:p w14:paraId="45E1E74E" w14:textId="77777777" w:rsidR="00522BE0" w:rsidRPr="00337F80" w:rsidRDefault="00522BE0" w:rsidP="0005195F">
      <w:pPr>
        <w:jc w:val="both"/>
        <w:outlineLvl w:val="0"/>
        <w:rPr>
          <w:rFonts w:ascii="Helvetica" w:hAnsi="Helvetica" w:cs="Helvetica"/>
          <w:b/>
          <w:bCs/>
          <w:lang w:val="fr-FR"/>
        </w:rPr>
      </w:pPr>
    </w:p>
    <w:p w14:paraId="33F50F20" w14:textId="38E2FFDE" w:rsidR="002E4D6A" w:rsidRPr="00337F80" w:rsidRDefault="000C4D5D" w:rsidP="0005195F">
      <w:pPr>
        <w:jc w:val="both"/>
        <w:outlineLvl w:val="0"/>
        <w:rPr>
          <w:rFonts w:ascii="Helvetica" w:hAnsi="Helvetica" w:cs="Helvetica"/>
          <w:b/>
          <w:bCs/>
          <w:lang w:val="fr-FR"/>
        </w:rPr>
      </w:pPr>
      <w:r>
        <w:rPr>
          <w:rFonts w:ascii="Helvetica" w:hAnsi="Helvetica" w:cs="Helvetica"/>
          <w:b/>
          <w:bCs/>
          <w:lang w:val="fr-FR"/>
        </w:rPr>
        <w:t>B</w:t>
      </w:r>
      <w:r w:rsidR="00A31BDF" w:rsidRPr="00337F80">
        <w:rPr>
          <w:rFonts w:ascii="Helvetica" w:hAnsi="Helvetica" w:cs="Helvetica"/>
          <w:b/>
          <w:bCs/>
          <w:lang w:val="fr-FR"/>
        </w:rPr>
        <w:t>/ DÉLIBÉ</w:t>
      </w:r>
      <w:r w:rsidR="004918E6" w:rsidRPr="00337F80">
        <w:rPr>
          <w:rFonts w:ascii="Helvetica" w:hAnsi="Helvetica" w:cs="Helvetica"/>
          <w:b/>
          <w:bCs/>
          <w:lang w:val="fr-FR"/>
        </w:rPr>
        <w:t>RATIONS</w:t>
      </w:r>
    </w:p>
    <w:p w14:paraId="628C7102" w14:textId="77777777" w:rsidR="00C86E5D" w:rsidRPr="000C4D5D" w:rsidRDefault="00C86E5D" w:rsidP="0005195F">
      <w:pPr>
        <w:widowControl w:val="0"/>
        <w:jc w:val="both"/>
        <w:rPr>
          <w:rFonts w:ascii="Helvetica" w:hAnsi="Helvetica" w:cs="Helvetica"/>
          <w:bCs/>
          <w:i/>
          <w:iCs/>
          <w:color w:val="000000"/>
          <w:lang w:val="fr-FR"/>
        </w:rPr>
      </w:pPr>
      <w:bookmarkStart w:id="0" w:name="_Hlk31193071"/>
    </w:p>
    <w:p w14:paraId="1E5E8ADA" w14:textId="0D9A1BBA" w:rsidR="00C86E5D" w:rsidRDefault="00C86E5D" w:rsidP="0005195F">
      <w:pPr>
        <w:pStyle w:val="Paragraphedeliste"/>
        <w:widowControl w:val="0"/>
        <w:ind w:left="360"/>
        <w:jc w:val="both"/>
        <w:rPr>
          <w:rFonts w:ascii="Helvetica" w:hAnsi="Helvetica" w:cs="Helvetica"/>
          <w:bCs/>
          <w:i/>
          <w:iCs/>
          <w:color w:val="000000"/>
          <w:lang w:val="fr-FR"/>
        </w:rPr>
      </w:pPr>
      <w:r w:rsidRPr="00C86E5D">
        <w:rPr>
          <w:rFonts w:ascii="Helvetica" w:hAnsi="Helvetica" w:cs="Helvetica"/>
          <w:bCs/>
          <w:i/>
          <w:iCs/>
          <w:color w:val="000000"/>
          <w:lang w:val="fr-FR"/>
        </w:rPr>
        <w:t xml:space="preserve">Point 2 : </w:t>
      </w:r>
      <w:r w:rsidR="004F61AA" w:rsidRPr="004F61AA">
        <w:rPr>
          <w:rFonts w:ascii="Helvetica" w:hAnsi="Helvetica" w:cs="Helvetica"/>
          <w:bCs/>
          <w:i/>
          <w:iCs/>
          <w:color w:val="000000"/>
          <w:lang w:val="fr-FR"/>
        </w:rPr>
        <w:t>Autorisation d’engager, de liquider et de mandater certaines dépenses d’investissement jusqu’à l’adoption du BP 2021</w:t>
      </w:r>
      <w:r w:rsidR="00522BE0">
        <w:rPr>
          <w:rFonts w:ascii="Helvetica" w:hAnsi="Helvetica" w:cs="Helvetica"/>
          <w:bCs/>
          <w:i/>
          <w:iCs/>
          <w:color w:val="000000"/>
          <w:lang w:val="fr-FR"/>
        </w:rPr>
        <w:t xml:space="preserve"> </w:t>
      </w:r>
      <w:r w:rsidR="00FD6DF6">
        <w:rPr>
          <w:rFonts w:ascii="Helvetica" w:hAnsi="Helvetica" w:cs="Helvetica"/>
          <w:bCs/>
          <w:i/>
          <w:iCs/>
          <w:color w:val="000000"/>
          <w:lang w:val="fr-FR"/>
        </w:rPr>
        <w:t>–</w:t>
      </w:r>
      <w:r w:rsidR="000C4D5D">
        <w:rPr>
          <w:rFonts w:ascii="Helvetica" w:hAnsi="Helvetica" w:cs="Helvetica"/>
          <w:bCs/>
          <w:i/>
          <w:iCs/>
          <w:color w:val="000000"/>
          <w:lang w:val="fr-FR"/>
        </w:rPr>
        <w:t xml:space="preserve"> </w:t>
      </w:r>
      <w:bookmarkStart w:id="1" w:name="_Hlk62890348"/>
      <w:r w:rsidR="00522BE0" w:rsidRPr="00522BE0">
        <w:rPr>
          <w:rFonts w:ascii="Helvetica" w:hAnsi="Helvetica" w:cs="Helvetica"/>
          <w:b/>
          <w:i/>
          <w:iCs/>
          <w:color w:val="000000"/>
          <w:lang w:val="fr-FR"/>
        </w:rPr>
        <w:t>Approuvé à l’unanimité</w:t>
      </w:r>
    </w:p>
    <w:bookmarkEnd w:id="1"/>
    <w:p w14:paraId="416A3168" w14:textId="77777777" w:rsidR="00C86E5D" w:rsidRPr="000C4D5D" w:rsidRDefault="00C86E5D" w:rsidP="0005195F">
      <w:pPr>
        <w:widowControl w:val="0"/>
        <w:jc w:val="both"/>
        <w:rPr>
          <w:rFonts w:ascii="Helvetica" w:hAnsi="Helvetica" w:cs="Helvetica"/>
          <w:bCs/>
          <w:i/>
          <w:iCs/>
          <w:color w:val="000000"/>
          <w:lang w:val="fr-FR"/>
        </w:rPr>
      </w:pPr>
    </w:p>
    <w:p w14:paraId="09AC379C" w14:textId="77777777" w:rsidR="00522BE0" w:rsidRDefault="00C86E5D" w:rsidP="00522BE0">
      <w:pPr>
        <w:pStyle w:val="Paragraphedeliste"/>
        <w:widowControl w:val="0"/>
        <w:ind w:left="360"/>
        <w:jc w:val="both"/>
        <w:rPr>
          <w:rFonts w:ascii="Helvetica" w:hAnsi="Helvetica" w:cs="Helvetica"/>
          <w:bCs/>
          <w:i/>
          <w:iCs/>
          <w:color w:val="000000"/>
          <w:lang w:val="fr-FR"/>
        </w:rPr>
      </w:pPr>
      <w:r w:rsidRPr="00C86E5D">
        <w:rPr>
          <w:rFonts w:ascii="Helvetica" w:hAnsi="Helvetica" w:cs="Helvetica"/>
          <w:bCs/>
          <w:i/>
          <w:iCs/>
          <w:color w:val="000000"/>
          <w:lang w:val="fr-FR"/>
        </w:rPr>
        <w:t xml:space="preserve">Point 3 : </w:t>
      </w:r>
      <w:r w:rsidR="004F61AA" w:rsidRPr="004F61AA">
        <w:rPr>
          <w:rFonts w:ascii="Helvetica" w:hAnsi="Helvetica" w:cs="Helvetica"/>
          <w:bCs/>
          <w:i/>
          <w:iCs/>
          <w:color w:val="000000"/>
          <w:lang w:val="fr-FR"/>
        </w:rPr>
        <w:t>Fonds de concours 202</w:t>
      </w:r>
      <w:r w:rsidR="004F61AA">
        <w:rPr>
          <w:rFonts w:ascii="Helvetica" w:hAnsi="Helvetica" w:cs="Helvetica"/>
          <w:bCs/>
          <w:i/>
          <w:iCs/>
          <w:color w:val="000000"/>
          <w:lang w:val="fr-FR"/>
        </w:rPr>
        <w:t>0</w:t>
      </w:r>
      <w:r w:rsidR="004F61AA" w:rsidRPr="004F61AA">
        <w:rPr>
          <w:rFonts w:ascii="Helvetica" w:hAnsi="Helvetica" w:cs="Helvetica"/>
          <w:bCs/>
          <w:i/>
          <w:iCs/>
          <w:color w:val="000000"/>
          <w:lang w:val="fr-FR"/>
        </w:rPr>
        <w:t xml:space="preserve"> CCPL</w:t>
      </w:r>
      <w:r w:rsidR="000C4D5D">
        <w:rPr>
          <w:rFonts w:ascii="Helvetica" w:hAnsi="Helvetica" w:cs="Helvetica"/>
          <w:bCs/>
          <w:i/>
          <w:iCs/>
          <w:color w:val="000000"/>
          <w:lang w:val="fr-FR"/>
        </w:rPr>
        <w:t xml:space="preserve"> – </w:t>
      </w:r>
      <w:r w:rsidR="00522BE0" w:rsidRPr="00522BE0">
        <w:rPr>
          <w:rFonts w:ascii="Helvetica" w:hAnsi="Helvetica" w:cs="Helvetica"/>
          <w:b/>
          <w:i/>
          <w:iCs/>
          <w:color w:val="000000"/>
          <w:lang w:val="fr-FR"/>
        </w:rPr>
        <w:t>Approuvé à l’unanimité</w:t>
      </w:r>
    </w:p>
    <w:p w14:paraId="00AB387A" w14:textId="77777777" w:rsidR="00C86E5D" w:rsidRPr="000C4D5D" w:rsidRDefault="00C86E5D" w:rsidP="0005195F">
      <w:pPr>
        <w:widowControl w:val="0"/>
        <w:jc w:val="both"/>
        <w:rPr>
          <w:rFonts w:ascii="Helvetica" w:hAnsi="Helvetica" w:cs="Helvetica"/>
          <w:bCs/>
          <w:i/>
          <w:iCs/>
          <w:color w:val="000000"/>
          <w:lang w:val="fr-FR"/>
        </w:rPr>
      </w:pPr>
    </w:p>
    <w:p w14:paraId="735F14D9" w14:textId="0357B0F1" w:rsidR="000C4D5D" w:rsidRDefault="00C86E5D" w:rsidP="0005195F">
      <w:pPr>
        <w:pStyle w:val="Paragraphedeliste"/>
        <w:widowControl w:val="0"/>
        <w:ind w:left="360"/>
        <w:jc w:val="both"/>
        <w:rPr>
          <w:rFonts w:ascii="Helvetica" w:hAnsi="Helvetica" w:cs="Helvetica"/>
          <w:bCs/>
          <w:i/>
          <w:iCs/>
          <w:color w:val="000000"/>
          <w:lang w:val="fr-FR"/>
        </w:rPr>
      </w:pPr>
      <w:bookmarkStart w:id="2" w:name="_Hlk62724853"/>
      <w:r w:rsidRPr="00C86E5D">
        <w:rPr>
          <w:rFonts w:ascii="Helvetica" w:hAnsi="Helvetica" w:cs="Helvetica"/>
          <w:bCs/>
          <w:i/>
          <w:iCs/>
          <w:color w:val="000000"/>
          <w:lang w:val="fr-FR"/>
        </w:rPr>
        <w:t xml:space="preserve">Point 4 : </w:t>
      </w:r>
      <w:r w:rsidR="004F61AA">
        <w:rPr>
          <w:rFonts w:ascii="Helvetica" w:hAnsi="Helvetica" w:cs="Helvetica"/>
          <w:bCs/>
          <w:i/>
          <w:iCs/>
          <w:color w:val="000000"/>
          <w:lang w:val="fr-FR"/>
        </w:rPr>
        <w:t>A</w:t>
      </w:r>
      <w:r w:rsidR="004F61AA" w:rsidRPr="004F61AA">
        <w:rPr>
          <w:rFonts w:ascii="Helvetica" w:hAnsi="Helvetica" w:cs="Helvetica"/>
          <w:bCs/>
          <w:i/>
          <w:iCs/>
          <w:color w:val="000000"/>
          <w:lang w:val="fr-FR"/>
        </w:rPr>
        <w:t>dhésion au groupement de commandes pour les assurances cyber risques</w:t>
      </w:r>
      <w:r w:rsidR="004F61AA">
        <w:rPr>
          <w:rFonts w:ascii="Helvetica" w:hAnsi="Helvetica" w:cs="Helvetica"/>
          <w:bCs/>
          <w:i/>
          <w:iCs/>
          <w:color w:val="000000"/>
          <w:lang w:val="fr-FR"/>
        </w:rPr>
        <w:t xml:space="preserve"> </w:t>
      </w:r>
      <w:r w:rsidR="00FD6DF6">
        <w:rPr>
          <w:rFonts w:ascii="Helvetica" w:hAnsi="Helvetica" w:cs="Helvetica"/>
          <w:bCs/>
          <w:i/>
          <w:iCs/>
          <w:color w:val="000000"/>
          <w:lang w:val="fr-FR"/>
        </w:rPr>
        <w:t>–</w:t>
      </w:r>
      <w:r w:rsidR="000C4D5D">
        <w:rPr>
          <w:rFonts w:ascii="Helvetica" w:hAnsi="Helvetica" w:cs="Helvetica"/>
          <w:bCs/>
          <w:i/>
          <w:iCs/>
          <w:color w:val="000000"/>
          <w:lang w:val="fr-FR"/>
        </w:rPr>
        <w:t xml:space="preserve"> </w:t>
      </w:r>
      <w:bookmarkStart w:id="3" w:name="_Hlk53089752"/>
      <w:r w:rsidR="00FD6DF6" w:rsidRPr="00522BE0">
        <w:rPr>
          <w:rFonts w:ascii="Helvetica" w:hAnsi="Helvetica" w:cs="Helvetica"/>
          <w:b/>
          <w:i/>
          <w:iCs/>
          <w:color w:val="000000"/>
          <w:lang w:val="fr-FR"/>
        </w:rPr>
        <w:t>Approuvé à l’unanimité</w:t>
      </w:r>
      <w:bookmarkEnd w:id="3"/>
    </w:p>
    <w:bookmarkEnd w:id="2"/>
    <w:p w14:paraId="015505F6" w14:textId="77777777" w:rsidR="00C86E5D" w:rsidRPr="000C4D5D" w:rsidRDefault="00C86E5D" w:rsidP="0005195F">
      <w:pPr>
        <w:widowControl w:val="0"/>
        <w:jc w:val="both"/>
        <w:rPr>
          <w:rFonts w:ascii="Helvetica" w:hAnsi="Helvetica" w:cs="Helvetica"/>
          <w:bCs/>
          <w:i/>
          <w:iCs/>
          <w:color w:val="000000"/>
          <w:lang w:val="fr-FR"/>
        </w:rPr>
      </w:pPr>
    </w:p>
    <w:p w14:paraId="5B99E1B7" w14:textId="513E3527" w:rsidR="00C86E5D" w:rsidRPr="00522BE0" w:rsidRDefault="004F61AA" w:rsidP="0005195F">
      <w:pPr>
        <w:pStyle w:val="Paragraphedeliste"/>
        <w:widowControl w:val="0"/>
        <w:ind w:left="360"/>
        <w:jc w:val="both"/>
        <w:rPr>
          <w:rFonts w:ascii="Helvetica" w:hAnsi="Helvetica" w:cs="Helvetica"/>
          <w:b/>
          <w:i/>
          <w:iCs/>
          <w:color w:val="000000"/>
          <w:lang w:val="fr-FR"/>
        </w:rPr>
      </w:pPr>
      <w:r w:rsidRPr="004F61AA">
        <w:rPr>
          <w:rFonts w:ascii="Helvetica" w:hAnsi="Helvetica" w:cs="Helvetica"/>
          <w:bCs/>
          <w:i/>
          <w:iCs/>
          <w:color w:val="000000"/>
          <w:lang w:val="fr-FR"/>
        </w:rPr>
        <w:t xml:space="preserve">Point </w:t>
      </w:r>
      <w:r>
        <w:rPr>
          <w:rFonts w:ascii="Helvetica" w:hAnsi="Helvetica" w:cs="Helvetica"/>
          <w:bCs/>
          <w:i/>
          <w:iCs/>
          <w:color w:val="000000"/>
          <w:lang w:val="fr-FR"/>
        </w:rPr>
        <w:t>5</w:t>
      </w:r>
      <w:r w:rsidRPr="004F61AA">
        <w:rPr>
          <w:rFonts w:ascii="Helvetica" w:hAnsi="Helvetica" w:cs="Helvetica"/>
          <w:bCs/>
          <w:i/>
          <w:iCs/>
          <w:color w:val="000000"/>
          <w:lang w:val="fr-FR"/>
        </w:rPr>
        <w:t xml:space="preserve"> : Demande de subvention au titre de l’installation d’une vidéosurveillance – </w:t>
      </w:r>
      <w:r w:rsidRPr="00522BE0">
        <w:rPr>
          <w:rFonts w:ascii="Helvetica" w:hAnsi="Helvetica" w:cs="Helvetica"/>
          <w:b/>
          <w:i/>
          <w:iCs/>
          <w:color w:val="000000"/>
          <w:lang w:val="fr-FR"/>
        </w:rPr>
        <w:t>Approuvé à l’unanimité</w:t>
      </w:r>
    </w:p>
    <w:p w14:paraId="5D27FC03" w14:textId="77777777" w:rsidR="00522BE0" w:rsidRPr="00522BE0" w:rsidRDefault="00522BE0" w:rsidP="00522BE0">
      <w:pPr>
        <w:widowControl w:val="0"/>
        <w:jc w:val="both"/>
        <w:rPr>
          <w:rFonts w:ascii="Helvetica" w:hAnsi="Helvetica" w:cs="Helvetica"/>
          <w:bCs/>
          <w:color w:val="000000"/>
          <w:lang w:val="fr-FR"/>
        </w:rPr>
      </w:pPr>
    </w:p>
    <w:bookmarkEnd w:id="0"/>
    <w:p w14:paraId="19701F01" w14:textId="7E190AAF" w:rsidR="00A31BDF" w:rsidRDefault="00337F80" w:rsidP="0005195F">
      <w:pPr>
        <w:jc w:val="both"/>
        <w:outlineLvl w:val="0"/>
        <w:rPr>
          <w:rFonts w:ascii="Helvetica" w:hAnsi="Helvetica" w:cs="Helvetica"/>
          <w:b/>
          <w:bCs/>
          <w:lang w:val="fr-FR"/>
        </w:rPr>
      </w:pPr>
      <w:r w:rsidRPr="00337F80">
        <w:rPr>
          <w:rFonts w:ascii="Helvetica" w:hAnsi="Helvetica" w:cs="Helvetica"/>
          <w:b/>
          <w:bCs/>
          <w:lang w:val="fr-FR"/>
        </w:rPr>
        <w:t>B</w:t>
      </w:r>
      <w:r w:rsidR="00A31BDF" w:rsidRPr="00337F80">
        <w:rPr>
          <w:rFonts w:ascii="Helvetica" w:hAnsi="Helvetica" w:cs="Helvetica"/>
          <w:b/>
          <w:bCs/>
          <w:lang w:val="fr-FR"/>
        </w:rPr>
        <w:t>/ QUESTIONS DIVERSES</w:t>
      </w:r>
    </w:p>
    <w:p w14:paraId="07A632F4" w14:textId="4E7E164B" w:rsidR="00C86E5D" w:rsidRDefault="00C86E5D" w:rsidP="004918E6">
      <w:pPr>
        <w:pStyle w:val="Corpsdetexte2"/>
        <w:spacing w:after="0" w:line="240" w:lineRule="auto"/>
        <w:ind w:firstLine="558"/>
        <w:rPr>
          <w:rFonts w:ascii="Helvetica" w:hAnsi="Helvetica" w:cs="Helvetica"/>
          <w:sz w:val="24"/>
          <w:szCs w:val="24"/>
        </w:rPr>
      </w:pPr>
    </w:p>
    <w:p w14:paraId="1DA2D71B" w14:textId="77777777" w:rsidR="002E4D6A" w:rsidRPr="00337F80" w:rsidRDefault="002E4D6A" w:rsidP="004918E6">
      <w:pPr>
        <w:widowControl w:val="0"/>
        <w:jc w:val="both"/>
        <w:rPr>
          <w:rFonts w:ascii="Helvetica" w:hAnsi="Helvetica" w:cs="Helvetica"/>
          <w:bCs/>
          <w:lang w:val="fr-FR"/>
        </w:rPr>
      </w:pPr>
    </w:p>
    <w:p w14:paraId="75D587CC" w14:textId="25F67170" w:rsidR="004918E6" w:rsidRPr="00337F80" w:rsidRDefault="002E4D6A" w:rsidP="004918E6">
      <w:pPr>
        <w:widowControl w:val="0"/>
        <w:jc w:val="both"/>
        <w:rPr>
          <w:rFonts w:ascii="Helvetica" w:hAnsi="Helvetica" w:cs="Helvetica"/>
          <w:bCs/>
          <w:lang w:val="fr-FR"/>
        </w:rPr>
      </w:pPr>
      <w:r w:rsidRPr="00337F80">
        <w:rPr>
          <w:rFonts w:ascii="Helvetica" w:hAnsi="Helvetica" w:cs="Helvetica"/>
          <w:bCs/>
          <w:lang w:val="fr-FR"/>
        </w:rPr>
        <w:t>L</w:t>
      </w:r>
      <w:r w:rsidR="004918E6" w:rsidRPr="00337F80">
        <w:rPr>
          <w:rFonts w:ascii="Helvetica" w:hAnsi="Helvetica" w:cs="Helvetica"/>
          <w:bCs/>
          <w:lang w:val="fr-FR"/>
        </w:rPr>
        <w:t>a séance est levée à</w:t>
      </w:r>
      <w:r w:rsidR="007B405E">
        <w:rPr>
          <w:rFonts w:ascii="Helvetica" w:hAnsi="Helvetica" w:cs="Helvetica"/>
          <w:bCs/>
          <w:lang w:val="fr-FR"/>
        </w:rPr>
        <w:t xml:space="preserve"> </w:t>
      </w:r>
      <w:r w:rsidR="00522BE0">
        <w:rPr>
          <w:rFonts w:ascii="Helvetica" w:hAnsi="Helvetica" w:cs="Helvetica"/>
          <w:bCs/>
          <w:lang w:val="fr-FR"/>
        </w:rPr>
        <w:t>21h15</w:t>
      </w:r>
      <w:r w:rsidR="00B05295" w:rsidRPr="00337F80">
        <w:rPr>
          <w:rFonts w:ascii="Helvetica" w:hAnsi="Helvetica" w:cs="Helvetica"/>
          <w:bCs/>
          <w:lang w:val="fr-FR"/>
        </w:rPr>
        <w:t>.</w:t>
      </w:r>
    </w:p>
    <w:p w14:paraId="5EB94371" w14:textId="77777777" w:rsidR="004F61AA" w:rsidRPr="00337F80" w:rsidRDefault="004F61AA" w:rsidP="004918E6">
      <w:pPr>
        <w:rPr>
          <w:rFonts w:ascii="Helvetica" w:hAnsi="Helvetica" w:cs="Helvetica"/>
          <w:b/>
          <w:i/>
          <w:lang w:val="fr-FR"/>
        </w:rPr>
      </w:pPr>
    </w:p>
    <w:p w14:paraId="4C5B0587" w14:textId="77777777" w:rsidR="002E4D6A" w:rsidRPr="00337F80" w:rsidRDefault="004918E6" w:rsidP="002E4D6A">
      <w:pPr>
        <w:rPr>
          <w:rFonts w:ascii="Helvetica" w:hAnsi="Helvetica" w:cs="Helvetica"/>
          <w:b/>
          <w:i/>
          <w:sz w:val="20"/>
          <w:szCs w:val="20"/>
          <w:lang w:val="fr-FR"/>
        </w:rPr>
      </w:pPr>
      <w:r w:rsidRPr="00337F80">
        <w:rPr>
          <w:rFonts w:ascii="Helvetica" w:hAnsi="Helvetica" w:cs="Helvetica"/>
          <w:b/>
          <w:i/>
          <w:sz w:val="20"/>
          <w:szCs w:val="20"/>
          <w:lang w:val="fr-FR"/>
        </w:rPr>
        <w:t>MENTION D’AFFICHAGE</w:t>
      </w:r>
    </w:p>
    <w:p w14:paraId="6EC560DB" w14:textId="600AE788" w:rsidR="00124641" w:rsidRPr="009C64A4" w:rsidRDefault="004918E6" w:rsidP="002E4D6A">
      <w:pPr>
        <w:rPr>
          <w:rFonts w:ascii="Helvetica" w:hAnsi="Helvetica" w:cs="Helvetica"/>
          <w:sz w:val="20"/>
          <w:szCs w:val="20"/>
          <w:lang w:val="fr-FR"/>
        </w:rPr>
      </w:pPr>
      <w:r w:rsidRPr="00337F80">
        <w:rPr>
          <w:rFonts w:ascii="Helvetica" w:hAnsi="Helvetica" w:cs="Helvetica"/>
          <w:i/>
          <w:sz w:val="20"/>
          <w:szCs w:val="20"/>
          <w:lang w:val="fr-FR"/>
        </w:rPr>
        <w:t xml:space="preserve">Madame le Maire certifie que le compte-rendu de la réunion du Conseil Municipal, en date du </w:t>
      </w:r>
      <w:r w:rsidR="00522BE0">
        <w:rPr>
          <w:rFonts w:ascii="Helvetica" w:hAnsi="Helvetica" w:cs="Helvetica"/>
          <w:i/>
          <w:sz w:val="20"/>
          <w:szCs w:val="20"/>
          <w:lang w:val="fr-FR"/>
        </w:rPr>
        <w:t>jeudi 28 janvier 2021</w:t>
      </w:r>
      <w:r w:rsidRPr="00337F80">
        <w:rPr>
          <w:rFonts w:ascii="Helvetica" w:hAnsi="Helvetica" w:cs="Helvetica"/>
          <w:i/>
          <w:sz w:val="20"/>
          <w:szCs w:val="20"/>
          <w:lang w:val="fr-FR"/>
        </w:rPr>
        <w:t>, a été affiché</w:t>
      </w:r>
      <w:r w:rsidR="002D7736" w:rsidRPr="00337F80">
        <w:rPr>
          <w:rFonts w:ascii="Helvetica" w:hAnsi="Helvetica" w:cs="Helvetica"/>
          <w:i/>
          <w:sz w:val="20"/>
          <w:szCs w:val="20"/>
          <w:lang w:val="fr-FR"/>
        </w:rPr>
        <w:t xml:space="preserve"> le </w:t>
      </w:r>
      <w:r w:rsidR="00620232">
        <w:rPr>
          <w:rFonts w:ascii="Helvetica" w:hAnsi="Helvetica" w:cs="Helvetica"/>
          <w:i/>
          <w:sz w:val="20"/>
          <w:szCs w:val="20"/>
          <w:lang w:val="fr-FR"/>
        </w:rPr>
        <w:t>1</w:t>
      </w:r>
      <w:r w:rsidR="00620232" w:rsidRPr="00620232">
        <w:rPr>
          <w:rFonts w:ascii="Helvetica" w:hAnsi="Helvetica" w:cs="Helvetica"/>
          <w:i/>
          <w:sz w:val="20"/>
          <w:szCs w:val="20"/>
          <w:vertAlign w:val="superscript"/>
          <w:lang w:val="fr-FR"/>
        </w:rPr>
        <w:t>er</w:t>
      </w:r>
      <w:r w:rsidR="00620232">
        <w:rPr>
          <w:rFonts w:ascii="Helvetica" w:hAnsi="Helvetica" w:cs="Helvetica"/>
          <w:i/>
          <w:sz w:val="20"/>
          <w:szCs w:val="20"/>
          <w:lang w:val="fr-FR"/>
        </w:rPr>
        <w:t xml:space="preserve"> février</w:t>
      </w:r>
      <w:r w:rsidR="00522BE0">
        <w:rPr>
          <w:rFonts w:ascii="Helvetica" w:hAnsi="Helvetica" w:cs="Helvetica"/>
          <w:i/>
          <w:sz w:val="20"/>
          <w:szCs w:val="20"/>
          <w:lang w:val="fr-FR"/>
        </w:rPr>
        <w:t xml:space="preserve"> 2021</w:t>
      </w:r>
      <w:r w:rsidRPr="00337F80">
        <w:rPr>
          <w:rFonts w:ascii="Helvetica" w:hAnsi="Helvetica" w:cs="Helvetica"/>
          <w:i/>
          <w:sz w:val="20"/>
          <w:szCs w:val="20"/>
          <w:lang w:val="fr-FR"/>
        </w:rPr>
        <w:t>, par extrait dans les conditions prévues à l’article L.2121-25 du Code Général des Collectivités Territoriales.</w:t>
      </w:r>
    </w:p>
    <w:sectPr w:rsidR="00124641" w:rsidRPr="009C64A4" w:rsidSect="002F6B0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812" w:right="720" w:bottom="720" w:left="720" w:header="294" w:footer="2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41992" w14:textId="77777777" w:rsidR="00C3441D" w:rsidRDefault="00C3441D">
      <w:r>
        <w:separator/>
      </w:r>
    </w:p>
  </w:endnote>
  <w:endnote w:type="continuationSeparator" w:id="0">
    <w:p w14:paraId="2EE8E1A8" w14:textId="77777777" w:rsidR="00C3441D" w:rsidRDefault="00C3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A9D3A" w14:textId="77777777" w:rsidR="00F40042" w:rsidRPr="00096347" w:rsidRDefault="00F40042" w:rsidP="00124641">
    <w:pPr>
      <w:pStyle w:val="CorpsA"/>
      <w:pBdr>
        <w:top w:val="single" w:sz="4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-567" w:right="-597"/>
      <w:jc w:val="center"/>
      <w:rPr>
        <w:rFonts w:asciiTheme="minorHAnsi" w:hAnsiTheme="minorHAnsi"/>
        <w:spacing w:val="26"/>
        <w:sz w:val="16"/>
      </w:rPr>
    </w:pPr>
    <w:r w:rsidRPr="00096347">
      <w:rPr>
        <w:rFonts w:asciiTheme="minorHAnsi" w:hAnsiTheme="minorHAnsi"/>
        <w:spacing w:val="26"/>
        <w:sz w:val="16"/>
      </w:rPr>
      <w:t xml:space="preserve">Rue du Château – 91470 ANGERVILLIERS – 01 64 59 02 06 – </w:t>
    </w:r>
    <w:hyperlink r:id="rId1" w:history="1">
      <w:r w:rsidR="00124641" w:rsidRPr="00096347">
        <w:rPr>
          <w:rStyle w:val="Lienhypertexte"/>
          <w:rFonts w:asciiTheme="minorHAnsi" w:hAnsiTheme="minorHAnsi"/>
          <w:color w:val="0070C0"/>
          <w:spacing w:val="26"/>
          <w:sz w:val="16"/>
        </w:rPr>
        <w:t>contact@ville-angervilliers.fr</w:t>
      </w:r>
    </w:hyperlink>
    <w:r w:rsidRPr="00096347">
      <w:rPr>
        <w:rFonts w:asciiTheme="minorHAnsi" w:hAnsiTheme="minorHAnsi"/>
        <w:spacing w:val="26"/>
        <w:sz w:val="16"/>
      </w:rPr>
      <w:t xml:space="preserve"> – </w:t>
    </w:r>
    <w:hyperlink r:id="rId2" w:history="1">
      <w:r w:rsidR="00124641" w:rsidRPr="00096347">
        <w:rPr>
          <w:rStyle w:val="Lienhypertexte"/>
          <w:rFonts w:asciiTheme="minorHAnsi" w:hAnsiTheme="minorHAnsi"/>
          <w:color w:val="0070C0"/>
          <w:spacing w:val="26"/>
          <w:sz w:val="16"/>
        </w:rPr>
        <w:t>www.ville-angervilliers.fr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CADEB" w14:textId="77777777" w:rsidR="002F6B07" w:rsidRPr="00096347" w:rsidRDefault="002F6B07" w:rsidP="002F6B07">
    <w:pPr>
      <w:pStyle w:val="CorpsA"/>
      <w:pBdr>
        <w:top w:val="single" w:sz="4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-567" w:right="-597"/>
      <w:jc w:val="center"/>
      <w:rPr>
        <w:rFonts w:asciiTheme="minorHAnsi" w:hAnsiTheme="minorHAnsi"/>
        <w:spacing w:val="26"/>
        <w:sz w:val="16"/>
      </w:rPr>
    </w:pPr>
    <w:r w:rsidRPr="00096347">
      <w:rPr>
        <w:rFonts w:asciiTheme="minorHAnsi" w:hAnsiTheme="minorHAnsi"/>
        <w:spacing w:val="26"/>
        <w:sz w:val="16"/>
      </w:rPr>
      <w:t xml:space="preserve">Rue du Château – 91470 ANGERVILLIERS – 01 64 59 02 06 – </w:t>
    </w:r>
    <w:hyperlink r:id="rId1" w:history="1">
      <w:r w:rsidRPr="00096347">
        <w:rPr>
          <w:rStyle w:val="Lienhypertexte"/>
          <w:rFonts w:asciiTheme="minorHAnsi" w:hAnsiTheme="minorHAnsi"/>
          <w:color w:val="0070C0"/>
          <w:spacing w:val="26"/>
          <w:sz w:val="16"/>
        </w:rPr>
        <w:t>contact@ville-angervilliers.fr</w:t>
      </w:r>
    </w:hyperlink>
    <w:r w:rsidRPr="00096347">
      <w:rPr>
        <w:rFonts w:asciiTheme="minorHAnsi" w:hAnsiTheme="minorHAnsi"/>
        <w:spacing w:val="26"/>
        <w:sz w:val="16"/>
      </w:rPr>
      <w:t xml:space="preserve"> – </w:t>
    </w:r>
    <w:hyperlink r:id="rId2" w:history="1">
      <w:r w:rsidRPr="00096347">
        <w:rPr>
          <w:rStyle w:val="Lienhypertexte"/>
          <w:rFonts w:asciiTheme="minorHAnsi" w:hAnsiTheme="minorHAnsi"/>
          <w:color w:val="0070C0"/>
          <w:spacing w:val="26"/>
          <w:sz w:val="16"/>
        </w:rPr>
        <w:t>www.ville-angervilliers.fr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E3588" w14:textId="77777777" w:rsidR="00C3441D" w:rsidRDefault="00C3441D">
      <w:r>
        <w:separator/>
      </w:r>
    </w:p>
  </w:footnote>
  <w:footnote w:type="continuationSeparator" w:id="0">
    <w:p w14:paraId="17D1FEC9" w14:textId="77777777" w:rsidR="00C3441D" w:rsidRDefault="00C3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8D68D" w14:textId="6B260F30" w:rsidR="00FE12C0" w:rsidRPr="002F6B07" w:rsidRDefault="00FE12C0" w:rsidP="002F6B07">
    <w:pPr>
      <w:pStyle w:val="Corps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700"/>
      </w:tabs>
      <w:spacing w:line="360" w:lineRule="auto"/>
      <w:rPr>
        <w:rFonts w:asciiTheme="minorHAnsi" w:hAnsiTheme="minorHAnsi" w:cstheme="minorHAnsi"/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53D81" w14:textId="77777777" w:rsidR="002F6B07" w:rsidRPr="00863E45" w:rsidRDefault="002F6B07" w:rsidP="002F6B07">
    <w:pPr>
      <w:pStyle w:val="CorpsA"/>
      <w:pBdr>
        <w:bottom w:val="none" w:sz="0" w:space="0" w:color="auto"/>
      </w:pBdr>
      <w:jc w:val="center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30C3FEB0" wp14:editId="6A0E7DAD">
          <wp:simplePos x="0" y="0"/>
          <wp:positionH relativeFrom="column">
            <wp:posOffset>54686</wp:posOffset>
          </wp:positionH>
          <wp:positionV relativeFrom="paragraph">
            <wp:posOffset>44247</wp:posOffset>
          </wp:positionV>
          <wp:extent cx="723900" cy="899795"/>
          <wp:effectExtent l="0" t="0" r="12700" b="0"/>
          <wp:wrapNone/>
          <wp:docPr id="1" name="Image 1" descr="/Volumes/ANGER R1/Images/logo/logo angervilliers HD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ANGER R1/Images/logo/logo angervilliers HD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3E45">
      <w:rPr>
        <w:rFonts w:asciiTheme="minorHAnsi" w:hAnsiTheme="minorHAnsi" w:cstheme="minorHAnsi"/>
        <w:sz w:val="28"/>
        <w:szCs w:val="28"/>
      </w:rPr>
      <w:t>R</w:t>
    </w:r>
    <w:r>
      <w:rPr>
        <w:rFonts w:asciiTheme="minorHAnsi" w:hAnsiTheme="minorHAnsi" w:cstheme="minorHAnsi"/>
        <w:szCs w:val="24"/>
      </w:rPr>
      <w:t>É</w:t>
    </w:r>
    <w:r w:rsidRPr="00863E45">
      <w:rPr>
        <w:rFonts w:asciiTheme="minorHAnsi" w:hAnsiTheme="minorHAnsi" w:cstheme="minorHAnsi"/>
        <w:szCs w:val="24"/>
      </w:rPr>
      <w:t>PUBLIQUE</w:t>
    </w:r>
    <w:r w:rsidRPr="00863E45">
      <w:rPr>
        <w:rFonts w:asciiTheme="minorHAnsi" w:hAnsiTheme="minorHAnsi" w:cstheme="minorHAnsi"/>
        <w:sz w:val="24"/>
        <w:szCs w:val="24"/>
      </w:rPr>
      <w:t xml:space="preserve"> </w:t>
    </w:r>
    <w:r w:rsidRPr="00863E45">
      <w:rPr>
        <w:rFonts w:asciiTheme="minorHAnsi" w:hAnsiTheme="minorHAnsi" w:cstheme="minorHAnsi"/>
        <w:sz w:val="28"/>
        <w:szCs w:val="28"/>
      </w:rPr>
      <w:t>F</w:t>
    </w:r>
    <w:r w:rsidRPr="00863E45">
      <w:rPr>
        <w:rFonts w:asciiTheme="minorHAnsi" w:hAnsiTheme="minorHAnsi" w:cstheme="minorHAnsi"/>
        <w:szCs w:val="24"/>
      </w:rPr>
      <w:t>RAN</w:t>
    </w:r>
    <w:r>
      <w:rPr>
        <w:rFonts w:asciiTheme="minorHAnsi" w:hAnsiTheme="minorHAnsi" w:cstheme="minorHAnsi"/>
        <w:szCs w:val="24"/>
      </w:rPr>
      <w:t>Ç</w:t>
    </w:r>
    <w:r w:rsidRPr="00863E45">
      <w:rPr>
        <w:rFonts w:asciiTheme="minorHAnsi" w:hAnsiTheme="minorHAnsi" w:cstheme="minorHAnsi"/>
        <w:szCs w:val="24"/>
      </w:rPr>
      <w:t>AISE</w:t>
    </w:r>
  </w:p>
  <w:p w14:paraId="21A55C5A" w14:textId="77777777" w:rsidR="002F6B07" w:rsidRPr="00863E45" w:rsidRDefault="002F6B07" w:rsidP="002F6B07">
    <w:pPr>
      <w:pStyle w:val="CorpsA"/>
      <w:pBdr>
        <w:bottom w:val="none" w:sz="0" w:space="0" w:color="auto"/>
      </w:pBdr>
      <w:jc w:val="center"/>
      <w:rPr>
        <w:rFonts w:asciiTheme="minorHAnsi" w:hAnsiTheme="minorHAnsi" w:cstheme="minorHAnsi"/>
        <w:sz w:val="24"/>
        <w:szCs w:val="24"/>
      </w:rPr>
    </w:pPr>
    <w:r w:rsidRPr="00863E45">
      <w:rPr>
        <w:rFonts w:asciiTheme="minorHAnsi" w:hAnsiTheme="minorHAnsi" w:cstheme="minorHAnsi"/>
        <w:sz w:val="28"/>
        <w:szCs w:val="24"/>
      </w:rPr>
      <w:t>D</w:t>
    </w:r>
    <w:r>
      <w:rPr>
        <w:rFonts w:asciiTheme="minorHAnsi" w:hAnsiTheme="minorHAnsi" w:cstheme="minorHAnsi"/>
        <w:szCs w:val="24"/>
      </w:rPr>
      <w:t>É</w:t>
    </w:r>
    <w:r w:rsidRPr="00863E45">
      <w:rPr>
        <w:rFonts w:asciiTheme="minorHAnsi" w:hAnsiTheme="minorHAnsi" w:cstheme="minorHAnsi"/>
        <w:szCs w:val="24"/>
      </w:rPr>
      <w:t>PARTEMENT</w:t>
    </w:r>
    <w:r w:rsidRPr="00863E45">
      <w:rPr>
        <w:rFonts w:asciiTheme="minorHAnsi" w:hAnsiTheme="minorHAnsi" w:cstheme="minorHAnsi"/>
        <w:sz w:val="24"/>
        <w:szCs w:val="24"/>
      </w:rPr>
      <w:t xml:space="preserve"> </w:t>
    </w:r>
    <w:r w:rsidRPr="00863E45">
      <w:rPr>
        <w:rFonts w:asciiTheme="minorHAnsi" w:hAnsiTheme="minorHAnsi" w:cstheme="minorHAnsi"/>
        <w:szCs w:val="24"/>
      </w:rPr>
      <w:t>DE</w:t>
    </w:r>
    <w:r w:rsidRPr="00863E45">
      <w:rPr>
        <w:rFonts w:asciiTheme="minorHAnsi" w:hAnsiTheme="minorHAnsi" w:cstheme="minorHAnsi"/>
        <w:sz w:val="24"/>
        <w:szCs w:val="24"/>
      </w:rPr>
      <w:t xml:space="preserve"> </w:t>
    </w:r>
    <w:r w:rsidRPr="00863E45">
      <w:rPr>
        <w:rFonts w:asciiTheme="minorHAnsi" w:hAnsiTheme="minorHAnsi" w:cstheme="minorHAnsi"/>
        <w:szCs w:val="24"/>
      </w:rPr>
      <w:t>L’</w:t>
    </w:r>
    <w:r w:rsidRPr="00863E45">
      <w:rPr>
        <w:rFonts w:asciiTheme="minorHAnsi" w:hAnsiTheme="minorHAnsi" w:cstheme="minorHAnsi"/>
        <w:sz w:val="28"/>
        <w:szCs w:val="24"/>
      </w:rPr>
      <w:t>E</w:t>
    </w:r>
    <w:r w:rsidRPr="00863E45">
      <w:rPr>
        <w:rFonts w:asciiTheme="minorHAnsi" w:hAnsiTheme="minorHAnsi" w:cstheme="minorHAnsi"/>
        <w:szCs w:val="24"/>
      </w:rPr>
      <w:t>SSONNE</w:t>
    </w:r>
    <w:r w:rsidRPr="00863E45">
      <w:rPr>
        <w:rFonts w:asciiTheme="minorHAnsi" w:hAnsiTheme="minorHAnsi" w:cstheme="minorHAnsi"/>
        <w:sz w:val="24"/>
        <w:szCs w:val="24"/>
      </w:rPr>
      <w:t xml:space="preserve"> – </w:t>
    </w:r>
    <w:r w:rsidRPr="00863E45">
      <w:rPr>
        <w:rFonts w:asciiTheme="minorHAnsi" w:hAnsiTheme="minorHAnsi" w:cstheme="minorHAnsi"/>
        <w:sz w:val="28"/>
        <w:szCs w:val="24"/>
      </w:rPr>
      <w:t>C</w:t>
    </w:r>
    <w:r w:rsidRPr="00863E45">
      <w:rPr>
        <w:rFonts w:asciiTheme="minorHAnsi" w:hAnsiTheme="minorHAnsi" w:cstheme="minorHAnsi"/>
        <w:szCs w:val="24"/>
      </w:rPr>
      <w:t>ANTON</w:t>
    </w:r>
    <w:r w:rsidRPr="00863E45">
      <w:rPr>
        <w:rFonts w:asciiTheme="minorHAnsi" w:hAnsiTheme="minorHAnsi" w:cstheme="minorHAnsi"/>
        <w:sz w:val="24"/>
        <w:szCs w:val="24"/>
      </w:rPr>
      <w:t xml:space="preserve"> </w:t>
    </w:r>
    <w:r w:rsidRPr="00863E45">
      <w:rPr>
        <w:rFonts w:asciiTheme="minorHAnsi" w:hAnsiTheme="minorHAnsi" w:cstheme="minorHAnsi"/>
        <w:szCs w:val="24"/>
      </w:rPr>
      <w:t>DE</w:t>
    </w:r>
    <w:r w:rsidRPr="00863E45">
      <w:rPr>
        <w:rFonts w:asciiTheme="minorHAnsi" w:hAnsiTheme="minorHAnsi" w:cstheme="minorHAnsi"/>
        <w:sz w:val="24"/>
        <w:szCs w:val="24"/>
      </w:rPr>
      <w:t xml:space="preserve"> </w:t>
    </w:r>
    <w:r w:rsidRPr="00863E45">
      <w:rPr>
        <w:rFonts w:asciiTheme="minorHAnsi" w:hAnsiTheme="minorHAnsi" w:cstheme="minorHAnsi"/>
        <w:sz w:val="28"/>
        <w:szCs w:val="24"/>
      </w:rPr>
      <w:t>D</w:t>
    </w:r>
    <w:r w:rsidRPr="00863E45">
      <w:rPr>
        <w:rFonts w:asciiTheme="minorHAnsi" w:hAnsiTheme="minorHAnsi" w:cstheme="minorHAnsi"/>
        <w:szCs w:val="24"/>
      </w:rPr>
      <w:t>OURDAN</w:t>
    </w:r>
  </w:p>
  <w:p w14:paraId="5FD49E0B" w14:textId="77777777" w:rsidR="002F6B07" w:rsidRPr="00863E45" w:rsidRDefault="002F6B07" w:rsidP="002F6B07">
    <w:pPr>
      <w:pStyle w:val="CorpsA"/>
      <w:pBdr>
        <w:bottom w:val="none" w:sz="0" w:space="0" w:color="auto"/>
      </w:pBdr>
      <w:rPr>
        <w:rFonts w:asciiTheme="minorHAnsi" w:hAnsiTheme="minorHAnsi" w:cstheme="minorHAnsi"/>
      </w:rPr>
    </w:pPr>
  </w:p>
  <w:p w14:paraId="4E859828" w14:textId="48F84A96" w:rsidR="002F6B07" w:rsidRPr="002F6B07" w:rsidRDefault="002F6B07" w:rsidP="002F6B07">
    <w:pPr>
      <w:pStyle w:val="CorpsA"/>
      <w:pBdr>
        <w:bottom w:val="single" w:sz="4" w:space="1" w:color="A6A6A6" w:themeColor="background1" w:themeShade="A6"/>
      </w:pBdr>
      <w:spacing w:line="360" w:lineRule="auto"/>
      <w:jc w:val="center"/>
      <w:rPr>
        <w:rFonts w:asciiTheme="minorHAnsi" w:hAnsiTheme="minorHAnsi" w:cstheme="minorHAnsi"/>
        <w:b/>
        <w:sz w:val="32"/>
      </w:rPr>
    </w:pPr>
    <w:r w:rsidRPr="00863E45">
      <w:rPr>
        <w:rFonts w:asciiTheme="minorHAnsi" w:hAnsiTheme="minorHAnsi" w:cstheme="minorHAnsi"/>
        <w:b/>
        <w:sz w:val="32"/>
      </w:rPr>
      <w:t>Mairie d’Angervilliers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64E9E"/>
    <w:multiLevelType w:val="hybridMultilevel"/>
    <w:tmpl w:val="4E28DCD8"/>
    <w:lvl w:ilvl="0" w:tplc="7F7AE906">
      <w:numFmt w:val="bullet"/>
      <w:lvlText w:val="-"/>
      <w:lvlJc w:val="left"/>
      <w:pPr>
        <w:ind w:left="360" w:hanging="360"/>
      </w:pPr>
      <w:rPr>
        <w:rFonts w:ascii="Helvetica" w:eastAsiaTheme="minorHAnsi" w:hAnsi="Helvetica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7F4DC3"/>
    <w:multiLevelType w:val="hybridMultilevel"/>
    <w:tmpl w:val="B30684C6"/>
    <w:lvl w:ilvl="0" w:tplc="14E863A8">
      <w:numFmt w:val="bullet"/>
      <w:lvlText w:val="-"/>
      <w:lvlJc w:val="left"/>
      <w:pPr>
        <w:ind w:left="1060" w:hanging="360"/>
      </w:pPr>
      <w:rPr>
        <w:rFonts w:ascii="Helvetica" w:eastAsiaTheme="minorHAnsi" w:hAnsi="Helvetica" w:cstheme="minorBidi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9EC5C84"/>
    <w:multiLevelType w:val="hybridMultilevel"/>
    <w:tmpl w:val="21B0A1E4"/>
    <w:lvl w:ilvl="0" w:tplc="B9741434">
      <w:numFmt w:val="bullet"/>
      <w:lvlText w:val="-"/>
      <w:lvlJc w:val="left"/>
      <w:pPr>
        <w:tabs>
          <w:tab w:val="num" w:pos="340"/>
        </w:tabs>
        <w:ind w:left="1276" w:hanging="1276"/>
      </w:pPr>
      <w:rPr>
        <w:rFonts w:ascii="Helvetica" w:eastAsiaTheme="minorHAnsi" w:hAnsi="Helvetica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8646F"/>
    <w:multiLevelType w:val="multilevel"/>
    <w:tmpl w:val="6C18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E5"/>
    <w:rsid w:val="00011958"/>
    <w:rsid w:val="0005195F"/>
    <w:rsid w:val="00061DD3"/>
    <w:rsid w:val="00096347"/>
    <w:rsid w:val="000B27C4"/>
    <w:rsid w:val="000C16CB"/>
    <w:rsid w:val="000C3EF0"/>
    <w:rsid w:val="000C4D5D"/>
    <w:rsid w:val="000E73CF"/>
    <w:rsid w:val="00102F57"/>
    <w:rsid w:val="00124641"/>
    <w:rsid w:val="001A1511"/>
    <w:rsid w:val="001A6378"/>
    <w:rsid w:val="00224DC1"/>
    <w:rsid w:val="002312B9"/>
    <w:rsid w:val="00273448"/>
    <w:rsid w:val="00284435"/>
    <w:rsid w:val="00297A9D"/>
    <w:rsid w:val="002D7736"/>
    <w:rsid w:val="002E4D6A"/>
    <w:rsid w:val="002F6B07"/>
    <w:rsid w:val="00316120"/>
    <w:rsid w:val="00337F80"/>
    <w:rsid w:val="00355C3D"/>
    <w:rsid w:val="003B29F7"/>
    <w:rsid w:val="003D65CC"/>
    <w:rsid w:val="003E13BA"/>
    <w:rsid w:val="003F2482"/>
    <w:rsid w:val="003F42B8"/>
    <w:rsid w:val="00416576"/>
    <w:rsid w:val="00431409"/>
    <w:rsid w:val="004326EF"/>
    <w:rsid w:val="00433B16"/>
    <w:rsid w:val="004918E6"/>
    <w:rsid w:val="004D1CB0"/>
    <w:rsid w:val="004F61AA"/>
    <w:rsid w:val="00522B4A"/>
    <w:rsid w:val="00522BE0"/>
    <w:rsid w:val="00534936"/>
    <w:rsid w:val="0056541A"/>
    <w:rsid w:val="005823DA"/>
    <w:rsid w:val="005C415A"/>
    <w:rsid w:val="00620232"/>
    <w:rsid w:val="00634E50"/>
    <w:rsid w:val="006455B0"/>
    <w:rsid w:val="006E5367"/>
    <w:rsid w:val="0071573C"/>
    <w:rsid w:val="00737BC0"/>
    <w:rsid w:val="00797A28"/>
    <w:rsid w:val="007B405E"/>
    <w:rsid w:val="007C3DEB"/>
    <w:rsid w:val="007C3E9F"/>
    <w:rsid w:val="00863E45"/>
    <w:rsid w:val="008A47F2"/>
    <w:rsid w:val="00900F40"/>
    <w:rsid w:val="0092154C"/>
    <w:rsid w:val="00937AC0"/>
    <w:rsid w:val="00950DF6"/>
    <w:rsid w:val="00952499"/>
    <w:rsid w:val="00983090"/>
    <w:rsid w:val="009C64A4"/>
    <w:rsid w:val="00A111CA"/>
    <w:rsid w:val="00A27688"/>
    <w:rsid w:val="00A31BDF"/>
    <w:rsid w:val="00A642EE"/>
    <w:rsid w:val="00A95A2B"/>
    <w:rsid w:val="00B05295"/>
    <w:rsid w:val="00B22333"/>
    <w:rsid w:val="00BC083F"/>
    <w:rsid w:val="00BC0E21"/>
    <w:rsid w:val="00BD1DBB"/>
    <w:rsid w:val="00BD20EA"/>
    <w:rsid w:val="00C037A2"/>
    <w:rsid w:val="00C3441D"/>
    <w:rsid w:val="00C86E5D"/>
    <w:rsid w:val="00CC5043"/>
    <w:rsid w:val="00CD64E8"/>
    <w:rsid w:val="00D73D1C"/>
    <w:rsid w:val="00D926B3"/>
    <w:rsid w:val="00DB6C4C"/>
    <w:rsid w:val="00DC09C7"/>
    <w:rsid w:val="00DF73C7"/>
    <w:rsid w:val="00E058F1"/>
    <w:rsid w:val="00E17075"/>
    <w:rsid w:val="00E408EB"/>
    <w:rsid w:val="00E50925"/>
    <w:rsid w:val="00E5687C"/>
    <w:rsid w:val="00E817D2"/>
    <w:rsid w:val="00E93177"/>
    <w:rsid w:val="00EC1AF9"/>
    <w:rsid w:val="00EC7B5D"/>
    <w:rsid w:val="00F00CEE"/>
    <w:rsid w:val="00F04FC9"/>
    <w:rsid w:val="00F13657"/>
    <w:rsid w:val="00F16AD1"/>
    <w:rsid w:val="00F2219A"/>
    <w:rsid w:val="00F40042"/>
    <w:rsid w:val="00F560E5"/>
    <w:rsid w:val="00F75074"/>
    <w:rsid w:val="00FD6DF6"/>
    <w:rsid w:val="00FE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8C00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A">
    <w:name w:val="Corps A"/>
    <w:rPr>
      <w:rFonts w:ascii="Helvetica" w:hAnsi="Arial Unicode MS" w:cs="Arial Unicode MS"/>
      <w:color w:val="000000"/>
      <w:sz w:val="22"/>
      <w:szCs w:val="22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2F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2F57"/>
    <w:rPr>
      <w:rFonts w:ascii="Tahoma" w:hAnsi="Tahoma" w:cs="Tahoma"/>
      <w:sz w:val="16"/>
      <w:szCs w:val="16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EC1A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1AF9"/>
    <w:rPr>
      <w:sz w:val="24"/>
      <w:szCs w:val="24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124641"/>
    <w:rPr>
      <w:color w:val="FF00FF" w:themeColor="followedHyperlink"/>
      <w:u w:val="single"/>
    </w:rPr>
  </w:style>
  <w:style w:type="paragraph" w:customStyle="1" w:styleId="p1">
    <w:name w:val="p1"/>
    <w:basedOn w:val="Normal"/>
    <w:rsid w:val="001246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sz w:val="12"/>
      <w:szCs w:val="12"/>
      <w:bdr w:val="none" w:sz="0" w:space="0" w:color="auto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918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eastAsia="Times New Roman"/>
      <w:sz w:val="20"/>
      <w:szCs w:val="20"/>
      <w:bdr w:val="none" w:sz="0" w:space="0" w:color="auto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918E6"/>
    <w:rPr>
      <w:rFonts w:eastAsia="Times New Roman"/>
      <w:bdr w:val="none" w:sz="0" w:space="0" w:color="auto"/>
    </w:rPr>
  </w:style>
  <w:style w:type="paragraph" w:styleId="Sansinterligne">
    <w:name w:val="No Spacing"/>
    <w:uiPriority w:val="1"/>
    <w:qFormat/>
    <w:rsid w:val="00983090"/>
    <w:rPr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061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lle-angervilliers.fr/" TargetMode="External"/><Relationship Id="rId1" Type="http://schemas.openxmlformats.org/officeDocument/2006/relationships/hyperlink" Target="mailto:contact@ville-angervilliers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lle-angervilliers.fr/" TargetMode="External"/><Relationship Id="rId1" Type="http://schemas.openxmlformats.org/officeDocument/2006/relationships/hyperlink" Target="mailto:contact@ville-angervilliers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11220B7F-174F-43EF-91D8-F3CB7185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Utilisateur</cp:lastModifiedBy>
  <cp:revision>7</cp:revision>
  <cp:lastPrinted>2020-02-06T10:35:00Z</cp:lastPrinted>
  <dcterms:created xsi:type="dcterms:W3CDTF">2021-01-28T10:09:00Z</dcterms:created>
  <dcterms:modified xsi:type="dcterms:W3CDTF">2021-02-01T08:35:00Z</dcterms:modified>
</cp:coreProperties>
</file>