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9A665C" w14:textId="403683D7" w:rsidR="00DE7AD7" w:rsidRPr="009B578B" w:rsidRDefault="00C91614" w:rsidP="00437EC8">
      <w:pPr>
        <w:ind w:right="-2"/>
        <w:jc w:val="center"/>
        <w:rPr>
          <w:b/>
          <w:bCs/>
          <w:sz w:val="28"/>
          <w:szCs w:val="28"/>
        </w:rPr>
      </w:pPr>
      <w:r w:rsidRPr="009B578B">
        <w:rPr>
          <w:b/>
          <w:bCs/>
          <w:sz w:val="28"/>
          <w:szCs w:val="28"/>
        </w:rPr>
        <w:t>COMPTE-RENDU</w:t>
      </w:r>
      <w:r w:rsidR="00DE7AD7" w:rsidRPr="009B578B">
        <w:rPr>
          <w:b/>
          <w:bCs/>
          <w:sz w:val="28"/>
          <w:szCs w:val="28"/>
        </w:rPr>
        <w:t xml:space="preserve"> DE R</w:t>
      </w:r>
      <w:r w:rsidR="001C55F8" w:rsidRPr="009B578B">
        <w:rPr>
          <w:b/>
          <w:bCs/>
          <w:sz w:val="28"/>
          <w:szCs w:val="28"/>
        </w:rPr>
        <w:t>É</w:t>
      </w:r>
      <w:r w:rsidR="00DE7AD7" w:rsidRPr="009B578B">
        <w:rPr>
          <w:b/>
          <w:bCs/>
          <w:sz w:val="28"/>
          <w:szCs w:val="28"/>
        </w:rPr>
        <w:t>UNION</w:t>
      </w:r>
    </w:p>
    <w:p w14:paraId="0455E51E" w14:textId="77777777" w:rsidR="00DE7AD7" w:rsidRPr="009B578B" w:rsidRDefault="00DE7AD7" w:rsidP="00437EC8">
      <w:pPr>
        <w:ind w:right="-2"/>
        <w:jc w:val="center"/>
        <w:rPr>
          <w:b/>
          <w:bCs/>
          <w:sz w:val="28"/>
          <w:szCs w:val="28"/>
        </w:rPr>
      </w:pPr>
      <w:r w:rsidRPr="009B578B">
        <w:rPr>
          <w:b/>
          <w:bCs/>
          <w:sz w:val="28"/>
          <w:szCs w:val="28"/>
        </w:rPr>
        <w:t>DU CONSEIL MUNICIPAL</w:t>
      </w:r>
    </w:p>
    <w:p w14:paraId="27514DB1" w14:textId="77777777" w:rsidR="00DE7AD7" w:rsidRPr="009B578B" w:rsidRDefault="00DE7AD7" w:rsidP="00437EC8">
      <w:pPr>
        <w:ind w:right="-2"/>
        <w:jc w:val="center"/>
        <w:rPr>
          <w:b/>
        </w:rPr>
      </w:pPr>
    </w:p>
    <w:p w14:paraId="65482044" w14:textId="5C99586A" w:rsidR="00F91C9C" w:rsidRDefault="00F91C9C" w:rsidP="00F91C9C">
      <w:pPr>
        <w:ind w:right="-2"/>
        <w:jc w:val="center"/>
        <w:rPr>
          <w:b/>
        </w:rPr>
      </w:pPr>
      <w:r w:rsidRPr="009B578B">
        <w:rPr>
          <w:b/>
        </w:rPr>
        <w:t xml:space="preserve">Séance ORDINAIRE du </w:t>
      </w:r>
      <w:r w:rsidR="001D04AB">
        <w:rPr>
          <w:b/>
        </w:rPr>
        <w:t>29 janvier 2021</w:t>
      </w:r>
    </w:p>
    <w:p w14:paraId="52E4B540" w14:textId="77777777" w:rsidR="00F619A3" w:rsidRPr="009B578B" w:rsidRDefault="00F619A3" w:rsidP="00F91C9C">
      <w:pPr>
        <w:ind w:right="-2"/>
        <w:jc w:val="center"/>
        <w:rPr>
          <w:b/>
        </w:rPr>
      </w:pPr>
    </w:p>
    <w:p w14:paraId="1B0ABAE1" w14:textId="77777777" w:rsidR="00F91C9C" w:rsidRPr="009B578B" w:rsidRDefault="00F91C9C" w:rsidP="00F91C9C">
      <w:pPr>
        <w:ind w:right="-2"/>
        <w:jc w:val="center"/>
      </w:pPr>
    </w:p>
    <w:p w14:paraId="2BA887C3" w14:textId="708C11CA" w:rsidR="00212D4A" w:rsidRPr="00F619A3" w:rsidRDefault="00F619A3" w:rsidP="00F619A3">
      <w:pPr>
        <w:widowControl w:val="0"/>
        <w:overflowPunct w:val="0"/>
        <w:autoSpaceDE w:val="0"/>
        <w:autoSpaceDN w:val="0"/>
        <w:adjustRightInd w:val="0"/>
        <w:ind w:right="-2"/>
        <w:jc w:val="both"/>
        <w:rPr>
          <w:kern w:val="28"/>
        </w:rPr>
      </w:pPr>
      <w:r>
        <w:rPr>
          <w:b/>
          <w:bCs/>
          <w:kern w:val="28"/>
          <w:u w:val="single"/>
        </w:rPr>
        <w:t>P</w:t>
      </w:r>
      <w:r w:rsidRPr="009B578B">
        <w:rPr>
          <w:b/>
          <w:bCs/>
          <w:kern w:val="28"/>
          <w:u w:val="single"/>
        </w:rPr>
        <w:t>résents</w:t>
      </w:r>
      <w:r w:rsidRPr="009B578B">
        <w:rPr>
          <w:kern w:val="28"/>
        </w:rPr>
        <w:t xml:space="preserve"> : </w:t>
      </w:r>
      <w:r w:rsidR="00F91C9C" w:rsidRPr="00F619A3">
        <w:rPr>
          <w:sz w:val="28"/>
          <w:szCs w:val="28"/>
        </w:rPr>
        <w:t xml:space="preserve">Françoise </w:t>
      </w:r>
      <w:proofErr w:type="spellStart"/>
      <w:r w:rsidR="00F91C9C" w:rsidRPr="00F619A3">
        <w:rPr>
          <w:smallCaps/>
          <w:sz w:val="28"/>
          <w:szCs w:val="28"/>
        </w:rPr>
        <w:t>Beuret</w:t>
      </w:r>
      <w:proofErr w:type="spellEnd"/>
      <w:r w:rsidR="00F91C9C" w:rsidRPr="00F619A3">
        <w:rPr>
          <w:smallCaps/>
          <w:sz w:val="28"/>
          <w:szCs w:val="28"/>
        </w:rPr>
        <w:t xml:space="preserve">, </w:t>
      </w:r>
      <w:r w:rsidR="009B578B" w:rsidRPr="00F619A3">
        <w:t>Françoise BARTHOULOT</w:t>
      </w:r>
      <w:r w:rsidR="00F91C9C" w:rsidRPr="00F619A3">
        <w:t xml:space="preserve">, </w:t>
      </w:r>
      <w:r w:rsidR="00723397" w:rsidRPr="009B578B">
        <w:t>Laure CHARDON</w:t>
      </w:r>
      <w:r w:rsidR="00723397">
        <w:t>,</w:t>
      </w:r>
      <w:r w:rsidR="00723397" w:rsidRPr="009B578B">
        <w:t xml:space="preserve"> Ludovic BARTHOULOT</w:t>
      </w:r>
      <w:r w:rsidR="00723397">
        <w:t>,</w:t>
      </w:r>
      <w:r w:rsidR="00723397" w:rsidRPr="00F619A3">
        <w:t xml:space="preserve"> </w:t>
      </w:r>
      <w:r w:rsidR="00F91C9C" w:rsidRPr="00F619A3">
        <w:t xml:space="preserve">Emmanuel BOITEUX, </w:t>
      </w:r>
      <w:r w:rsidR="001D04AB" w:rsidRPr="00F619A3">
        <w:rPr>
          <w:sz w:val="28"/>
          <w:szCs w:val="28"/>
        </w:rPr>
        <w:t>Julie</w:t>
      </w:r>
      <w:r w:rsidR="001D04AB" w:rsidRPr="00F619A3">
        <w:rPr>
          <w:smallCaps/>
          <w:sz w:val="28"/>
          <w:szCs w:val="28"/>
        </w:rPr>
        <w:t xml:space="preserve"> </w:t>
      </w:r>
      <w:proofErr w:type="spellStart"/>
      <w:r w:rsidR="001D04AB" w:rsidRPr="00F619A3">
        <w:rPr>
          <w:smallCaps/>
          <w:sz w:val="28"/>
          <w:szCs w:val="28"/>
        </w:rPr>
        <w:t>Bonvalo</w:t>
      </w:r>
      <w:proofErr w:type="spellEnd"/>
      <w:r w:rsidR="001D04AB">
        <w:t xml:space="preserve">, </w:t>
      </w:r>
      <w:r w:rsidR="00723397" w:rsidRPr="009B578B">
        <w:t>Pascal BONVALOT</w:t>
      </w:r>
      <w:r w:rsidR="00723397">
        <w:t>,</w:t>
      </w:r>
      <w:r w:rsidR="00723397" w:rsidRPr="00F619A3">
        <w:t xml:space="preserve"> </w:t>
      </w:r>
      <w:r w:rsidR="00F91C9C" w:rsidRPr="00F619A3">
        <w:t xml:space="preserve">Patrick PEGEOT, </w:t>
      </w:r>
      <w:r w:rsidR="00E455E7" w:rsidRPr="00F619A3">
        <w:t>Lionel PREUD’HOMME</w:t>
      </w:r>
      <w:r w:rsidR="00E455E7">
        <w:t>,</w:t>
      </w:r>
      <w:r w:rsidR="00E455E7" w:rsidRPr="00F619A3">
        <w:rPr>
          <w:sz w:val="28"/>
          <w:szCs w:val="28"/>
        </w:rPr>
        <w:t xml:space="preserve"> </w:t>
      </w:r>
      <w:r w:rsidR="00F91C9C" w:rsidRPr="00F619A3">
        <w:rPr>
          <w:sz w:val="28"/>
          <w:szCs w:val="28"/>
        </w:rPr>
        <w:t xml:space="preserve">Thierry </w:t>
      </w:r>
      <w:proofErr w:type="spellStart"/>
      <w:r w:rsidR="00F91C9C" w:rsidRPr="00F619A3">
        <w:rPr>
          <w:smallCaps/>
          <w:sz w:val="28"/>
          <w:szCs w:val="28"/>
        </w:rPr>
        <w:t>Rigoni</w:t>
      </w:r>
      <w:proofErr w:type="spellEnd"/>
      <w:r w:rsidR="00E455E7">
        <w:rPr>
          <w:smallCaps/>
          <w:sz w:val="28"/>
          <w:szCs w:val="28"/>
        </w:rPr>
        <w:t xml:space="preserve">, </w:t>
      </w:r>
      <w:r w:rsidR="00E455E7" w:rsidRPr="00F619A3">
        <w:t>Hervé ROY</w:t>
      </w:r>
      <w:r w:rsidR="0045620A" w:rsidRPr="00F619A3">
        <w:t>.</w:t>
      </w:r>
    </w:p>
    <w:p w14:paraId="1808E54C" w14:textId="77777777" w:rsidR="00F91C9C" w:rsidRPr="009B578B" w:rsidRDefault="00F91C9C" w:rsidP="00F91C9C">
      <w:pPr>
        <w:widowControl w:val="0"/>
        <w:overflowPunct w:val="0"/>
        <w:autoSpaceDE w:val="0"/>
        <w:autoSpaceDN w:val="0"/>
        <w:adjustRightInd w:val="0"/>
        <w:ind w:right="-2"/>
        <w:jc w:val="both"/>
        <w:rPr>
          <w:kern w:val="28"/>
        </w:rPr>
      </w:pPr>
    </w:p>
    <w:p w14:paraId="4E13FDC5" w14:textId="4C16885F" w:rsidR="00F91C9C" w:rsidRPr="009B578B" w:rsidRDefault="00F91C9C" w:rsidP="00F91C9C">
      <w:pPr>
        <w:ind w:right="-2"/>
        <w:jc w:val="both"/>
        <w:rPr>
          <w:kern w:val="28"/>
        </w:rPr>
      </w:pPr>
      <w:r w:rsidRPr="009B578B">
        <w:rPr>
          <w:b/>
          <w:u w:val="single"/>
        </w:rPr>
        <w:t>Secrétaire de la séance</w:t>
      </w:r>
      <w:r w:rsidRPr="009B578B">
        <w:t xml:space="preserve"> : </w:t>
      </w:r>
      <w:r w:rsidR="001D04AB">
        <w:t>Hervé ROY</w:t>
      </w:r>
    </w:p>
    <w:p w14:paraId="6FFB422F" w14:textId="7AED5823" w:rsidR="00F91C9C" w:rsidRPr="009B578B" w:rsidRDefault="009B578B" w:rsidP="00F91C9C">
      <w:pPr>
        <w:ind w:right="-2"/>
        <w:jc w:val="both"/>
      </w:pPr>
      <w:r>
        <w:rPr>
          <w:bCs/>
        </w:rPr>
        <w:t>C</w:t>
      </w:r>
      <w:r w:rsidR="00F91C9C" w:rsidRPr="009B578B">
        <w:rPr>
          <w:bCs/>
        </w:rPr>
        <w:t>onvocation </w:t>
      </w:r>
      <w:r>
        <w:t>du</w:t>
      </w:r>
      <w:r w:rsidR="00F91C9C" w:rsidRPr="009B578B">
        <w:rPr>
          <w:b/>
        </w:rPr>
        <w:t xml:space="preserve"> </w:t>
      </w:r>
      <w:r w:rsidR="001D04AB">
        <w:t>22 janvier 2021</w:t>
      </w:r>
    </w:p>
    <w:p w14:paraId="7CAE6D64" w14:textId="6D03EE3F" w:rsidR="002E6E4D" w:rsidRPr="009B578B" w:rsidRDefault="002E6E4D" w:rsidP="00F91C9C">
      <w:pPr>
        <w:ind w:right="-2"/>
        <w:jc w:val="both"/>
      </w:pPr>
    </w:p>
    <w:p w14:paraId="64FB35A1" w14:textId="77777777" w:rsidR="00182803" w:rsidRDefault="00182803" w:rsidP="00182803">
      <w:pPr>
        <w:ind w:right="-2"/>
        <w:jc w:val="both"/>
        <w:rPr>
          <w:sz w:val="22"/>
          <w:szCs w:val="22"/>
        </w:rPr>
      </w:pPr>
    </w:p>
    <w:p w14:paraId="1903C0E2" w14:textId="66B9CA1D" w:rsidR="002E6E4D" w:rsidRPr="009B578B" w:rsidRDefault="00D653AC" w:rsidP="00182803">
      <w:pPr>
        <w:shd w:val="clear" w:color="auto" w:fill="8DB3E2" w:themeFill="text2" w:themeFillTint="66"/>
        <w:ind w:right="-2"/>
        <w:rPr>
          <w:b/>
          <w:smallCaps/>
        </w:rPr>
      </w:pPr>
      <w:r w:rsidRPr="00D653AC">
        <w:rPr>
          <w:b/>
          <w:smallCaps/>
        </w:rPr>
        <w:t>Approbation</w:t>
      </w:r>
      <w:r>
        <w:rPr>
          <w:b/>
          <w:smallCaps/>
        </w:rPr>
        <w:t xml:space="preserve"> du compte-rendu de séance</w:t>
      </w:r>
      <w:r w:rsidR="009B578B" w:rsidRPr="00D653AC">
        <w:rPr>
          <w:b/>
          <w:smallCaps/>
        </w:rPr>
        <w:t xml:space="preserve"> </w:t>
      </w:r>
      <w:r w:rsidR="009B578B">
        <w:rPr>
          <w:b/>
          <w:smallCaps/>
        </w:rPr>
        <w:t>du</w:t>
      </w:r>
      <w:r w:rsidR="002E6E4D" w:rsidRPr="009B578B">
        <w:rPr>
          <w:b/>
          <w:smallCaps/>
        </w:rPr>
        <w:t xml:space="preserve"> </w:t>
      </w:r>
      <w:r w:rsidR="001D04AB">
        <w:rPr>
          <w:b/>
          <w:smallCaps/>
        </w:rPr>
        <w:t>4 décembre</w:t>
      </w:r>
      <w:r w:rsidR="002E6E4D" w:rsidRPr="009B578B">
        <w:rPr>
          <w:b/>
          <w:smallCaps/>
        </w:rPr>
        <w:t xml:space="preserve"> 2020</w:t>
      </w:r>
    </w:p>
    <w:p w14:paraId="75197A8E" w14:textId="32B1DAE8" w:rsidR="008E0353" w:rsidRPr="009B578B" w:rsidRDefault="00597582" w:rsidP="00182803">
      <w:pPr>
        <w:ind w:right="-2"/>
        <w:jc w:val="both"/>
        <w:rPr>
          <w:bCs/>
        </w:rPr>
      </w:pPr>
      <w:r w:rsidRPr="009B578B">
        <w:rPr>
          <w:bCs/>
        </w:rPr>
        <w:t xml:space="preserve">Les membres présents n’ont </w:t>
      </w:r>
      <w:r w:rsidR="00E8428A" w:rsidRPr="009B578B">
        <w:rPr>
          <w:bCs/>
        </w:rPr>
        <w:t xml:space="preserve">rien à modifier sur </w:t>
      </w:r>
      <w:r w:rsidR="0045620A">
        <w:rPr>
          <w:bCs/>
        </w:rPr>
        <w:t>l</w:t>
      </w:r>
      <w:r w:rsidR="00E8428A" w:rsidRPr="009B578B">
        <w:rPr>
          <w:bCs/>
        </w:rPr>
        <w:t>e</w:t>
      </w:r>
      <w:r w:rsidR="0045620A">
        <w:rPr>
          <w:bCs/>
        </w:rPr>
        <w:t xml:space="preserve"> compte-rendu.</w:t>
      </w:r>
    </w:p>
    <w:p w14:paraId="629BAC33" w14:textId="69C9E7BD" w:rsidR="00597582" w:rsidRDefault="00597582" w:rsidP="00182803">
      <w:pPr>
        <w:ind w:right="-2"/>
        <w:jc w:val="both"/>
        <w:rPr>
          <w:bCs/>
          <w:sz w:val="22"/>
          <w:szCs w:val="22"/>
        </w:rPr>
      </w:pPr>
    </w:p>
    <w:p w14:paraId="01CC219E" w14:textId="77777777" w:rsidR="001869C4" w:rsidRDefault="001869C4" w:rsidP="00182803">
      <w:pPr>
        <w:ind w:right="-2"/>
        <w:jc w:val="both"/>
        <w:rPr>
          <w:bCs/>
          <w:sz w:val="22"/>
          <w:szCs w:val="22"/>
        </w:rPr>
      </w:pPr>
    </w:p>
    <w:p w14:paraId="2C00881B" w14:textId="01779DE9" w:rsidR="00597582" w:rsidRDefault="001D04AB" w:rsidP="00182803">
      <w:pPr>
        <w:shd w:val="clear" w:color="auto" w:fill="8DB3E2" w:themeFill="text2" w:themeFillTint="66"/>
        <w:ind w:right="-2"/>
        <w:rPr>
          <w:b/>
          <w:smallCaps/>
          <w:sz w:val="22"/>
          <w:szCs w:val="22"/>
        </w:rPr>
      </w:pPr>
      <w:r>
        <w:rPr>
          <w:b/>
          <w:smallCaps/>
          <w:sz w:val="22"/>
          <w:szCs w:val="22"/>
        </w:rPr>
        <w:t>Restitution caution logement</w:t>
      </w:r>
    </w:p>
    <w:p w14:paraId="0B8F1260" w14:textId="5609DA60" w:rsidR="00723397" w:rsidRPr="00723397" w:rsidRDefault="001D04AB" w:rsidP="001D04AB">
      <w:pPr>
        <w:ind w:right="19"/>
        <w:jc w:val="both"/>
        <w:rPr>
          <w:bCs/>
          <w:sz w:val="28"/>
          <w:szCs w:val="28"/>
        </w:rPr>
      </w:pPr>
      <w:r>
        <w:t>Le conseil municipal est unanime pour que soit restitué à Madame Kohler la caution versée lors de l’entrée dans son logement.</w:t>
      </w:r>
    </w:p>
    <w:p w14:paraId="62E9AF77" w14:textId="7EA00C86" w:rsidR="00D653AC" w:rsidRDefault="00D653AC" w:rsidP="00182803">
      <w:pPr>
        <w:ind w:right="-2"/>
        <w:jc w:val="both"/>
      </w:pPr>
    </w:p>
    <w:p w14:paraId="5D0D7EE4" w14:textId="77777777" w:rsidR="001869C4" w:rsidRPr="00182803" w:rsidRDefault="001869C4" w:rsidP="00182803">
      <w:pPr>
        <w:ind w:right="-2"/>
        <w:jc w:val="both"/>
      </w:pPr>
    </w:p>
    <w:p w14:paraId="1EEE917A" w14:textId="23AF4C21" w:rsidR="00936BED" w:rsidRDefault="00D653AC" w:rsidP="00182803">
      <w:pPr>
        <w:shd w:val="clear" w:color="auto" w:fill="8DB3E2" w:themeFill="text2" w:themeFillTint="66"/>
        <w:ind w:right="-2"/>
        <w:rPr>
          <w:sz w:val="22"/>
          <w:szCs w:val="22"/>
        </w:rPr>
      </w:pPr>
      <w:r>
        <w:rPr>
          <w:b/>
          <w:smallCaps/>
          <w:sz w:val="22"/>
          <w:szCs w:val="22"/>
        </w:rPr>
        <w:t>Vente et achat de terrain</w:t>
      </w:r>
    </w:p>
    <w:p w14:paraId="775CC952" w14:textId="77777777" w:rsidR="006D7819" w:rsidRDefault="006D7819" w:rsidP="006D7819">
      <w:pPr>
        <w:ind w:right="-285"/>
        <w:jc w:val="both"/>
        <w:rPr>
          <w:sz w:val="22"/>
          <w:szCs w:val="22"/>
        </w:rPr>
      </w:pPr>
      <w:r>
        <w:rPr>
          <w:sz w:val="22"/>
          <w:szCs w:val="22"/>
        </w:rPr>
        <w:sym w:font="Wingdings" w:char="F098"/>
      </w:r>
      <w:r>
        <w:rPr>
          <w:sz w:val="22"/>
          <w:szCs w:val="22"/>
        </w:rPr>
        <w:t xml:space="preserve"> Impasse de l’église :</w:t>
      </w:r>
    </w:p>
    <w:p w14:paraId="3DA435AB" w14:textId="67F71627" w:rsidR="006D7819" w:rsidRDefault="006D7819" w:rsidP="006D7819">
      <w:pPr>
        <w:pStyle w:val="Paragraphedeliste"/>
        <w:numPr>
          <w:ilvl w:val="0"/>
          <w:numId w:val="22"/>
        </w:numPr>
        <w:ind w:right="-285"/>
        <w:jc w:val="both"/>
        <w:rPr>
          <w:bCs/>
        </w:rPr>
      </w:pPr>
      <w:r w:rsidRPr="00E230FB">
        <w:rPr>
          <w:bCs/>
        </w:rPr>
        <w:t xml:space="preserve">Vente des parties communales situées devant </w:t>
      </w:r>
      <w:r w:rsidR="00CB73A1">
        <w:rPr>
          <w:bCs/>
        </w:rPr>
        <w:t xml:space="preserve">les </w:t>
      </w:r>
      <w:r w:rsidRPr="00E230FB">
        <w:rPr>
          <w:bCs/>
        </w:rPr>
        <w:t>immeuble</w:t>
      </w:r>
      <w:r w:rsidR="00CB73A1">
        <w:rPr>
          <w:bCs/>
        </w:rPr>
        <w:t>s</w:t>
      </w:r>
      <w:r w:rsidRPr="00E230FB">
        <w:rPr>
          <w:bCs/>
        </w:rPr>
        <w:t xml:space="preserve"> au</w:t>
      </w:r>
      <w:r w:rsidR="00CB73A1">
        <w:rPr>
          <w:bCs/>
        </w:rPr>
        <w:t>x</w:t>
      </w:r>
      <w:r w:rsidRPr="00E230FB">
        <w:rPr>
          <w:bCs/>
        </w:rPr>
        <w:t xml:space="preserve"> numéro</w:t>
      </w:r>
      <w:r w:rsidR="00CB73A1">
        <w:rPr>
          <w:bCs/>
        </w:rPr>
        <w:t>s</w:t>
      </w:r>
      <w:r w:rsidRPr="00E230FB">
        <w:rPr>
          <w:bCs/>
        </w:rPr>
        <w:t xml:space="preserve"> 2</w:t>
      </w:r>
      <w:r w:rsidR="00CB73A1">
        <w:rPr>
          <w:bCs/>
        </w:rPr>
        <w:t xml:space="preserve"> et 4</w:t>
      </w:r>
      <w:r w:rsidRPr="00E230FB">
        <w:rPr>
          <w:bCs/>
        </w:rPr>
        <w:t xml:space="preserve"> </w:t>
      </w:r>
      <w:proofErr w:type="gramStart"/>
      <w:r w:rsidRPr="00E230FB">
        <w:rPr>
          <w:bCs/>
        </w:rPr>
        <w:t>impasse</w:t>
      </w:r>
      <w:proofErr w:type="gramEnd"/>
      <w:r w:rsidRPr="00E230FB">
        <w:rPr>
          <w:bCs/>
        </w:rPr>
        <w:t xml:space="preserve"> de l’église</w:t>
      </w:r>
      <w:r>
        <w:rPr>
          <w:bCs/>
        </w:rPr>
        <w:t xml:space="preserve"> avec échange d’une partie de la voie publique prise sur les parcelles C 256, C 202 et C 199 appartenant aux privés.</w:t>
      </w:r>
    </w:p>
    <w:p w14:paraId="5FABA3BB" w14:textId="77777777" w:rsidR="006D7819" w:rsidRDefault="006D7819" w:rsidP="006D7819">
      <w:pPr>
        <w:pStyle w:val="Paragraphedeliste"/>
        <w:numPr>
          <w:ilvl w:val="0"/>
          <w:numId w:val="22"/>
        </w:numPr>
        <w:ind w:right="-285"/>
        <w:jc w:val="both"/>
        <w:rPr>
          <w:bCs/>
        </w:rPr>
      </w:pPr>
      <w:r>
        <w:rPr>
          <w:bCs/>
        </w:rPr>
        <w:t>Vente de la partie communale située aux abords de la parcelle C 198.</w:t>
      </w:r>
    </w:p>
    <w:p w14:paraId="56B52921" w14:textId="77777777" w:rsidR="006D7819" w:rsidRDefault="006D7819" w:rsidP="006D7819">
      <w:pPr>
        <w:pStyle w:val="Paragraphedeliste"/>
        <w:numPr>
          <w:ilvl w:val="0"/>
          <w:numId w:val="22"/>
        </w:numPr>
        <w:ind w:right="-285"/>
        <w:jc w:val="both"/>
        <w:rPr>
          <w:bCs/>
        </w:rPr>
      </w:pPr>
      <w:r>
        <w:rPr>
          <w:bCs/>
        </w:rPr>
        <w:t>Signature d’une convention devant notaire entre la commune et le consort BARTHOULOT pour l’utilisation de l’emplacement de la cuve à gaz de l’église.</w:t>
      </w:r>
    </w:p>
    <w:p w14:paraId="7EF7BBEA" w14:textId="77777777" w:rsidR="006D7819" w:rsidRDefault="006D7819" w:rsidP="006D7819">
      <w:pPr>
        <w:ind w:right="-285"/>
        <w:jc w:val="both"/>
        <w:rPr>
          <w:sz w:val="22"/>
          <w:szCs w:val="22"/>
        </w:rPr>
      </w:pPr>
      <w:r>
        <w:rPr>
          <w:sz w:val="22"/>
          <w:szCs w:val="22"/>
        </w:rPr>
        <w:sym w:font="Wingdings" w:char="F098"/>
      </w:r>
      <w:r>
        <w:rPr>
          <w:sz w:val="22"/>
          <w:szCs w:val="22"/>
        </w:rPr>
        <w:t xml:space="preserve"> Chemin de la </w:t>
      </w:r>
      <w:proofErr w:type="spellStart"/>
      <w:r>
        <w:rPr>
          <w:sz w:val="22"/>
          <w:szCs w:val="22"/>
        </w:rPr>
        <w:t>Seigne</w:t>
      </w:r>
      <w:proofErr w:type="spellEnd"/>
      <w:r>
        <w:rPr>
          <w:sz w:val="22"/>
          <w:szCs w:val="22"/>
        </w:rPr>
        <w:t> :</w:t>
      </w:r>
    </w:p>
    <w:p w14:paraId="36BC1F4C" w14:textId="70419825" w:rsidR="006D7819" w:rsidRPr="006D7819" w:rsidRDefault="006D7819" w:rsidP="006D7819">
      <w:pPr>
        <w:pStyle w:val="Paragraphedeliste"/>
        <w:numPr>
          <w:ilvl w:val="0"/>
          <w:numId w:val="23"/>
        </w:numPr>
        <w:ind w:right="-285"/>
        <w:jc w:val="both"/>
        <w:rPr>
          <w:bCs/>
        </w:rPr>
      </w:pPr>
      <w:r>
        <w:rPr>
          <w:bCs/>
        </w:rPr>
        <w:t>Vente d’une partie de la parcelle A 221.</w:t>
      </w:r>
    </w:p>
    <w:p w14:paraId="6A096D7E" w14:textId="77777777" w:rsidR="006D7819" w:rsidRPr="00E230FB" w:rsidRDefault="006D7819" w:rsidP="006D7819">
      <w:pPr>
        <w:ind w:right="-285"/>
        <w:jc w:val="both"/>
        <w:rPr>
          <w:bCs/>
        </w:rPr>
      </w:pPr>
      <w:r w:rsidRPr="00E230FB">
        <w:rPr>
          <w:bCs/>
        </w:rPr>
        <w:t>Les frais de géomètre seront à la charge de l’acquéreur.</w:t>
      </w:r>
    </w:p>
    <w:p w14:paraId="06BA59A3" w14:textId="77777777" w:rsidR="006D7819" w:rsidRPr="00E230FB" w:rsidRDefault="006D7819" w:rsidP="006D7819">
      <w:pPr>
        <w:ind w:right="-285"/>
        <w:jc w:val="both"/>
        <w:rPr>
          <w:bCs/>
        </w:rPr>
      </w:pPr>
      <w:r w:rsidRPr="00E230FB">
        <w:rPr>
          <w:bCs/>
        </w:rPr>
        <w:t>Les actes de vente se feront en la forme administrative.</w:t>
      </w:r>
    </w:p>
    <w:p w14:paraId="5AAD0DC7" w14:textId="787E6405" w:rsidR="00617005" w:rsidRDefault="00617005" w:rsidP="00182803">
      <w:pPr>
        <w:widowControl w:val="0"/>
        <w:tabs>
          <w:tab w:val="left" w:pos="204"/>
        </w:tabs>
        <w:spacing w:line="283" w:lineRule="exact"/>
        <w:rPr>
          <w:iCs/>
        </w:rPr>
      </w:pPr>
    </w:p>
    <w:p w14:paraId="23D006C2" w14:textId="77777777" w:rsidR="001869C4" w:rsidRDefault="001869C4" w:rsidP="00182803">
      <w:pPr>
        <w:widowControl w:val="0"/>
        <w:tabs>
          <w:tab w:val="left" w:pos="204"/>
        </w:tabs>
        <w:spacing w:line="283" w:lineRule="exact"/>
        <w:rPr>
          <w:iCs/>
        </w:rPr>
      </w:pPr>
    </w:p>
    <w:p w14:paraId="2C90AD5A" w14:textId="3E9F9037" w:rsidR="00D825C3" w:rsidRPr="00D653AC" w:rsidRDefault="001D04AB" w:rsidP="00D653AC">
      <w:pPr>
        <w:shd w:val="clear" w:color="auto" w:fill="8DB3E2" w:themeFill="text2" w:themeFillTint="66"/>
        <w:ind w:right="-2"/>
        <w:rPr>
          <w:b/>
          <w:smallCaps/>
          <w:sz w:val="22"/>
          <w:szCs w:val="22"/>
        </w:rPr>
      </w:pPr>
      <w:r>
        <w:rPr>
          <w:b/>
          <w:smallCaps/>
          <w:sz w:val="22"/>
          <w:szCs w:val="22"/>
        </w:rPr>
        <w:t>Prix de vente des terrains</w:t>
      </w:r>
    </w:p>
    <w:p w14:paraId="5107A704" w14:textId="1A5A8AED" w:rsidR="00AA6A6A" w:rsidRDefault="001D04AB" w:rsidP="00722328">
      <w:pPr>
        <w:jc w:val="both"/>
        <w:rPr>
          <w:rFonts w:cs="Arial"/>
        </w:rPr>
      </w:pPr>
      <w:bookmarkStart w:id="0" w:name="_Hlk58318897"/>
      <w:r>
        <w:rPr>
          <w:rFonts w:cs="Arial"/>
        </w:rPr>
        <w:t>Une discussion est engagée au sein du conseil concernant le prix du terrain d’aisance, suite à l’importante augmentation votée lors du mandat précédent.</w:t>
      </w:r>
    </w:p>
    <w:p w14:paraId="1E906F3B" w14:textId="6D8B6E5A" w:rsidR="001D04AB" w:rsidRDefault="001D04AB" w:rsidP="00722328">
      <w:pPr>
        <w:jc w:val="both"/>
        <w:rPr>
          <w:rFonts w:cs="Arial"/>
        </w:rPr>
      </w:pPr>
      <w:r>
        <w:rPr>
          <w:rFonts w:cs="Arial"/>
        </w:rPr>
        <w:t xml:space="preserve">Le conseil municipal est pour le maintien du prix du terrain d’aisance à 10€ le m2 </w:t>
      </w:r>
    </w:p>
    <w:p w14:paraId="1915589A" w14:textId="7C649A4C" w:rsidR="001D04AB" w:rsidRDefault="001D04AB" w:rsidP="00722328">
      <w:pPr>
        <w:jc w:val="both"/>
        <w:rPr>
          <w:rFonts w:cs="Arial"/>
        </w:rPr>
      </w:pPr>
      <w:r>
        <w:rPr>
          <w:rFonts w:cs="Arial"/>
        </w:rPr>
        <w:t>Par 6 voix pour et 4 voix contre.</w:t>
      </w:r>
    </w:p>
    <w:p w14:paraId="3A8048A0" w14:textId="0C46A486" w:rsidR="001D04AB" w:rsidRDefault="001D04AB" w:rsidP="00722328">
      <w:pPr>
        <w:jc w:val="both"/>
        <w:rPr>
          <w:rFonts w:cs="Arial"/>
        </w:rPr>
      </w:pPr>
      <w:r>
        <w:rPr>
          <w:rFonts w:cs="Arial"/>
        </w:rPr>
        <w:t xml:space="preserve">Madame le Maire, intéressée par l’achat </w:t>
      </w:r>
      <w:r w:rsidR="00CB73A1">
        <w:rPr>
          <w:rFonts w:cs="Arial"/>
        </w:rPr>
        <w:t>de terrains</w:t>
      </w:r>
      <w:r>
        <w:rPr>
          <w:rFonts w:cs="Arial"/>
        </w:rPr>
        <w:t xml:space="preserve"> ayant quitté la salle de conseil.</w:t>
      </w:r>
    </w:p>
    <w:bookmarkEnd w:id="0"/>
    <w:p w14:paraId="79763140" w14:textId="3FEB90CD" w:rsidR="00D653AC" w:rsidRDefault="00D653AC" w:rsidP="00722328">
      <w:pPr>
        <w:jc w:val="both"/>
        <w:rPr>
          <w:rFonts w:cs="Arial"/>
        </w:rPr>
      </w:pPr>
    </w:p>
    <w:p w14:paraId="4B1ED280" w14:textId="77777777" w:rsidR="001869C4" w:rsidRPr="00722328" w:rsidRDefault="001869C4" w:rsidP="00722328">
      <w:pPr>
        <w:jc w:val="both"/>
        <w:rPr>
          <w:rFonts w:cs="Arial"/>
        </w:rPr>
      </w:pPr>
    </w:p>
    <w:p w14:paraId="5B1DAD05" w14:textId="2B0A9E9A" w:rsidR="00936BED" w:rsidRPr="00182803" w:rsidRDefault="001D04AB" w:rsidP="00182803">
      <w:pPr>
        <w:shd w:val="clear" w:color="auto" w:fill="8DB3E2" w:themeFill="text2" w:themeFillTint="66"/>
        <w:ind w:right="-2"/>
        <w:rPr>
          <w:b/>
          <w:smallCaps/>
        </w:rPr>
      </w:pPr>
      <w:r>
        <w:rPr>
          <w:b/>
          <w:smallCaps/>
        </w:rPr>
        <w:t>Regroupement de commandes défibrillateur</w:t>
      </w:r>
    </w:p>
    <w:p w14:paraId="51E5F55B" w14:textId="2662621A" w:rsidR="00B75BF3" w:rsidRDefault="00B75BF3" w:rsidP="00B75BF3">
      <w:pPr>
        <w:pStyle w:val="Retraitcorpsdetexte"/>
        <w:spacing w:before="120"/>
        <w:ind w:left="0"/>
      </w:pPr>
      <w:r w:rsidRPr="00936687">
        <w:t xml:space="preserve">Le conseil municipal décide, à l’unanimité, </w:t>
      </w:r>
      <w:r w:rsidR="00231694">
        <w:t xml:space="preserve">d’acheter par le biais du regroupement de commandes mis en place par la CCPM, un défibrillateur </w:t>
      </w:r>
      <w:r w:rsidR="007B6250">
        <w:t>DAE ZOLL +AIVIA 200 pour une installation extérieure au prix de 1 275 € HT.</w:t>
      </w:r>
    </w:p>
    <w:p w14:paraId="275A41AF" w14:textId="5D980B0A" w:rsidR="007B6250" w:rsidRDefault="007B6250" w:rsidP="00B75BF3">
      <w:pPr>
        <w:pStyle w:val="Retraitcorpsdetexte"/>
        <w:spacing w:before="120"/>
        <w:ind w:left="0"/>
      </w:pPr>
      <w:r>
        <w:t xml:space="preserve">Il est également décidé de souscrire un contrat </w:t>
      </w:r>
      <w:r w:rsidR="00CB73A1">
        <w:t xml:space="preserve">annuel </w:t>
      </w:r>
      <w:r>
        <w:t>de maintenance totale pour un montant de 225 € HT</w:t>
      </w:r>
      <w:r w:rsidR="00CB73A1">
        <w:t>.</w:t>
      </w:r>
    </w:p>
    <w:p w14:paraId="1A977837" w14:textId="77777777" w:rsidR="001869C4" w:rsidRDefault="001869C4" w:rsidP="00B75BF3">
      <w:pPr>
        <w:pStyle w:val="Retraitcorpsdetexte"/>
        <w:spacing w:before="120"/>
        <w:ind w:left="0"/>
      </w:pPr>
    </w:p>
    <w:p w14:paraId="66739672" w14:textId="77777777" w:rsidR="007B6250" w:rsidRPr="00212392" w:rsidRDefault="007B6250" w:rsidP="007B6250">
      <w:pPr>
        <w:shd w:val="clear" w:color="auto" w:fill="8DB3E2" w:themeFill="text2" w:themeFillTint="66"/>
        <w:ind w:right="-2"/>
        <w:rPr>
          <w:b/>
          <w:smallCaps/>
          <w:sz w:val="22"/>
          <w:szCs w:val="22"/>
        </w:rPr>
      </w:pPr>
      <w:r>
        <w:rPr>
          <w:b/>
          <w:smallCaps/>
          <w:sz w:val="22"/>
          <w:szCs w:val="22"/>
        </w:rPr>
        <w:lastRenderedPageBreak/>
        <w:t>Demande de subvention DETR - Toiture distillerie</w:t>
      </w:r>
    </w:p>
    <w:p w14:paraId="2C918A4E" w14:textId="39493F6B" w:rsidR="007B6250" w:rsidRDefault="007B6250" w:rsidP="00B75BF3">
      <w:pPr>
        <w:pStyle w:val="Retraitcorpsdetexte"/>
        <w:spacing w:before="120"/>
        <w:ind w:left="0"/>
      </w:pPr>
      <w:r>
        <w:t>Le conseil municipal sollicite une subvention DETR auprès de l’état pour les travaux de réfection de la toiture de la distillerie à hauteur de 30 des dépenses engagées soit 2 663 € et autorise Madame la Maire à signer toutes les pièces du dossier.</w:t>
      </w:r>
    </w:p>
    <w:p w14:paraId="73CF831D" w14:textId="77777777" w:rsidR="00182803" w:rsidRDefault="00182803" w:rsidP="00182803">
      <w:pPr>
        <w:pStyle w:val="Retraitcorpsdetexte"/>
        <w:spacing w:after="0"/>
        <w:rPr>
          <w:sz w:val="22"/>
          <w:szCs w:val="22"/>
        </w:rPr>
      </w:pPr>
    </w:p>
    <w:p w14:paraId="5B0F800A" w14:textId="77777777" w:rsidR="00CB73A1" w:rsidRPr="00232F29" w:rsidRDefault="00CB73A1" w:rsidP="00CB73A1">
      <w:pPr>
        <w:shd w:val="clear" w:color="auto" w:fill="8DB3E2" w:themeFill="text2" w:themeFillTint="66"/>
        <w:ind w:right="-2" w:firstLine="283"/>
        <w:rPr>
          <w:b/>
          <w:smallCaps/>
          <w:sz w:val="22"/>
          <w:szCs w:val="22"/>
        </w:rPr>
      </w:pPr>
      <w:r w:rsidRPr="00232F29">
        <w:rPr>
          <w:b/>
          <w:smallCaps/>
          <w:sz w:val="22"/>
          <w:szCs w:val="22"/>
        </w:rPr>
        <w:t>Sujets ne donnant pas lieu à délibération</w:t>
      </w:r>
    </w:p>
    <w:p w14:paraId="7CAFDF2A" w14:textId="77777777" w:rsidR="00CB73A1" w:rsidRDefault="00CB73A1" w:rsidP="00CB73A1">
      <w:pPr>
        <w:pStyle w:val="Paragraphedeliste"/>
        <w:numPr>
          <w:ilvl w:val="0"/>
          <w:numId w:val="21"/>
        </w:numPr>
        <w:ind w:left="644"/>
        <w:jc w:val="both"/>
      </w:pPr>
      <w:r w:rsidRPr="00232F29">
        <w:rPr>
          <w:b/>
          <w:bCs/>
          <w:u w:val="single"/>
        </w:rPr>
        <w:t>Eglise</w:t>
      </w:r>
      <w:r>
        <w:t xml:space="preserve"> : dans le cadre de la mise en accessibilité des bâtiments publics, le sol du porche doit être remis à niveau. Une subvention a été accordée à la commune sous conditions que ces travaux soient réalisés. Un devis Pierre </w:t>
      </w:r>
      <w:proofErr w:type="spellStart"/>
      <w:r>
        <w:t>VallonSancey</w:t>
      </w:r>
      <w:proofErr w:type="spellEnd"/>
      <w:r>
        <w:t> est présenté pour 8244.41 € TTC. Le conseil souhaite avoir une seconde offre.</w:t>
      </w:r>
    </w:p>
    <w:p w14:paraId="02113ECE" w14:textId="77777777" w:rsidR="00CB73A1" w:rsidRDefault="00CB73A1" w:rsidP="00CB73A1">
      <w:pPr>
        <w:pStyle w:val="Paragraphedeliste"/>
        <w:numPr>
          <w:ilvl w:val="0"/>
          <w:numId w:val="21"/>
        </w:numPr>
        <w:ind w:left="644"/>
        <w:jc w:val="both"/>
      </w:pPr>
      <w:r w:rsidRPr="00BA0D7B">
        <w:rPr>
          <w:b/>
          <w:bCs/>
          <w:u w:val="single"/>
        </w:rPr>
        <w:t>Salle de convivialité</w:t>
      </w:r>
      <w:r>
        <w:t> : Madame le maire propose de faire installer une lampe extérieure au-dessus de l’entrée des escaliers et d’ajouter un interrupteur à l’intérieur. Accord unanime.</w:t>
      </w:r>
    </w:p>
    <w:p w14:paraId="6AA311B7" w14:textId="77777777" w:rsidR="00CB73A1" w:rsidRDefault="00CB73A1" w:rsidP="00CB73A1">
      <w:pPr>
        <w:pStyle w:val="Paragraphedeliste"/>
        <w:numPr>
          <w:ilvl w:val="0"/>
          <w:numId w:val="21"/>
        </w:numPr>
        <w:ind w:left="644"/>
        <w:jc w:val="both"/>
      </w:pPr>
      <w:r w:rsidRPr="00BA0D7B">
        <w:rPr>
          <w:b/>
          <w:bCs/>
          <w:u w:val="single"/>
        </w:rPr>
        <w:t>Logement de Courcelles</w:t>
      </w:r>
      <w:r>
        <w:t> : les communes de moins de 2000 habitants ne peuvent plus faire appel aux services des domaines pour l’évaluation des biens. Le logement de Courcelles sera donc estimé par un Notaire en vue d’une éventuelle vente.</w:t>
      </w:r>
    </w:p>
    <w:p w14:paraId="0CEB921F" w14:textId="77777777" w:rsidR="00CB73A1" w:rsidRDefault="00CB73A1" w:rsidP="00CB73A1">
      <w:pPr>
        <w:pStyle w:val="Paragraphedeliste"/>
        <w:numPr>
          <w:ilvl w:val="0"/>
          <w:numId w:val="21"/>
        </w:numPr>
        <w:ind w:left="644"/>
        <w:jc w:val="both"/>
      </w:pPr>
      <w:r>
        <w:rPr>
          <w:b/>
          <w:bCs/>
          <w:u w:val="single"/>
        </w:rPr>
        <w:t>Requêtes de Monsieur MONNERET </w:t>
      </w:r>
      <w:r w:rsidRPr="00BA0D7B">
        <w:t>:</w:t>
      </w:r>
      <w:r>
        <w:t xml:space="preserve"> </w:t>
      </w:r>
    </w:p>
    <w:p w14:paraId="44516450" w14:textId="77777777" w:rsidR="00CB73A1" w:rsidRDefault="00CB73A1" w:rsidP="00CB73A1">
      <w:pPr>
        <w:pStyle w:val="Paragraphedeliste"/>
        <w:numPr>
          <w:ilvl w:val="1"/>
          <w:numId w:val="21"/>
        </w:numPr>
        <w:ind w:left="1364"/>
        <w:jc w:val="both"/>
      </w:pPr>
      <w:r w:rsidRPr="00BA0D7B">
        <w:rPr>
          <w:b/>
          <w:bCs/>
        </w:rPr>
        <w:t>Emplacement pour stockage de bois </w:t>
      </w:r>
      <w:r w:rsidRPr="00BA0D7B">
        <w:t>:</w:t>
      </w:r>
      <w:r>
        <w:t xml:space="preserve"> la mairie a proposé à M. </w:t>
      </w:r>
      <w:proofErr w:type="spellStart"/>
      <w:r>
        <w:t>Monneret</w:t>
      </w:r>
      <w:proofErr w:type="spellEnd"/>
      <w:r>
        <w:t xml:space="preserve"> de stocker du bois avant déchiquetage sur une partie de la parcelle ZC 26 par convention d’un an moyennant un chèque de caution de 250€ restituable. Cette proposition n’est plus discutable.</w:t>
      </w:r>
    </w:p>
    <w:p w14:paraId="01821B9F" w14:textId="77777777" w:rsidR="00CB73A1" w:rsidRDefault="00CB73A1" w:rsidP="00CB73A1">
      <w:pPr>
        <w:pStyle w:val="Paragraphedeliste"/>
        <w:numPr>
          <w:ilvl w:val="1"/>
          <w:numId w:val="21"/>
        </w:numPr>
        <w:ind w:left="1364"/>
        <w:jc w:val="both"/>
      </w:pPr>
      <w:r>
        <w:rPr>
          <w:b/>
          <w:bCs/>
        </w:rPr>
        <w:t>Problème de déneigement de la route qui descend à Dampjoux </w:t>
      </w:r>
      <w:r w:rsidRPr="00BA0D7B">
        <w:t>:</w:t>
      </w:r>
      <w:r>
        <w:t xml:space="preserve"> le prestataire qui a obtenu le marché pour le déneigement utilise un matériel plus volumineux que précédemment, ce qui ne permet pas de laisser des bourrelets de neige sur les accotements. Un point sera fait avec l’entreprise.</w:t>
      </w:r>
    </w:p>
    <w:p w14:paraId="776A4BF8" w14:textId="77777777" w:rsidR="00CB73A1" w:rsidRDefault="00CB73A1" w:rsidP="00CB73A1">
      <w:pPr>
        <w:pStyle w:val="Paragraphedeliste"/>
        <w:numPr>
          <w:ilvl w:val="1"/>
          <w:numId w:val="21"/>
        </w:numPr>
        <w:ind w:left="1364"/>
        <w:jc w:val="both"/>
      </w:pPr>
      <w:r w:rsidRPr="00C6446C">
        <w:rPr>
          <w:b/>
          <w:bCs/>
        </w:rPr>
        <w:t>Problème de bois menaçants de tomber sur sa propriété </w:t>
      </w:r>
      <w:r w:rsidRPr="00C6446C">
        <w:t>:</w:t>
      </w:r>
      <w:r>
        <w:t xml:space="preserve"> la parcelle A136 étant soumise au régime forestier, le garde forestier de l’ONF est intervenu, a marqué les bois et le chantier sera réalisé par Ludovic </w:t>
      </w:r>
      <w:proofErr w:type="spellStart"/>
      <w:r>
        <w:t>Barthoulot</w:t>
      </w:r>
      <w:proofErr w:type="spellEnd"/>
      <w:r>
        <w:t>.</w:t>
      </w:r>
    </w:p>
    <w:p w14:paraId="25E043C5" w14:textId="77777777" w:rsidR="001869C4" w:rsidRDefault="001869C4" w:rsidP="001869C4">
      <w:pPr>
        <w:ind w:right="-285"/>
        <w:jc w:val="both"/>
        <w:rPr>
          <w:b/>
        </w:rPr>
      </w:pPr>
    </w:p>
    <w:p w14:paraId="2794ABC4" w14:textId="77777777" w:rsidR="001869C4" w:rsidRPr="0048577D" w:rsidRDefault="001869C4" w:rsidP="001869C4">
      <w:pPr>
        <w:shd w:val="clear" w:color="auto" w:fill="8DB3E2" w:themeFill="text2" w:themeFillTint="66"/>
        <w:ind w:right="-2"/>
        <w:jc w:val="center"/>
        <w:rPr>
          <w:b/>
          <w:smallCaps/>
          <w:sz w:val="22"/>
          <w:szCs w:val="22"/>
          <w:lang w:bidi="en-US"/>
        </w:rPr>
      </w:pPr>
      <w:r w:rsidRPr="0048577D">
        <w:rPr>
          <w:b/>
          <w:smallCaps/>
          <w:sz w:val="22"/>
          <w:szCs w:val="22"/>
        </w:rPr>
        <w:t>QUESTION(S) DIVERSE(S)</w:t>
      </w:r>
    </w:p>
    <w:p w14:paraId="0D8E57D2" w14:textId="77777777" w:rsidR="001869C4" w:rsidRDefault="001869C4" w:rsidP="001869C4">
      <w:pPr>
        <w:pStyle w:val="Paragraphedeliste"/>
        <w:numPr>
          <w:ilvl w:val="0"/>
          <w:numId w:val="21"/>
        </w:numPr>
        <w:ind w:left="644"/>
        <w:jc w:val="both"/>
      </w:pPr>
      <w:r>
        <w:t>Le stock de sel de déneigement sera cédé à la commune de Valoreille pour le salage de Fontaine-Vie.</w:t>
      </w:r>
    </w:p>
    <w:p w14:paraId="28CBD00F" w14:textId="77777777" w:rsidR="001869C4" w:rsidRDefault="001869C4" w:rsidP="001869C4">
      <w:pPr>
        <w:pStyle w:val="Paragraphedeliste"/>
        <w:numPr>
          <w:ilvl w:val="0"/>
          <w:numId w:val="21"/>
        </w:numPr>
        <w:ind w:left="644"/>
        <w:jc w:val="both"/>
      </w:pPr>
      <w:r>
        <w:t>Un accord est donné à la pisciculture de Soulce-Cernay, pour l’installation d’un camion friture tous les 15 jours.</w:t>
      </w:r>
    </w:p>
    <w:p w14:paraId="2DF98ED7" w14:textId="44A3F57C" w:rsidR="001869C4" w:rsidRDefault="001869C4" w:rsidP="001869C4">
      <w:pPr>
        <w:pStyle w:val="Paragraphedeliste"/>
        <w:numPr>
          <w:ilvl w:val="0"/>
          <w:numId w:val="21"/>
        </w:numPr>
        <w:ind w:left="644"/>
        <w:jc w:val="both"/>
      </w:pPr>
      <w:r>
        <w:t>La commune recrute un saisonnier pour juillet et août à raison de 25h/semaine. Les personnes intéressées peuvent déposer leur candidature en mairie. Permis de conduire obligatoire.</w:t>
      </w:r>
    </w:p>
    <w:sectPr w:rsidR="001869C4" w:rsidSect="00936687">
      <w:type w:val="continuous"/>
      <w:pgSz w:w="11906" w:h="16838"/>
      <w:pgMar w:top="567" w:right="1440" w:bottom="709" w:left="180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9A320E" w14:textId="77777777" w:rsidR="001869C4" w:rsidRDefault="001869C4" w:rsidP="005952FB">
      <w:r>
        <w:separator/>
      </w:r>
    </w:p>
  </w:endnote>
  <w:endnote w:type="continuationSeparator" w:id="0">
    <w:p w14:paraId="377C5FB4" w14:textId="77777777" w:rsidR="001869C4" w:rsidRDefault="001869C4" w:rsidP="005952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C4B81F" w14:textId="77777777" w:rsidR="001869C4" w:rsidRDefault="001869C4" w:rsidP="005952FB">
      <w:r>
        <w:separator/>
      </w:r>
    </w:p>
  </w:footnote>
  <w:footnote w:type="continuationSeparator" w:id="0">
    <w:p w14:paraId="1E4E0343" w14:textId="77777777" w:rsidR="001869C4" w:rsidRDefault="001869C4" w:rsidP="005952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646" type="#_x0000_t75" style="width:11.25pt;height:11.25pt" o:bullet="t">
        <v:imagedata r:id="rId1" o:title="mso7530"/>
      </v:shape>
    </w:pict>
  </w:numPicBullet>
  <w:abstractNum w:abstractNumId="0" w15:restartNumberingAfterBreak="0">
    <w:nsid w:val="028C5823"/>
    <w:multiLevelType w:val="singleLevel"/>
    <w:tmpl w:val="A718C94E"/>
    <w:lvl w:ilvl="0">
      <w:start w:val="13"/>
      <w:numFmt w:val="bullet"/>
      <w:lvlText w:val="-"/>
      <w:lvlJc w:val="left"/>
      <w:pPr>
        <w:tabs>
          <w:tab w:val="num" w:pos="360"/>
        </w:tabs>
        <w:ind w:left="360" w:hanging="360"/>
      </w:pPr>
      <w:rPr>
        <w:rFonts w:hint="default"/>
      </w:rPr>
    </w:lvl>
  </w:abstractNum>
  <w:abstractNum w:abstractNumId="1" w15:restartNumberingAfterBreak="0">
    <w:nsid w:val="07FD3880"/>
    <w:multiLevelType w:val="hybridMultilevel"/>
    <w:tmpl w:val="A53C86C6"/>
    <w:lvl w:ilvl="0" w:tplc="8E9A1A68">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D0065C0"/>
    <w:multiLevelType w:val="hybridMultilevel"/>
    <w:tmpl w:val="6EA8A13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E1B4266"/>
    <w:multiLevelType w:val="hybridMultilevel"/>
    <w:tmpl w:val="165C109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123322A"/>
    <w:multiLevelType w:val="hybridMultilevel"/>
    <w:tmpl w:val="4C665078"/>
    <w:lvl w:ilvl="0" w:tplc="25C43326">
      <w:start w:val="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8D30270"/>
    <w:multiLevelType w:val="hybridMultilevel"/>
    <w:tmpl w:val="70AAACC2"/>
    <w:lvl w:ilvl="0" w:tplc="040C0007">
      <w:start w:val="1"/>
      <w:numFmt w:val="bullet"/>
      <w:lvlText w:val=""/>
      <w:lvlPicBulletId w:val="0"/>
      <w:lvlJc w:val="left"/>
      <w:pPr>
        <w:ind w:left="1140" w:hanging="360"/>
      </w:pPr>
      <w:rPr>
        <w:rFonts w:ascii="Symbol" w:hAnsi="Symbol" w:hint="default"/>
      </w:rPr>
    </w:lvl>
    <w:lvl w:ilvl="1" w:tplc="040C0003" w:tentative="1">
      <w:start w:val="1"/>
      <w:numFmt w:val="bullet"/>
      <w:lvlText w:val="o"/>
      <w:lvlJc w:val="left"/>
      <w:pPr>
        <w:ind w:left="1860" w:hanging="360"/>
      </w:pPr>
      <w:rPr>
        <w:rFonts w:ascii="Courier New" w:hAnsi="Courier New" w:cs="Courier New" w:hint="default"/>
      </w:rPr>
    </w:lvl>
    <w:lvl w:ilvl="2" w:tplc="040C0005" w:tentative="1">
      <w:start w:val="1"/>
      <w:numFmt w:val="bullet"/>
      <w:lvlText w:val=""/>
      <w:lvlJc w:val="left"/>
      <w:pPr>
        <w:ind w:left="2580" w:hanging="360"/>
      </w:pPr>
      <w:rPr>
        <w:rFonts w:ascii="Wingdings" w:hAnsi="Wingdings" w:hint="default"/>
      </w:rPr>
    </w:lvl>
    <w:lvl w:ilvl="3" w:tplc="040C0001" w:tentative="1">
      <w:start w:val="1"/>
      <w:numFmt w:val="bullet"/>
      <w:lvlText w:val=""/>
      <w:lvlJc w:val="left"/>
      <w:pPr>
        <w:ind w:left="3300" w:hanging="360"/>
      </w:pPr>
      <w:rPr>
        <w:rFonts w:ascii="Symbol" w:hAnsi="Symbol" w:hint="default"/>
      </w:rPr>
    </w:lvl>
    <w:lvl w:ilvl="4" w:tplc="040C0003" w:tentative="1">
      <w:start w:val="1"/>
      <w:numFmt w:val="bullet"/>
      <w:lvlText w:val="o"/>
      <w:lvlJc w:val="left"/>
      <w:pPr>
        <w:ind w:left="4020" w:hanging="360"/>
      </w:pPr>
      <w:rPr>
        <w:rFonts w:ascii="Courier New" w:hAnsi="Courier New" w:cs="Courier New" w:hint="default"/>
      </w:rPr>
    </w:lvl>
    <w:lvl w:ilvl="5" w:tplc="040C0005" w:tentative="1">
      <w:start w:val="1"/>
      <w:numFmt w:val="bullet"/>
      <w:lvlText w:val=""/>
      <w:lvlJc w:val="left"/>
      <w:pPr>
        <w:ind w:left="4740" w:hanging="360"/>
      </w:pPr>
      <w:rPr>
        <w:rFonts w:ascii="Wingdings" w:hAnsi="Wingdings" w:hint="default"/>
      </w:rPr>
    </w:lvl>
    <w:lvl w:ilvl="6" w:tplc="040C0001" w:tentative="1">
      <w:start w:val="1"/>
      <w:numFmt w:val="bullet"/>
      <w:lvlText w:val=""/>
      <w:lvlJc w:val="left"/>
      <w:pPr>
        <w:ind w:left="5460" w:hanging="360"/>
      </w:pPr>
      <w:rPr>
        <w:rFonts w:ascii="Symbol" w:hAnsi="Symbol" w:hint="default"/>
      </w:rPr>
    </w:lvl>
    <w:lvl w:ilvl="7" w:tplc="040C0003" w:tentative="1">
      <w:start w:val="1"/>
      <w:numFmt w:val="bullet"/>
      <w:lvlText w:val="o"/>
      <w:lvlJc w:val="left"/>
      <w:pPr>
        <w:ind w:left="6180" w:hanging="360"/>
      </w:pPr>
      <w:rPr>
        <w:rFonts w:ascii="Courier New" w:hAnsi="Courier New" w:cs="Courier New" w:hint="default"/>
      </w:rPr>
    </w:lvl>
    <w:lvl w:ilvl="8" w:tplc="040C0005" w:tentative="1">
      <w:start w:val="1"/>
      <w:numFmt w:val="bullet"/>
      <w:lvlText w:val=""/>
      <w:lvlJc w:val="left"/>
      <w:pPr>
        <w:ind w:left="6900" w:hanging="360"/>
      </w:pPr>
      <w:rPr>
        <w:rFonts w:ascii="Wingdings" w:hAnsi="Wingdings" w:hint="default"/>
      </w:rPr>
    </w:lvl>
  </w:abstractNum>
  <w:abstractNum w:abstractNumId="6" w15:restartNumberingAfterBreak="0">
    <w:nsid w:val="1BEC6FB1"/>
    <w:multiLevelType w:val="hybridMultilevel"/>
    <w:tmpl w:val="65AE499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F192A6D"/>
    <w:multiLevelType w:val="hybridMultilevel"/>
    <w:tmpl w:val="A6D0EF18"/>
    <w:lvl w:ilvl="0" w:tplc="25C43326">
      <w:start w:val="1"/>
      <w:numFmt w:val="bullet"/>
      <w:lvlText w:val="-"/>
      <w:lvlJc w:val="left"/>
      <w:pPr>
        <w:ind w:left="36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6734CDF"/>
    <w:multiLevelType w:val="hybridMultilevel"/>
    <w:tmpl w:val="87D0C5D0"/>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BBF76CB"/>
    <w:multiLevelType w:val="hybridMultilevel"/>
    <w:tmpl w:val="27E2966C"/>
    <w:lvl w:ilvl="0" w:tplc="040C0001">
      <w:start w:val="1"/>
      <w:numFmt w:val="bullet"/>
      <w:lvlText w:val=""/>
      <w:lvlJc w:val="left"/>
      <w:pPr>
        <w:ind w:left="1003" w:hanging="360"/>
      </w:pPr>
      <w:rPr>
        <w:rFonts w:ascii="Symbol" w:hAnsi="Symbol" w:hint="default"/>
      </w:rPr>
    </w:lvl>
    <w:lvl w:ilvl="1" w:tplc="040C0003" w:tentative="1">
      <w:start w:val="1"/>
      <w:numFmt w:val="bullet"/>
      <w:lvlText w:val="o"/>
      <w:lvlJc w:val="left"/>
      <w:pPr>
        <w:ind w:left="1723" w:hanging="360"/>
      </w:pPr>
      <w:rPr>
        <w:rFonts w:ascii="Courier New" w:hAnsi="Courier New" w:cs="Courier New" w:hint="default"/>
      </w:rPr>
    </w:lvl>
    <w:lvl w:ilvl="2" w:tplc="040C0005" w:tentative="1">
      <w:start w:val="1"/>
      <w:numFmt w:val="bullet"/>
      <w:lvlText w:val=""/>
      <w:lvlJc w:val="left"/>
      <w:pPr>
        <w:ind w:left="2443" w:hanging="360"/>
      </w:pPr>
      <w:rPr>
        <w:rFonts w:ascii="Wingdings" w:hAnsi="Wingdings" w:hint="default"/>
      </w:rPr>
    </w:lvl>
    <w:lvl w:ilvl="3" w:tplc="040C0001" w:tentative="1">
      <w:start w:val="1"/>
      <w:numFmt w:val="bullet"/>
      <w:lvlText w:val=""/>
      <w:lvlJc w:val="left"/>
      <w:pPr>
        <w:ind w:left="3163" w:hanging="360"/>
      </w:pPr>
      <w:rPr>
        <w:rFonts w:ascii="Symbol" w:hAnsi="Symbol" w:hint="default"/>
      </w:rPr>
    </w:lvl>
    <w:lvl w:ilvl="4" w:tplc="040C0003" w:tentative="1">
      <w:start w:val="1"/>
      <w:numFmt w:val="bullet"/>
      <w:lvlText w:val="o"/>
      <w:lvlJc w:val="left"/>
      <w:pPr>
        <w:ind w:left="3883" w:hanging="360"/>
      </w:pPr>
      <w:rPr>
        <w:rFonts w:ascii="Courier New" w:hAnsi="Courier New" w:cs="Courier New" w:hint="default"/>
      </w:rPr>
    </w:lvl>
    <w:lvl w:ilvl="5" w:tplc="040C0005" w:tentative="1">
      <w:start w:val="1"/>
      <w:numFmt w:val="bullet"/>
      <w:lvlText w:val=""/>
      <w:lvlJc w:val="left"/>
      <w:pPr>
        <w:ind w:left="4603" w:hanging="360"/>
      </w:pPr>
      <w:rPr>
        <w:rFonts w:ascii="Wingdings" w:hAnsi="Wingdings" w:hint="default"/>
      </w:rPr>
    </w:lvl>
    <w:lvl w:ilvl="6" w:tplc="040C0001" w:tentative="1">
      <w:start w:val="1"/>
      <w:numFmt w:val="bullet"/>
      <w:lvlText w:val=""/>
      <w:lvlJc w:val="left"/>
      <w:pPr>
        <w:ind w:left="5323" w:hanging="360"/>
      </w:pPr>
      <w:rPr>
        <w:rFonts w:ascii="Symbol" w:hAnsi="Symbol" w:hint="default"/>
      </w:rPr>
    </w:lvl>
    <w:lvl w:ilvl="7" w:tplc="040C0003" w:tentative="1">
      <w:start w:val="1"/>
      <w:numFmt w:val="bullet"/>
      <w:lvlText w:val="o"/>
      <w:lvlJc w:val="left"/>
      <w:pPr>
        <w:ind w:left="6043" w:hanging="360"/>
      </w:pPr>
      <w:rPr>
        <w:rFonts w:ascii="Courier New" w:hAnsi="Courier New" w:cs="Courier New" w:hint="default"/>
      </w:rPr>
    </w:lvl>
    <w:lvl w:ilvl="8" w:tplc="040C0005" w:tentative="1">
      <w:start w:val="1"/>
      <w:numFmt w:val="bullet"/>
      <w:lvlText w:val=""/>
      <w:lvlJc w:val="left"/>
      <w:pPr>
        <w:ind w:left="6763" w:hanging="360"/>
      </w:pPr>
      <w:rPr>
        <w:rFonts w:ascii="Wingdings" w:hAnsi="Wingdings" w:hint="default"/>
      </w:rPr>
    </w:lvl>
  </w:abstractNum>
  <w:abstractNum w:abstractNumId="10" w15:restartNumberingAfterBreak="0">
    <w:nsid w:val="3178795F"/>
    <w:multiLevelType w:val="hybridMultilevel"/>
    <w:tmpl w:val="A9F47604"/>
    <w:lvl w:ilvl="0" w:tplc="4E404C90">
      <w:start w:val="3"/>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4E833FC9"/>
    <w:multiLevelType w:val="hybridMultilevel"/>
    <w:tmpl w:val="7996DDCC"/>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52C75632"/>
    <w:multiLevelType w:val="hybridMultilevel"/>
    <w:tmpl w:val="50FA08EE"/>
    <w:lvl w:ilvl="0" w:tplc="244E4974">
      <w:start w:val="1"/>
      <w:numFmt w:val="bullet"/>
      <w:lvlText w:val=""/>
      <w:lvlJc w:val="left"/>
      <w:pPr>
        <w:tabs>
          <w:tab w:val="num" w:pos="3060"/>
        </w:tabs>
        <w:ind w:left="3060" w:hanging="360"/>
      </w:pPr>
      <w:rPr>
        <w:rFonts w:ascii="Wingdings" w:hAnsi="Wingdings" w:hint="default"/>
        <w:sz w:val="16"/>
        <w:szCs w:val="16"/>
      </w:rPr>
    </w:lvl>
    <w:lvl w:ilvl="1" w:tplc="040C0003">
      <w:start w:val="1"/>
      <w:numFmt w:val="bullet"/>
      <w:lvlText w:val="o"/>
      <w:lvlJc w:val="left"/>
      <w:pPr>
        <w:tabs>
          <w:tab w:val="num" w:pos="3780"/>
        </w:tabs>
        <w:ind w:left="3780" w:hanging="360"/>
      </w:pPr>
      <w:rPr>
        <w:rFonts w:ascii="Courier New" w:hAnsi="Courier New" w:hint="default"/>
      </w:rPr>
    </w:lvl>
    <w:lvl w:ilvl="2" w:tplc="040C0005">
      <w:start w:val="1"/>
      <w:numFmt w:val="bullet"/>
      <w:lvlText w:val=""/>
      <w:lvlJc w:val="left"/>
      <w:pPr>
        <w:tabs>
          <w:tab w:val="num" w:pos="4500"/>
        </w:tabs>
        <w:ind w:left="4500" w:hanging="360"/>
      </w:pPr>
      <w:rPr>
        <w:rFonts w:ascii="Wingdings" w:hAnsi="Wingdings" w:hint="default"/>
      </w:rPr>
    </w:lvl>
    <w:lvl w:ilvl="3" w:tplc="040C0001">
      <w:start w:val="1"/>
      <w:numFmt w:val="bullet"/>
      <w:lvlText w:val=""/>
      <w:lvlJc w:val="left"/>
      <w:pPr>
        <w:tabs>
          <w:tab w:val="num" w:pos="5220"/>
        </w:tabs>
        <w:ind w:left="5220" w:hanging="360"/>
      </w:pPr>
      <w:rPr>
        <w:rFonts w:ascii="Symbol" w:hAnsi="Symbol" w:hint="default"/>
      </w:rPr>
    </w:lvl>
    <w:lvl w:ilvl="4" w:tplc="040C0003">
      <w:start w:val="1"/>
      <w:numFmt w:val="bullet"/>
      <w:lvlText w:val="o"/>
      <w:lvlJc w:val="left"/>
      <w:pPr>
        <w:tabs>
          <w:tab w:val="num" w:pos="5940"/>
        </w:tabs>
        <w:ind w:left="5940" w:hanging="360"/>
      </w:pPr>
      <w:rPr>
        <w:rFonts w:ascii="Courier New" w:hAnsi="Courier New" w:hint="default"/>
      </w:rPr>
    </w:lvl>
    <w:lvl w:ilvl="5" w:tplc="040C0005">
      <w:start w:val="1"/>
      <w:numFmt w:val="bullet"/>
      <w:lvlText w:val=""/>
      <w:lvlJc w:val="left"/>
      <w:pPr>
        <w:tabs>
          <w:tab w:val="num" w:pos="6660"/>
        </w:tabs>
        <w:ind w:left="6660" w:hanging="360"/>
      </w:pPr>
      <w:rPr>
        <w:rFonts w:ascii="Wingdings" w:hAnsi="Wingdings" w:hint="default"/>
      </w:rPr>
    </w:lvl>
    <w:lvl w:ilvl="6" w:tplc="040C0001">
      <w:start w:val="1"/>
      <w:numFmt w:val="bullet"/>
      <w:lvlText w:val=""/>
      <w:lvlJc w:val="left"/>
      <w:pPr>
        <w:tabs>
          <w:tab w:val="num" w:pos="7380"/>
        </w:tabs>
        <w:ind w:left="7380" w:hanging="360"/>
      </w:pPr>
      <w:rPr>
        <w:rFonts w:ascii="Symbol" w:hAnsi="Symbol" w:hint="default"/>
      </w:rPr>
    </w:lvl>
    <w:lvl w:ilvl="7" w:tplc="040C0003">
      <w:start w:val="1"/>
      <w:numFmt w:val="bullet"/>
      <w:lvlText w:val="o"/>
      <w:lvlJc w:val="left"/>
      <w:pPr>
        <w:tabs>
          <w:tab w:val="num" w:pos="8100"/>
        </w:tabs>
        <w:ind w:left="8100" w:hanging="360"/>
      </w:pPr>
      <w:rPr>
        <w:rFonts w:ascii="Courier New" w:hAnsi="Courier New" w:hint="default"/>
      </w:rPr>
    </w:lvl>
    <w:lvl w:ilvl="8" w:tplc="040C0005">
      <w:start w:val="1"/>
      <w:numFmt w:val="bullet"/>
      <w:lvlText w:val=""/>
      <w:lvlJc w:val="left"/>
      <w:pPr>
        <w:tabs>
          <w:tab w:val="num" w:pos="8820"/>
        </w:tabs>
        <w:ind w:left="8820" w:hanging="360"/>
      </w:pPr>
      <w:rPr>
        <w:rFonts w:ascii="Wingdings" w:hAnsi="Wingdings" w:hint="default"/>
      </w:rPr>
    </w:lvl>
  </w:abstractNum>
  <w:abstractNum w:abstractNumId="13" w15:restartNumberingAfterBreak="0">
    <w:nsid w:val="535F211E"/>
    <w:multiLevelType w:val="hybridMultilevel"/>
    <w:tmpl w:val="3670C32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561E0D7D"/>
    <w:multiLevelType w:val="hybridMultilevel"/>
    <w:tmpl w:val="4170E62A"/>
    <w:lvl w:ilvl="0" w:tplc="040C0005">
      <w:start w:val="1"/>
      <w:numFmt w:val="bullet"/>
      <w:lvlText w:val=""/>
      <w:lvlJc w:val="left"/>
      <w:pPr>
        <w:ind w:left="1070" w:hanging="360"/>
      </w:pPr>
      <w:rPr>
        <w:rFonts w:ascii="Wingdings" w:hAnsi="Wingdings" w:hint="default"/>
      </w:rPr>
    </w:lvl>
    <w:lvl w:ilvl="1" w:tplc="040C0003" w:tentative="1">
      <w:start w:val="1"/>
      <w:numFmt w:val="bullet"/>
      <w:lvlText w:val="o"/>
      <w:lvlJc w:val="left"/>
      <w:pPr>
        <w:ind w:left="1790" w:hanging="360"/>
      </w:pPr>
      <w:rPr>
        <w:rFonts w:ascii="Courier New" w:hAnsi="Courier New" w:cs="Courier New" w:hint="default"/>
      </w:rPr>
    </w:lvl>
    <w:lvl w:ilvl="2" w:tplc="040C0005" w:tentative="1">
      <w:start w:val="1"/>
      <w:numFmt w:val="bullet"/>
      <w:lvlText w:val=""/>
      <w:lvlJc w:val="left"/>
      <w:pPr>
        <w:ind w:left="2510" w:hanging="360"/>
      </w:pPr>
      <w:rPr>
        <w:rFonts w:ascii="Wingdings" w:hAnsi="Wingdings" w:hint="default"/>
      </w:rPr>
    </w:lvl>
    <w:lvl w:ilvl="3" w:tplc="040C0001" w:tentative="1">
      <w:start w:val="1"/>
      <w:numFmt w:val="bullet"/>
      <w:lvlText w:val=""/>
      <w:lvlJc w:val="left"/>
      <w:pPr>
        <w:ind w:left="3230" w:hanging="360"/>
      </w:pPr>
      <w:rPr>
        <w:rFonts w:ascii="Symbol" w:hAnsi="Symbol" w:hint="default"/>
      </w:rPr>
    </w:lvl>
    <w:lvl w:ilvl="4" w:tplc="040C0003" w:tentative="1">
      <w:start w:val="1"/>
      <w:numFmt w:val="bullet"/>
      <w:lvlText w:val="o"/>
      <w:lvlJc w:val="left"/>
      <w:pPr>
        <w:ind w:left="3950" w:hanging="360"/>
      </w:pPr>
      <w:rPr>
        <w:rFonts w:ascii="Courier New" w:hAnsi="Courier New" w:cs="Courier New" w:hint="default"/>
      </w:rPr>
    </w:lvl>
    <w:lvl w:ilvl="5" w:tplc="040C0005" w:tentative="1">
      <w:start w:val="1"/>
      <w:numFmt w:val="bullet"/>
      <w:lvlText w:val=""/>
      <w:lvlJc w:val="left"/>
      <w:pPr>
        <w:ind w:left="4670" w:hanging="360"/>
      </w:pPr>
      <w:rPr>
        <w:rFonts w:ascii="Wingdings" w:hAnsi="Wingdings" w:hint="default"/>
      </w:rPr>
    </w:lvl>
    <w:lvl w:ilvl="6" w:tplc="040C0001" w:tentative="1">
      <w:start w:val="1"/>
      <w:numFmt w:val="bullet"/>
      <w:lvlText w:val=""/>
      <w:lvlJc w:val="left"/>
      <w:pPr>
        <w:ind w:left="5390" w:hanging="360"/>
      </w:pPr>
      <w:rPr>
        <w:rFonts w:ascii="Symbol" w:hAnsi="Symbol" w:hint="default"/>
      </w:rPr>
    </w:lvl>
    <w:lvl w:ilvl="7" w:tplc="040C0003" w:tentative="1">
      <w:start w:val="1"/>
      <w:numFmt w:val="bullet"/>
      <w:lvlText w:val="o"/>
      <w:lvlJc w:val="left"/>
      <w:pPr>
        <w:ind w:left="6110" w:hanging="360"/>
      </w:pPr>
      <w:rPr>
        <w:rFonts w:ascii="Courier New" w:hAnsi="Courier New" w:cs="Courier New" w:hint="default"/>
      </w:rPr>
    </w:lvl>
    <w:lvl w:ilvl="8" w:tplc="040C0005" w:tentative="1">
      <w:start w:val="1"/>
      <w:numFmt w:val="bullet"/>
      <w:lvlText w:val=""/>
      <w:lvlJc w:val="left"/>
      <w:pPr>
        <w:ind w:left="6830" w:hanging="360"/>
      </w:pPr>
      <w:rPr>
        <w:rFonts w:ascii="Wingdings" w:hAnsi="Wingdings" w:hint="default"/>
      </w:rPr>
    </w:lvl>
  </w:abstractNum>
  <w:abstractNum w:abstractNumId="15" w15:restartNumberingAfterBreak="0">
    <w:nsid w:val="5A8A2D49"/>
    <w:multiLevelType w:val="hybridMultilevel"/>
    <w:tmpl w:val="1132EAEC"/>
    <w:lvl w:ilvl="0" w:tplc="040C0007">
      <w:start w:val="1"/>
      <w:numFmt w:val="bullet"/>
      <w:lvlText w:val=""/>
      <w:lvlPicBulletId w:val="0"/>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671602FF"/>
    <w:multiLevelType w:val="hybridMultilevel"/>
    <w:tmpl w:val="4BEC035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6B612B1E"/>
    <w:multiLevelType w:val="hybridMultilevel"/>
    <w:tmpl w:val="D8BC3648"/>
    <w:lvl w:ilvl="0" w:tplc="D38EA6A0">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6C221D41"/>
    <w:multiLevelType w:val="hybridMultilevel"/>
    <w:tmpl w:val="C09CCBBE"/>
    <w:lvl w:ilvl="0" w:tplc="040C000D">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9" w15:restartNumberingAfterBreak="0">
    <w:nsid w:val="6E406E7B"/>
    <w:multiLevelType w:val="hybridMultilevel"/>
    <w:tmpl w:val="940067FA"/>
    <w:lvl w:ilvl="0" w:tplc="040C000F">
      <w:start w:val="1"/>
      <w:numFmt w:val="decimal"/>
      <w:lvlText w:val="%1."/>
      <w:lvlJc w:val="left"/>
      <w:pPr>
        <w:ind w:left="294" w:hanging="360"/>
      </w:pPr>
    </w:lvl>
    <w:lvl w:ilvl="1" w:tplc="040C0019" w:tentative="1">
      <w:start w:val="1"/>
      <w:numFmt w:val="lowerLetter"/>
      <w:lvlText w:val="%2."/>
      <w:lvlJc w:val="left"/>
      <w:pPr>
        <w:ind w:left="1014" w:hanging="360"/>
      </w:pPr>
    </w:lvl>
    <w:lvl w:ilvl="2" w:tplc="040C001B" w:tentative="1">
      <w:start w:val="1"/>
      <w:numFmt w:val="lowerRoman"/>
      <w:lvlText w:val="%3."/>
      <w:lvlJc w:val="right"/>
      <w:pPr>
        <w:ind w:left="1734" w:hanging="180"/>
      </w:pPr>
    </w:lvl>
    <w:lvl w:ilvl="3" w:tplc="040C000F" w:tentative="1">
      <w:start w:val="1"/>
      <w:numFmt w:val="decimal"/>
      <w:lvlText w:val="%4."/>
      <w:lvlJc w:val="left"/>
      <w:pPr>
        <w:ind w:left="2454" w:hanging="360"/>
      </w:pPr>
    </w:lvl>
    <w:lvl w:ilvl="4" w:tplc="040C0019" w:tentative="1">
      <w:start w:val="1"/>
      <w:numFmt w:val="lowerLetter"/>
      <w:lvlText w:val="%5."/>
      <w:lvlJc w:val="left"/>
      <w:pPr>
        <w:ind w:left="3174" w:hanging="360"/>
      </w:pPr>
    </w:lvl>
    <w:lvl w:ilvl="5" w:tplc="040C001B" w:tentative="1">
      <w:start w:val="1"/>
      <w:numFmt w:val="lowerRoman"/>
      <w:lvlText w:val="%6."/>
      <w:lvlJc w:val="right"/>
      <w:pPr>
        <w:ind w:left="3894" w:hanging="180"/>
      </w:pPr>
    </w:lvl>
    <w:lvl w:ilvl="6" w:tplc="040C000F" w:tentative="1">
      <w:start w:val="1"/>
      <w:numFmt w:val="decimal"/>
      <w:lvlText w:val="%7."/>
      <w:lvlJc w:val="left"/>
      <w:pPr>
        <w:ind w:left="4614" w:hanging="360"/>
      </w:pPr>
    </w:lvl>
    <w:lvl w:ilvl="7" w:tplc="040C0019" w:tentative="1">
      <w:start w:val="1"/>
      <w:numFmt w:val="lowerLetter"/>
      <w:lvlText w:val="%8."/>
      <w:lvlJc w:val="left"/>
      <w:pPr>
        <w:ind w:left="5334" w:hanging="360"/>
      </w:pPr>
    </w:lvl>
    <w:lvl w:ilvl="8" w:tplc="040C001B" w:tentative="1">
      <w:start w:val="1"/>
      <w:numFmt w:val="lowerRoman"/>
      <w:lvlText w:val="%9."/>
      <w:lvlJc w:val="right"/>
      <w:pPr>
        <w:ind w:left="6054" w:hanging="180"/>
      </w:pPr>
    </w:lvl>
  </w:abstractNum>
  <w:abstractNum w:abstractNumId="20" w15:restartNumberingAfterBreak="0">
    <w:nsid w:val="73CA6296"/>
    <w:multiLevelType w:val="hybridMultilevel"/>
    <w:tmpl w:val="C40A2994"/>
    <w:lvl w:ilvl="0" w:tplc="4C62DD5C">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76056236"/>
    <w:multiLevelType w:val="hybridMultilevel"/>
    <w:tmpl w:val="E0D846A8"/>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7DC65CC2"/>
    <w:multiLevelType w:val="hybridMultilevel"/>
    <w:tmpl w:val="50C6402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9"/>
  </w:num>
  <w:num w:numId="2">
    <w:abstractNumId w:val="12"/>
  </w:num>
  <w:num w:numId="3">
    <w:abstractNumId w:val="14"/>
  </w:num>
  <w:num w:numId="4">
    <w:abstractNumId w:val="6"/>
  </w:num>
  <w:num w:numId="5">
    <w:abstractNumId w:val="2"/>
  </w:num>
  <w:num w:numId="6">
    <w:abstractNumId w:val="0"/>
  </w:num>
  <w:num w:numId="7">
    <w:abstractNumId w:val="11"/>
  </w:num>
  <w:num w:numId="8">
    <w:abstractNumId w:val="8"/>
  </w:num>
  <w:num w:numId="9">
    <w:abstractNumId w:val="1"/>
  </w:num>
  <w:num w:numId="10">
    <w:abstractNumId w:val="22"/>
  </w:num>
  <w:num w:numId="11">
    <w:abstractNumId w:val="21"/>
  </w:num>
  <w:num w:numId="12">
    <w:abstractNumId w:val="10"/>
  </w:num>
  <w:num w:numId="13">
    <w:abstractNumId w:val="4"/>
  </w:num>
  <w:num w:numId="14">
    <w:abstractNumId w:val="7"/>
  </w:num>
  <w:num w:numId="15">
    <w:abstractNumId w:val="18"/>
  </w:num>
  <w:num w:numId="16">
    <w:abstractNumId w:val="9"/>
  </w:num>
  <w:num w:numId="17">
    <w:abstractNumId w:val="13"/>
  </w:num>
  <w:num w:numId="18">
    <w:abstractNumId w:val="17"/>
  </w:num>
  <w:num w:numId="19">
    <w:abstractNumId w:val="20"/>
  </w:num>
  <w:num w:numId="20">
    <w:abstractNumId w:val="5"/>
  </w:num>
  <w:num w:numId="21">
    <w:abstractNumId w:val="15"/>
  </w:num>
  <w:num w:numId="22">
    <w:abstractNumId w:val="16"/>
  </w:num>
  <w:num w:numId="23">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linkToQuery/>
    <w:dataType w:val="native"/>
    <w:connectString w:val="Provider=Microsoft.ACE.OLEDB.12.0;User ID=Admin;Data Source=I:\démission.mdb;Mode=Read;Extended Properties=&quot;&quot;;Jet OLEDB:System database=&quot;&quot;;Jet OLEDB:Registry Path=&quot;&quot;;Jet OLEDB:Engine Type=6;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query w:val="SELECT * FROM `Office Address List`"/>
    <w:activeRecord w:val="-1"/>
    <w:odso>
      <w:udl w:val="Provider=Microsoft.ACE.OLEDB.12.0;User ID=Admin;Data Source=I:\démission.mdb;Mode=Read;Extended Properties=&quot;&quot;;Jet OLEDB:System database=&quot;&quot;;Jet OLEDB:Registry Path=&quot;&quot;;Jet OLEDB:Engine Type=6;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table w:val="Office Address List"/>
      <w:src r:id="rId1"/>
      <w:colDelim w:val="9"/>
      <w:type w:val="addressBook"/>
      <w:fHdr/>
      <w:fieldMapData>
        <w:column w:val="0"/>
        <w:lid w:val="fr-FR"/>
      </w:fieldMapData>
      <w:fieldMapData>
        <w:column w:val="0"/>
        <w:lid w:val="fr-FR"/>
      </w:fieldMapData>
      <w:fieldMapData>
        <w:type w:val="dbColumn"/>
        <w:name w:val="Prénom"/>
        <w:mappedName w:val="Prénom "/>
        <w:column w:val="0"/>
        <w:lid w:val="fr-FR"/>
      </w:fieldMapData>
      <w:fieldMapData>
        <w:column w:val="0"/>
        <w:lid w:val="fr-FR"/>
      </w:fieldMapData>
      <w:fieldMapData>
        <w:type w:val="dbColumn"/>
        <w:name w:val="Nom"/>
        <w:mappedName w:val="Nom "/>
        <w:column w:val="1"/>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fieldMapData>
        <w:type w:val="dbColumn"/>
        <w:name w:val="Ville"/>
        <w:mappedName w:val="Ville"/>
        <w:column w:val="2"/>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odso>
  </w:mailMerge>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6E19"/>
    <w:rsid w:val="00005CFF"/>
    <w:rsid w:val="000069D1"/>
    <w:rsid w:val="00007572"/>
    <w:rsid w:val="000102CE"/>
    <w:rsid w:val="00012604"/>
    <w:rsid w:val="00012EE0"/>
    <w:rsid w:val="000201FD"/>
    <w:rsid w:val="00026DD8"/>
    <w:rsid w:val="00041AEE"/>
    <w:rsid w:val="00042645"/>
    <w:rsid w:val="00052780"/>
    <w:rsid w:val="000564CC"/>
    <w:rsid w:val="000567F6"/>
    <w:rsid w:val="00062119"/>
    <w:rsid w:val="000645A5"/>
    <w:rsid w:val="00071BBD"/>
    <w:rsid w:val="00071C38"/>
    <w:rsid w:val="00072A3A"/>
    <w:rsid w:val="00075CA6"/>
    <w:rsid w:val="00075E85"/>
    <w:rsid w:val="000767EB"/>
    <w:rsid w:val="000831DC"/>
    <w:rsid w:val="00085669"/>
    <w:rsid w:val="00087B1A"/>
    <w:rsid w:val="00093A99"/>
    <w:rsid w:val="00094297"/>
    <w:rsid w:val="00096092"/>
    <w:rsid w:val="000960F3"/>
    <w:rsid w:val="00096116"/>
    <w:rsid w:val="00096531"/>
    <w:rsid w:val="000966D1"/>
    <w:rsid w:val="000969A9"/>
    <w:rsid w:val="000A331C"/>
    <w:rsid w:val="000A5B57"/>
    <w:rsid w:val="000A7DB6"/>
    <w:rsid w:val="000B0FCC"/>
    <w:rsid w:val="000B1E1C"/>
    <w:rsid w:val="000B3A13"/>
    <w:rsid w:val="000B68D3"/>
    <w:rsid w:val="000C0470"/>
    <w:rsid w:val="000C0B24"/>
    <w:rsid w:val="000C4601"/>
    <w:rsid w:val="000C54C7"/>
    <w:rsid w:val="000C6244"/>
    <w:rsid w:val="000D24B5"/>
    <w:rsid w:val="000D39E1"/>
    <w:rsid w:val="000D6FD8"/>
    <w:rsid w:val="000E1872"/>
    <w:rsid w:val="000E3B41"/>
    <w:rsid w:val="000E4216"/>
    <w:rsid w:val="000F0C92"/>
    <w:rsid w:val="000F13B9"/>
    <w:rsid w:val="000F253A"/>
    <w:rsid w:val="000F2A88"/>
    <w:rsid w:val="000F5B61"/>
    <w:rsid w:val="000F636B"/>
    <w:rsid w:val="000F7C48"/>
    <w:rsid w:val="001020FC"/>
    <w:rsid w:val="00103E2D"/>
    <w:rsid w:val="001040B3"/>
    <w:rsid w:val="00113AE3"/>
    <w:rsid w:val="00114B85"/>
    <w:rsid w:val="00116F9D"/>
    <w:rsid w:val="00130704"/>
    <w:rsid w:val="0013115C"/>
    <w:rsid w:val="00140938"/>
    <w:rsid w:val="0014306A"/>
    <w:rsid w:val="00143FF2"/>
    <w:rsid w:val="00144780"/>
    <w:rsid w:val="0014573F"/>
    <w:rsid w:val="00151E5A"/>
    <w:rsid w:val="0015334E"/>
    <w:rsid w:val="0015584A"/>
    <w:rsid w:val="00155B72"/>
    <w:rsid w:val="001600EC"/>
    <w:rsid w:val="0016465A"/>
    <w:rsid w:val="001647C2"/>
    <w:rsid w:val="00175365"/>
    <w:rsid w:val="00175AE2"/>
    <w:rsid w:val="00176DDA"/>
    <w:rsid w:val="001822E0"/>
    <w:rsid w:val="00182803"/>
    <w:rsid w:val="0018553D"/>
    <w:rsid w:val="00185E86"/>
    <w:rsid w:val="001869C4"/>
    <w:rsid w:val="00191D84"/>
    <w:rsid w:val="00197219"/>
    <w:rsid w:val="001A4F90"/>
    <w:rsid w:val="001B57F1"/>
    <w:rsid w:val="001C008A"/>
    <w:rsid w:val="001C55F8"/>
    <w:rsid w:val="001C58F4"/>
    <w:rsid w:val="001D04AB"/>
    <w:rsid w:val="001D1261"/>
    <w:rsid w:val="001D2DD9"/>
    <w:rsid w:val="001D6946"/>
    <w:rsid w:val="001E13B7"/>
    <w:rsid w:val="001E2FC5"/>
    <w:rsid w:val="001E4B2A"/>
    <w:rsid w:val="001F09B9"/>
    <w:rsid w:val="001F28EB"/>
    <w:rsid w:val="001F4C92"/>
    <w:rsid w:val="001F6B5F"/>
    <w:rsid w:val="001F7B5A"/>
    <w:rsid w:val="00212D4A"/>
    <w:rsid w:val="00220941"/>
    <w:rsid w:val="00220FFB"/>
    <w:rsid w:val="002211D7"/>
    <w:rsid w:val="00221871"/>
    <w:rsid w:val="002234AC"/>
    <w:rsid w:val="00223862"/>
    <w:rsid w:val="0022616A"/>
    <w:rsid w:val="002311B5"/>
    <w:rsid w:val="00231694"/>
    <w:rsid w:val="00232D33"/>
    <w:rsid w:val="00234359"/>
    <w:rsid w:val="00235AB2"/>
    <w:rsid w:val="002370A5"/>
    <w:rsid w:val="00237A95"/>
    <w:rsid w:val="00246E89"/>
    <w:rsid w:val="00251BCA"/>
    <w:rsid w:val="00252195"/>
    <w:rsid w:val="00253AF3"/>
    <w:rsid w:val="0025585A"/>
    <w:rsid w:val="00255CCA"/>
    <w:rsid w:val="00255DA6"/>
    <w:rsid w:val="00260151"/>
    <w:rsid w:val="0026542F"/>
    <w:rsid w:val="00274467"/>
    <w:rsid w:val="00277FB4"/>
    <w:rsid w:val="00286B28"/>
    <w:rsid w:val="00295470"/>
    <w:rsid w:val="002A514B"/>
    <w:rsid w:val="002A7A09"/>
    <w:rsid w:val="002B169A"/>
    <w:rsid w:val="002B1816"/>
    <w:rsid w:val="002B59DA"/>
    <w:rsid w:val="002C145F"/>
    <w:rsid w:val="002C2D64"/>
    <w:rsid w:val="002C37C3"/>
    <w:rsid w:val="002C5719"/>
    <w:rsid w:val="002C75C6"/>
    <w:rsid w:val="002D3E2C"/>
    <w:rsid w:val="002D5407"/>
    <w:rsid w:val="002D7270"/>
    <w:rsid w:val="002D7CFB"/>
    <w:rsid w:val="002E20D7"/>
    <w:rsid w:val="002E223F"/>
    <w:rsid w:val="002E44B5"/>
    <w:rsid w:val="002E6E4D"/>
    <w:rsid w:val="002F05F3"/>
    <w:rsid w:val="002F12CF"/>
    <w:rsid w:val="003005A1"/>
    <w:rsid w:val="00302213"/>
    <w:rsid w:val="003043D1"/>
    <w:rsid w:val="00306E00"/>
    <w:rsid w:val="003235B8"/>
    <w:rsid w:val="0032432B"/>
    <w:rsid w:val="0032440F"/>
    <w:rsid w:val="00324CFF"/>
    <w:rsid w:val="00330002"/>
    <w:rsid w:val="003306CC"/>
    <w:rsid w:val="00333C9B"/>
    <w:rsid w:val="00336138"/>
    <w:rsid w:val="00336DC8"/>
    <w:rsid w:val="003400B2"/>
    <w:rsid w:val="003429FE"/>
    <w:rsid w:val="003473A9"/>
    <w:rsid w:val="00350126"/>
    <w:rsid w:val="00350F73"/>
    <w:rsid w:val="00356297"/>
    <w:rsid w:val="0035740A"/>
    <w:rsid w:val="00362A2E"/>
    <w:rsid w:val="00363348"/>
    <w:rsid w:val="00365331"/>
    <w:rsid w:val="003661CF"/>
    <w:rsid w:val="00366DF2"/>
    <w:rsid w:val="00370630"/>
    <w:rsid w:val="00376F27"/>
    <w:rsid w:val="0037768C"/>
    <w:rsid w:val="0038263E"/>
    <w:rsid w:val="0038439E"/>
    <w:rsid w:val="00390A3E"/>
    <w:rsid w:val="00391AE5"/>
    <w:rsid w:val="00393F93"/>
    <w:rsid w:val="003A6F29"/>
    <w:rsid w:val="003B4281"/>
    <w:rsid w:val="003B57EB"/>
    <w:rsid w:val="003C2B09"/>
    <w:rsid w:val="003C6471"/>
    <w:rsid w:val="003C6E3B"/>
    <w:rsid w:val="003D49D5"/>
    <w:rsid w:val="003D541E"/>
    <w:rsid w:val="003D660C"/>
    <w:rsid w:val="003E700C"/>
    <w:rsid w:val="003E7821"/>
    <w:rsid w:val="003F049B"/>
    <w:rsid w:val="003F0D2C"/>
    <w:rsid w:val="003F764F"/>
    <w:rsid w:val="00400BD6"/>
    <w:rsid w:val="00403231"/>
    <w:rsid w:val="00404DDF"/>
    <w:rsid w:val="00406ED4"/>
    <w:rsid w:val="004079CF"/>
    <w:rsid w:val="00415BA2"/>
    <w:rsid w:val="00423D9D"/>
    <w:rsid w:val="004240DA"/>
    <w:rsid w:val="0042444D"/>
    <w:rsid w:val="00437EC8"/>
    <w:rsid w:val="0044092E"/>
    <w:rsid w:val="00440ABC"/>
    <w:rsid w:val="004442C0"/>
    <w:rsid w:val="00446744"/>
    <w:rsid w:val="00446935"/>
    <w:rsid w:val="00450519"/>
    <w:rsid w:val="0045620A"/>
    <w:rsid w:val="00462058"/>
    <w:rsid w:val="00462F72"/>
    <w:rsid w:val="00463E8A"/>
    <w:rsid w:val="00464029"/>
    <w:rsid w:val="004648BA"/>
    <w:rsid w:val="004648E0"/>
    <w:rsid w:val="00465731"/>
    <w:rsid w:val="00465DB5"/>
    <w:rsid w:val="00477445"/>
    <w:rsid w:val="00480EBD"/>
    <w:rsid w:val="00481A98"/>
    <w:rsid w:val="00481CFB"/>
    <w:rsid w:val="00483C45"/>
    <w:rsid w:val="0048577D"/>
    <w:rsid w:val="004879F6"/>
    <w:rsid w:val="004A11B7"/>
    <w:rsid w:val="004A5D09"/>
    <w:rsid w:val="004A6BA4"/>
    <w:rsid w:val="004A76F8"/>
    <w:rsid w:val="004B2336"/>
    <w:rsid w:val="004B37B0"/>
    <w:rsid w:val="004B3CBF"/>
    <w:rsid w:val="004C19C4"/>
    <w:rsid w:val="004C27AD"/>
    <w:rsid w:val="004C540D"/>
    <w:rsid w:val="004C6FCD"/>
    <w:rsid w:val="004C77AA"/>
    <w:rsid w:val="004D043E"/>
    <w:rsid w:val="004D6047"/>
    <w:rsid w:val="004E1073"/>
    <w:rsid w:val="004E5FE8"/>
    <w:rsid w:val="004F678F"/>
    <w:rsid w:val="004F6A3C"/>
    <w:rsid w:val="004F712B"/>
    <w:rsid w:val="004F78B1"/>
    <w:rsid w:val="00513717"/>
    <w:rsid w:val="00522DFC"/>
    <w:rsid w:val="00523E5D"/>
    <w:rsid w:val="00527E47"/>
    <w:rsid w:val="00533CF8"/>
    <w:rsid w:val="00540C5F"/>
    <w:rsid w:val="00551285"/>
    <w:rsid w:val="00556174"/>
    <w:rsid w:val="00562F50"/>
    <w:rsid w:val="00562FC2"/>
    <w:rsid w:val="005668E3"/>
    <w:rsid w:val="0057261A"/>
    <w:rsid w:val="0058059F"/>
    <w:rsid w:val="005952FB"/>
    <w:rsid w:val="005956B8"/>
    <w:rsid w:val="00595F33"/>
    <w:rsid w:val="00596644"/>
    <w:rsid w:val="00597582"/>
    <w:rsid w:val="005A3460"/>
    <w:rsid w:val="005A34B6"/>
    <w:rsid w:val="005C1AB8"/>
    <w:rsid w:val="005C4515"/>
    <w:rsid w:val="005D31EF"/>
    <w:rsid w:val="005D7046"/>
    <w:rsid w:val="005D70B8"/>
    <w:rsid w:val="005E117E"/>
    <w:rsid w:val="005E2DF6"/>
    <w:rsid w:val="005F1C9F"/>
    <w:rsid w:val="005F7B47"/>
    <w:rsid w:val="006014EE"/>
    <w:rsid w:val="00602270"/>
    <w:rsid w:val="0060309B"/>
    <w:rsid w:val="00603C01"/>
    <w:rsid w:val="00612D0A"/>
    <w:rsid w:val="00615275"/>
    <w:rsid w:val="00617005"/>
    <w:rsid w:val="00623490"/>
    <w:rsid w:val="006264F9"/>
    <w:rsid w:val="006320AE"/>
    <w:rsid w:val="00632F63"/>
    <w:rsid w:val="0063757E"/>
    <w:rsid w:val="00640261"/>
    <w:rsid w:val="00641BC9"/>
    <w:rsid w:val="00645E2B"/>
    <w:rsid w:val="00652A97"/>
    <w:rsid w:val="00654150"/>
    <w:rsid w:val="00655D6D"/>
    <w:rsid w:val="00656271"/>
    <w:rsid w:val="006605FD"/>
    <w:rsid w:val="006665F2"/>
    <w:rsid w:val="00666795"/>
    <w:rsid w:val="006674BD"/>
    <w:rsid w:val="00672AA8"/>
    <w:rsid w:val="0067311A"/>
    <w:rsid w:val="0067540C"/>
    <w:rsid w:val="0067692B"/>
    <w:rsid w:val="006775D5"/>
    <w:rsid w:val="006802CC"/>
    <w:rsid w:val="0068208F"/>
    <w:rsid w:val="00690676"/>
    <w:rsid w:val="00691A72"/>
    <w:rsid w:val="0069273D"/>
    <w:rsid w:val="00693D12"/>
    <w:rsid w:val="006A0056"/>
    <w:rsid w:val="006A1209"/>
    <w:rsid w:val="006A1505"/>
    <w:rsid w:val="006A5E39"/>
    <w:rsid w:val="006B7FA9"/>
    <w:rsid w:val="006C0C3F"/>
    <w:rsid w:val="006C4052"/>
    <w:rsid w:val="006D31EE"/>
    <w:rsid w:val="006D691F"/>
    <w:rsid w:val="006D6EDB"/>
    <w:rsid w:val="006D7819"/>
    <w:rsid w:val="006D7E38"/>
    <w:rsid w:val="006E6B93"/>
    <w:rsid w:val="006F0215"/>
    <w:rsid w:val="006F16D3"/>
    <w:rsid w:val="006F7434"/>
    <w:rsid w:val="0070343D"/>
    <w:rsid w:val="0070639C"/>
    <w:rsid w:val="007075F6"/>
    <w:rsid w:val="007131F1"/>
    <w:rsid w:val="00714E43"/>
    <w:rsid w:val="00722328"/>
    <w:rsid w:val="00723397"/>
    <w:rsid w:val="00725643"/>
    <w:rsid w:val="0072703C"/>
    <w:rsid w:val="00736CDA"/>
    <w:rsid w:val="00736F8A"/>
    <w:rsid w:val="007373DE"/>
    <w:rsid w:val="00752555"/>
    <w:rsid w:val="0076038F"/>
    <w:rsid w:val="00761346"/>
    <w:rsid w:val="00761D29"/>
    <w:rsid w:val="00767EEA"/>
    <w:rsid w:val="00775804"/>
    <w:rsid w:val="0077606C"/>
    <w:rsid w:val="00781309"/>
    <w:rsid w:val="00781510"/>
    <w:rsid w:val="007868E8"/>
    <w:rsid w:val="00787132"/>
    <w:rsid w:val="00797535"/>
    <w:rsid w:val="007A03CA"/>
    <w:rsid w:val="007A27E1"/>
    <w:rsid w:val="007A39F4"/>
    <w:rsid w:val="007A68AB"/>
    <w:rsid w:val="007A69D4"/>
    <w:rsid w:val="007B25F4"/>
    <w:rsid w:val="007B6250"/>
    <w:rsid w:val="007C477E"/>
    <w:rsid w:val="007D15DA"/>
    <w:rsid w:val="007D4A87"/>
    <w:rsid w:val="007E1C3E"/>
    <w:rsid w:val="007E2D74"/>
    <w:rsid w:val="007E2F9F"/>
    <w:rsid w:val="007E4165"/>
    <w:rsid w:val="007E673F"/>
    <w:rsid w:val="007E71D4"/>
    <w:rsid w:val="007F4B64"/>
    <w:rsid w:val="007F5444"/>
    <w:rsid w:val="0080047A"/>
    <w:rsid w:val="0080215E"/>
    <w:rsid w:val="00804442"/>
    <w:rsid w:val="0081223F"/>
    <w:rsid w:val="0081252F"/>
    <w:rsid w:val="0081374A"/>
    <w:rsid w:val="0082634C"/>
    <w:rsid w:val="008265FE"/>
    <w:rsid w:val="00831CFC"/>
    <w:rsid w:val="00834A6F"/>
    <w:rsid w:val="00836843"/>
    <w:rsid w:val="00840603"/>
    <w:rsid w:val="008448D3"/>
    <w:rsid w:val="00845D42"/>
    <w:rsid w:val="00847D06"/>
    <w:rsid w:val="00852DDC"/>
    <w:rsid w:val="00861D15"/>
    <w:rsid w:val="00864D16"/>
    <w:rsid w:val="008662AE"/>
    <w:rsid w:val="00866384"/>
    <w:rsid w:val="00872769"/>
    <w:rsid w:val="00873530"/>
    <w:rsid w:val="00876E19"/>
    <w:rsid w:val="008818BA"/>
    <w:rsid w:val="00886A0F"/>
    <w:rsid w:val="008916B5"/>
    <w:rsid w:val="00892933"/>
    <w:rsid w:val="00893F62"/>
    <w:rsid w:val="008A19B1"/>
    <w:rsid w:val="008B78D0"/>
    <w:rsid w:val="008C168E"/>
    <w:rsid w:val="008C6537"/>
    <w:rsid w:val="008D0365"/>
    <w:rsid w:val="008D6E4C"/>
    <w:rsid w:val="008E0353"/>
    <w:rsid w:val="008E10B7"/>
    <w:rsid w:val="008E1ADB"/>
    <w:rsid w:val="008E4A4E"/>
    <w:rsid w:val="008E748A"/>
    <w:rsid w:val="008F003E"/>
    <w:rsid w:val="008F2EFF"/>
    <w:rsid w:val="008F3A11"/>
    <w:rsid w:val="00901486"/>
    <w:rsid w:val="00902E10"/>
    <w:rsid w:val="00910793"/>
    <w:rsid w:val="00911B2E"/>
    <w:rsid w:val="00915C7A"/>
    <w:rsid w:val="009218FE"/>
    <w:rsid w:val="00922FA8"/>
    <w:rsid w:val="00927EFB"/>
    <w:rsid w:val="0093104D"/>
    <w:rsid w:val="00933190"/>
    <w:rsid w:val="0093434D"/>
    <w:rsid w:val="00936687"/>
    <w:rsid w:val="00936BED"/>
    <w:rsid w:val="00936F14"/>
    <w:rsid w:val="00942BAB"/>
    <w:rsid w:val="00942D72"/>
    <w:rsid w:val="00944757"/>
    <w:rsid w:val="009506F5"/>
    <w:rsid w:val="0096145F"/>
    <w:rsid w:val="00961FF2"/>
    <w:rsid w:val="00970CC3"/>
    <w:rsid w:val="0097108D"/>
    <w:rsid w:val="00973099"/>
    <w:rsid w:val="00974F0A"/>
    <w:rsid w:val="00980F59"/>
    <w:rsid w:val="00981F23"/>
    <w:rsid w:val="00983D16"/>
    <w:rsid w:val="00994461"/>
    <w:rsid w:val="00995140"/>
    <w:rsid w:val="009967B4"/>
    <w:rsid w:val="009A314C"/>
    <w:rsid w:val="009A4839"/>
    <w:rsid w:val="009A57F0"/>
    <w:rsid w:val="009B4B09"/>
    <w:rsid w:val="009B578B"/>
    <w:rsid w:val="009B75B4"/>
    <w:rsid w:val="009C67E5"/>
    <w:rsid w:val="009D1B5A"/>
    <w:rsid w:val="009D1DDA"/>
    <w:rsid w:val="009E5629"/>
    <w:rsid w:val="009F1676"/>
    <w:rsid w:val="009F7133"/>
    <w:rsid w:val="00A00A16"/>
    <w:rsid w:val="00A00CB6"/>
    <w:rsid w:val="00A00D16"/>
    <w:rsid w:val="00A03BEB"/>
    <w:rsid w:val="00A05840"/>
    <w:rsid w:val="00A066EB"/>
    <w:rsid w:val="00A076D8"/>
    <w:rsid w:val="00A07F48"/>
    <w:rsid w:val="00A10C22"/>
    <w:rsid w:val="00A23C73"/>
    <w:rsid w:val="00A2553B"/>
    <w:rsid w:val="00A25C32"/>
    <w:rsid w:val="00A34CAE"/>
    <w:rsid w:val="00A37A84"/>
    <w:rsid w:val="00A41514"/>
    <w:rsid w:val="00A47790"/>
    <w:rsid w:val="00A504A5"/>
    <w:rsid w:val="00A548AD"/>
    <w:rsid w:val="00A71D0E"/>
    <w:rsid w:val="00A74340"/>
    <w:rsid w:val="00A7466B"/>
    <w:rsid w:val="00A74D4F"/>
    <w:rsid w:val="00A75571"/>
    <w:rsid w:val="00A8750A"/>
    <w:rsid w:val="00A923DB"/>
    <w:rsid w:val="00A926CA"/>
    <w:rsid w:val="00A94764"/>
    <w:rsid w:val="00A958FE"/>
    <w:rsid w:val="00A96F74"/>
    <w:rsid w:val="00AA08B4"/>
    <w:rsid w:val="00AA515E"/>
    <w:rsid w:val="00AA6A6A"/>
    <w:rsid w:val="00AA7DC0"/>
    <w:rsid w:val="00AB6549"/>
    <w:rsid w:val="00AC0C80"/>
    <w:rsid w:val="00AC30DB"/>
    <w:rsid w:val="00AC554C"/>
    <w:rsid w:val="00AE635B"/>
    <w:rsid w:val="00AF37EC"/>
    <w:rsid w:val="00AF4EDE"/>
    <w:rsid w:val="00B00EF9"/>
    <w:rsid w:val="00B01BDB"/>
    <w:rsid w:val="00B07329"/>
    <w:rsid w:val="00B1077D"/>
    <w:rsid w:val="00B12864"/>
    <w:rsid w:val="00B13057"/>
    <w:rsid w:val="00B25BE7"/>
    <w:rsid w:val="00B30C09"/>
    <w:rsid w:val="00B30CCF"/>
    <w:rsid w:val="00B34DCC"/>
    <w:rsid w:val="00B3590A"/>
    <w:rsid w:val="00B35E0E"/>
    <w:rsid w:val="00B46379"/>
    <w:rsid w:val="00B5510E"/>
    <w:rsid w:val="00B605E8"/>
    <w:rsid w:val="00B60655"/>
    <w:rsid w:val="00B637FB"/>
    <w:rsid w:val="00B653E0"/>
    <w:rsid w:val="00B674D4"/>
    <w:rsid w:val="00B75BF3"/>
    <w:rsid w:val="00B8578E"/>
    <w:rsid w:val="00B85EF1"/>
    <w:rsid w:val="00B9267E"/>
    <w:rsid w:val="00B93C30"/>
    <w:rsid w:val="00BA3E5C"/>
    <w:rsid w:val="00BA524B"/>
    <w:rsid w:val="00BA78EC"/>
    <w:rsid w:val="00BB2527"/>
    <w:rsid w:val="00BC21CD"/>
    <w:rsid w:val="00BC32DA"/>
    <w:rsid w:val="00BC44B5"/>
    <w:rsid w:val="00BD315F"/>
    <w:rsid w:val="00BD3329"/>
    <w:rsid w:val="00BD35D5"/>
    <w:rsid w:val="00BD4570"/>
    <w:rsid w:val="00BD4808"/>
    <w:rsid w:val="00BD5AE2"/>
    <w:rsid w:val="00BE0F1C"/>
    <w:rsid w:val="00BE73EB"/>
    <w:rsid w:val="00BF24D2"/>
    <w:rsid w:val="00BF3CE4"/>
    <w:rsid w:val="00BF3E41"/>
    <w:rsid w:val="00BF44B7"/>
    <w:rsid w:val="00C008B6"/>
    <w:rsid w:val="00C01925"/>
    <w:rsid w:val="00C04392"/>
    <w:rsid w:val="00C0460A"/>
    <w:rsid w:val="00C05928"/>
    <w:rsid w:val="00C11F59"/>
    <w:rsid w:val="00C12ABA"/>
    <w:rsid w:val="00C25AA2"/>
    <w:rsid w:val="00C36C6E"/>
    <w:rsid w:val="00C41BA4"/>
    <w:rsid w:val="00C435C7"/>
    <w:rsid w:val="00C4446B"/>
    <w:rsid w:val="00C45BE4"/>
    <w:rsid w:val="00C46369"/>
    <w:rsid w:val="00C47210"/>
    <w:rsid w:val="00C508CF"/>
    <w:rsid w:val="00C55762"/>
    <w:rsid w:val="00C55B57"/>
    <w:rsid w:val="00C57CF4"/>
    <w:rsid w:val="00C66EB2"/>
    <w:rsid w:val="00C73F96"/>
    <w:rsid w:val="00C86611"/>
    <w:rsid w:val="00C87516"/>
    <w:rsid w:val="00C87AF7"/>
    <w:rsid w:val="00C91368"/>
    <w:rsid w:val="00C915EB"/>
    <w:rsid w:val="00C91614"/>
    <w:rsid w:val="00C97D98"/>
    <w:rsid w:val="00CB211B"/>
    <w:rsid w:val="00CB3823"/>
    <w:rsid w:val="00CB41AA"/>
    <w:rsid w:val="00CB5A24"/>
    <w:rsid w:val="00CB5C60"/>
    <w:rsid w:val="00CB6BF3"/>
    <w:rsid w:val="00CB73A1"/>
    <w:rsid w:val="00CC1089"/>
    <w:rsid w:val="00CC25B9"/>
    <w:rsid w:val="00CC31D3"/>
    <w:rsid w:val="00CC493A"/>
    <w:rsid w:val="00CC5030"/>
    <w:rsid w:val="00CC628D"/>
    <w:rsid w:val="00CD29C1"/>
    <w:rsid w:val="00CD4FB5"/>
    <w:rsid w:val="00CE190A"/>
    <w:rsid w:val="00CF43EA"/>
    <w:rsid w:val="00D07EAF"/>
    <w:rsid w:val="00D14CBB"/>
    <w:rsid w:val="00D15401"/>
    <w:rsid w:val="00D21C96"/>
    <w:rsid w:val="00D22C01"/>
    <w:rsid w:val="00D22C2A"/>
    <w:rsid w:val="00D322F0"/>
    <w:rsid w:val="00D33F99"/>
    <w:rsid w:val="00D37E97"/>
    <w:rsid w:val="00D40FCD"/>
    <w:rsid w:val="00D416E3"/>
    <w:rsid w:val="00D41C1A"/>
    <w:rsid w:val="00D43023"/>
    <w:rsid w:val="00D44159"/>
    <w:rsid w:val="00D442B3"/>
    <w:rsid w:val="00D45A33"/>
    <w:rsid w:val="00D507E2"/>
    <w:rsid w:val="00D54DFB"/>
    <w:rsid w:val="00D5591C"/>
    <w:rsid w:val="00D56DB1"/>
    <w:rsid w:val="00D60B57"/>
    <w:rsid w:val="00D6109E"/>
    <w:rsid w:val="00D63683"/>
    <w:rsid w:val="00D653AC"/>
    <w:rsid w:val="00D65DB6"/>
    <w:rsid w:val="00D66065"/>
    <w:rsid w:val="00D6784D"/>
    <w:rsid w:val="00D70340"/>
    <w:rsid w:val="00D707EA"/>
    <w:rsid w:val="00D7535B"/>
    <w:rsid w:val="00D80842"/>
    <w:rsid w:val="00D825C3"/>
    <w:rsid w:val="00D84407"/>
    <w:rsid w:val="00D85C71"/>
    <w:rsid w:val="00D87277"/>
    <w:rsid w:val="00D91E5C"/>
    <w:rsid w:val="00D96C85"/>
    <w:rsid w:val="00DA07C8"/>
    <w:rsid w:val="00DA30F6"/>
    <w:rsid w:val="00DA3282"/>
    <w:rsid w:val="00DA34A0"/>
    <w:rsid w:val="00DA3EBF"/>
    <w:rsid w:val="00DA4D89"/>
    <w:rsid w:val="00DA7219"/>
    <w:rsid w:val="00DB017A"/>
    <w:rsid w:val="00DB6157"/>
    <w:rsid w:val="00DB7220"/>
    <w:rsid w:val="00DC1A26"/>
    <w:rsid w:val="00DC60EB"/>
    <w:rsid w:val="00DC7F2A"/>
    <w:rsid w:val="00DD1498"/>
    <w:rsid w:val="00DD4051"/>
    <w:rsid w:val="00DD5A36"/>
    <w:rsid w:val="00DD743E"/>
    <w:rsid w:val="00DE2569"/>
    <w:rsid w:val="00DE2C86"/>
    <w:rsid w:val="00DE3910"/>
    <w:rsid w:val="00DE44B5"/>
    <w:rsid w:val="00DE7AD7"/>
    <w:rsid w:val="00DF2F9F"/>
    <w:rsid w:val="00DF69C3"/>
    <w:rsid w:val="00E008BD"/>
    <w:rsid w:val="00E02BEA"/>
    <w:rsid w:val="00E032E6"/>
    <w:rsid w:val="00E10C20"/>
    <w:rsid w:val="00E125F0"/>
    <w:rsid w:val="00E13A3C"/>
    <w:rsid w:val="00E145A4"/>
    <w:rsid w:val="00E15ED2"/>
    <w:rsid w:val="00E17EA3"/>
    <w:rsid w:val="00E24755"/>
    <w:rsid w:val="00E2576C"/>
    <w:rsid w:val="00E26B81"/>
    <w:rsid w:val="00E31142"/>
    <w:rsid w:val="00E32E8E"/>
    <w:rsid w:val="00E43E4A"/>
    <w:rsid w:val="00E455E7"/>
    <w:rsid w:val="00E523B5"/>
    <w:rsid w:val="00E5796B"/>
    <w:rsid w:val="00E57D78"/>
    <w:rsid w:val="00E61E40"/>
    <w:rsid w:val="00E703A0"/>
    <w:rsid w:val="00E7135C"/>
    <w:rsid w:val="00E73A05"/>
    <w:rsid w:val="00E76562"/>
    <w:rsid w:val="00E779C7"/>
    <w:rsid w:val="00E831D2"/>
    <w:rsid w:val="00E8428A"/>
    <w:rsid w:val="00E903BA"/>
    <w:rsid w:val="00E90E3E"/>
    <w:rsid w:val="00E940A6"/>
    <w:rsid w:val="00E9758C"/>
    <w:rsid w:val="00EA2B13"/>
    <w:rsid w:val="00EB1D5B"/>
    <w:rsid w:val="00EB2D75"/>
    <w:rsid w:val="00EB707A"/>
    <w:rsid w:val="00EC29EF"/>
    <w:rsid w:val="00EC2E9B"/>
    <w:rsid w:val="00EC3451"/>
    <w:rsid w:val="00EC4C40"/>
    <w:rsid w:val="00EC5441"/>
    <w:rsid w:val="00ED05BF"/>
    <w:rsid w:val="00ED0D2A"/>
    <w:rsid w:val="00ED24E4"/>
    <w:rsid w:val="00ED2B6D"/>
    <w:rsid w:val="00ED7F99"/>
    <w:rsid w:val="00ED7F9A"/>
    <w:rsid w:val="00EE0528"/>
    <w:rsid w:val="00EE0C93"/>
    <w:rsid w:val="00EE1758"/>
    <w:rsid w:val="00EE5D93"/>
    <w:rsid w:val="00EF17F6"/>
    <w:rsid w:val="00F007AE"/>
    <w:rsid w:val="00F020EE"/>
    <w:rsid w:val="00F02164"/>
    <w:rsid w:val="00F03877"/>
    <w:rsid w:val="00F06F0A"/>
    <w:rsid w:val="00F10284"/>
    <w:rsid w:val="00F126F0"/>
    <w:rsid w:val="00F3030A"/>
    <w:rsid w:val="00F336EC"/>
    <w:rsid w:val="00F3406B"/>
    <w:rsid w:val="00F347F1"/>
    <w:rsid w:val="00F35F12"/>
    <w:rsid w:val="00F37586"/>
    <w:rsid w:val="00F41550"/>
    <w:rsid w:val="00F451A0"/>
    <w:rsid w:val="00F464CA"/>
    <w:rsid w:val="00F51AF4"/>
    <w:rsid w:val="00F619A3"/>
    <w:rsid w:val="00F641F9"/>
    <w:rsid w:val="00F666B7"/>
    <w:rsid w:val="00F7049F"/>
    <w:rsid w:val="00F74FCF"/>
    <w:rsid w:val="00F759E4"/>
    <w:rsid w:val="00F77E71"/>
    <w:rsid w:val="00F80325"/>
    <w:rsid w:val="00F80B0B"/>
    <w:rsid w:val="00F82B78"/>
    <w:rsid w:val="00F91C9C"/>
    <w:rsid w:val="00FA2ACF"/>
    <w:rsid w:val="00FA5E61"/>
    <w:rsid w:val="00FA72B2"/>
    <w:rsid w:val="00FB0FA3"/>
    <w:rsid w:val="00FC259F"/>
    <w:rsid w:val="00FC2A99"/>
    <w:rsid w:val="00FC2C0E"/>
    <w:rsid w:val="00FC51B3"/>
    <w:rsid w:val="00FC6A42"/>
    <w:rsid w:val="00FD1617"/>
    <w:rsid w:val="00FD1CEE"/>
    <w:rsid w:val="00FD3C63"/>
    <w:rsid w:val="00FE0916"/>
    <w:rsid w:val="00FE10FE"/>
    <w:rsid w:val="00FE14D3"/>
    <w:rsid w:val="00FE4901"/>
    <w:rsid w:val="00FE677B"/>
    <w:rsid w:val="00FF0D80"/>
    <w:rsid w:val="00FF2816"/>
    <w:rsid w:val="00FF3BC6"/>
    <w:rsid w:val="00FF4390"/>
    <w:rsid w:val="00FF4EB2"/>
    <w:rsid w:val="00FF587D"/>
    <w:rsid w:val="00FF66C3"/>
    <w:rsid w:val="00FF6727"/>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9482FE1"/>
  <w15:docId w15:val="{2C7C9ED5-F1C1-4C20-8014-D9156DD16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Titre1">
    <w:name w:val="heading 1"/>
    <w:basedOn w:val="Normal"/>
    <w:next w:val="Normal"/>
    <w:link w:val="Titre1Car"/>
    <w:qFormat/>
    <w:rsid w:val="00007572"/>
    <w:pPr>
      <w:keepNext/>
      <w:spacing w:before="240" w:after="60"/>
      <w:outlineLvl w:val="0"/>
    </w:pPr>
    <w:rPr>
      <w:rFonts w:ascii="Cambria" w:hAnsi="Cambria"/>
      <w:b/>
      <w:bCs/>
      <w:kern w:val="32"/>
      <w:sz w:val="32"/>
      <w:szCs w:val="32"/>
    </w:rPr>
  </w:style>
  <w:style w:type="paragraph" w:styleId="Titre2">
    <w:name w:val="heading 2"/>
    <w:basedOn w:val="Normal"/>
    <w:next w:val="Normal"/>
    <w:link w:val="Titre2Car"/>
    <w:semiHidden/>
    <w:unhideWhenUsed/>
    <w:qFormat/>
    <w:rsid w:val="00324CFF"/>
    <w:pPr>
      <w:keepNext/>
      <w:spacing w:before="240" w:after="60"/>
      <w:outlineLvl w:val="1"/>
    </w:pPr>
    <w:rPr>
      <w:rFonts w:asciiTheme="majorHAnsi" w:eastAsiaTheme="majorEastAsia" w:hAnsiTheme="majorHAnsi" w:cstheme="majorBidi"/>
      <w:b/>
      <w:bCs/>
      <w:i/>
      <w:iCs/>
      <w:sz w:val="28"/>
      <w:szCs w:val="28"/>
    </w:rPr>
  </w:style>
  <w:style w:type="paragraph" w:styleId="Titre3">
    <w:name w:val="heading 3"/>
    <w:basedOn w:val="Normal"/>
    <w:next w:val="Normal"/>
    <w:link w:val="Titre3Car"/>
    <w:qFormat/>
    <w:rsid w:val="00007572"/>
    <w:pPr>
      <w:keepNext/>
      <w:jc w:val="center"/>
      <w:outlineLvl w:val="2"/>
    </w:pPr>
    <w:rPr>
      <w:rFonts w:ascii="Courier New" w:hAnsi="Courier New"/>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link w:val="CorpsdetexteCar"/>
    <w:pPr>
      <w:jc w:val="center"/>
    </w:pPr>
    <w:rPr>
      <w:b/>
      <w:bCs/>
      <w:sz w:val="28"/>
      <w:u w:val="single"/>
    </w:rPr>
  </w:style>
  <w:style w:type="paragraph" w:styleId="Textedebulles">
    <w:name w:val="Balloon Text"/>
    <w:basedOn w:val="Normal"/>
    <w:semiHidden/>
    <w:rsid w:val="00942D72"/>
    <w:rPr>
      <w:rFonts w:ascii="Tahoma" w:hAnsi="Tahoma" w:cs="Tahoma"/>
      <w:sz w:val="16"/>
      <w:szCs w:val="16"/>
    </w:rPr>
  </w:style>
  <w:style w:type="table" w:styleId="Grilledutableau">
    <w:name w:val="Table Grid"/>
    <w:basedOn w:val="TableauNormal"/>
    <w:uiPriority w:val="39"/>
    <w:rsid w:val="00E579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483C45"/>
    <w:pPr>
      <w:spacing w:before="100" w:beforeAutospacing="1" w:after="119"/>
    </w:pPr>
  </w:style>
  <w:style w:type="paragraph" w:styleId="Paragraphedeliste">
    <w:name w:val="List Paragraph"/>
    <w:basedOn w:val="Normal"/>
    <w:uiPriority w:val="34"/>
    <w:qFormat/>
    <w:rsid w:val="003E7821"/>
    <w:pPr>
      <w:spacing w:after="200" w:line="276" w:lineRule="auto"/>
      <w:ind w:left="720"/>
      <w:contextualSpacing/>
    </w:pPr>
    <w:rPr>
      <w:rFonts w:ascii="Calibri" w:eastAsia="Calibri" w:hAnsi="Calibri"/>
      <w:sz w:val="22"/>
      <w:szCs w:val="22"/>
      <w:lang w:eastAsia="en-US"/>
    </w:rPr>
  </w:style>
  <w:style w:type="character" w:customStyle="1" w:styleId="Titre1Car">
    <w:name w:val="Titre 1 Car"/>
    <w:link w:val="Titre1"/>
    <w:rsid w:val="00007572"/>
    <w:rPr>
      <w:rFonts w:ascii="Cambria" w:hAnsi="Cambria"/>
      <w:b/>
      <w:bCs/>
      <w:kern w:val="32"/>
      <w:sz w:val="32"/>
      <w:szCs w:val="32"/>
    </w:rPr>
  </w:style>
  <w:style w:type="character" w:customStyle="1" w:styleId="Titre3Car">
    <w:name w:val="Titre 3 Car"/>
    <w:link w:val="Titre3"/>
    <w:rsid w:val="00007572"/>
    <w:rPr>
      <w:rFonts w:ascii="Courier New" w:hAnsi="Courier New"/>
      <w:b/>
    </w:rPr>
  </w:style>
  <w:style w:type="character" w:customStyle="1" w:styleId="Titre2Car">
    <w:name w:val="Titre 2 Car"/>
    <w:basedOn w:val="Policepardfaut"/>
    <w:link w:val="Titre2"/>
    <w:semiHidden/>
    <w:rsid w:val="00324CFF"/>
    <w:rPr>
      <w:rFonts w:asciiTheme="majorHAnsi" w:eastAsiaTheme="majorEastAsia" w:hAnsiTheme="majorHAnsi" w:cstheme="majorBidi"/>
      <w:b/>
      <w:bCs/>
      <w:i/>
      <w:iCs/>
      <w:sz w:val="28"/>
      <w:szCs w:val="28"/>
    </w:rPr>
  </w:style>
  <w:style w:type="character" w:customStyle="1" w:styleId="CorpsdetexteCar">
    <w:name w:val="Corps de texte Car"/>
    <w:link w:val="Corpsdetexte"/>
    <w:rsid w:val="00404DDF"/>
    <w:rPr>
      <w:b/>
      <w:bCs/>
      <w:sz w:val="28"/>
      <w:szCs w:val="24"/>
      <w:u w:val="single"/>
    </w:rPr>
  </w:style>
  <w:style w:type="character" w:styleId="lev">
    <w:name w:val="Strong"/>
    <w:qFormat/>
    <w:rsid w:val="00FF4EB2"/>
    <w:rPr>
      <w:b/>
      <w:bCs/>
    </w:rPr>
  </w:style>
  <w:style w:type="paragraph" w:styleId="En-tte">
    <w:name w:val="header"/>
    <w:basedOn w:val="Normal"/>
    <w:link w:val="En-tteCar"/>
    <w:unhideWhenUsed/>
    <w:rsid w:val="005952FB"/>
    <w:pPr>
      <w:tabs>
        <w:tab w:val="center" w:pos="4536"/>
        <w:tab w:val="right" w:pos="9072"/>
      </w:tabs>
    </w:pPr>
  </w:style>
  <w:style w:type="character" w:customStyle="1" w:styleId="En-tteCar">
    <w:name w:val="En-tête Car"/>
    <w:basedOn w:val="Policepardfaut"/>
    <w:link w:val="En-tte"/>
    <w:rsid w:val="005952FB"/>
    <w:rPr>
      <w:sz w:val="24"/>
      <w:szCs w:val="24"/>
    </w:rPr>
  </w:style>
  <w:style w:type="paragraph" w:styleId="Pieddepage">
    <w:name w:val="footer"/>
    <w:basedOn w:val="Normal"/>
    <w:link w:val="PieddepageCar"/>
    <w:unhideWhenUsed/>
    <w:rsid w:val="005952FB"/>
    <w:pPr>
      <w:tabs>
        <w:tab w:val="center" w:pos="4536"/>
        <w:tab w:val="right" w:pos="9072"/>
      </w:tabs>
    </w:pPr>
  </w:style>
  <w:style w:type="character" w:customStyle="1" w:styleId="PieddepageCar">
    <w:name w:val="Pied de page Car"/>
    <w:basedOn w:val="Policepardfaut"/>
    <w:link w:val="Pieddepage"/>
    <w:rsid w:val="005952FB"/>
    <w:rPr>
      <w:sz w:val="24"/>
      <w:szCs w:val="24"/>
    </w:rPr>
  </w:style>
  <w:style w:type="character" w:styleId="Textedelespacerserv">
    <w:name w:val="Placeholder Text"/>
    <w:basedOn w:val="Policepardfaut"/>
    <w:uiPriority w:val="67"/>
    <w:rsid w:val="00C12ABA"/>
    <w:rPr>
      <w:color w:val="808080"/>
    </w:rPr>
  </w:style>
  <w:style w:type="paragraph" w:customStyle="1" w:styleId="M6">
    <w:name w:val="M6"/>
    <w:basedOn w:val="Normal"/>
    <w:link w:val="M6Car"/>
    <w:uiPriority w:val="99"/>
    <w:rsid w:val="00787132"/>
    <w:pPr>
      <w:widowControl w:val="0"/>
      <w:spacing w:before="20"/>
      <w:ind w:left="113" w:right="57" w:firstLine="113"/>
      <w:jc w:val="both"/>
    </w:pPr>
    <w:rPr>
      <w:rFonts w:ascii="Arial" w:hAnsi="Arial" w:cs="Arial"/>
      <w:sz w:val="18"/>
      <w:szCs w:val="18"/>
    </w:rPr>
  </w:style>
  <w:style w:type="character" w:customStyle="1" w:styleId="M6Car">
    <w:name w:val="M6 Car"/>
    <w:basedOn w:val="Policepardfaut"/>
    <w:link w:val="M6"/>
    <w:uiPriority w:val="99"/>
    <w:locked/>
    <w:rsid w:val="00787132"/>
    <w:rPr>
      <w:rFonts w:ascii="Arial" w:hAnsi="Arial" w:cs="Arial"/>
      <w:sz w:val="18"/>
      <w:szCs w:val="18"/>
    </w:rPr>
  </w:style>
  <w:style w:type="paragraph" w:customStyle="1" w:styleId="Style1">
    <w:name w:val="Style 1"/>
    <w:basedOn w:val="Normal"/>
    <w:uiPriority w:val="99"/>
    <w:rsid w:val="00866384"/>
    <w:pPr>
      <w:widowControl w:val="0"/>
      <w:autoSpaceDE w:val="0"/>
      <w:autoSpaceDN w:val="0"/>
      <w:spacing w:before="180"/>
    </w:pPr>
  </w:style>
  <w:style w:type="paragraph" w:customStyle="1" w:styleId="Style2">
    <w:name w:val="Style 2"/>
    <w:basedOn w:val="Normal"/>
    <w:uiPriority w:val="99"/>
    <w:rsid w:val="00866384"/>
    <w:pPr>
      <w:widowControl w:val="0"/>
      <w:autoSpaceDE w:val="0"/>
      <w:autoSpaceDN w:val="0"/>
      <w:spacing w:before="144" w:line="204" w:lineRule="exact"/>
      <w:ind w:left="360"/>
    </w:pPr>
    <w:rPr>
      <w:rFonts w:ascii="Verdana" w:hAnsi="Verdana" w:cs="Verdana"/>
      <w:sz w:val="18"/>
      <w:szCs w:val="18"/>
    </w:rPr>
  </w:style>
  <w:style w:type="character" w:customStyle="1" w:styleId="CharacterStyle1">
    <w:name w:val="Character Style 1"/>
    <w:uiPriority w:val="99"/>
    <w:rsid w:val="00866384"/>
    <w:rPr>
      <w:rFonts w:ascii="Verdana" w:hAnsi="Verdana" w:cs="Verdana"/>
      <w:sz w:val="18"/>
      <w:szCs w:val="18"/>
    </w:rPr>
  </w:style>
  <w:style w:type="character" w:customStyle="1" w:styleId="CharacterStyle2">
    <w:name w:val="Character Style 2"/>
    <w:uiPriority w:val="99"/>
    <w:rsid w:val="00866384"/>
    <w:rPr>
      <w:sz w:val="20"/>
      <w:szCs w:val="20"/>
    </w:rPr>
  </w:style>
  <w:style w:type="paragraph" w:customStyle="1" w:styleId="Style4">
    <w:name w:val="Style 4"/>
    <w:basedOn w:val="Normal"/>
    <w:uiPriority w:val="99"/>
    <w:rsid w:val="00866384"/>
    <w:pPr>
      <w:widowControl w:val="0"/>
      <w:autoSpaceDE w:val="0"/>
      <w:autoSpaceDN w:val="0"/>
      <w:spacing w:before="216"/>
      <w:ind w:left="72"/>
    </w:pPr>
    <w:rPr>
      <w:sz w:val="23"/>
      <w:szCs w:val="23"/>
    </w:rPr>
  </w:style>
  <w:style w:type="paragraph" w:customStyle="1" w:styleId="Style3">
    <w:name w:val="Style 3"/>
    <w:basedOn w:val="Normal"/>
    <w:uiPriority w:val="99"/>
    <w:rsid w:val="00866384"/>
    <w:pPr>
      <w:widowControl w:val="0"/>
      <w:autoSpaceDE w:val="0"/>
      <w:autoSpaceDN w:val="0"/>
      <w:ind w:left="432"/>
    </w:pPr>
    <w:rPr>
      <w:sz w:val="23"/>
      <w:szCs w:val="23"/>
    </w:rPr>
  </w:style>
  <w:style w:type="character" w:customStyle="1" w:styleId="CharacterStyle3">
    <w:name w:val="Character Style 3"/>
    <w:uiPriority w:val="99"/>
    <w:rsid w:val="00866384"/>
    <w:rPr>
      <w:sz w:val="23"/>
      <w:szCs w:val="23"/>
    </w:rPr>
  </w:style>
  <w:style w:type="paragraph" w:customStyle="1" w:styleId="Standard">
    <w:name w:val="Standard"/>
    <w:rsid w:val="00911B2E"/>
    <w:pPr>
      <w:widowControl w:val="0"/>
      <w:suppressAutoHyphens/>
      <w:autoSpaceDN w:val="0"/>
      <w:textAlignment w:val="baseline"/>
    </w:pPr>
    <w:rPr>
      <w:rFonts w:ascii="Liberation Serif" w:eastAsia="SimSun" w:hAnsi="Liberation Serif" w:cs="Mangal"/>
      <w:kern w:val="3"/>
      <w:sz w:val="24"/>
      <w:szCs w:val="24"/>
      <w:lang w:eastAsia="zh-CN" w:bidi="hi-IN"/>
    </w:rPr>
  </w:style>
  <w:style w:type="character" w:customStyle="1" w:styleId="Internetlink">
    <w:name w:val="Internet link"/>
    <w:rsid w:val="00D707EA"/>
    <w:rPr>
      <w:color w:val="000080"/>
      <w:u w:val="single"/>
    </w:rPr>
  </w:style>
  <w:style w:type="paragraph" w:styleId="Titre">
    <w:name w:val="Title"/>
    <w:basedOn w:val="Normal"/>
    <w:link w:val="TitreCar"/>
    <w:qFormat/>
    <w:rsid w:val="00B9267E"/>
    <w:pPr>
      <w:jc w:val="center"/>
    </w:pPr>
    <w:rPr>
      <w:b/>
      <w:szCs w:val="20"/>
    </w:rPr>
  </w:style>
  <w:style w:type="character" w:customStyle="1" w:styleId="TitreCar">
    <w:name w:val="Titre Car"/>
    <w:basedOn w:val="Policepardfaut"/>
    <w:link w:val="Titre"/>
    <w:rsid w:val="00B9267E"/>
    <w:rPr>
      <w:b/>
      <w:sz w:val="24"/>
    </w:rPr>
  </w:style>
  <w:style w:type="paragraph" w:styleId="Corpsdetexte3">
    <w:name w:val="Body Text 3"/>
    <w:basedOn w:val="Normal"/>
    <w:link w:val="Corpsdetexte3Car"/>
    <w:semiHidden/>
    <w:unhideWhenUsed/>
    <w:rsid w:val="00E26B81"/>
    <w:pPr>
      <w:spacing w:after="120"/>
    </w:pPr>
    <w:rPr>
      <w:sz w:val="16"/>
      <w:szCs w:val="16"/>
    </w:rPr>
  </w:style>
  <w:style w:type="character" w:customStyle="1" w:styleId="Corpsdetexte3Car">
    <w:name w:val="Corps de texte 3 Car"/>
    <w:basedOn w:val="Policepardfaut"/>
    <w:link w:val="Corpsdetexte3"/>
    <w:semiHidden/>
    <w:rsid w:val="00E26B81"/>
    <w:rPr>
      <w:sz w:val="16"/>
      <w:szCs w:val="16"/>
    </w:rPr>
  </w:style>
  <w:style w:type="paragraph" w:styleId="Retraitcorpsdetexte">
    <w:name w:val="Body Text Indent"/>
    <w:basedOn w:val="Normal"/>
    <w:link w:val="RetraitcorpsdetexteCar"/>
    <w:unhideWhenUsed/>
    <w:rsid w:val="00E26B81"/>
    <w:pPr>
      <w:spacing w:after="120"/>
      <w:ind w:left="283"/>
    </w:pPr>
  </w:style>
  <w:style w:type="character" w:customStyle="1" w:styleId="RetraitcorpsdetexteCar">
    <w:name w:val="Retrait corps de texte Car"/>
    <w:basedOn w:val="Policepardfaut"/>
    <w:link w:val="Retraitcorpsdetexte"/>
    <w:rsid w:val="00E26B81"/>
    <w:rPr>
      <w:sz w:val="24"/>
      <w:szCs w:val="24"/>
    </w:rPr>
  </w:style>
  <w:style w:type="paragraph" w:customStyle="1" w:styleId="texte">
    <w:name w:val="texte"/>
    <w:basedOn w:val="Normal"/>
    <w:rsid w:val="00E26B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137300">
      <w:bodyDiv w:val="1"/>
      <w:marLeft w:val="0"/>
      <w:marRight w:val="0"/>
      <w:marTop w:val="0"/>
      <w:marBottom w:val="0"/>
      <w:divBdr>
        <w:top w:val="none" w:sz="0" w:space="0" w:color="auto"/>
        <w:left w:val="none" w:sz="0" w:space="0" w:color="auto"/>
        <w:bottom w:val="none" w:sz="0" w:space="0" w:color="auto"/>
        <w:right w:val="none" w:sz="0" w:space="0" w:color="auto"/>
      </w:divBdr>
    </w:div>
    <w:div w:id="171650302">
      <w:bodyDiv w:val="1"/>
      <w:marLeft w:val="0"/>
      <w:marRight w:val="0"/>
      <w:marTop w:val="0"/>
      <w:marBottom w:val="0"/>
      <w:divBdr>
        <w:top w:val="none" w:sz="0" w:space="0" w:color="auto"/>
        <w:left w:val="none" w:sz="0" w:space="0" w:color="auto"/>
        <w:bottom w:val="none" w:sz="0" w:space="0" w:color="auto"/>
        <w:right w:val="none" w:sz="0" w:space="0" w:color="auto"/>
      </w:divBdr>
    </w:div>
    <w:div w:id="708187514">
      <w:bodyDiv w:val="1"/>
      <w:marLeft w:val="0"/>
      <w:marRight w:val="0"/>
      <w:marTop w:val="0"/>
      <w:marBottom w:val="0"/>
      <w:divBdr>
        <w:top w:val="none" w:sz="0" w:space="0" w:color="auto"/>
        <w:left w:val="none" w:sz="0" w:space="0" w:color="auto"/>
        <w:bottom w:val="none" w:sz="0" w:space="0" w:color="auto"/>
        <w:right w:val="none" w:sz="0" w:space="0" w:color="auto"/>
      </w:divBdr>
    </w:div>
    <w:div w:id="808671642">
      <w:bodyDiv w:val="1"/>
      <w:marLeft w:val="0"/>
      <w:marRight w:val="0"/>
      <w:marTop w:val="0"/>
      <w:marBottom w:val="0"/>
      <w:divBdr>
        <w:top w:val="none" w:sz="0" w:space="0" w:color="auto"/>
        <w:left w:val="none" w:sz="0" w:space="0" w:color="auto"/>
        <w:bottom w:val="none" w:sz="0" w:space="0" w:color="auto"/>
        <w:right w:val="none" w:sz="0" w:space="0" w:color="auto"/>
      </w:divBdr>
    </w:div>
    <w:div w:id="1033306855">
      <w:bodyDiv w:val="1"/>
      <w:marLeft w:val="0"/>
      <w:marRight w:val="0"/>
      <w:marTop w:val="0"/>
      <w:marBottom w:val="0"/>
      <w:divBdr>
        <w:top w:val="none" w:sz="0" w:space="0" w:color="auto"/>
        <w:left w:val="none" w:sz="0" w:space="0" w:color="auto"/>
        <w:bottom w:val="none" w:sz="0" w:space="0" w:color="auto"/>
        <w:right w:val="none" w:sz="0" w:space="0" w:color="auto"/>
      </w:divBdr>
      <w:divsChild>
        <w:div w:id="609896937">
          <w:marLeft w:val="0"/>
          <w:marRight w:val="0"/>
          <w:marTop w:val="0"/>
          <w:marBottom w:val="0"/>
          <w:divBdr>
            <w:top w:val="none" w:sz="0" w:space="0" w:color="auto"/>
            <w:left w:val="none" w:sz="0" w:space="0" w:color="auto"/>
            <w:bottom w:val="none" w:sz="0" w:space="0" w:color="auto"/>
            <w:right w:val="none" w:sz="0" w:space="0" w:color="auto"/>
          </w:divBdr>
        </w:div>
        <w:div w:id="1463696492">
          <w:marLeft w:val="0"/>
          <w:marRight w:val="0"/>
          <w:marTop w:val="0"/>
          <w:marBottom w:val="0"/>
          <w:divBdr>
            <w:top w:val="none" w:sz="0" w:space="0" w:color="auto"/>
            <w:left w:val="none" w:sz="0" w:space="0" w:color="auto"/>
            <w:bottom w:val="none" w:sz="0" w:space="0" w:color="auto"/>
            <w:right w:val="none" w:sz="0" w:space="0" w:color="auto"/>
          </w:divBdr>
          <w:divsChild>
            <w:div w:id="423307023">
              <w:marLeft w:val="0"/>
              <w:marRight w:val="0"/>
              <w:marTop w:val="0"/>
              <w:marBottom w:val="0"/>
              <w:divBdr>
                <w:top w:val="none" w:sz="0" w:space="0" w:color="auto"/>
                <w:left w:val="none" w:sz="0" w:space="0" w:color="auto"/>
                <w:bottom w:val="none" w:sz="0" w:space="0" w:color="auto"/>
                <w:right w:val="none" w:sz="0" w:space="0" w:color="auto"/>
              </w:divBdr>
            </w:div>
            <w:div w:id="1846358455">
              <w:marLeft w:val="0"/>
              <w:marRight w:val="0"/>
              <w:marTop w:val="0"/>
              <w:marBottom w:val="0"/>
              <w:divBdr>
                <w:top w:val="none" w:sz="0" w:space="0" w:color="auto"/>
                <w:left w:val="none" w:sz="0" w:space="0" w:color="auto"/>
                <w:bottom w:val="none" w:sz="0" w:space="0" w:color="auto"/>
                <w:right w:val="none" w:sz="0" w:space="0" w:color="auto"/>
              </w:divBdr>
            </w:div>
          </w:divsChild>
        </w:div>
        <w:div w:id="425007140">
          <w:marLeft w:val="0"/>
          <w:marRight w:val="0"/>
          <w:marTop w:val="0"/>
          <w:marBottom w:val="0"/>
          <w:divBdr>
            <w:top w:val="none" w:sz="0" w:space="0" w:color="auto"/>
            <w:left w:val="none" w:sz="0" w:space="0" w:color="auto"/>
            <w:bottom w:val="none" w:sz="0" w:space="0" w:color="auto"/>
            <w:right w:val="none" w:sz="0" w:space="0" w:color="auto"/>
          </w:divBdr>
        </w:div>
      </w:divsChild>
    </w:div>
    <w:div w:id="17359314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mailMergeSource" Target="file:///I:\d&#233;mission.mdb"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95A1D9-9BEF-4B7B-8AA8-C917218FDB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146</TotalTime>
  <Pages>2</Pages>
  <Words>714</Words>
  <Characters>3631</Characters>
  <Application>Microsoft Office Word</Application>
  <DocSecurity>0</DocSecurity>
  <Lines>30</Lines>
  <Paragraphs>8</Paragraphs>
  <ScaleCrop>false</ScaleCrop>
  <HeadingPairs>
    <vt:vector size="2" baseType="variant">
      <vt:variant>
        <vt:lpstr>Titre</vt:lpstr>
      </vt:variant>
      <vt:variant>
        <vt:i4>1</vt:i4>
      </vt:variant>
    </vt:vector>
  </HeadingPairs>
  <TitlesOfParts>
    <vt:vector size="1" baseType="lpstr">
      <vt:lpstr>COMPTE RENDU DE LA REUNION DU CONSEIL MUNICIPAL LE 17/04/2002</vt:lpstr>
    </vt:vector>
  </TitlesOfParts>
  <Company/>
  <LinksUpToDate>false</LinksUpToDate>
  <CharactersWithSpaces>4337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COMPTE RENDU DE LA REUNION DU CONSEIL MUNICIPAL LE 17/04/2002</dc:title>
  <dc:subject/>
  <dc:creator>Mairie</dc:creator>
  <cp:keywords/>
  <dc:description/>
  <cp:lastModifiedBy>User</cp:lastModifiedBy>
  <cp:revision>8</cp:revision>
  <cp:lastPrinted>2021-02-02T16:53:00Z</cp:lastPrinted>
  <dcterms:created xsi:type="dcterms:W3CDTF">2020-12-01T16:14:00Z</dcterms:created>
  <dcterms:modified xsi:type="dcterms:W3CDTF">2021-02-02T16:56:00Z</dcterms:modified>
</cp:coreProperties>
</file>