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3B48B09" w14:textId="77777777" w:rsidR="00A763E4" w:rsidRDefault="00A763E4">
      <w:pPr>
        <w:jc w:val="center"/>
        <w:rPr>
          <w:rFonts w:ascii="Arial Narrow" w:hAnsi="Arial Narrow" w:cs="Arial Narrow"/>
          <w:b/>
          <w:bCs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sz w:val="32"/>
          <w:szCs w:val="32"/>
          <w:u w:val="single"/>
        </w:rPr>
        <w:t>REGLEMENT DE LA SALLE CALONNE LOISIRS</w:t>
      </w:r>
    </w:p>
    <w:p w14:paraId="5046C98F" w14:textId="77777777" w:rsidR="00A763E4" w:rsidRDefault="00A763E4">
      <w:pPr>
        <w:jc w:val="center"/>
        <w:rPr>
          <w:rFonts w:ascii="Arial Narrow" w:hAnsi="Arial Narrow" w:cs="Arial Narrow"/>
          <w:b/>
          <w:bCs/>
          <w:sz w:val="32"/>
          <w:szCs w:val="32"/>
          <w:u w:val="single"/>
        </w:rPr>
      </w:pPr>
    </w:p>
    <w:p w14:paraId="46AF655D" w14:textId="77777777" w:rsidR="00A763E4" w:rsidRDefault="00A763E4">
      <w:pPr>
        <w:rPr>
          <w:rFonts w:ascii="Arial Narrow" w:hAnsi="Arial Narrow" w:cs="Arial Narrow"/>
        </w:rPr>
      </w:pPr>
    </w:p>
    <w:p w14:paraId="51D088A3" w14:textId="77777777" w:rsidR="00A763E4" w:rsidRDefault="00A763E4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sz w:val="28"/>
          <w:szCs w:val="28"/>
          <w:u w:val="single"/>
        </w:rPr>
        <w:t xml:space="preserve">DISPOSITIONS GENERALES : </w:t>
      </w:r>
    </w:p>
    <w:p w14:paraId="4816A59D" w14:textId="77777777" w:rsidR="00A763E4" w:rsidRDefault="00A763E4" w:rsidP="00693010">
      <w:pPr>
        <w:jc w:val="both"/>
        <w:rPr>
          <w:rFonts w:ascii="Arial Narrow" w:hAnsi="Arial Narrow" w:cs="Arial Narrow"/>
        </w:rPr>
      </w:pPr>
    </w:p>
    <w:p w14:paraId="27DC4E0E" w14:textId="77777777" w:rsidR="00A763E4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La salle CALONNE LOISIRS est placée sous l’administration de la commune.</w:t>
      </w:r>
    </w:p>
    <w:p w14:paraId="49AB36A4" w14:textId="77777777" w:rsidR="00A763E4" w:rsidRDefault="00A763E4" w:rsidP="00693010">
      <w:pPr>
        <w:jc w:val="both"/>
      </w:pPr>
      <w:r>
        <w:rPr>
          <w:rFonts w:ascii="Arial Narrow" w:hAnsi="Arial Narrow" w:cs="Arial Narrow"/>
        </w:rPr>
        <w:t>La demande d’uti</w:t>
      </w:r>
      <w:r w:rsidR="00C57569">
        <w:rPr>
          <w:rFonts w:ascii="Arial Narrow" w:hAnsi="Arial Narrow" w:cs="Arial Narrow"/>
        </w:rPr>
        <w:t xml:space="preserve">lisation de la salle est faite </w:t>
      </w:r>
      <w:r>
        <w:rPr>
          <w:rFonts w:ascii="Arial Narrow" w:hAnsi="Arial Narrow" w:cs="Arial Narrow"/>
        </w:rPr>
        <w:t xml:space="preserve">auprès de la mairie qui indiquera les disponibilités et ce après la tenue de la réunion annuelle avec les associations de Guéreins qui sont prioritaires. </w:t>
      </w:r>
    </w:p>
    <w:p w14:paraId="485C1D53" w14:textId="77777777" w:rsidR="00A763E4" w:rsidRDefault="00A763E4" w:rsidP="00693010">
      <w:pPr>
        <w:pStyle w:val="Corpsdetexte"/>
        <w:jc w:val="both"/>
      </w:pPr>
      <w:r>
        <w:t>Après accord, le demandeur s’oblige à venir chercher en mairie le contrat de location auquel est joint l</w:t>
      </w:r>
      <w:r w:rsidR="00C57569">
        <w:t xml:space="preserve">e présent règlement qu’il doit </w:t>
      </w:r>
      <w:r>
        <w:t xml:space="preserve">accepter sans réserve. </w:t>
      </w:r>
    </w:p>
    <w:p w14:paraId="10DDDAA3" w14:textId="77777777" w:rsidR="00A763E4" w:rsidRDefault="00A763E4" w:rsidP="00693010">
      <w:pPr>
        <w:pStyle w:val="Corpsdetexte"/>
        <w:jc w:val="both"/>
      </w:pPr>
      <w:r>
        <w:t>La location n’est effective</w:t>
      </w:r>
      <w:r w:rsidR="00C57569">
        <w:t xml:space="preserve"> qu’après signature du contrat </w:t>
      </w:r>
      <w:r>
        <w:t>entre l</w:t>
      </w:r>
      <w:r w:rsidR="003E5995">
        <w:t xml:space="preserve">a commune et l’utilisateur </w:t>
      </w:r>
      <w:r>
        <w:t>et la remise du chèque d’acompte</w:t>
      </w:r>
      <w:r w:rsidR="003E5995">
        <w:t>, portant son nom,</w:t>
      </w:r>
      <w:r>
        <w:t xml:space="preserve"> libellé à l’ordre du trésor public.</w:t>
      </w:r>
    </w:p>
    <w:p w14:paraId="2A195EC1" w14:textId="77777777" w:rsidR="00A763E4" w:rsidRDefault="00224D97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La signature du contrat de la location devra être effective 15 jours avant la date de la location, </w:t>
      </w:r>
      <w:r w:rsidR="00A763E4">
        <w:rPr>
          <w:rFonts w:ascii="Arial Narrow" w:hAnsi="Arial Narrow" w:cs="Arial Narrow"/>
        </w:rPr>
        <w:t>passé ce délai tout aut</w:t>
      </w:r>
      <w:r>
        <w:rPr>
          <w:rFonts w:ascii="Arial Narrow" w:hAnsi="Arial Narrow" w:cs="Arial Narrow"/>
        </w:rPr>
        <w:t>re demandeur pourra être retenu à la première demande.</w:t>
      </w:r>
    </w:p>
    <w:p w14:paraId="2A54ED27" w14:textId="77777777" w:rsidR="00A763E4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Toute r</w:t>
      </w:r>
      <w:r w:rsidR="00224D97">
        <w:rPr>
          <w:rFonts w:ascii="Arial Narrow" w:hAnsi="Arial Narrow" w:cs="Arial Narrow"/>
        </w:rPr>
        <w:t xml:space="preserve">éservation pourra être annulée </w:t>
      </w:r>
      <w:r>
        <w:rPr>
          <w:rFonts w:ascii="Arial Narrow" w:hAnsi="Arial Narrow" w:cs="Arial Narrow"/>
        </w:rPr>
        <w:t xml:space="preserve">par la commune pour motif d’intérêt général ou de force majeure. </w:t>
      </w:r>
    </w:p>
    <w:p w14:paraId="171ABF3F" w14:textId="77777777" w:rsidR="00A763E4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La salle ne peut être louée à des mineurs.</w:t>
      </w:r>
    </w:p>
    <w:p w14:paraId="782791B3" w14:textId="77777777" w:rsidR="00A763E4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La salle est louée (ou prêtée suivant le cas) dans l’ordre, en priorité aux associations de Guéreins, puis aux résidents de Guéreins,</w:t>
      </w:r>
      <w:r w:rsidR="00FB445E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puis aux résidents des autres communes.  </w:t>
      </w:r>
    </w:p>
    <w:p w14:paraId="210D7A9D" w14:textId="77777777" w:rsidR="00A763E4" w:rsidRDefault="00DB1769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Le paiement ne peut se faire en numéra</w:t>
      </w:r>
      <w:r w:rsidR="009349E8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re</w:t>
      </w:r>
    </w:p>
    <w:p w14:paraId="1D2592CF" w14:textId="77777777" w:rsidR="00DB1769" w:rsidRDefault="00DB1769">
      <w:pPr>
        <w:rPr>
          <w:rFonts w:ascii="Arial Narrow" w:hAnsi="Arial Narrow" w:cs="Arial Narrow"/>
        </w:rPr>
      </w:pPr>
    </w:p>
    <w:p w14:paraId="457DC466" w14:textId="77777777" w:rsidR="00A763E4" w:rsidRDefault="00A763E4" w:rsidP="00580546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sz w:val="28"/>
          <w:szCs w:val="28"/>
          <w:u w:val="single"/>
        </w:rPr>
        <w:t>DISPOSITIONS PARTICULIERES :</w:t>
      </w:r>
    </w:p>
    <w:p w14:paraId="04E4558D" w14:textId="77777777" w:rsidR="00A763E4" w:rsidRDefault="00A763E4">
      <w:pPr>
        <w:rPr>
          <w:rFonts w:ascii="Arial Narrow" w:hAnsi="Arial Narrow" w:cs="Arial Narrow"/>
        </w:rPr>
      </w:pPr>
    </w:p>
    <w:p w14:paraId="46B2A331" w14:textId="77777777" w:rsidR="00A763E4" w:rsidRDefault="00A763E4">
      <w:pPr>
        <w:rPr>
          <w:rFonts w:ascii="Arial Narrow" w:hAnsi="Arial Narrow" w:cs="Arial Narrow"/>
        </w:rPr>
      </w:pPr>
    </w:p>
    <w:p w14:paraId="4E2B65A4" w14:textId="77777777" w:rsidR="00A763E4" w:rsidRDefault="00A763E4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ARTICLE 1 :</w:t>
      </w:r>
      <w:r>
        <w:rPr>
          <w:rFonts w:ascii="Arial Narrow" w:hAnsi="Arial Narrow" w:cs="Arial Narrow"/>
          <w:b/>
          <w:bCs/>
        </w:rPr>
        <w:t xml:space="preserve">     </w:t>
      </w:r>
      <w:r w:rsidRPr="00580546">
        <w:rPr>
          <w:rFonts w:ascii="Arial Narrow" w:hAnsi="Arial Narrow" w:cs="Arial Narrow"/>
          <w:b/>
          <w:bCs/>
          <w:u w:val="single"/>
        </w:rPr>
        <w:t>TARIFS DE LOCATION</w:t>
      </w:r>
      <w:r>
        <w:rPr>
          <w:rFonts w:ascii="Arial Narrow" w:hAnsi="Arial Narrow" w:cs="Arial Narrow"/>
          <w:b/>
          <w:bCs/>
        </w:rPr>
        <w:t> :</w:t>
      </w:r>
      <w:r w:rsidR="00446714">
        <w:rPr>
          <w:rFonts w:ascii="Arial Narrow" w:hAnsi="Arial Narrow" w:cs="Arial Narrow"/>
          <w:b/>
          <w:bCs/>
        </w:rPr>
        <w:t xml:space="preserve"> (</w:t>
      </w:r>
      <w:r w:rsidR="00446714" w:rsidRPr="00446714">
        <w:rPr>
          <w:rFonts w:ascii="Arial Narrow" w:hAnsi="Arial Narrow" w:cs="Arial Narrow"/>
          <w:bCs/>
        </w:rPr>
        <w:t>frais de nettoyage inclus</w:t>
      </w:r>
      <w:r w:rsidR="00446714">
        <w:rPr>
          <w:rFonts w:ascii="Arial Narrow" w:hAnsi="Arial Narrow" w:cs="Arial Narrow"/>
          <w:b/>
          <w:bCs/>
        </w:rPr>
        <w:t>)</w:t>
      </w:r>
    </w:p>
    <w:p w14:paraId="71E7326C" w14:textId="77777777" w:rsidR="00A763E4" w:rsidRDefault="00A763E4">
      <w:pPr>
        <w:rPr>
          <w:rFonts w:ascii="Arial Narrow" w:hAnsi="Arial Narrow" w:cs="Arial Narrow"/>
          <w:b/>
          <w:bCs/>
        </w:rPr>
      </w:pPr>
    </w:p>
    <w:p w14:paraId="4D863E03" w14:textId="50E3CAF6" w:rsidR="00A763E4" w:rsidRDefault="00A763E4">
      <w:pPr>
        <w:rPr>
          <w:rFonts w:ascii="Arial Narrow" w:hAnsi="Arial Narrow" w:cs="Arial Narrow"/>
        </w:rPr>
        <w:sectPr w:rsidR="00A763E4" w:rsidSect="004C40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 w:code="9"/>
          <w:pgMar w:top="357" w:right="1418" w:bottom="357" w:left="1418" w:header="720" w:footer="720" w:gutter="0"/>
          <w:paperSrc w:first="1" w:other="1"/>
          <w:cols w:space="720"/>
          <w:docGrid w:linePitch="600" w:charSpace="32768"/>
        </w:sectPr>
      </w:pPr>
      <w:r>
        <w:rPr>
          <w:rFonts w:ascii="Arial Narrow" w:hAnsi="Arial Narrow" w:cs="Arial Narrow"/>
        </w:rPr>
        <w:t xml:space="preserve">     </w:t>
      </w:r>
      <w:r w:rsidRPr="00580546">
        <w:rPr>
          <w:rFonts w:ascii="Arial Narrow" w:hAnsi="Arial Narrow" w:cs="Arial Narrow"/>
          <w:u w:val="single"/>
        </w:rPr>
        <w:t>Ils sont fixés comme suit</w:t>
      </w:r>
      <w:r>
        <w:rPr>
          <w:rFonts w:ascii="Arial Narrow" w:hAnsi="Arial Narrow" w:cs="Arial Narrow"/>
        </w:rPr>
        <w:t> :</w:t>
      </w:r>
    </w:p>
    <w:p w14:paraId="3205DEC5" w14:textId="4987ACA4" w:rsidR="00A763E4" w:rsidRDefault="00A95173">
      <w:r>
        <w:rPr>
          <w:noProof/>
          <w:color w:val="FF0000"/>
          <w:lang w:eastAsia="fr-FR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271556BD" wp14:editId="4B900D8C">
                <wp:simplePos x="0" y="0"/>
                <wp:positionH relativeFrom="column">
                  <wp:posOffset>-52705</wp:posOffset>
                </wp:positionH>
                <wp:positionV relativeFrom="paragraph">
                  <wp:posOffset>179705</wp:posOffset>
                </wp:positionV>
                <wp:extent cx="5800725" cy="12693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269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38"/>
                              <w:gridCol w:w="2032"/>
                              <w:gridCol w:w="2496"/>
                              <w:gridCol w:w="2506"/>
                            </w:tblGrid>
                            <w:tr w:rsidR="00A763E4" w14:paraId="08CB1079" w14:textId="77777777" w:rsidTr="00A95173">
                              <w:tc>
                                <w:tcPr>
                                  <w:tcW w:w="1638" w:type="dxa"/>
                                </w:tcPr>
                                <w:p w14:paraId="311E14FD" w14:textId="77777777" w:rsidR="00A763E4" w:rsidRDefault="00A763E4">
                                  <w:pPr>
                                    <w:pStyle w:val="Titre2"/>
                                    <w:snapToGrid w:val="0"/>
                                  </w:pPr>
                                </w:p>
                                <w:p w14:paraId="6A17FC48" w14:textId="77777777" w:rsidR="00A763E4" w:rsidRDefault="00A763E4">
                                  <w:pPr>
                                    <w:pStyle w:val="Titre2"/>
                                  </w:pPr>
                                  <w:r>
                                    <w:t>LOCATAIRES</w:t>
                                  </w:r>
                                </w:p>
                                <w:p w14:paraId="35365636" w14:textId="77777777" w:rsidR="00A763E4" w:rsidRDefault="00A763E4">
                                  <w:pP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0096195B" w14:textId="77777777" w:rsidR="00A763E4" w:rsidRDefault="00A763E4" w:rsidP="00A56688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  <w:t>2 JOURNEES</w:t>
                                  </w:r>
                                </w:p>
                                <w:p w14:paraId="19577354" w14:textId="77777777" w:rsidR="00A763E4" w:rsidRDefault="00A763E4" w:rsidP="00A56688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</w:rPr>
                                    <w:t>LOCATION  W.E.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4AF02AFE" w14:textId="77777777" w:rsidR="00A763E4" w:rsidRDefault="00A763E4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  <w:t>JOURNEE</w:t>
                                  </w:r>
                                </w:p>
                                <w:p w14:paraId="7AAE3091" w14:textId="77777777" w:rsidR="00A763E4" w:rsidRDefault="00A763E4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  <w:t>SUPPLEMENTAIRE</w:t>
                                  </w:r>
                                </w:p>
                                <w:p w14:paraId="078A2E8E" w14:textId="77777777" w:rsidR="00A763E4" w:rsidRDefault="00A763E4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  <w:t xml:space="preserve">Pour le Vendredi </w:t>
                                  </w:r>
                                </w:p>
                                <w:p w14:paraId="5B28A512" w14:textId="77777777" w:rsidR="00A763E4" w:rsidRDefault="00A763E4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  <w:t>ou le Lundi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4151992D" w14:textId="77777777" w:rsidR="00A763E4" w:rsidRDefault="00A763E4" w:rsidP="00A56688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lang w:val="en-US"/>
                                    </w:rPr>
                                    <w:t>JOURNEE SEMAINE</w:t>
                                  </w:r>
                                </w:p>
                                <w:p w14:paraId="726E33ED" w14:textId="77777777" w:rsidR="00A763E4" w:rsidRDefault="00143E97" w:rsidP="00A5668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lang w:val="en-US"/>
                                    </w:rPr>
                                    <w:t>mardi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lang w:val="en-US"/>
                                    </w:rPr>
                                    <w:t>mercredi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lang w:val="en-US"/>
                                    </w:rPr>
                                    <w:t>jeudi</w:t>
                                  </w:r>
                                  <w:proofErr w:type="spellEnd"/>
                                </w:p>
                              </w:tc>
                            </w:tr>
                            <w:tr w:rsidR="00A763E4" w14:paraId="3914D3C4" w14:textId="77777777" w:rsidTr="00A95173">
                              <w:tc>
                                <w:tcPr>
                                  <w:tcW w:w="1638" w:type="dxa"/>
                                </w:tcPr>
                                <w:p w14:paraId="7143B1B8" w14:textId="77777777" w:rsidR="00A763E4" w:rsidRDefault="00A763E4">
                                  <w:pPr>
                                    <w:pStyle w:val="Titre1"/>
                                  </w:pPr>
                                  <w:r>
                                    <w:t>ASSOCIATIONS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4D05CFC9" w14:textId="77777777" w:rsidR="00A763E4" w:rsidRDefault="00A763E4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</w:rPr>
                                    <w:t>320 €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73013A3E" w14:textId="77777777" w:rsidR="00A763E4" w:rsidRDefault="00A763E4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</w:rPr>
                                    <w:t>150 €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11244FC4" w14:textId="77777777" w:rsidR="00A763E4" w:rsidRDefault="00A763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</w:rPr>
                                    <w:t>150 €</w:t>
                                  </w:r>
                                </w:p>
                              </w:tc>
                            </w:tr>
                            <w:tr w:rsidR="00A763E4" w14:paraId="1A664B65" w14:textId="77777777" w:rsidTr="00A95173">
                              <w:tc>
                                <w:tcPr>
                                  <w:tcW w:w="1638" w:type="dxa"/>
                                </w:tcPr>
                                <w:p w14:paraId="6F0CDD91" w14:textId="77777777" w:rsidR="00A763E4" w:rsidRDefault="00A763E4">
                                  <w:pPr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  <w:t>GUERINOIS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5B9CFBEF" w14:textId="77777777" w:rsidR="00A763E4" w:rsidRDefault="00A763E4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</w:rPr>
                                    <w:t>450 €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3079EE32" w14:textId="77777777" w:rsidR="00A763E4" w:rsidRDefault="00A763E4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</w:rPr>
                                    <w:t>150 €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50B3BCFE" w14:textId="77777777" w:rsidR="00A763E4" w:rsidRDefault="00A763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</w:rPr>
                                    <w:t>150 €</w:t>
                                  </w:r>
                                </w:p>
                              </w:tc>
                            </w:tr>
                            <w:tr w:rsidR="00143E97" w14:paraId="53E19348" w14:textId="77777777" w:rsidTr="00A95173">
                              <w:tc>
                                <w:tcPr>
                                  <w:tcW w:w="1638" w:type="dxa"/>
                                </w:tcPr>
                                <w:p w14:paraId="6167237A" w14:textId="77777777" w:rsidR="00143E97" w:rsidRDefault="00143E97">
                                  <w:pP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  <w:t>EXTERIEURS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4CC8EB97" w14:textId="77777777" w:rsidR="00143E97" w:rsidRDefault="00143E97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</w:rPr>
                                    <w:t>660 €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14:paraId="5302EBC0" w14:textId="77777777" w:rsidR="00143E97" w:rsidRDefault="00143E97" w:rsidP="00DB1769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</w:rPr>
                                    <w:t>350 €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321B142B" w14:textId="77777777" w:rsidR="00143E97" w:rsidRDefault="00143E97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</w:rPr>
                                    <w:t>350 €</w:t>
                                  </w:r>
                                </w:p>
                              </w:tc>
                            </w:tr>
                          </w:tbl>
                          <w:p w14:paraId="0FDC0CF2" w14:textId="77777777" w:rsidR="00143E97" w:rsidRDefault="00A763E4">
                            <w: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38"/>
                              <w:gridCol w:w="2032"/>
                              <w:gridCol w:w="2496"/>
                              <w:gridCol w:w="2506"/>
                            </w:tblGrid>
                            <w:tr w:rsidR="00143E97" w14:paraId="36DA32A6" w14:textId="77777777" w:rsidTr="001F21D5">
                              <w:tc>
                                <w:tcPr>
                                  <w:tcW w:w="1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E966F3" w14:textId="77777777" w:rsidR="00143E97" w:rsidRDefault="00143E97" w:rsidP="001F21D5">
                                  <w:pPr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</w:rPr>
                                    <w:t>GUERINOIS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1F3340" w14:textId="77777777" w:rsidR="00143E97" w:rsidRDefault="00143E97" w:rsidP="001F21D5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</w:rPr>
                                    <w:t>450 €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7FDCFDA" w14:textId="77777777" w:rsidR="00143E97" w:rsidRDefault="00143E97" w:rsidP="001F21D5">
                                  <w:pPr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</w:rPr>
                                    <w:t>150 €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1BC17B" w14:textId="77777777" w:rsidR="00143E97" w:rsidRDefault="00143E97" w:rsidP="001F21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</w:rPr>
                                    <w:t>150 €</w:t>
                                  </w:r>
                                </w:p>
                              </w:tc>
                            </w:tr>
                          </w:tbl>
                          <w:p w14:paraId="6BD5CF29" w14:textId="77777777" w:rsidR="00A763E4" w:rsidRDefault="00A763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55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5pt;margin-top:14.15pt;width:456.75pt;height:99.95pt;z-index:25165772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38"/>
                        <w:gridCol w:w="2032"/>
                        <w:gridCol w:w="2496"/>
                        <w:gridCol w:w="2506"/>
                      </w:tblGrid>
                      <w:tr w:rsidR="00A763E4" w14:paraId="08CB1079" w14:textId="77777777" w:rsidTr="00A95173">
                        <w:tc>
                          <w:tcPr>
                            <w:tcW w:w="1638" w:type="dxa"/>
                          </w:tcPr>
                          <w:p w14:paraId="311E14FD" w14:textId="77777777" w:rsidR="00A763E4" w:rsidRDefault="00A763E4">
                            <w:pPr>
                              <w:pStyle w:val="Titre2"/>
                              <w:snapToGrid w:val="0"/>
                            </w:pPr>
                          </w:p>
                          <w:p w14:paraId="6A17FC48" w14:textId="77777777" w:rsidR="00A763E4" w:rsidRDefault="00A763E4">
                            <w:pPr>
                              <w:pStyle w:val="Titre2"/>
                            </w:pPr>
                            <w:r>
                              <w:t>LOCATAIRES</w:t>
                            </w:r>
                          </w:p>
                          <w:p w14:paraId="35365636" w14:textId="77777777" w:rsidR="00A763E4" w:rsidRDefault="00A763E4">
                            <w:pP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0096195B" w14:textId="77777777" w:rsidR="00A763E4" w:rsidRDefault="00A763E4" w:rsidP="00A56688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2 JOURNEES</w:t>
                            </w:r>
                          </w:p>
                          <w:p w14:paraId="19577354" w14:textId="77777777" w:rsidR="00A763E4" w:rsidRDefault="00A763E4" w:rsidP="00A56688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</w:rPr>
                              <w:t>LOCATION  W.E.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14:paraId="4AF02AFE" w14:textId="77777777" w:rsidR="00A763E4" w:rsidRDefault="00A763E4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JOURNEE</w:t>
                            </w:r>
                          </w:p>
                          <w:p w14:paraId="7AAE3091" w14:textId="77777777" w:rsidR="00A763E4" w:rsidRDefault="00A763E4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SUPPLEMENTAIRE</w:t>
                            </w:r>
                          </w:p>
                          <w:p w14:paraId="078A2E8E" w14:textId="77777777" w:rsidR="00A763E4" w:rsidRDefault="00A763E4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 xml:space="preserve">Pour le Vendredi </w:t>
                            </w:r>
                          </w:p>
                          <w:p w14:paraId="5B28A512" w14:textId="77777777" w:rsidR="00A763E4" w:rsidRDefault="00A763E4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ou le Lundi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14:paraId="4151992D" w14:textId="77777777" w:rsidR="00A763E4" w:rsidRDefault="00A763E4" w:rsidP="00A56688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lang w:val="en-US"/>
                              </w:rPr>
                              <w:t>JOURNEE SEMAINE</w:t>
                            </w:r>
                          </w:p>
                          <w:p w14:paraId="726E33ED" w14:textId="77777777" w:rsidR="00A763E4" w:rsidRDefault="00143E97" w:rsidP="00A5668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lang w:val="en-US"/>
                              </w:rPr>
                              <w:t>mardi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lang w:val="en-US"/>
                              </w:rPr>
                              <w:t>mercredi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lang w:val="en-US"/>
                              </w:rPr>
                              <w:t>jeudi</w:t>
                            </w:r>
                            <w:proofErr w:type="spellEnd"/>
                          </w:p>
                        </w:tc>
                      </w:tr>
                      <w:tr w:rsidR="00A763E4" w14:paraId="3914D3C4" w14:textId="77777777" w:rsidTr="00A95173">
                        <w:tc>
                          <w:tcPr>
                            <w:tcW w:w="1638" w:type="dxa"/>
                          </w:tcPr>
                          <w:p w14:paraId="7143B1B8" w14:textId="77777777" w:rsidR="00A763E4" w:rsidRDefault="00A763E4">
                            <w:pPr>
                              <w:pStyle w:val="Titre1"/>
                            </w:pPr>
                            <w:r>
                              <w:t>ASSOCIATIONS</w:t>
                            </w:r>
                          </w:p>
                        </w:tc>
                        <w:tc>
                          <w:tcPr>
                            <w:tcW w:w="2032" w:type="dxa"/>
                          </w:tcPr>
                          <w:p w14:paraId="4D05CFC9" w14:textId="77777777" w:rsidR="00A763E4" w:rsidRDefault="00A763E4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320 €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14:paraId="73013A3E" w14:textId="77777777" w:rsidR="00A763E4" w:rsidRDefault="00A763E4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150 €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14:paraId="11244FC4" w14:textId="77777777" w:rsidR="00A763E4" w:rsidRDefault="00A763E4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150 €</w:t>
                            </w:r>
                          </w:p>
                        </w:tc>
                      </w:tr>
                      <w:tr w:rsidR="00A763E4" w14:paraId="1A664B65" w14:textId="77777777" w:rsidTr="00A95173">
                        <w:tc>
                          <w:tcPr>
                            <w:tcW w:w="1638" w:type="dxa"/>
                          </w:tcPr>
                          <w:p w14:paraId="6F0CDD91" w14:textId="77777777" w:rsidR="00A763E4" w:rsidRDefault="00A763E4">
                            <w:pPr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GUERINOIS</w:t>
                            </w:r>
                          </w:p>
                        </w:tc>
                        <w:tc>
                          <w:tcPr>
                            <w:tcW w:w="2032" w:type="dxa"/>
                          </w:tcPr>
                          <w:p w14:paraId="5B9CFBEF" w14:textId="77777777" w:rsidR="00A763E4" w:rsidRDefault="00A763E4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450 €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14:paraId="3079EE32" w14:textId="77777777" w:rsidR="00A763E4" w:rsidRDefault="00A763E4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150 €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14:paraId="50B3BCFE" w14:textId="77777777" w:rsidR="00A763E4" w:rsidRDefault="00A763E4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150 €</w:t>
                            </w:r>
                          </w:p>
                        </w:tc>
                      </w:tr>
                      <w:tr w:rsidR="00143E97" w14:paraId="53E19348" w14:textId="77777777" w:rsidTr="00A95173">
                        <w:tc>
                          <w:tcPr>
                            <w:tcW w:w="1638" w:type="dxa"/>
                          </w:tcPr>
                          <w:p w14:paraId="6167237A" w14:textId="77777777" w:rsidR="00143E97" w:rsidRDefault="00143E97">
                            <w:pP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EXTERIEURS</w:t>
                            </w:r>
                          </w:p>
                        </w:tc>
                        <w:tc>
                          <w:tcPr>
                            <w:tcW w:w="2032" w:type="dxa"/>
                          </w:tcPr>
                          <w:p w14:paraId="4CC8EB97" w14:textId="77777777" w:rsidR="00143E97" w:rsidRDefault="00143E97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660 €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14:paraId="5302EBC0" w14:textId="77777777" w:rsidR="00143E97" w:rsidRDefault="00143E97" w:rsidP="00DB1769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350 €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14:paraId="321B142B" w14:textId="77777777" w:rsidR="00143E97" w:rsidRDefault="00143E97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350 €</w:t>
                            </w:r>
                          </w:p>
                        </w:tc>
                      </w:tr>
                    </w:tbl>
                    <w:p w14:paraId="0FDC0CF2" w14:textId="77777777" w:rsidR="00143E97" w:rsidRDefault="00A763E4">
                      <w:r>
                        <w:t xml:space="preserve"> </w:t>
                      </w:r>
                    </w:p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38"/>
                        <w:gridCol w:w="2032"/>
                        <w:gridCol w:w="2496"/>
                        <w:gridCol w:w="2506"/>
                      </w:tblGrid>
                      <w:tr w:rsidR="00143E97" w14:paraId="36DA32A6" w14:textId="77777777" w:rsidTr="001F21D5">
                        <w:tc>
                          <w:tcPr>
                            <w:tcW w:w="16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7E966F3" w14:textId="77777777" w:rsidR="00143E97" w:rsidRDefault="00143E97" w:rsidP="001F21D5">
                            <w:pPr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GUERINOIS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01F3340" w14:textId="77777777" w:rsidR="00143E97" w:rsidRDefault="00143E97" w:rsidP="001F21D5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450 €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7FDCFDA" w14:textId="77777777" w:rsidR="00143E97" w:rsidRDefault="00143E97" w:rsidP="001F21D5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150 €</w:t>
                            </w: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1BC17B" w14:textId="77777777" w:rsidR="00143E97" w:rsidRDefault="00143E97" w:rsidP="001F21D5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150 €</w:t>
                            </w:r>
                          </w:p>
                        </w:tc>
                      </w:tr>
                    </w:tbl>
                    <w:p w14:paraId="6BD5CF29" w14:textId="77777777" w:rsidR="00A763E4" w:rsidRDefault="00A763E4"/>
                  </w:txbxContent>
                </v:textbox>
                <w10:wrap type="square"/>
              </v:shape>
            </w:pict>
          </mc:Fallback>
        </mc:AlternateContent>
      </w:r>
    </w:p>
    <w:p w14:paraId="263FF1B4" w14:textId="0E2C034F" w:rsidR="00A763E4" w:rsidRDefault="00A763E4">
      <w:pPr>
        <w:rPr>
          <w:rFonts w:ascii="Arial Narrow" w:hAnsi="Arial Narrow" w:cs="Arial Narrow"/>
          <w:b/>
          <w:bCs/>
        </w:rPr>
      </w:pPr>
    </w:p>
    <w:p w14:paraId="7E283A76" w14:textId="284DFCE8" w:rsidR="00A763E4" w:rsidRDefault="00A763E4" w:rsidP="00693010">
      <w:pPr>
        <w:jc w:val="both"/>
        <w:rPr>
          <w:rFonts w:ascii="Arial Narrow" w:hAnsi="Arial Narrow" w:cs="Arial Narrow"/>
        </w:rPr>
      </w:pPr>
      <w:r w:rsidRPr="00143E97">
        <w:rPr>
          <w:rFonts w:ascii="Arial Narrow" w:hAnsi="Arial Narrow" w:cs="Arial Narrow"/>
          <w:b/>
          <w:bCs/>
          <w:u w:val="single"/>
        </w:rPr>
        <w:t>NOTA</w:t>
      </w:r>
      <w:r w:rsidRPr="00143E97">
        <w:rPr>
          <w:rFonts w:ascii="Arial Narrow" w:hAnsi="Arial Narrow" w:cs="Arial Narrow"/>
          <w:b/>
          <w:bCs/>
        </w:rPr>
        <w:t> :</w:t>
      </w:r>
      <w:r w:rsidRPr="00143E97">
        <w:rPr>
          <w:rFonts w:ascii="Arial Narrow" w:hAnsi="Arial Narrow" w:cs="Arial Narrow"/>
        </w:rPr>
        <w:t xml:space="preserve"> - Pour les associations de Guéreins, le tarif mentionné correspond à la deuxième location, </w:t>
      </w:r>
      <w:r w:rsidRPr="00446714">
        <w:rPr>
          <w:rFonts w:ascii="Arial Narrow" w:hAnsi="Arial Narrow" w:cs="Arial Narrow"/>
        </w:rPr>
        <w:t>la première location étant offerte par la commune</w:t>
      </w:r>
      <w:r w:rsidR="000618A4">
        <w:rPr>
          <w:rFonts w:ascii="Arial Narrow" w:hAnsi="Arial Narrow" w:cs="Arial Narrow"/>
        </w:rPr>
        <w:t>,</w:t>
      </w:r>
      <w:r w:rsidRPr="00446714">
        <w:rPr>
          <w:rFonts w:ascii="Arial Narrow" w:hAnsi="Arial Narrow" w:cs="Arial Narrow"/>
        </w:rPr>
        <w:t xml:space="preserve"> </w:t>
      </w:r>
      <w:r w:rsidR="00446714" w:rsidRPr="00446714">
        <w:rPr>
          <w:rFonts w:ascii="Arial Narrow" w:hAnsi="Arial Narrow" w:cs="Arial Narrow"/>
        </w:rPr>
        <w:t>seule une participation de 100€ sera demandée po</w:t>
      </w:r>
      <w:r w:rsidR="00446714">
        <w:rPr>
          <w:rFonts w:ascii="Arial Narrow" w:hAnsi="Arial Narrow" w:cs="Arial Narrow"/>
        </w:rPr>
        <w:t>ur le nettoyage</w:t>
      </w:r>
      <w:r w:rsidR="000618A4">
        <w:rPr>
          <w:rFonts w:ascii="Arial Narrow" w:hAnsi="Arial Narrow" w:cs="Arial Narrow"/>
        </w:rPr>
        <w:t>.</w:t>
      </w:r>
    </w:p>
    <w:p w14:paraId="6857CA49" w14:textId="77777777" w:rsidR="00143E97" w:rsidRDefault="00143E97" w:rsidP="00693010">
      <w:pPr>
        <w:jc w:val="both"/>
        <w:rPr>
          <w:rFonts w:ascii="Arial Narrow" w:hAnsi="Arial Narrow" w:cs="Arial Narrow"/>
        </w:rPr>
      </w:pPr>
    </w:p>
    <w:p w14:paraId="0AF83175" w14:textId="77777777" w:rsidR="00A763E4" w:rsidRDefault="00C57569" w:rsidP="00693010">
      <w:pPr>
        <w:jc w:val="both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 xml:space="preserve">- Montant de l’acompte </w:t>
      </w:r>
      <w:r w:rsidR="00A763E4">
        <w:rPr>
          <w:rFonts w:ascii="Arial Narrow" w:hAnsi="Arial Narrow" w:cs="Arial Narrow"/>
        </w:rPr>
        <w:t xml:space="preserve">50 % de la location totale, celui-ci sera conservé pour toute dédite égale ou inférieure à un mois. (Sauf cas de force majeure). </w:t>
      </w:r>
    </w:p>
    <w:p w14:paraId="6E8E0E4C" w14:textId="77777777" w:rsidR="00A763E4" w:rsidRDefault="00A763E4" w:rsidP="00693010">
      <w:pPr>
        <w:jc w:val="both"/>
        <w:rPr>
          <w:rFonts w:ascii="Arial Narrow" w:hAnsi="Arial Narrow" w:cs="Arial Narrow"/>
          <w:b/>
          <w:bCs/>
          <w:u w:val="single"/>
        </w:rPr>
      </w:pPr>
    </w:p>
    <w:p w14:paraId="5AC76DAC" w14:textId="77777777" w:rsidR="00580546" w:rsidRDefault="00580546">
      <w:pPr>
        <w:rPr>
          <w:rFonts w:ascii="Arial Narrow" w:hAnsi="Arial Narrow" w:cs="Arial Narrow"/>
          <w:b/>
          <w:bCs/>
          <w:u w:val="single"/>
        </w:rPr>
      </w:pPr>
    </w:p>
    <w:p w14:paraId="2FC74743" w14:textId="77777777" w:rsidR="00A763E4" w:rsidRDefault="00A763E4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ARTICLE 2 :</w:t>
      </w:r>
      <w:r>
        <w:rPr>
          <w:rFonts w:ascii="Arial Narrow" w:hAnsi="Arial Narrow" w:cs="Arial Narrow"/>
          <w:b/>
          <w:bCs/>
        </w:rPr>
        <w:t xml:space="preserve">     </w:t>
      </w:r>
      <w:r w:rsidR="00C57569">
        <w:rPr>
          <w:rFonts w:ascii="Arial Narrow" w:hAnsi="Arial Narrow" w:cs="Arial Narrow"/>
          <w:b/>
          <w:bCs/>
          <w:u w:val="single"/>
        </w:rPr>
        <w:t xml:space="preserve">MONTANT DE LA </w:t>
      </w:r>
      <w:r w:rsidRPr="00580546">
        <w:rPr>
          <w:rFonts w:ascii="Arial Narrow" w:hAnsi="Arial Narrow" w:cs="Arial Narrow"/>
          <w:b/>
          <w:bCs/>
          <w:u w:val="single"/>
        </w:rPr>
        <w:t>CAUTION</w:t>
      </w:r>
      <w:r>
        <w:rPr>
          <w:rFonts w:ascii="Arial Narrow" w:hAnsi="Arial Narrow" w:cs="Arial Narrow"/>
          <w:b/>
          <w:bCs/>
        </w:rPr>
        <w:t> :</w:t>
      </w:r>
    </w:p>
    <w:p w14:paraId="0B059EC6" w14:textId="77777777" w:rsidR="00A763E4" w:rsidRDefault="00A763E4">
      <w:pPr>
        <w:rPr>
          <w:rFonts w:ascii="Arial Narrow" w:hAnsi="Arial Narrow" w:cs="Arial Narrow"/>
          <w:b/>
          <w:bCs/>
        </w:rPr>
      </w:pPr>
    </w:p>
    <w:p w14:paraId="71A8C5B4" w14:textId="77777777" w:rsidR="00A763E4" w:rsidRDefault="00A763E4" w:rsidP="00693010">
      <w:pPr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 xml:space="preserve">Le montant de la caution est fixé forfaitairement à : </w:t>
      </w:r>
      <w:r>
        <w:rPr>
          <w:rFonts w:ascii="Arial Narrow" w:hAnsi="Arial Narrow" w:cs="Arial Narrow"/>
          <w:b/>
        </w:rPr>
        <w:t>3000 € dans le cad</w:t>
      </w:r>
      <w:r w:rsidR="00224D97">
        <w:rPr>
          <w:rFonts w:ascii="Arial Narrow" w:hAnsi="Arial Narrow" w:cs="Arial Narrow"/>
          <w:b/>
        </w:rPr>
        <w:t xml:space="preserve">re d’une location ou d’un prêt, moyennant 3 chèques (500€, 1000€, 1500€). </w:t>
      </w:r>
      <w:r>
        <w:rPr>
          <w:rFonts w:ascii="Arial Narrow" w:hAnsi="Arial Narrow" w:cs="Arial Narrow"/>
        </w:rPr>
        <w:t>Celle-ci sera versée à la remise des clefs</w:t>
      </w:r>
      <w:r>
        <w:rPr>
          <w:rFonts w:ascii="Arial Narrow" w:hAnsi="Arial Narrow" w:cs="Arial Narrow"/>
          <w:b/>
        </w:rPr>
        <w:t xml:space="preserve"> </w:t>
      </w:r>
      <w:r>
        <w:rPr>
          <w:rFonts w:ascii="Arial Narrow" w:hAnsi="Arial Narrow" w:cs="Arial Narrow"/>
        </w:rPr>
        <w:t>conformément à l’article 6 ci-après.</w:t>
      </w:r>
    </w:p>
    <w:p w14:paraId="72B577EF" w14:textId="77777777" w:rsidR="00A763E4" w:rsidRDefault="00FA1492" w:rsidP="00693010">
      <w:pPr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Ces chèques de caution seront rendus</w:t>
      </w:r>
      <w:r w:rsidR="00A763E4">
        <w:rPr>
          <w:rFonts w:ascii="Arial Narrow" w:hAnsi="Arial Narrow" w:cs="Arial Narrow"/>
          <w:bCs/>
        </w:rPr>
        <w:t xml:space="preserve"> quinze jours après l’état </w:t>
      </w:r>
      <w:r>
        <w:rPr>
          <w:rFonts w:ascii="Arial Narrow" w:hAnsi="Arial Narrow" w:cs="Arial Narrow"/>
          <w:bCs/>
        </w:rPr>
        <w:t>des lieux sortant si celui-ci n’a révélé</w:t>
      </w:r>
      <w:r w:rsidR="00A763E4">
        <w:rPr>
          <w:rFonts w:ascii="Arial Narrow" w:hAnsi="Arial Narrow" w:cs="Arial Narrow"/>
          <w:bCs/>
        </w:rPr>
        <w:t xml:space="preserve"> </w:t>
      </w:r>
      <w:r>
        <w:rPr>
          <w:rFonts w:ascii="Arial Narrow" w:hAnsi="Arial Narrow" w:cs="Arial Narrow"/>
          <w:bCs/>
        </w:rPr>
        <w:t>aucun préjudice</w:t>
      </w:r>
      <w:r w:rsidR="00A763E4">
        <w:rPr>
          <w:rFonts w:ascii="Arial Narrow" w:hAnsi="Arial Narrow" w:cs="Arial Narrow"/>
          <w:bCs/>
        </w:rPr>
        <w:t xml:space="preserve"> sur le mobilier, l’immobilier ainsi que la sono.</w:t>
      </w:r>
    </w:p>
    <w:p w14:paraId="519BCEF6" w14:textId="70648980" w:rsidR="00693010" w:rsidRDefault="00A763E4" w:rsidP="00693010">
      <w:pPr>
        <w:jc w:val="both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Cs/>
        </w:rPr>
        <w:t>Dans le cas contraire elle ser</w:t>
      </w:r>
      <w:r w:rsidR="00C57569">
        <w:rPr>
          <w:rFonts w:ascii="Arial Narrow" w:hAnsi="Arial Narrow" w:cs="Arial Narrow"/>
          <w:bCs/>
        </w:rPr>
        <w:t xml:space="preserve">a conservée en toute ou partie </w:t>
      </w:r>
      <w:r>
        <w:rPr>
          <w:rFonts w:ascii="Arial Narrow" w:hAnsi="Arial Narrow" w:cs="Arial Narrow"/>
          <w:bCs/>
        </w:rPr>
        <w:t xml:space="preserve">pour financer les travaux de remise en état. </w:t>
      </w:r>
    </w:p>
    <w:p w14:paraId="615F87CF" w14:textId="77777777" w:rsidR="00693010" w:rsidRDefault="00693010" w:rsidP="00693010">
      <w:pPr>
        <w:jc w:val="both"/>
        <w:rPr>
          <w:rFonts w:ascii="Arial Narrow" w:hAnsi="Arial Narrow" w:cs="Arial Narrow"/>
          <w:b/>
          <w:bCs/>
          <w:u w:val="single"/>
        </w:rPr>
      </w:pPr>
    </w:p>
    <w:p w14:paraId="28EA053D" w14:textId="77777777" w:rsidR="00A763E4" w:rsidRDefault="00A763E4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ARTICLE 3 :</w:t>
      </w:r>
      <w:r>
        <w:rPr>
          <w:rFonts w:ascii="Arial Narrow" w:hAnsi="Arial Narrow" w:cs="Arial Narrow"/>
          <w:b/>
          <w:bCs/>
        </w:rPr>
        <w:t xml:space="preserve">     </w:t>
      </w:r>
      <w:r w:rsidRPr="00580546">
        <w:rPr>
          <w:rFonts w:ascii="Arial Narrow" w:hAnsi="Arial Narrow" w:cs="Arial Narrow"/>
          <w:b/>
          <w:bCs/>
          <w:u w:val="single"/>
        </w:rPr>
        <w:t>CONTRAT DE LOCATION</w:t>
      </w:r>
      <w:r>
        <w:rPr>
          <w:rFonts w:ascii="Arial Narrow" w:hAnsi="Arial Narrow" w:cs="Arial Narrow"/>
          <w:b/>
          <w:bCs/>
        </w:rPr>
        <w:t> :</w:t>
      </w:r>
    </w:p>
    <w:p w14:paraId="34D7C45C" w14:textId="77777777" w:rsidR="00446714" w:rsidRDefault="00446714" w:rsidP="00446714">
      <w:pPr>
        <w:rPr>
          <w:rFonts w:ascii="Arial Narrow" w:hAnsi="Arial Narrow" w:cs="Arial Narrow"/>
          <w:b/>
          <w:bCs/>
          <w:i/>
          <w:u w:val="single"/>
        </w:rPr>
      </w:pPr>
    </w:p>
    <w:p w14:paraId="5494D709" w14:textId="77777777" w:rsidR="00446714" w:rsidRPr="00FB0CD1" w:rsidRDefault="00446714" w:rsidP="00446714">
      <w:pPr>
        <w:rPr>
          <w:rFonts w:ascii="Arial Narrow" w:hAnsi="Arial Narrow" w:cs="Arial Narrow"/>
          <w:bCs/>
          <w:i/>
          <w:u w:val="single"/>
        </w:rPr>
      </w:pPr>
      <w:r w:rsidRPr="00FB0CD1">
        <w:rPr>
          <w:rFonts w:ascii="Arial Narrow" w:hAnsi="Arial Narrow" w:cs="Arial Narrow"/>
          <w:b/>
          <w:bCs/>
          <w:i/>
          <w:u w:val="single"/>
        </w:rPr>
        <w:t>Type de manifestation :</w:t>
      </w:r>
    </w:p>
    <w:p w14:paraId="6D0A5766" w14:textId="77777777" w:rsidR="00446714" w:rsidRPr="004620D3" w:rsidRDefault="00446714" w:rsidP="00446714">
      <w:pPr>
        <w:rPr>
          <w:rFonts w:ascii="Arial Narrow" w:hAnsi="Arial Narrow" w:cs="Arial Narrow"/>
          <w:bCs/>
          <w:color w:val="0070C0"/>
        </w:rPr>
      </w:pPr>
      <w:r w:rsidRPr="004620D3">
        <w:rPr>
          <w:rFonts w:ascii="Arial Narrow" w:hAnsi="Arial Narrow" w:cs="Arial Narrow"/>
          <w:bCs/>
          <w:color w:val="0070C0"/>
        </w:rPr>
        <w:t xml:space="preserve">  </w:t>
      </w:r>
    </w:p>
    <w:p w14:paraId="40C7C9CF" w14:textId="77777777" w:rsidR="00446714" w:rsidRPr="0046428D" w:rsidRDefault="00C57569" w:rsidP="00446714">
      <w:pPr>
        <w:numPr>
          <w:ilvl w:val="0"/>
          <w:numId w:val="4"/>
        </w:numPr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C</w:t>
      </w:r>
      <w:r w:rsidR="00446714" w:rsidRPr="0046428D">
        <w:rPr>
          <w:rFonts w:ascii="Arial Narrow" w:hAnsi="Arial Narrow" w:cs="Arial Narrow"/>
          <w:b/>
          <w:bCs/>
        </w:rPr>
        <w:t xml:space="preserve">onférence                     </w:t>
      </w:r>
    </w:p>
    <w:p w14:paraId="4B95D773" w14:textId="77777777" w:rsidR="00446714" w:rsidRPr="0046428D" w:rsidRDefault="00C57569" w:rsidP="00446714">
      <w:pPr>
        <w:numPr>
          <w:ilvl w:val="0"/>
          <w:numId w:val="5"/>
        </w:numPr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</w:t>
      </w:r>
      <w:r w:rsidR="00446714" w:rsidRPr="0046428D">
        <w:rPr>
          <w:rFonts w:ascii="Arial Narrow" w:hAnsi="Arial Narrow" w:cs="Arial Narrow"/>
          <w:b/>
          <w:bCs/>
        </w:rPr>
        <w:t xml:space="preserve">nimation extérieure      </w:t>
      </w:r>
    </w:p>
    <w:p w14:paraId="4E773B08" w14:textId="77777777" w:rsidR="00446714" w:rsidRPr="0046428D" w:rsidRDefault="00C57569" w:rsidP="00446714">
      <w:pPr>
        <w:numPr>
          <w:ilvl w:val="0"/>
          <w:numId w:val="5"/>
        </w:numPr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B</w:t>
      </w:r>
      <w:r w:rsidR="00446714" w:rsidRPr="0046428D">
        <w:rPr>
          <w:rFonts w:ascii="Arial Narrow" w:hAnsi="Arial Narrow" w:cs="Arial Narrow"/>
          <w:b/>
          <w:bCs/>
        </w:rPr>
        <w:t>al</w:t>
      </w:r>
    </w:p>
    <w:p w14:paraId="4F207D18" w14:textId="77777777" w:rsidR="00446714" w:rsidRPr="0046428D" w:rsidRDefault="00C57569" w:rsidP="00446714">
      <w:pPr>
        <w:numPr>
          <w:ilvl w:val="0"/>
          <w:numId w:val="4"/>
        </w:numPr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R</w:t>
      </w:r>
      <w:r w:rsidR="00446714" w:rsidRPr="0046428D">
        <w:rPr>
          <w:rFonts w:ascii="Arial Narrow" w:hAnsi="Arial Narrow" w:cs="Arial Narrow"/>
          <w:b/>
          <w:bCs/>
        </w:rPr>
        <w:t xml:space="preserve">epas dansant               </w:t>
      </w:r>
    </w:p>
    <w:p w14:paraId="2C6BDDBB" w14:textId="77777777" w:rsidR="00446714" w:rsidRPr="0046428D" w:rsidRDefault="00C57569" w:rsidP="00446714">
      <w:pPr>
        <w:numPr>
          <w:ilvl w:val="0"/>
          <w:numId w:val="4"/>
        </w:numPr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E</w:t>
      </w:r>
      <w:r w:rsidR="00446714" w:rsidRPr="0046428D">
        <w:rPr>
          <w:rFonts w:ascii="Arial Narrow" w:hAnsi="Arial Narrow" w:cs="Arial Narrow"/>
          <w:b/>
          <w:bCs/>
        </w:rPr>
        <w:t xml:space="preserve">xposition                       </w:t>
      </w:r>
    </w:p>
    <w:p w14:paraId="41262ADF" w14:textId="77777777" w:rsidR="00446714" w:rsidRPr="0046428D" w:rsidRDefault="00C57569" w:rsidP="00446714">
      <w:pPr>
        <w:numPr>
          <w:ilvl w:val="0"/>
          <w:numId w:val="4"/>
        </w:numPr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</w:t>
      </w:r>
      <w:r w:rsidR="00446714" w:rsidRPr="0046428D">
        <w:rPr>
          <w:rFonts w:ascii="Arial Narrow" w:hAnsi="Arial Narrow" w:cs="Arial Narrow"/>
          <w:b/>
          <w:bCs/>
        </w:rPr>
        <w:t>ctivités scolaires</w:t>
      </w:r>
    </w:p>
    <w:p w14:paraId="704781FA" w14:textId="77777777" w:rsidR="00446714" w:rsidRPr="0046428D" w:rsidRDefault="00C57569" w:rsidP="00446714">
      <w:pPr>
        <w:numPr>
          <w:ilvl w:val="0"/>
          <w:numId w:val="4"/>
        </w:numPr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S</w:t>
      </w:r>
      <w:r w:rsidR="00446714" w:rsidRPr="0046428D">
        <w:rPr>
          <w:rFonts w:ascii="Arial Narrow" w:hAnsi="Arial Narrow" w:cs="Arial Narrow"/>
          <w:b/>
          <w:bCs/>
        </w:rPr>
        <w:t xml:space="preserve">pectacle                        </w:t>
      </w:r>
    </w:p>
    <w:p w14:paraId="02525347" w14:textId="371F3833" w:rsidR="00446714" w:rsidRPr="0046428D" w:rsidRDefault="00C57569" w:rsidP="00446714">
      <w:pPr>
        <w:numPr>
          <w:ilvl w:val="0"/>
          <w:numId w:val="4"/>
        </w:numPr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Animation extérieure </w:t>
      </w:r>
      <w:r w:rsidR="000618A4">
        <w:rPr>
          <w:rFonts w:ascii="Arial Narrow" w:hAnsi="Arial Narrow" w:cs="Arial Narrow"/>
          <w:b/>
          <w:bCs/>
        </w:rPr>
        <w:t>(loto…</w:t>
      </w:r>
      <w:r w:rsidR="00446714" w:rsidRPr="0046428D">
        <w:rPr>
          <w:rFonts w:ascii="Arial Narrow" w:hAnsi="Arial Narrow" w:cs="Arial Narrow"/>
          <w:b/>
          <w:bCs/>
        </w:rPr>
        <w:t xml:space="preserve">)  </w:t>
      </w:r>
    </w:p>
    <w:p w14:paraId="2B517D39" w14:textId="77777777" w:rsidR="00446714" w:rsidRPr="00C57569" w:rsidRDefault="00C57569" w:rsidP="002E58E0">
      <w:pPr>
        <w:numPr>
          <w:ilvl w:val="0"/>
          <w:numId w:val="3"/>
        </w:numPr>
        <w:spacing w:line="276" w:lineRule="auto"/>
        <w:rPr>
          <w:rFonts w:ascii="Arial Narrow" w:hAnsi="Arial Narrow" w:cs="Arial Narrow"/>
          <w:b/>
          <w:bCs/>
        </w:rPr>
      </w:pPr>
      <w:r w:rsidRPr="00C57569">
        <w:rPr>
          <w:rFonts w:ascii="Arial Narrow" w:hAnsi="Arial Narrow" w:cs="Arial Narrow"/>
          <w:b/>
          <w:bCs/>
        </w:rPr>
        <w:t>A</w:t>
      </w:r>
      <w:r w:rsidR="00446714" w:rsidRPr="00C57569">
        <w:rPr>
          <w:rFonts w:ascii="Arial Narrow" w:hAnsi="Arial Narrow" w:cs="Arial Narrow"/>
          <w:b/>
          <w:bCs/>
        </w:rPr>
        <w:t xml:space="preserve">utre (préciser)  </w:t>
      </w:r>
    </w:p>
    <w:p w14:paraId="703DB08C" w14:textId="77777777" w:rsidR="00C57569" w:rsidRDefault="00C57569" w:rsidP="00C57569">
      <w:pPr>
        <w:ind w:left="360"/>
        <w:rPr>
          <w:rFonts w:ascii="Arial Narrow" w:hAnsi="Arial Narrow" w:cs="Arial Narrow"/>
          <w:b/>
          <w:bCs/>
        </w:rPr>
      </w:pPr>
    </w:p>
    <w:p w14:paraId="09AAEE96" w14:textId="77777777" w:rsidR="00446714" w:rsidRPr="0046428D" w:rsidRDefault="00446714" w:rsidP="00C57569">
      <w:pPr>
        <w:numPr>
          <w:ilvl w:val="0"/>
          <w:numId w:val="2"/>
        </w:numPr>
        <w:ind w:left="735"/>
        <w:rPr>
          <w:rFonts w:ascii="Arial Narrow" w:hAnsi="Arial Narrow" w:cs="Arial Narrow"/>
          <w:b/>
          <w:bCs/>
        </w:rPr>
      </w:pPr>
      <w:r w:rsidRPr="0046428D">
        <w:rPr>
          <w:rFonts w:ascii="Arial Narrow" w:hAnsi="Arial Narrow" w:cs="Arial Narrow"/>
          <w:b/>
          <w:bCs/>
        </w:rPr>
        <w:t xml:space="preserve"> La manifestation donne-t-elle lieu à des droits d’entrée ?          </w:t>
      </w:r>
      <w:proofErr w:type="gramStart"/>
      <w:r w:rsidRPr="0046428D">
        <w:rPr>
          <w:rFonts w:ascii="Arial Narrow" w:hAnsi="Arial Narrow" w:cs="Arial Narrow"/>
          <w:b/>
          <w:bCs/>
        </w:rPr>
        <w:t>oui</w:t>
      </w:r>
      <w:proofErr w:type="gramEnd"/>
      <w:r w:rsidRPr="0046428D">
        <w:rPr>
          <w:rFonts w:ascii="Arial Narrow" w:hAnsi="Arial Narrow" w:cs="Arial Narrow"/>
          <w:b/>
          <w:bCs/>
        </w:rPr>
        <w:t xml:space="preserve">          non</w:t>
      </w:r>
    </w:p>
    <w:p w14:paraId="7D8FB08D" w14:textId="77777777" w:rsidR="00446714" w:rsidRPr="0046428D" w:rsidRDefault="00446714" w:rsidP="00446714">
      <w:pPr>
        <w:numPr>
          <w:ilvl w:val="0"/>
          <w:numId w:val="2"/>
        </w:numPr>
        <w:ind w:left="735"/>
        <w:rPr>
          <w:rFonts w:ascii="Arial Narrow" w:hAnsi="Arial Narrow" w:cs="Arial Narrow"/>
          <w:b/>
          <w:bCs/>
        </w:rPr>
      </w:pPr>
      <w:r w:rsidRPr="0046428D">
        <w:rPr>
          <w:rFonts w:ascii="Arial Narrow" w:hAnsi="Arial Narrow" w:cs="Arial Narrow"/>
          <w:b/>
          <w:bCs/>
        </w:rPr>
        <w:t xml:space="preserve"> Un </w:t>
      </w:r>
      <w:r w:rsidR="00C57569">
        <w:rPr>
          <w:rFonts w:ascii="Arial Narrow" w:hAnsi="Arial Narrow" w:cs="Arial Narrow"/>
          <w:b/>
          <w:bCs/>
        </w:rPr>
        <w:t xml:space="preserve">débit de boisson est-il prévu </w:t>
      </w:r>
      <w:r w:rsidRPr="0046428D">
        <w:rPr>
          <w:rFonts w:ascii="Arial Narrow" w:hAnsi="Arial Narrow" w:cs="Arial Narrow"/>
          <w:b/>
          <w:bCs/>
        </w:rPr>
        <w:t xml:space="preserve">?                                              </w:t>
      </w:r>
      <w:r w:rsidR="00C57569">
        <w:rPr>
          <w:rFonts w:ascii="Arial Narrow" w:hAnsi="Arial Narrow" w:cs="Arial Narrow"/>
          <w:b/>
          <w:bCs/>
        </w:rPr>
        <w:t xml:space="preserve">  </w:t>
      </w:r>
      <w:r w:rsidRPr="0046428D">
        <w:rPr>
          <w:rFonts w:ascii="Arial Narrow" w:hAnsi="Arial Narrow" w:cs="Arial Narrow"/>
          <w:b/>
          <w:bCs/>
        </w:rPr>
        <w:t xml:space="preserve"> </w:t>
      </w:r>
      <w:proofErr w:type="gramStart"/>
      <w:r w:rsidRPr="0046428D">
        <w:rPr>
          <w:rFonts w:ascii="Arial Narrow" w:hAnsi="Arial Narrow" w:cs="Arial Narrow"/>
          <w:b/>
          <w:bCs/>
        </w:rPr>
        <w:t>oui</w:t>
      </w:r>
      <w:proofErr w:type="gramEnd"/>
      <w:r w:rsidRPr="0046428D">
        <w:rPr>
          <w:rFonts w:ascii="Arial Narrow" w:hAnsi="Arial Narrow" w:cs="Arial Narrow"/>
          <w:b/>
          <w:bCs/>
        </w:rPr>
        <w:t xml:space="preserve">          non</w:t>
      </w:r>
    </w:p>
    <w:p w14:paraId="0C751D0B" w14:textId="77777777" w:rsidR="00446714" w:rsidRPr="002B0814" w:rsidRDefault="00446714" w:rsidP="00446714">
      <w:pPr>
        <w:rPr>
          <w:rFonts w:ascii="Arial Narrow" w:hAnsi="Arial Narrow" w:cs="Arial Narrow"/>
          <w:b/>
          <w:bCs/>
          <w:color w:val="FF0000"/>
          <w:u w:val="single"/>
        </w:rPr>
      </w:pPr>
    </w:p>
    <w:p w14:paraId="03E7E061" w14:textId="77777777" w:rsidR="00446714" w:rsidRDefault="0044671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Le contrat de location engageant les parties mentionnera la durée et les </w:t>
      </w:r>
      <w:r w:rsidR="00FA1492">
        <w:rPr>
          <w:rFonts w:ascii="Arial Narrow" w:hAnsi="Arial Narrow" w:cs="Arial Narrow"/>
        </w:rPr>
        <w:t>modalités d’utilisation</w:t>
      </w:r>
      <w:r>
        <w:rPr>
          <w:rFonts w:ascii="Arial Narrow" w:hAnsi="Arial Narrow" w:cs="Arial Narrow"/>
        </w:rPr>
        <w:t xml:space="preserve">, le prix fixé, le montant de l’acompte </w:t>
      </w:r>
      <w:r w:rsidR="00FA1492">
        <w:rPr>
          <w:rFonts w:ascii="Arial Narrow" w:hAnsi="Arial Narrow" w:cs="Arial Narrow"/>
        </w:rPr>
        <w:t>versé, le</w:t>
      </w:r>
      <w:r>
        <w:rPr>
          <w:rFonts w:ascii="Arial Narrow" w:hAnsi="Arial Narrow" w:cs="Arial Narrow"/>
        </w:rPr>
        <w:t xml:space="preserve"> montant de la caution et la date de versement du solde.</w:t>
      </w:r>
    </w:p>
    <w:p w14:paraId="7197913F" w14:textId="77777777" w:rsidR="00446714" w:rsidRDefault="0044671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Il précisera également le genre de manifestation organisée et si la buvette est utilisée avec déclaration.</w:t>
      </w:r>
    </w:p>
    <w:p w14:paraId="5EAC1DF0" w14:textId="77777777" w:rsidR="00446714" w:rsidRPr="00FA1492" w:rsidRDefault="00446714" w:rsidP="00693010">
      <w:pPr>
        <w:jc w:val="both"/>
        <w:rPr>
          <w:rFonts w:ascii="Arial Narrow" w:hAnsi="Arial Narrow" w:cs="Arial Narrow"/>
          <w:b/>
        </w:rPr>
      </w:pPr>
      <w:r w:rsidRPr="00FA1492">
        <w:rPr>
          <w:rFonts w:ascii="Arial Narrow" w:hAnsi="Arial Narrow" w:cs="Arial Narrow"/>
          <w:b/>
        </w:rPr>
        <w:t>L’utilisateur reconnaît avoir souscrit une police d’assurance couvrant les dommages aux biens et aux personnes pouvant survenir dans les locaux.</w:t>
      </w:r>
    </w:p>
    <w:p w14:paraId="0C056A5D" w14:textId="77777777" w:rsidR="00446714" w:rsidRPr="00FA1492" w:rsidRDefault="00446714" w:rsidP="00693010">
      <w:pPr>
        <w:jc w:val="both"/>
        <w:rPr>
          <w:rFonts w:ascii="Arial Narrow" w:hAnsi="Arial Narrow" w:cs="Arial Narrow"/>
          <w:b/>
        </w:rPr>
      </w:pPr>
      <w:r w:rsidRPr="00FA1492">
        <w:rPr>
          <w:rFonts w:ascii="Arial Narrow" w:hAnsi="Arial Narrow" w:cs="Arial Narrow"/>
          <w:b/>
        </w:rPr>
        <w:t>A cet effet, une attestation d’assurance est remise à la signature du contrat de location.</w:t>
      </w:r>
    </w:p>
    <w:p w14:paraId="46CE3406" w14:textId="77777777" w:rsidR="00446714" w:rsidRDefault="00446714" w:rsidP="00446714">
      <w:pPr>
        <w:rPr>
          <w:rFonts w:ascii="Arial Narrow" w:hAnsi="Arial Narrow" w:cs="Arial Narrow"/>
        </w:rPr>
      </w:pPr>
    </w:p>
    <w:p w14:paraId="6FAE9388" w14:textId="77777777" w:rsidR="00A763E4" w:rsidRDefault="00A763E4">
      <w:pPr>
        <w:rPr>
          <w:rFonts w:ascii="Arial Narrow" w:hAnsi="Arial Narrow" w:cs="Arial Narrow"/>
          <w:b/>
          <w:u w:val="single"/>
        </w:rPr>
      </w:pPr>
    </w:p>
    <w:p w14:paraId="175EC1F1" w14:textId="77777777" w:rsidR="00A763E4" w:rsidRDefault="00A763E4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ARTICLE 4 :</w:t>
      </w:r>
      <w:r>
        <w:rPr>
          <w:rFonts w:ascii="Arial Narrow" w:hAnsi="Arial Narrow" w:cs="Arial Narrow"/>
          <w:b/>
          <w:bCs/>
        </w:rPr>
        <w:t xml:space="preserve">     </w:t>
      </w:r>
      <w:r w:rsidRPr="00580546">
        <w:rPr>
          <w:rFonts w:ascii="Arial Narrow" w:hAnsi="Arial Narrow" w:cs="Arial Narrow"/>
          <w:b/>
          <w:bCs/>
          <w:u w:val="single"/>
        </w:rPr>
        <w:t>PRET DE MATERIEL</w:t>
      </w:r>
      <w:r>
        <w:rPr>
          <w:rFonts w:ascii="Arial Narrow" w:hAnsi="Arial Narrow" w:cs="Arial Narrow"/>
          <w:b/>
          <w:bCs/>
        </w:rPr>
        <w:t> :</w:t>
      </w:r>
    </w:p>
    <w:p w14:paraId="29430601" w14:textId="77777777" w:rsidR="00A763E4" w:rsidRDefault="00A763E4">
      <w:pPr>
        <w:rPr>
          <w:rFonts w:ascii="Arial Narrow" w:hAnsi="Arial Narrow" w:cs="Arial Narrow"/>
          <w:b/>
          <w:bCs/>
        </w:rPr>
      </w:pPr>
    </w:p>
    <w:p w14:paraId="0B4A2AD6" w14:textId="77777777" w:rsidR="00A763E4" w:rsidRDefault="00A763E4" w:rsidP="00693010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 xml:space="preserve">Le matériel (tables chaises ou autre </w:t>
      </w:r>
      <w:r w:rsidR="00C57569">
        <w:rPr>
          <w:rFonts w:ascii="Arial Narrow" w:hAnsi="Arial Narrow" w:cs="Arial Narrow"/>
        </w:rPr>
        <w:t xml:space="preserve">mobilier) mis à la disposition </w:t>
      </w:r>
      <w:r>
        <w:rPr>
          <w:rFonts w:ascii="Arial Narrow" w:hAnsi="Arial Narrow" w:cs="Arial Narrow"/>
        </w:rPr>
        <w:t>des locataires sera installé et remis en place par ces derniers, suiva</w:t>
      </w:r>
      <w:r w:rsidR="0086316F">
        <w:rPr>
          <w:rFonts w:ascii="Arial Narrow" w:hAnsi="Arial Narrow" w:cs="Arial Narrow"/>
        </w:rPr>
        <w:t xml:space="preserve">nt les consignes prescrites et </w:t>
      </w:r>
      <w:r>
        <w:rPr>
          <w:rFonts w:ascii="Arial Narrow" w:hAnsi="Arial Narrow" w:cs="Arial Narrow"/>
        </w:rPr>
        <w:t>af</w:t>
      </w:r>
      <w:r w:rsidR="00F861D5">
        <w:rPr>
          <w:rFonts w:ascii="Arial Narrow" w:hAnsi="Arial Narrow" w:cs="Arial Narrow"/>
        </w:rPr>
        <w:t>fichées dans le local rangement</w:t>
      </w:r>
      <w:r>
        <w:rPr>
          <w:rFonts w:ascii="Arial Narrow" w:hAnsi="Arial Narrow" w:cs="Arial Narrow"/>
        </w:rPr>
        <w:t>.</w:t>
      </w:r>
      <w:r w:rsidR="00F861D5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Il sera rendu propre et en état d’utilisation pour le prêt suivant. Un contrôle systématique est effectué sur le mobilier à chaque état des lieux sortant.</w:t>
      </w:r>
    </w:p>
    <w:p w14:paraId="3759F862" w14:textId="77777777" w:rsidR="00A763E4" w:rsidRDefault="00A763E4">
      <w:pPr>
        <w:rPr>
          <w:rFonts w:ascii="Arial Narrow" w:hAnsi="Arial Narrow" w:cs="Arial Narrow"/>
          <w:b/>
          <w:bCs/>
        </w:rPr>
      </w:pPr>
    </w:p>
    <w:p w14:paraId="119A9AA0" w14:textId="77777777" w:rsidR="00580546" w:rsidRDefault="00580546">
      <w:pPr>
        <w:rPr>
          <w:rFonts w:ascii="Arial Narrow" w:hAnsi="Arial Narrow" w:cs="Arial Narrow"/>
          <w:b/>
          <w:bCs/>
          <w:u w:val="single"/>
        </w:rPr>
      </w:pPr>
    </w:p>
    <w:p w14:paraId="732AA97D" w14:textId="77777777" w:rsidR="00A763E4" w:rsidRDefault="00A763E4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ARTICLE 5 :</w:t>
      </w:r>
      <w:r>
        <w:rPr>
          <w:rFonts w:ascii="Arial Narrow" w:hAnsi="Arial Narrow" w:cs="Arial Narrow"/>
          <w:b/>
          <w:bCs/>
        </w:rPr>
        <w:t xml:space="preserve">     </w:t>
      </w:r>
      <w:r w:rsidRPr="00580546">
        <w:rPr>
          <w:rFonts w:ascii="Arial Narrow" w:hAnsi="Arial Narrow" w:cs="Arial Narrow"/>
          <w:b/>
          <w:bCs/>
          <w:u w:val="single"/>
        </w:rPr>
        <w:t>CONDITIONS D’UTILISATION</w:t>
      </w:r>
      <w:r>
        <w:rPr>
          <w:rFonts w:ascii="Arial Narrow" w:hAnsi="Arial Narrow" w:cs="Arial Narrow"/>
          <w:b/>
          <w:bCs/>
        </w:rPr>
        <w:t> :</w:t>
      </w:r>
    </w:p>
    <w:p w14:paraId="46B5178C" w14:textId="77777777" w:rsidR="00A763E4" w:rsidRDefault="00A763E4">
      <w:pPr>
        <w:rPr>
          <w:rFonts w:ascii="Arial Narrow" w:hAnsi="Arial Narrow" w:cs="Arial Narrow"/>
        </w:rPr>
      </w:pPr>
    </w:p>
    <w:p w14:paraId="2C552882" w14:textId="77777777" w:rsidR="00A763E4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Par la signature du contrat le locataire engage sa responsabilité pour l’utilisation de la salle Calonne Loisirs y compris celle des éventuels traiteurs ou autres personnels. La commune est ainsi dégagée de toute responsabilité dans le cadre de cette utilisation. </w:t>
      </w:r>
    </w:p>
    <w:p w14:paraId="59FFC41D" w14:textId="77777777" w:rsidR="00A763E4" w:rsidRDefault="00A763E4" w:rsidP="00693010">
      <w:pPr>
        <w:jc w:val="both"/>
        <w:rPr>
          <w:rFonts w:ascii="Arial Narrow" w:hAnsi="Arial Narrow" w:cs="Arial Narrow"/>
          <w:b/>
          <w:color w:val="FF0000"/>
        </w:rPr>
      </w:pPr>
      <w:r>
        <w:rPr>
          <w:rFonts w:ascii="Arial Narrow" w:hAnsi="Arial Narrow" w:cs="Arial Narrow"/>
        </w:rPr>
        <w:t xml:space="preserve">L’accès de la salle Calonne Loisirs est interdit à tous animaux (sauf dérogation expresse ou chien guide d’aveugle). </w:t>
      </w:r>
    </w:p>
    <w:p w14:paraId="441371EA" w14:textId="77777777" w:rsidR="00A763E4" w:rsidRPr="004F7C49" w:rsidRDefault="00A763E4" w:rsidP="00693010">
      <w:pPr>
        <w:jc w:val="both"/>
        <w:rPr>
          <w:rFonts w:ascii="Arial Narrow" w:hAnsi="Arial Narrow" w:cs="Arial Narrow"/>
          <w:b/>
        </w:rPr>
      </w:pPr>
      <w:r w:rsidRPr="004F7C49">
        <w:rPr>
          <w:rFonts w:ascii="Arial Narrow" w:hAnsi="Arial Narrow" w:cs="Arial Narrow"/>
          <w:b/>
        </w:rPr>
        <w:t>Il n’est pas autorisé d’y introduire des armes, des pétards ou autres explosifs.</w:t>
      </w:r>
    </w:p>
    <w:p w14:paraId="3905EEA2" w14:textId="77777777" w:rsidR="00A763E4" w:rsidRPr="004F7C49" w:rsidRDefault="00A763E4" w:rsidP="00693010">
      <w:pPr>
        <w:jc w:val="both"/>
        <w:rPr>
          <w:rFonts w:ascii="Arial Narrow" w:hAnsi="Arial Narrow" w:cs="Arial Narrow"/>
          <w:b/>
        </w:rPr>
      </w:pPr>
      <w:r w:rsidRPr="004F7C49">
        <w:rPr>
          <w:rFonts w:ascii="Arial Narrow" w:hAnsi="Arial Narrow" w:cs="Arial Narrow"/>
          <w:b/>
        </w:rPr>
        <w:t xml:space="preserve">Il est rappelé qu’il </w:t>
      </w:r>
      <w:r w:rsidRPr="004F7C49">
        <w:rPr>
          <w:rFonts w:ascii="Arial Narrow" w:hAnsi="Arial Narrow" w:cs="Arial Narrow"/>
          <w:b/>
          <w:u w:val="single"/>
        </w:rPr>
        <w:t>est interdit de fumer</w:t>
      </w:r>
      <w:r w:rsidRPr="004F7C49">
        <w:rPr>
          <w:rFonts w:ascii="Arial Narrow" w:hAnsi="Arial Narrow" w:cs="Arial Narrow"/>
          <w:b/>
        </w:rPr>
        <w:t xml:space="preserve"> dans la salle Calonne loisirs.</w:t>
      </w:r>
    </w:p>
    <w:p w14:paraId="33A08169" w14:textId="77777777" w:rsidR="00A763E4" w:rsidRPr="004F7C49" w:rsidRDefault="00A763E4" w:rsidP="00693010">
      <w:pPr>
        <w:jc w:val="both"/>
        <w:rPr>
          <w:rFonts w:ascii="Arial Narrow" w:hAnsi="Arial Narrow" w:cs="Arial Narrow"/>
        </w:rPr>
      </w:pPr>
      <w:r w:rsidRPr="004F7C49">
        <w:rPr>
          <w:rFonts w:ascii="Arial Narrow" w:hAnsi="Arial Narrow" w:cs="Arial Narrow"/>
          <w:b/>
        </w:rPr>
        <w:t>Il est interdit de monter sur les tables ou sur les chaises et de commettre tous actes de vandalisme ou de dégradation.</w:t>
      </w:r>
    </w:p>
    <w:p w14:paraId="2F917AB4" w14:textId="77777777" w:rsidR="00A763E4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La salle est conçue pour accueillir </w:t>
      </w:r>
      <w:r w:rsidRPr="00580546">
        <w:rPr>
          <w:rFonts w:ascii="Arial Narrow" w:hAnsi="Arial Narrow" w:cs="Arial Narrow"/>
          <w:b/>
          <w:u w:val="single"/>
        </w:rPr>
        <w:t xml:space="preserve">deux cent </w:t>
      </w:r>
      <w:r w:rsidR="004F7C49">
        <w:rPr>
          <w:rFonts w:ascii="Arial Narrow" w:hAnsi="Arial Narrow" w:cs="Arial Narrow"/>
          <w:b/>
          <w:u w:val="single"/>
        </w:rPr>
        <w:t>cinquante</w:t>
      </w:r>
      <w:r w:rsidRPr="00580546">
        <w:rPr>
          <w:rFonts w:ascii="Arial Narrow" w:hAnsi="Arial Narrow" w:cs="Arial Narrow"/>
          <w:b/>
          <w:u w:val="single"/>
        </w:rPr>
        <w:t xml:space="preserve"> personnes assises</w:t>
      </w:r>
      <w:r>
        <w:rPr>
          <w:rFonts w:ascii="Arial Narrow" w:hAnsi="Arial Narrow" w:cs="Arial Narrow"/>
        </w:rPr>
        <w:t xml:space="preserve"> à table, le dépassement de ce nombre reste sous la responsabilité du locataire. </w:t>
      </w:r>
    </w:p>
    <w:p w14:paraId="7B1D11E5" w14:textId="77777777" w:rsidR="00A763E4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Ce dernier devra s’assurer lors de sa manifestation que les sorties de secours sont dégagées et libres de tout passage, que les moyens de lutte contre l’incendie sont facilement accessibles.</w:t>
      </w:r>
    </w:p>
    <w:p w14:paraId="25447B79" w14:textId="77777777" w:rsidR="00A763E4" w:rsidRPr="004F7C49" w:rsidRDefault="00A763E4" w:rsidP="00693010">
      <w:pPr>
        <w:jc w:val="both"/>
        <w:rPr>
          <w:rFonts w:ascii="Arial Narrow" w:hAnsi="Arial Narrow" w:cs="Arial Narrow"/>
        </w:rPr>
      </w:pPr>
      <w:r w:rsidRPr="004F7C49">
        <w:rPr>
          <w:rFonts w:ascii="Arial Narrow" w:hAnsi="Arial Narrow" w:cs="Arial Narrow"/>
          <w:b/>
        </w:rPr>
        <w:t>L’utilisation de la cuisine n’est compatible qu’avec des denrées à réchauffer, la cuisson des aliments n’est pas autorisée avec le fonctionnement de nos appareils.</w:t>
      </w:r>
    </w:p>
    <w:p w14:paraId="39556C4D" w14:textId="77777777" w:rsidR="00A95173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L’utilisateur se doit d</w:t>
      </w:r>
      <w:r w:rsidR="00847362">
        <w:rPr>
          <w:rFonts w:ascii="Arial Narrow" w:hAnsi="Arial Narrow" w:cs="Arial Narrow"/>
        </w:rPr>
        <w:t>e n</w:t>
      </w:r>
      <w:r>
        <w:rPr>
          <w:rFonts w:ascii="Arial Narrow" w:hAnsi="Arial Narrow" w:cs="Arial Narrow"/>
        </w:rPr>
        <w:t>’utiliser que les aménagements existants, l’utilisation d’</w:t>
      </w:r>
      <w:r w:rsidR="002F0318">
        <w:rPr>
          <w:rFonts w:ascii="Arial Narrow" w:hAnsi="Arial Narrow" w:cs="Arial Narrow"/>
        </w:rPr>
        <w:t xml:space="preserve">autres </w:t>
      </w:r>
      <w:r>
        <w:rPr>
          <w:rFonts w:ascii="Arial Narrow" w:hAnsi="Arial Narrow" w:cs="Arial Narrow"/>
        </w:rPr>
        <w:t>appareil</w:t>
      </w:r>
      <w:r w:rsidR="002F0318">
        <w:rPr>
          <w:rFonts w:ascii="Arial Narrow" w:hAnsi="Arial Narrow" w:cs="Arial Narrow"/>
        </w:rPr>
        <w:t xml:space="preserve">s de cuisson </w:t>
      </w:r>
      <w:r>
        <w:rPr>
          <w:rFonts w:ascii="Arial Narrow" w:hAnsi="Arial Narrow" w:cs="Arial Narrow"/>
        </w:rPr>
        <w:t>supplémentaire</w:t>
      </w:r>
      <w:r w:rsidR="002F0318"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</w:rPr>
        <w:t xml:space="preserve"> n’est pas autorisée.</w:t>
      </w:r>
    </w:p>
    <w:p w14:paraId="30A8F329" w14:textId="06E925A2" w:rsidR="00A763E4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Toute installation électrique devra respecter les normes en vigueur.</w:t>
      </w:r>
    </w:p>
    <w:p w14:paraId="5C852A15" w14:textId="77777777" w:rsidR="00A763E4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L’utilisateur est informé que suivant les nouvelles normes acoustiques la salle est équipée d’un système de rupture d’alimentation électrique des matériels de sonorisation lorsque le bruit dépasse les limites autorisées.  </w:t>
      </w:r>
    </w:p>
    <w:p w14:paraId="7BAC5EB0" w14:textId="77777777" w:rsidR="00A56688" w:rsidRDefault="00A56688" w:rsidP="00693010">
      <w:pPr>
        <w:jc w:val="both"/>
        <w:rPr>
          <w:rFonts w:ascii="Arial Narrow" w:hAnsi="Arial Narrow" w:cs="Arial Narrow"/>
        </w:rPr>
      </w:pPr>
    </w:p>
    <w:p w14:paraId="1EB977D5" w14:textId="77777777" w:rsidR="00A763E4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Le matériel de sonorisation peut être prêté sur demande</w:t>
      </w:r>
      <w:r w:rsidR="004F7C49">
        <w:rPr>
          <w:rFonts w:ascii="Arial Narrow" w:hAnsi="Arial Narrow" w:cs="Arial Narrow"/>
        </w:rPr>
        <w:t>, uniquement pour les associations de Guéreins et les Guérinois,</w:t>
      </w:r>
      <w:r>
        <w:rPr>
          <w:rFonts w:ascii="Arial Narrow" w:hAnsi="Arial Narrow" w:cs="Arial Narrow"/>
        </w:rPr>
        <w:t xml:space="preserve"> lors de la signature de ce contrat.</w:t>
      </w:r>
      <w:r w:rsidR="00FB445E">
        <w:rPr>
          <w:rFonts w:ascii="Arial Narrow" w:hAnsi="Arial Narrow" w:cs="Arial Narrow"/>
        </w:rPr>
        <w:t xml:space="preserve"> </w:t>
      </w:r>
    </w:p>
    <w:p w14:paraId="4C36DD73" w14:textId="77777777" w:rsidR="00A56688" w:rsidRDefault="00A56688" w:rsidP="00693010">
      <w:pPr>
        <w:jc w:val="both"/>
        <w:rPr>
          <w:rFonts w:ascii="Arial Narrow" w:hAnsi="Arial Narrow" w:cs="Arial Narrow"/>
        </w:rPr>
      </w:pPr>
    </w:p>
    <w:p w14:paraId="6FDA7205" w14:textId="77777777" w:rsidR="00A763E4" w:rsidRDefault="00A763E4" w:rsidP="00693010">
      <w:pPr>
        <w:jc w:val="both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>La fin des manifestations respectera les autorisations préfectorales, municipales ou de gendarmerie.</w:t>
      </w:r>
    </w:p>
    <w:p w14:paraId="2A552394" w14:textId="77777777" w:rsidR="00580546" w:rsidRPr="001E0C90" w:rsidRDefault="00310E24" w:rsidP="00693010">
      <w:pPr>
        <w:jc w:val="both"/>
        <w:rPr>
          <w:rFonts w:ascii="Arial Narrow" w:hAnsi="Arial Narrow" w:cs="Arial Narrow"/>
          <w:bCs/>
        </w:rPr>
      </w:pPr>
      <w:r w:rsidRPr="001E0C90">
        <w:rPr>
          <w:rFonts w:ascii="Arial Narrow" w:hAnsi="Arial Narrow" w:cs="Arial Narrow"/>
          <w:bCs/>
        </w:rPr>
        <w:t>Un seul véhicule traiteur pourra stationner aux abords de la cuisine</w:t>
      </w:r>
      <w:r w:rsidR="001E0C90">
        <w:rPr>
          <w:rFonts w:ascii="Arial Narrow" w:hAnsi="Arial Narrow" w:cs="Arial Narrow"/>
          <w:bCs/>
        </w:rPr>
        <w:t>.</w:t>
      </w:r>
      <w:r w:rsidRPr="001E0C90">
        <w:rPr>
          <w:rFonts w:ascii="Arial Narrow" w:hAnsi="Arial Narrow" w:cs="Arial Narrow"/>
          <w:bCs/>
        </w:rPr>
        <w:t xml:space="preserve"> </w:t>
      </w:r>
    </w:p>
    <w:p w14:paraId="1F429EB0" w14:textId="452955AF" w:rsidR="00310E24" w:rsidRDefault="00310E24">
      <w:pPr>
        <w:rPr>
          <w:rFonts w:ascii="Arial Narrow" w:hAnsi="Arial Narrow" w:cs="Arial Narrow"/>
          <w:b/>
          <w:bCs/>
          <w:u w:val="single"/>
        </w:rPr>
      </w:pPr>
    </w:p>
    <w:p w14:paraId="5DC904F9" w14:textId="77777777" w:rsidR="00A95173" w:rsidRDefault="00A95173">
      <w:pPr>
        <w:rPr>
          <w:rFonts w:ascii="Arial Narrow" w:hAnsi="Arial Narrow" w:cs="Arial Narrow"/>
          <w:b/>
          <w:bCs/>
          <w:u w:val="single"/>
        </w:rPr>
      </w:pPr>
    </w:p>
    <w:p w14:paraId="59CE8912" w14:textId="77777777" w:rsidR="00A763E4" w:rsidRDefault="00A763E4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ARTICLE 6 :</w:t>
      </w:r>
      <w:r>
        <w:rPr>
          <w:rFonts w:ascii="Arial Narrow" w:hAnsi="Arial Narrow" w:cs="Arial Narrow"/>
          <w:b/>
          <w:bCs/>
        </w:rPr>
        <w:t xml:space="preserve">     </w:t>
      </w:r>
      <w:r w:rsidRPr="00580546">
        <w:rPr>
          <w:rFonts w:ascii="Arial Narrow" w:hAnsi="Arial Narrow" w:cs="Arial Narrow"/>
          <w:b/>
          <w:bCs/>
          <w:u w:val="single"/>
        </w:rPr>
        <w:t>REMISE DES CLEFS, ETAT DES LIEUX</w:t>
      </w:r>
      <w:r>
        <w:rPr>
          <w:rFonts w:ascii="Arial Narrow" w:hAnsi="Arial Narrow" w:cs="Arial Narrow"/>
          <w:b/>
          <w:bCs/>
        </w:rPr>
        <w:t> :</w:t>
      </w:r>
    </w:p>
    <w:p w14:paraId="636D6E26" w14:textId="77777777" w:rsidR="00A763E4" w:rsidRDefault="00A763E4">
      <w:pPr>
        <w:rPr>
          <w:rFonts w:ascii="Arial Narrow" w:hAnsi="Arial Narrow" w:cs="Arial Narrow"/>
          <w:b/>
          <w:bCs/>
        </w:rPr>
      </w:pPr>
    </w:p>
    <w:p w14:paraId="7827963F" w14:textId="77777777" w:rsidR="00345FFF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</w:t>
      </w:r>
      <w:r w:rsidR="004F7C49">
        <w:rPr>
          <w:rFonts w:ascii="Arial Narrow" w:hAnsi="Arial Narrow" w:cs="Arial Narrow"/>
        </w:rPr>
        <w:t xml:space="preserve">a </w:t>
      </w:r>
      <w:r>
        <w:rPr>
          <w:rFonts w:ascii="Arial Narrow" w:hAnsi="Arial Narrow" w:cs="Arial Narrow"/>
        </w:rPr>
        <w:t xml:space="preserve">clef </w:t>
      </w:r>
      <w:r w:rsidR="004F7C49">
        <w:rPr>
          <w:rFonts w:ascii="Arial Narrow" w:hAnsi="Arial Narrow" w:cs="Arial Narrow"/>
        </w:rPr>
        <w:t>est</w:t>
      </w:r>
      <w:r>
        <w:rPr>
          <w:rFonts w:ascii="Arial Narrow" w:hAnsi="Arial Narrow" w:cs="Arial Narrow"/>
        </w:rPr>
        <w:t xml:space="preserve"> remise au locataire, la veille de la location</w:t>
      </w:r>
      <w:r w:rsidR="00345FFF">
        <w:rPr>
          <w:rFonts w:ascii="Arial Narrow" w:hAnsi="Arial Narrow" w:cs="Arial Narrow"/>
        </w:rPr>
        <w:t xml:space="preserve"> entre 14h et 16 h en mairie</w:t>
      </w:r>
      <w:r>
        <w:rPr>
          <w:rFonts w:ascii="Arial Narrow" w:hAnsi="Arial Narrow" w:cs="Arial Narrow"/>
        </w:rPr>
        <w:t xml:space="preserve">. Elle reste sous son entière responsabilité </w:t>
      </w:r>
      <w:r w:rsidR="00345FFF">
        <w:rPr>
          <w:rFonts w:ascii="Arial Narrow" w:hAnsi="Arial Narrow" w:cs="Arial Narrow"/>
        </w:rPr>
        <w:t>jusqu’à restitution</w:t>
      </w:r>
      <w:r>
        <w:rPr>
          <w:rFonts w:ascii="Arial Narrow" w:hAnsi="Arial Narrow" w:cs="Arial Narrow"/>
        </w:rPr>
        <w:t>.</w:t>
      </w:r>
      <w:r w:rsidR="00DA5726">
        <w:rPr>
          <w:rFonts w:ascii="Arial Narrow" w:hAnsi="Arial Narrow" w:cs="Arial Narrow"/>
        </w:rPr>
        <w:t xml:space="preserve"> </w:t>
      </w:r>
    </w:p>
    <w:p w14:paraId="21BBE50D" w14:textId="77777777" w:rsidR="00345FFF" w:rsidRDefault="00345FFF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Il n’y a pas d’état des lieux entrant, mais le locataire aura toute latitude pour faire ses remarques en Mairie entre 16h et 19h</w:t>
      </w:r>
      <w:r w:rsidR="009F5981">
        <w:rPr>
          <w:rFonts w:ascii="Arial Narrow" w:hAnsi="Arial Narrow" w:cs="Arial Narrow"/>
        </w:rPr>
        <w:t>0</w:t>
      </w:r>
      <w:r>
        <w:rPr>
          <w:rFonts w:ascii="Arial Narrow" w:hAnsi="Arial Narrow" w:cs="Arial Narrow"/>
        </w:rPr>
        <w:t xml:space="preserve">0. </w:t>
      </w:r>
    </w:p>
    <w:p w14:paraId="404EE86F" w14:textId="77777777" w:rsidR="00A763E4" w:rsidRDefault="00A763E4" w:rsidP="00693010">
      <w:pPr>
        <w:jc w:val="both"/>
        <w:rPr>
          <w:b/>
          <w:sz w:val="20"/>
          <w:szCs w:val="20"/>
        </w:rPr>
      </w:pPr>
      <w:r>
        <w:rPr>
          <w:rFonts w:ascii="Arial Narrow" w:hAnsi="Arial Narrow" w:cs="Arial Narrow"/>
        </w:rPr>
        <w:t xml:space="preserve">Elle </w:t>
      </w:r>
      <w:r w:rsidR="00831A69">
        <w:rPr>
          <w:rFonts w:ascii="Arial Narrow" w:hAnsi="Arial Narrow" w:cs="Arial Narrow"/>
        </w:rPr>
        <w:t>est</w:t>
      </w:r>
      <w:r>
        <w:rPr>
          <w:rFonts w:ascii="Arial Narrow" w:hAnsi="Arial Narrow" w:cs="Arial Narrow"/>
        </w:rPr>
        <w:t xml:space="preserve"> rendue lors de l’état des lieux sortant le lendemain</w:t>
      </w:r>
      <w:r w:rsidR="00345FFF">
        <w:rPr>
          <w:rFonts w:ascii="Arial Narrow" w:hAnsi="Arial Narrow" w:cs="Arial Narrow"/>
        </w:rPr>
        <w:t xml:space="preserve"> de la location entre 8h30 et 10h30</w:t>
      </w:r>
      <w:r>
        <w:rPr>
          <w:rFonts w:ascii="Arial Narrow" w:hAnsi="Arial Narrow" w:cs="Arial Narrow"/>
        </w:rPr>
        <w:t>.</w:t>
      </w:r>
    </w:p>
    <w:p w14:paraId="2E37B375" w14:textId="77777777" w:rsidR="00DA5726" w:rsidRDefault="00DA5726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Lors de la remise des clefs les diverses informations de fonctionnement sont communiquées verbalement au locataire</w:t>
      </w:r>
      <w:r w:rsidR="00345FFF">
        <w:rPr>
          <w:rFonts w:ascii="Arial Narrow" w:hAnsi="Arial Narrow" w:cs="Arial Narrow"/>
        </w:rPr>
        <w:t>.</w:t>
      </w:r>
    </w:p>
    <w:p w14:paraId="29EC4DC5" w14:textId="77777777" w:rsidR="00A763E4" w:rsidRDefault="00A763E4" w:rsidP="00693010">
      <w:pPr>
        <w:jc w:val="both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 xml:space="preserve">L’état des lieux </w:t>
      </w:r>
      <w:r w:rsidRPr="00DA5726">
        <w:rPr>
          <w:rFonts w:ascii="Arial Narrow" w:hAnsi="Arial Narrow" w:cs="Arial Narrow"/>
        </w:rPr>
        <w:t xml:space="preserve">sortant est </w:t>
      </w:r>
      <w:r w:rsidR="00345FFF">
        <w:rPr>
          <w:rFonts w:ascii="Arial Narrow" w:hAnsi="Arial Narrow" w:cs="Arial Narrow"/>
        </w:rPr>
        <w:t>réalisé par</w:t>
      </w:r>
      <w:r>
        <w:rPr>
          <w:rFonts w:ascii="Arial Narrow" w:hAnsi="Arial Narrow" w:cs="Arial Narrow"/>
        </w:rPr>
        <w:t xml:space="preserve"> </w:t>
      </w:r>
      <w:r w:rsidR="00345FFF">
        <w:rPr>
          <w:rFonts w:ascii="Arial Narrow" w:hAnsi="Arial Narrow" w:cs="Arial Narrow"/>
        </w:rPr>
        <w:t>les parties</w:t>
      </w:r>
      <w:r>
        <w:rPr>
          <w:rFonts w:ascii="Arial Narrow" w:hAnsi="Arial Narrow" w:cs="Arial Narrow"/>
        </w:rPr>
        <w:t xml:space="preserve"> à l’aide du document prévu à cet effet Il consigne toutes les imperfections qui ont été relevées. Il est dûment signé à l’issue de la visite par les deux parties. Si des travaux de réparation ou de remise en état sont nécessaires, le montant de ceux-ci sera transmis au locataire pour paiement immédiat ; si le règlement n’est pas honoré le</w:t>
      </w:r>
      <w:r w:rsidR="00224D97"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</w:rPr>
        <w:t xml:space="preserve"> </w:t>
      </w:r>
      <w:r w:rsidRPr="00224D97">
        <w:rPr>
          <w:rFonts w:ascii="Arial Narrow" w:hAnsi="Arial Narrow" w:cs="Arial Narrow"/>
        </w:rPr>
        <w:t>chèque</w:t>
      </w:r>
      <w:r w:rsidR="00224D97" w:rsidRPr="00224D97">
        <w:rPr>
          <w:rFonts w:ascii="Arial Narrow" w:hAnsi="Arial Narrow" w:cs="Arial Narrow"/>
        </w:rPr>
        <w:t>s</w:t>
      </w:r>
      <w:r w:rsidRPr="00224D97">
        <w:rPr>
          <w:rFonts w:ascii="Arial Narrow" w:hAnsi="Arial Narrow" w:cs="Arial Narrow"/>
        </w:rPr>
        <w:t xml:space="preserve"> de caution</w:t>
      </w:r>
      <w:r w:rsidR="00224D97">
        <w:rPr>
          <w:rFonts w:ascii="Arial Narrow" w:hAnsi="Arial Narrow" w:cs="Arial Narrow"/>
        </w:rPr>
        <w:t xml:space="preserve"> seront</w:t>
      </w:r>
      <w:r>
        <w:rPr>
          <w:rFonts w:ascii="Arial Narrow" w:hAnsi="Arial Narrow" w:cs="Arial Narrow"/>
        </w:rPr>
        <w:t xml:space="preserve"> encaissé</w:t>
      </w:r>
      <w:r w:rsidR="00224D97">
        <w:rPr>
          <w:rFonts w:ascii="Arial Narrow" w:hAnsi="Arial Narrow" w:cs="Arial Narrow"/>
        </w:rPr>
        <w:t>s</w:t>
      </w:r>
      <w:r w:rsidR="00C97DDE">
        <w:rPr>
          <w:rFonts w:ascii="Arial Narrow" w:hAnsi="Arial Narrow" w:cs="Arial Narrow"/>
        </w:rPr>
        <w:t xml:space="preserve"> intégralement</w:t>
      </w:r>
      <w:r>
        <w:rPr>
          <w:rFonts w:ascii="Arial Narrow" w:hAnsi="Arial Narrow" w:cs="Arial Narrow"/>
        </w:rPr>
        <w:t xml:space="preserve">. </w:t>
      </w:r>
    </w:p>
    <w:p w14:paraId="6970563B" w14:textId="77777777" w:rsidR="00A763E4" w:rsidRDefault="00A763E4">
      <w:pPr>
        <w:rPr>
          <w:rFonts w:ascii="Arial Narrow" w:hAnsi="Arial Narrow" w:cs="Arial Narrow"/>
          <w:b/>
          <w:bCs/>
          <w:u w:val="single"/>
        </w:rPr>
      </w:pPr>
    </w:p>
    <w:p w14:paraId="15A90335" w14:textId="03D09B9A" w:rsidR="00580546" w:rsidRDefault="00580546">
      <w:pPr>
        <w:rPr>
          <w:rFonts w:ascii="Arial Narrow" w:hAnsi="Arial Narrow" w:cs="Arial Narrow"/>
          <w:b/>
          <w:bCs/>
          <w:u w:val="single"/>
        </w:rPr>
      </w:pPr>
    </w:p>
    <w:p w14:paraId="74EE1FEF" w14:textId="77777777" w:rsidR="00A95173" w:rsidRDefault="00A95173">
      <w:pPr>
        <w:rPr>
          <w:rFonts w:ascii="Arial Narrow" w:hAnsi="Arial Narrow" w:cs="Arial Narrow"/>
          <w:b/>
          <w:bCs/>
          <w:u w:val="single"/>
        </w:rPr>
      </w:pPr>
    </w:p>
    <w:p w14:paraId="0FECBFB4" w14:textId="77777777" w:rsidR="00A763E4" w:rsidRPr="00580546" w:rsidRDefault="00A763E4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ARTICLE 7 </w:t>
      </w:r>
      <w:r w:rsidR="00580546" w:rsidRPr="00580546">
        <w:rPr>
          <w:rFonts w:ascii="Arial Narrow" w:hAnsi="Arial Narrow" w:cs="Arial Narrow"/>
          <w:b/>
          <w:bCs/>
        </w:rPr>
        <w:t xml:space="preserve">:   </w:t>
      </w:r>
      <w:r w:rsidR="00580546">
        <w:rPr>
          <w:rFonts w:ascii="Arial Narrow" w:hAnsi="Arial Narrow" w:cs="Arial Narrow"/>
          <w:b/>
          <w:bCs/>
        </w:rPr>
        <w:t xml:space="preserve"> </w:t>
      </w:r>
      <w:r w:rsidR="00580546" w:rsidRPr="00580546">
        <w:rPr>
          <w:rFonts w:ascii="Arial Narrow" w:hAnsi="Arial Narrow" w:cs="Arial Narrow"/>
          <w:b/>
          <w:bCs/>
          <w:u w:val="single"/>
        </w:rPr>
        <w:t>NETTOYAGE</w:t>
      </w:r>
      <w:r w:rsidR="00580546">
        <w:rPr>
          <w:rFonts w:ascii="Arial Narrow" w:hAnsi="Arial Narrow" w:cs="Arial Narrow"/>
          <w:b/>
          <w:bCs/>
          <w:u w:val="single"/>
        </w:rPr>
        <w:t> </w:t>
      </w:r>
      <w:r w:rsidR="00580546" w:rsidRPr="00580546">
        <w:rPr>
          <w:rFonts w:ascii="Arial Narrow" w:hAnsi="Arial Narrow" w:cs="Arial Narrow"/>
          <w:b/>
          <w:bCs/>
        </w:rPr>
        <w:t>:</w:t>
      </w:r>
    </w:p>
    <w:p w14:paraId="08831FC1" w14:textId="77777777" w:rsidR="00A763E4" w:rsidRDefault="00A763E4">
      <w:pPr>
        <w:rPr>
          <w:rFonts w:ascii="Arial Narrow" w:hAnsi="Arial Narrow" w:cs="Arial Narrow"/>
          <w:b/>
          <w:bCs/>
        </w:rPr>
      </w:pPr>
    </w:p>
    <w:p w14:paraId="2965EDE8" w14:textId="77777777" w:rsidR="00A763E4" w:rsidRDefault="00A763E4" w:rsidP="00693010">
      <w:pPr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Après utilisation, les sanitaires doivent être balayés</w:t>
      </w:r>
      <w:r w:rsidR="00C97DDE">
        <w:rPr>
          <w:rFonts w:ascii="Arial Narrow" w:hAnsi="Arial Narrow" w:cs="Arial Narrow"/>
          <w:bCs/>
        </w:rPr>
        <w:t xml:space="preserve"> et lavés</w:t>
      </w:r>
      <w:r>
        <w:rPr>
          <w:rFonts w:ascii="Arial Narrow" w:hAnsi="Arial Narrow" w:cs="Arial Narrow"/>
          <w:bCs/>
        </w:rPr>
        <w:t>, les poubelles vidées et les chasses d’eau tirées tous les</w:t>
      </w:r>
      <w:r w:rsidR="00C97DDE">
        <w:rPr>
          <w:rFonts w:ascii="Arial Narrow" w:hAnsi="Arial Narrow" w:cs="Arial Narrow"/>
          <w:bCs/>
        </w:rPr>
        <w:t xml:space="preserve"> </w:t>
      </w:r>
      <w:r w:rsidR="00C709DE">
        <w:rPr>
          <w:rFonts w:ascii="Arial Narrow" w:hAnsi="Arial Narrow" w:cs="Arial Narrow"/>
          <w:bCs/>
        </w:rPr>
        <w:t>autres locaux</w:t>
      </w:r>
      <w:r>
        <w:rPr>
          <w:rFonts w:ascii="Arial Narrow" w:hAnsi="Arial Narrow" w:cs="Arial Narrow"/>
          <w:bCs/>
        </w:rPr>
        <w:t xml:space="preserve"> doivent être</w:t>
      </w:r>
      <w:r w:rsidR="00C709DE">
        <w:rPr>
          <w:rFonts w:ascii="Arial Narrow" w:hAnsi="Arial Narrow" w:cs="Arial Narrow"/>
          <w:bCs/>
        </w:rPr>
        <w:t xml:space="preserve"> </w:t>
      </w:r>
      <w:r>
        <w:rPr>
          <w:rFonts w:ascii="Arial Narrow" w:hAnsi="Arial Narrow" w:cs="Arial Narrow"/>
          <w:bCs/>
        </w:rPr>
        <w:t xml:space="preserve">rendus </w:t>
      </w:r>
      <w:r w:rsidR="00C709DE">
        <w:rPr>
          <w:rFonts w:ascii="Arial Narrow" w:hAnsi="Arial Narrow" w:cs="Arial Narrow"/>
          <w:bCs/>
        </w:rPr>
        <w:t xml:space="preserve">seulement </w:t>
      </w:r>
      <w:r>
        <w:rPr>
          <w:rFonts w:ascii="Arial Narrow" w:hAnsi="Arial Narrow" w:cs="Arial Narrow"/>
          <w:bCs/>
        </w:rPr>
        <w:t>balayés.</w:t>
      </w:r>
    </w:p>
    <w:p w14:paraId="46649900" w14:textId="77777777" w:rsidR="00A763E4" w:rsidRDefault="00A763E4" w:rsidP="00693010">
      <w:pPr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Le bar est également nettoyé ainsi que les réfrigérateurs. Le lave-verre est vidé et propre.</w:t>
      </w:r>
    </w:p>
    <w:p w14:paraId="1C4E65ED" w14:textId="77777777" w:rsidR="00A763E4" w:rsidRDefault="00A763E4" w:rsidP="00693010">
      <w:pPr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Dans la cuisine les appareils sont rendus propres (plaques chauffantes, four, chambre froide et lave</w:t>
      </w:r>
      <w:r w:rsidR="00C57569">
        <w:rPr>
          <w:rFonts w:ascii="Arial Narrow" w:hAnsi="Arial Narrow" w:cs="Arial Narrow"/>
          <w:bCs/>
        </w:rPr>
        <w:t>-</w:t>
      </w:r>
      <w:r>
        <w:rPr>
          <w:rFonts w:ascii="Arial Narrow" w:hAnsi="Arial Narrow" w:cs="Arial Narrow"/>
          <w:bCs/>
        </w:rPr>
        <w:t>vaisselle vidé)</w:t>
      </w:r>
    </w:p>
    <w:p w14:paraId="06A8EF2C" w14:textId="77777777" w:rsidR="00E879E1" w:rsidRPr="00831A69" w:rsidRDefault="00C709DE" w:rsidP="00693010">
      <w:pPr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</w:rPr>
        <w:t>Les abords et parking seront également débarrassés de tous détritu</w:t>
      </w:r>
      <w:r w:rsidR="00E879E1">
        <w:rPr>
          <w:rFonts w:ascii="Arial Narrow" w:hAnsi="Arial Narrow" w:cs="Arial Narrow"/>
        </w:rPr>
        <w:t>s résiduels de la manifestation,</w:t>
      </w:r>
      <w:r w:rsidR="00E879E1" w:rsidRPr="00E879E1">
        <w:rPr>
          <w:rFonts w:ascii="Arial Narrow" w:hAnsi="Arial Narrow" w:cs="Arial Narrow"/>
          <w:bCs/>
        </w:rPr>
        <w:t xml:space="preserve"> </w:t>
      </w:r>
      <w:r w:rsidR="00E879E1" w:rsidRPr="00831A69">
        <w:rPr>
          <w:rFonts w:ascii="Arial Narrow" w:hAnsi="Arial Narrow" w:cs="Arial Narrow"/>
          <w:bCs/>
        </w:rPr>
        <w:t>les cendriers vidés</w:t>
      </w:r>
      <w:r w:rsidR="00E879E1">
        <w:rPr>
          <w:rFonts w:ascii="Arial Narrow" w:hAnsi="Arial Narrow" w:cs="Arial Narrow"/>
          <w:bCs/>
        </w:rPr>
        <w:t>.</w:t>
      </w:r>
    </w:p>
    <w:p w14:paraId="19EC15B2" w14:textId="77777777" w:rsidR="00E879E1" w:rsidRDefault="00E879E1" w:rsidP="00693010">
      <w:pPr>
        <w:jc w:val="both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Cs/>
        </w:rPr>
        <w:t xml:space="preserve">Le local balai devra être rangé et les seaux de nettoyage lavés </w:t>
      </w:r>
    </w:p>
    <w:p w14:paraId="110915AC" w14:textId="77777777" w:rsidR="00A763E4" w:rsidRDefault="00C709DE" w:rsidP="00693010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Le matériel</w:t>
      </w:r>
      <w:r w:rsidR="00A763E4" w:rsidRPr="00831A69">
        <w:rPr>
          <w:rFonts w:ascii="Arial Narrow" w:hAnsi="Arial Narrow" w:cs="Arial Narrow"/>
          <w:b/>
          <w:bCs/>
        </w:rPr>
        <w:t xml:space="preserve"> (tables et chaises) </w:t>
      </w:r>
      <w:r>
        <w:rPr>
          <w:rFonts w:ascii="Arial Narrow" w:hAnsi="Arial Narrow" w:cs="Arial Narrow"/>
          <w:b/>
          <w:bCs/>
        </w:rPr>
        <w:t>mis à disposition sera nettoyé</w:t>
      </w:r>
      <w:r w:rsidR="00A763E4" w:rsidRPr="00831A69">
        <w:rPr>
          <w:rFonts w:ascii="Arial Narrow" w:hAnsi="Arial Narrow" w:cs="Arial Narrow"/>
          <w:b/>
          <w:bCs/>
        </w:rPr>
        <w:t xml:space="preserve"> correctement avant rangement.</w:t>
      </w:r>
    </w:p>
    <w:p w14:paraId="24913051" w14:textId="77777777" w:rsidR="00A56688" w:rsidRDefault="00E879E1" w:rsidP="00693010">
      <w:pPr>
        <w:jc w:val="both"/>
        <w:rPr>
          <w:rFonts w:ascii="Arial Narrow" w:hAnsi="Arial Narrow" w:cs="Arial Narrow"/>
          <w:bCs/>
        </w:rPr>
      </w:pPr>
      <w:r w:rsidRPr="00831A69">
        <w:rPr>
          <w:rFonts w:ascii="Arial Narrow" w:hAnsi="Arial Narrow" w:cs="Arial Narrow"/>
          <w:bCs/>
        </w:rPr>
        <w:t>Toutes les lumières doivent être éteint</w:t>
      </w:r>
      <w:r>
        <w:rPr>
          <w:rFonts w:ascii="Arial Narrow" w:hAnsi="Arial Narrow" w:cs="Arial Narrow"/>
          <w:bCs/>
        </w:rPr>
        <w:t>es.</w:t>
      </w:r>
    </w:p>
    <w:p w14:paraId="70F75C2E" w14:textId="77777777" w:rsidR="00E879E1" w:rsidRPr="00831A69" w:rsidRDefault="00E879E1" w:rsidP="00693010">
      <w:pPr>
        <w:jc w:val="both"/>
        <w:rPr>
          <w:rFonts w:ascii="Arial Narrow" w:hAnsi="Arial Narrow" w:cs="Arial Narrow"/>
          <w:bCs/>
        </w:rPr>
      </w:pPr>
    </w:p>
    <w:p w14:paraId="5C9838DC" w14:textId="77777777" w:rsidR="00A763E4" w:rsidRDefault="00A763E4" w:rsidP="00693010">
      <w:pPr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L’état des lieux sortant consignera la qualité du nettoyage réalisé.</w:t>
      </w:r>
    </w:p>
    <w:p w14:paraId="56CA3C58" w14:textId="77777777" w:rsidR="00A763E4" w:rsidRDefault="00A763E4" w:rsidP="00693010">
      <w:pPr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Si celui-ci n’est pas satisfaisant, le locataire sera mis en demeure de le refaire immédiatement.</w:t>
      </w:r>
    </w:p>
    <w:p w14:paraId="2779CF71" w14:textId="77777777" w:rsidR="00A763E4" w:rsidRDefault="00A763E4" w:rsidP="00693010">
      <w:pPr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 xml:space="preserve">Après nouvelles vérifications, s’il n’est pas recevable, le nettoyage sera effectué par la commune au frais du locataire (prélèvement sur caution).   </w:t>
      </w:r>
    </w:p>
    <w:p w14:paraId="0717E2DE" w14:textId="77777777" w:rsidR="00A56688" w:rsidRDefault="00A56688">
      <w:pPr>
        <w:rPr>
          <w:rFonts w:ascii="Arial Narrow" w:hAnsi="Arial Narrow" w:cs="Arial Narrow"/>
          <w:bCs/>
        </w:rPr>
      </w:pPr>
    </w:p>
    <w:p w14:paraId="3A6716B2" w14:textId="1D28A582" w:rsidR="00580546" w:rsidRDefault="00580546">
      <w:pPr>
        <w:rPr>
          <w:rFonts w:ascii="Arial Narrow" w:hAnsi="Arial Narrow" w:cs="Arial Narrow"/>
          <w:b/>
          <w:bCs/>
          <w:u w:val="single"/>
        </w:rPr>
      </w:pPr>
    </w:p>
    <w:p w14:paraId="3B623668" w14:textId="41CE06E0" w:rsidR="00A95173" w:rsidRDefault="00A95173">
      <w:pPr>
        <w:rPr>
          <w:rFonts w:ascii="Arial Narrow" w:hAnsi="Arial Narrow" w:cs="Arial Narrow"/>
          <w:b/>
          <w:bCs/>
          <w:u w:val="single"/>
        </w:rPr>
      </w:pPr>
    </w:p>
    <w:p w14:paraId="17EAAA13" w14:textId="208B678E" w:rsidR="00A95173" w:rsidRDefault="00A95173">
      <w:pPr>
        <w:rPr>
          <w:rFonts w:ascii="Arial Narrow" w:hAnsi="Arial Narrow" w:cs="Arial Narrow"/>
          <w:b/>
          <w:bCs/>
          <w:u w:val="single"/>
        </w:rPr>
      </w:pPr>
    </w:p>
    <w:p w14:paraId="1F108575" w14:textId="57DCAF4C" w:rsidR="00A95173" w:rsidRDefault="00A95173">
      <w:pPr>
        <w:rPr>
          <w:rFonts w:ascii="Arial Narrow" w:hAnsi="Arial Narrow" w:cs="Arial Narrow"/>
          <w:b/>
          <w:bCs/>
          <w:u w:val="single"/>
        </w:rPr>
      </w:pPr>
    </w:p>
    <w:p w14:paraId="483DCFA0" w14:textId="0652FEE0" w:rsidR="00A95173" w:rsidRDefault="00A95173">
      <w:pPr>
        <w:rPr>
          <w:rFonts w:ascii="Arial Narrow" w:hAnsi="Arial Narrow" w:cs="Arial Narrow"/>
          <w:b/>
          <w:bCs/>
          <w:u w:val="single"/>
        </w:rPr>
      </w:pPr>
    </w:p>
    <w:p w14:paraId="3908915F" w14:textId="18BDB39E" w:rsidR="00A95173" w:rsidRDefault="00A95173">
      <w:pPr>
        <w:rPr>
          <w:rFonts w:ascii="Arial Narrow" w:hAnsi="Arial Narrow" w:cs="Arial Narrow"/>
          <w:b/>
          <w:bCs/>
          <w:u w:val="single"/>
        </w:rPr>
      </w:pPr>
    </w:p>
    <w:p w14:paraId="191491C8" w14:textId="77777777" w:rsidR="00A95173" w:rsidRDefault="00A95173">
      <w:pPr>
        <w:rPr>
          <w:rFonts w:ascii="Arial Narrow" w:hAnsi="Arial Narrow" w:cs="Arial Narrow"/>
          <w:b/>
          <w:bCs/>
          <w:u w:val="single"/>
        </w:rPr>
      </w:pPr>
    </w:p>
    <w:p w14:paraId="1FDE7F69" w14:textId="77777777" w:rsidR="008A2059" w:rsidRDefault="008A2059">
      <w:pPr>
        <w:rPr>
          <w:rFonts w:ascii="Arial Narrow" w:hAnsi="Arial Narrow" w:cs="Arial Narrow"/>
          <w:b/>
          <w:bCs/>
          <w:u w:val="single"/>
        </w:rPr>
      </w:pPr>
    </w:p>
    <w:p w14:paraId="35CAA355" w14:textId="77777777" w:rsidR="00A763E4" w:rsidRDefault="00A763E4">
      <w:pPr>
        <w:rPr>
          <w:rFonts w:ascii="Arial Narrow" w:hAnsi="Arial Narrow" w:cs="Arial Narrow"/>
          <w:b/>
          <w:bCs/>
        </w:rPr>
      </w:pPr>
      <w:r w:rsidRPr="00C12292">
        <w:rPr>
          <w:rFonts w:ascii="Arial Narrow" w:hAnsi="Arial Narrow" w:cs="Arial Narrow"/>
          <w:b/>
          <w:bCs/>
          <w:u w:val="single"/>
        </w:rPr>
        <w:t>ARTICLE 8 :</w:t>
      </w:r>
      <w:r w:rsidRPr="00C12292">
        <w:rPr>
          <w:rFonts w:ascii="Arial Narrow" w:hAnsi="Arial Narrow" w:cs="Arial Narrow"/>
          <w:b/>
          <w:bCs/>
        </w:rPr>
        <w:t xml:space="preserve"> </w:t>
      </w:r>
      <w:r w:rsidR="00580546" w:rsidRPr="00C12292">
        <w:rPr>
          <w:rFonts w:ascii="Arial Narrow" w:hAnsi="Arial Narrow" w:cs="Arial Narrow"/>
          <w:b/>
          <w:bCs/>
        </w:rPr>
        <w:t xml:space="preserve">  </w:t>
      </w:r>
      <w:r w:rsidRPr="00C12292">
        <w:rPr>
          <w:rFonts w:ascii="Arial Narrow" w:hAnsi="Arial Narrow" w:cs="Arial Narrow"/>
          <w:b/>
          <w:bCs/>
          <w:u w:val="single"/>
        </w:rPr>
        <w:t>ORDURES MENAGERES</w:t>
      </w:r>
      <w:r w:rsidR="00580546" w:rsidRPr="00C12292">
        <w:rPr>
          <w:rFonts w:ascii="Arial Narrow" w:hAnsi="Arial Narrow" w:cs="Arial Narrow"/>
          <w:b/>
          <w:bCs/>
        </w:rPr>
        <w:t> :</w:t>
      </w:r>
    </w:p>
    <w:p w14:paraId="39E8B298" w14:textId="77777777" w:rsidR="008E56C7" w:rsidRDefault="008E56C7">
      <w:pPr>
        <w:rPr>
          <w:rFonts w:ascii="Arial Narrow" w:hAnsi="Arial Narrow" w:cs="Arial Narrow"/>
          <w:b/>
          <w:bCs/>
        </w:rPr>
      </w:pPr>
    </w:p>
    <w:p w14:paraId="2F184C55" w14:textId="77777777" w:rsidR="008E56C7" w:rsidRPr="008E56C7" w:rsidRDefault="008E56C7" w:rsidP="008E56C7">
      <w:pPr>
        <w:jc w:val="both"/>
      </w:pPr>
      <w:r w:rsidRPr="008E56C7">
        <w:t xml:space="preserve">Les ordures ménagères conditionnées en sacs plastiques de 40 litres fermés, non fournis, seront déposées dans les colonnes ordures ménagères prévues à cet effet à l’aide du badge remis avec les clefs, les verres et autres collectes sélectives dans les containers du point propreté situés à côté.  </w:t>
      </w:r>
    </w:p>
    <w:p w14:paraId="52352DEC" w14:textId="77777777" w:rsidR="008E56C7" w:rsidRPr="008E56C7" w:rsidRDefault="008E56C7" w:rsidP="008E56C7">
      <w:pPr>
        <w:jc w:val="both"/>
      </w:pPr>
      <w:r w:rsidRPr="008E56C7">
        <w:t>Tous manquements à ces consignes seront mentionnés sur l’état des lieux sortant.</w:t>
      </w:r>
    </w:p>
    <w:p w14:paraId="5D2F96CA" w14:textId="77777777" w:rsidR="008E56C7" w:rsidRPr="00C12292" w:rsidRDefault="008E56C7">
      <w:pPr>
        <w:rPr>
          <w:rFonts w:ascii="Arial Narrow" w:hAnsi="Arial Narrow" w:cs="Arial Narrow"/>
          <w:b/>
          <w:bCs/>
        </w:rPr>
      </w:pPr>
    </w:p>
    <w:p w14:paraId="05B8BE58" w14:textId="77777777" w:rsidR="00A763E4" w:rsidRPr="008A2059" w:rsidRDefault="00A763E4">
      <w:pPr>
        <w:rPr>
          <w:rFonts w:ascii="Arial Narrow" w:hAnsi="Arial Narrow" w:cs="Arial Narrow"/>
          <w:b/>
          <w:bCs/>
        </w:rPr>
      </w:pPr>
    </w:p>
    <w:p w14:paraId="1B6AEC38" w14:textId="77777777" w:rsidR="00A763E4" w:rsidRDefault="00A763E4" w:rsidP="00693010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ARTICLE 9 :</w:t>
      </w:r>
      <w:r>
        <w:rPr>
          <w:rFonts w:ascii="Arial Narrow" w:hAnsi="Arial Narrow" w:cs="Arial Narrow"/>
          <w:b/>
          <w:bCs/>
        </w:rPr>
        <w:t xml:space="preserve">     </w:t>
      </w:r>
      <w:r w:rsidRPr="00580546">
        <w:rPr>
          <w:rFonts w:ascii="Arial Narrow" w:hAnsi="Arial Narrow" w:cs="Arial Narrow"/>
          <w:b/>
          <w:bCs/>
          <w:u w:val="single"/>
        </w:rPr>
        <w:t>PRET DE LA SALLE</w:t>
      </w:r>
      <w:r w:rsidR="00580546">
        <w:rPr>
          <w:rFonts w:ascii="Arial Narrow" w:hAnsi="Arial Narrow" w:cs="Arial Narrow"/>
          <w:b/>
          <w:bCs/>
        </w:rPr>
        <w:t> :</w:t>
      </w:r>
    </w:p>
    <w:p w14:paraId="6FF4E74C" w14:textId="77777777" w:rsidR="00A763E4" w:rsidRDefault="00A763E4" w:rsidP="00693010">
      <w:pPr>
        <w:jc w:val="both"/>
        <w:rPr>
          <w:rFonts w:ascii="Arial Narrow" w:hAnsi="Arial Narrow" w:cs="Arial Narrow"/>
          <w:b/>
          <w:bCs/>
        </w:rPr>
      </w:pPr>
    </w:p>
    <w:p w14:paraId="215A4F57" w14:textId="77777777" w:rsidR="00A763E4" w:rsidRDefault="00A763E4" w:rsidP="0069301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Le présent règlement s’applique également en cas de </w:t>
      </w:r>
      <w:r>
        <w:rPr>
          <w:rFonts w:ascii="Arial Narrow" w:hAnsi="Arial Narrow" w:cs="Arial Narrow"/>
          <w:b/>
          <w:u w:val="single"/>
        </w:rPr>
        <w:t xml:space="preserve">prêt </w:t>
      </w:r>
      <w:r>
        <w:rPr>
          <w:rFonts w:ascii="Arial Narrow" w:hAnsi="Arial Narrow" w:cs="Arial Narrow"/>
        </w:rPr>
        <w:t>de la salle Calonne Loisirs.</w:t>
      </w:r>
    </w:p>
    <w:p w14:paraId="20A2727B" w14:textId="77777777" w:rsidR="00A56688" w:rsidRDefault="00A56688" w:rsidP="00693010">
      <w:pPr>
        <w:jc w:val="both"/>
        <w:rPr>
          <w:rFonts w:ascii="Arial Narrow" w:hAnsi="Arial Narrow" w:cs="Arial Narrow"/>
          <w:b/>
          <w:bCs/>
          <w:u w:val="single"/>
        </w:rPr>
      </w:pPr>
    </w:p>
    <w:p w14:paraId="130EA32A" w14:textId="77777777" w:rsidR="00A56688" w:rsidRDefault="00A56688" w:rsidP="00693010">
      <w:pPr>
        <w:jc w:val="both"/>
        <w:rPr>
          <w:rFonts w:ascii="Arial Narrow" w:hAnsi="Arial Narrow" w:cs="Arial Narrow"/>
          <w:b/>
          <w:bCs/>
          <w:u w:val="single"/>
        </w:rPr>
      </w:pPr>
    </w:p>
    <w:p w14:paraId="33964ADD" w14:textId="77777777" w:rsidR="00A763E4" w:rsidRDefault="00A763E4" w:rsidP="00693010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ARTICLE 10 :</w:t>
      </w:r>
      <w:r>
        <w:rPr>
          <w:rFonts w:ascii="Arial Narrow" w:hAnsi="Arial Narrow" w:cs="Arial Narrow"/>
          <w:b/>
          <w:bCs/>
        </w:rPr>
        <w:t xml:space="preserve">     </w:t>
      </w:r>
      <w:r w:rsidRPr="00580546">
        <w:rPr>
          <w:rFonts w:ascii="Arial Narrow" w:hAnsi="Arial Narrow" w:cs="Arial Narrow"/>
          <w:b/>
          <w:bCs/>
          <w:u w:val="single"/>
        </w:rPr>
        <w:t>EXCLUSION</w:t>
      </w:r>
      <w:r w:rsidR="00580546">
        <w:rPr>
          <w:rFonts w:ascii="Arial Narrow" w:hAnsi="Arial Narrow" w:cs="Arial Narrow"/>
          <w:b/>
          <w:bCs/>
          <w:u w:val="single"/>
        </w:rPr>
        <w:t> </w:t>
      </w:r>
      <w:r w:rsidR="00580546" w:rsidRPr="00580546">
        <w:rPr>
          <w:rFonts w:ascii="Arial Narrow" w:hAnsi="Arial Narrow" w:cs="Arial Narrow"/>
          <w:b/>
          <w:bCs/>
        </w:rPr>
        <w:t>:</w:t>
      </w:r>
    </w:p>
    <w:p w14:paraId="27C2DA80" w14:textId="77777777" w:rsidR="00A763E4" w:rsidRDefault="00A763E4" w:rsidP="00693010">
      <w:pPr>
        <w:jc w:val="both"/>
        <w:rPr>
          <w:rFonts w:ascii="Arial Narrow" w:hAnsi="Arial Narrow" w:cs="Arial Narrow"/>
          <w:b/>
          <w:bCs/>
        </w:rPr>
      </w:pPr>
    </w:p>
    <w:p w14:paraId="79452EA6" w14:textId="77777777" w:rsidR="00A763E4" w:rsidRDefault="00A763E4" w:rsidP="00693010">
      <w:pPr>
        <w:jc w:val="both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>Tout preneur qui ne respectera pas ce règlement ne pourra plus prétendre à un autre prêt ou à une autre location de cette salle.</w:t>
      </w:r>
    </w:p>
    <w:p w14:paraId="6E1B8173" w14:textId="77777777" w:rsidR="00A763E4" w:rsidRDefault="00A763E4" w:rsidP="00693010">
      <w:pPr>
        <w:jc w:val="both"/>
        <w:rPr>
          <w:rFonts w:ascii="Arial Narrow" w:hAnsi="Arial Narrow" w:cs="Arial Narrow"/>
          <w:b/>
          <w:bCs/>
          <w:u w:val="single"/>
        </w:rPr>
      </w:pPr>
    </w:p>
    <w:p w14:paraId="30420F64" w14:textId="77777777" w:rsidR="00580546" w:rsidRDefault="00580546" w:rsidP="00693010">
      <w:pPr>
        <w:jc w:val="both"/>
        <w:rPr>
          <w:rFonts w:ascii="Arial Narrow" w:hAnsi="Arial Narrow" w:cs="Arial Narrow"/>
          <w:b/>
          <w:bCs/>
          <w:u w:val="single"/>
        </w:rPr>
      </w:pPr>
    </w:p>
    <w:p w14:paraId="7155377B" w14:textId="77777777" w:rsidR="00A763E4" w:rsidRPr="00580546" w:rsidRDefault="00A763E4" w:rsidP="00693010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ARTICLE 11 :</w:t>
      </w:r>
      <w:r>
        <w:rPr>
          <w:rFonts w:ascii="Arial Narrow" w:hAnsi="Arial Narrow" w:cs="Arial Narrow"/>
          <w:b/>
          <w:bCs/>
        </w:rPr>
        <w:t xml:space="preserve">     </w:t>
      </w:r>
      <w:r w:rsidRPr="00580546">
        <w:rPr>
          <w:rFonts w:ascii="Arial Narrow" w:hAnsi="Arial Narrow" w:cs="Arial Narrow"/>
          <w:b/>
          <w:bCs/>
          <w:u w:val="single"/>
        </w:rPr>
        <w:t>RESILIATION</w:t>
      </w:r>
      <w:r w:rsidR="00580546">
        <w:rPr>
          <w:rFonts w:ascii="Arial Narrow" w:hAnsi="Arial Narrow" w:cs="Arial Narrow"/>
          <w:b/>
          <w:bCs/>
        </w:rPr>
        <w:t> :</w:t>
      </w:r>
    </w:p>
    <w:p w14:paraId="6D3E66D0" w14:textId="77777777" w:rsidR="00A763E4" w:rsidRDefault="00A763E4" w:rsidP="00693010">
      <w:pPr>
        <w:jc w:val="both"/>
        <w:rPr>
          <w:rFonts w:ascii="Arial Narrow" w:hAnsi="Arial Narrow" w:cs="Arial Narrow"/>
          <w:b/>
          <w:bCs/>
        </w:rPr>
      </w:pPr>
    </w:p>
    <w:p w14:paraId="0DFB2098" w14:textId="77777777" w:rsidR="00580546" w:rsidRDefault="0046428D" w:rsidP="00693010">
      <w:pPr>
        <w:jc w:val="both"/>
        <w:rPr>
          <w:rFonts w:ascii="Arial Narrow" w:hAnsi="Arial Narrow" w:cs="Arial Narrow"/>
        </w:rPr>
      </w:pPr>
      <w:r w:rsidRPr="00310E24">
        <w:rPr>
          <w:rFonts w:ascii="Arial Narrow" w:hAnsi="Arial Narrow" w:cs="Arial Narrow"/>
        </w:rPr>
        <w:t>La résiliation du</w:t>
      </w:r>
      <w:r w:rsidR="00A763E4" w:rsidRPr="00310E24">
        <w:rPr>
          <w:rFonts w:ascii="Arial Narrow" w:hAnsi="Arial Narrow" w:cs="Arial Narrow"/>
        </w:rPr>
        <w:t xml:space="preserve"> contrat pourra être effectuée par la commune de Guéreins, en cas de non-respect des clauses de sécurité ou de toute autre cause qu’elle jugerait</w:t>
      </w:r>
      <w:r w:rsidR="00DB1769">
        <w:rPr>
          <w:rFonts w:ascii="Arial Narrow" w:hAnsi="Arial Narrow" w:cs="Arial Narrow"/>
        </w:rPr>
        <w:t>.</w:t>
      </w:r>
    </w:p>
    <w:p w14:paraId="761E1167" w14:textId="77777777" w:rsidR="008C3A1D" w:rsidRDefault="008C3A1D" w:rsidP="00693010">
      <w:pPr>
        <w:jc w:val="both"/>
        <w:rPr>
          <w:rFonts w:ascii="Arial Narrow" w:hAnsi="Arial Narrow" w:cs="Arial Narrow"/>
          <w:b/>
          <w:u w:val="single"/>
        </w:rPr>
      </w:pPr>
    </w:p>
    <w:p w14:paraId="7A8E805E" w14:textId="77777777" w:rsidR="00A763E4" w:rsidRDefault="00A763E4" w:rsidP="00693010">
      <w:p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  <w:u w:val="single"/>
        </w:rPr>
        <w:t>ARTICLE  12 :</w:t>
      </w:r>
      <w:r>
        <w:rPr>
          <w:rFonts w:ascii="Arial Narrow" w:hAnsi="Arial Narrow" w:cs="Arial Narrow"/>
          <w:b/>
        </w:rPr>
        <w:t xml:space="preserve">    </w:t>
      </w:r>
    </w:p>
    <w:p w14:paraId="47DFA257" w14:textId="77777777" w:rsidR="00A763E4" w:rsidRDefault="00A763E4" w:rsidP="00693010">
      <w:pPr>
        <w:jc w:val="both"/>
        <w:rPr>
          <w:rFonts w:ascii="Arial Narrow" w:hAnsi="Arial Narrow" w:cs="Arial Narrow"/>
          <w:b/>
        </w:rPr>
      </w:pPr>
    </w:p>
    <w:p w14:paraId="6963B7BF" w14:textId="77777777" w:rsidR="00A763E4" w:rsidRDefault="00A763E4" w:rsidP="00693010">
      <w:p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La signature du contrat devra être faite par la personne identifiée sur les chèques de caution, </w:t>
      </w:r>
      <w:r w:rsidR="00310E24">
        <w:rPr>
          <w:rFonts w:ascii="Arial Narrow" w:hAnsi="Arial Narrow" w:cs="Arial Narrow"/>
          <w:b/>
        </w:rPr>
        <w:t xml:space="preserve">le </w:t>
      </w:r>
      <w:r w:rsidR="00DB1C32">
        <w:rPr>
          <w:rFonts w:ascii="Arial Narrow" w:hAnsi="Arial Narrow" w:cs="Arial Narrow"/>
          <w:b/>
        </w:rPr>
        <w:t xml:space="preserve">règlement </w:t>
      </w:r>
      <w:r>
        <w:rPr>
          <w:rFonts w:ascii="Arial Narrow" w:hAnsi="Arial Narrow" w:cs="Arial Narrow"/>
          <w:b/>
        </w:rPr>
        <w:t>et l'attestation d'assurance.</w:t>
      </w:r>
    </w:p>
    <w:p w14:paraId="318D19EA" w14:textId="77777777" w:rsidR="00A763E4" w:rsidRDefault="00310E24" w:rsidP="00693010">
      <w:p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En conséquence</w:t>
      </w:r>
      <w:r w:rsidR="00A763E4">
        <w:rPr>
          <w:rFonts w:ascii="Arial Narrow" w:hAnsi="Arial Narrow" w:cs="Arial Narrow"/>
          <w:b/>
        </w:rPr>
        <w:t xml:space="preserve">, </w:t>
      </w:r>
      <w:r w:rsidR="003E5995">
        <w:rPr>
          <w:rFonts w:ascii="Arial Narrow" w:hAnsi="Arial Narrow" w:cs="Arial Narrow"/>
          <w:b/>
        </w:rPr>
        <w:t>si l’utilisateur est différent du signataire ce dernier</w:t>
      </w:r>
      <w:r w:rsidR="00A763E4">
        <w:rPr>
          <w:rFonts w:ascii="Arial Narrow" w:hAnsi="Arial Narrow" w:cs="Arial Narrow"/>
          <w:b/>
        </w:rPr>
        <w:t xml:space="preserve"> </w:t>
      </w:r>
      <w:r w:rsidR="003E5995">
        <w:rPr>
          <w:rFonts w:ascii="Arial Narrow" w:hAnsi="Arial Narrow" w:cs="Arial Narrow"/>
          <w:b/>
        </w:rPr>
        <w:t>s</w:t>
      </w:r>
      <w:r w:rsidR="00A763E4">
        <w:rPr>
          <w:rFonts w:ascii="Arial Narrow" w:hAnsi="Arial Narrow" w:cs="Arial Narrow"/>
          <w:b/>
        </w:rPr>
        <w:t>era passible de</w:t>
      </w:r>
      <w:r w:rsidR="003E5995">
        <w:rPr>
          <w:rFonts w:ascii="Arial Narrow" w:hAnsi="Arial Narrow" w:cs="Arial Narrow"/>
          <w:b/>
        </w:rPr>
        <w:t>s</w:t>
      </w:r>
      <w:r w:rsidR="00A763E4">
        <w:rPr>
          <w:rFonts w:ascii="Arial Narrow" w:hAnsi="Arial Narrow" w:cs="Arial Narrow"/>
          <w:b/>
        </w:rPr>
        <w:t xml:space="preserve"> sanctions </w:t>
      </w:r>
      <w:r>
        <w:rPr>
          <w:rFonts w:ascii="Arial Narrow" w:hAnsi="Arial Narrow" w:cs="Arial Narrow"/>
          <w:b/>
        </w:rPr>
        <w:t>notifiées</w:t>
      </w:r>
      <w:r w:rsidR="00A763E4">
        <w:rPr>
          <w:rFonts w:ascii="Arial Narrow" w:hAnsi="Arial Narrow" w:cs="Arial Narrow"/>
          <w:b/>
        </w:rPr>
        <w:t xml:space="preserve"> à l’article 10.</w:t>
      </w:r>
    </w:p>
    <w:p w14:paraId="0D2805B2" w14:textId="77777777" w:rsidR="00580546" w:rsidRDefault="00580546" w:rsidP="00693010">
      <w:pPr>
        <w:jc w:val="both"/>
        <w:rPr>
          <w:rFonts w:ascii="Arial Narrow" w:hAnsi="Arial Narrow" w:cs="Arial Narrow"/>
          <w:b/>
        </w:rPr>
      </w:pPr>
    </w:p>
    <w:p w14:paraId="536F2F6A" w14:textId="77777777" w:rsidR="00580546" w:rsidRDefault="00580546" w:rsidP="00693010">
      <w:pPr>
        <w:jc w:val="both"/>
        <w:rPr>
          <w:rFonts w:ascii="Arial Narrow" w:hAnsi="Arial Narrow" w:cs="Arial Narrow"/>
        </w:rPr>
      </w:pPr>
    </w:p>
    <w:p w14:paraId="6B7AE6B9" w14:textId="77777777" w:rsidR="00A763E4" w:rsidRPr="00580546" w:rsidRDefault="00580546" w:rsidP="00580546">
      <w:pPr>
        <w:jc w:val="center"/>
        <w:rPr>
          <w:rFonts w:ascii="Arial Narrow" w:hAnsi="Arial Narrow" w:cs="Arial Narrow"/>
          <w:b/>
          <w:i/>
        </w:rPr>
      </w:pPr>
      <w:r w:rsidRPr="00580546">
        <w:rPr>
          <w:rFonts w:ascii="Arial Narrow" w:hAnsi="Arial Narrow" w:cs="Arial Narrow"/>
          <w:b/>
          <w:i/>
        </w:rPr>
        <w:t>Fait à Guéreins, le</w:t>
      </w:r>
    </w:p>
    <w:p w14:paraId="64F232A7" w14:textId="77777777" w:rsidR="00580546" w:rsidRPr="00580546" w:rsidRDefault="00580546" w:rsidP="00580546">
      <w:pPr>
        <w:jc w:val="center"/>
        <w:rPr>
          <w:rFonts w:ascii="Arial Narrow" w:hAnsi="Arial Narrow" w:cs="Arial Narrow"/>
        </w:rPr>
      </w:pPr>
    </w:p>
    <w:p w14:paraId="3A8E1CCA" w14:textId="77777777" w:rsidR="00580546" w:rsidRDefault="00580546" w:rsidP="00580546">
      <w:pPr>
        <w:rPr>
          <w:rFonts w:ascii="Arial Narrow" w:hAnsi="Arial Narrow" w:cs="Arial Narrow"/>
          <w:b/>
        </w:rPr>
      </w:pPr>
    </w:p>
    <w:p w14:paraId="78F34F57" w14:textId="77777777" w:rsidR="00580546" w:rsidRDefault="00580546" w:rsidP="00580546">
      <w:pPr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Pour la Commune de Guéreins.</w:t>
      </w:r>
      <w:r w:rsidR="00A763E4">
        <w:rPr>
          <w:rFonts w:ascii="Arial Narrow" w:hAnsi="Arial Narrow" w:cs="Arial Narrow"/>
          <w:b/>
        </w:rPr>
        <w:t xml:space="preserve">      </w:t>
      </w:r>
    </w:p>
    <w:p w14:paraId="2937B445" w14:textId="77777777" w:rsidR="00580546" w:rsidRDefault="00580546" w:rsidP="00580546">
      <w:pPr>
        <w:rPr>
          <w:rFonts w:ascii="Arial Narrow" w:hAnsi="Arial Narrow" w:cs="Arial Narrow"/>
          <w:b/>
        </w:rPr>
      </w:pPr>
    </w:p>
    <w:p w14:paraId="590B71B0" w14:textId="77777777" w:rsidR="00A763E4" w:rsidRDefault="00580546" w:rsidP="00580546">
      <w:pPr>
        <w:rPr>
          <w:rFonts w:ascii="Arial Narrow" w:hAnsi="Arial Narrow" w:cs="Arial Narrow"/>
          <w:color w:val="C0C0C0"/>
          <w:sz w:val="16"/>
        </w:rPr>
      </w:pPr>
      <w:r>
        <w:rPr>
          <w:rFonts w:ascii="Arial Narrow" w:hAnsi="Arial Narrow" w:cs="Arial Narrow"/>
          <w:b/>
        </w:rPr>
        <w:t xml:space="preserve">Le Maire, </w:t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  <w:t>Le Locataire,</w:t>
      </w:r>
      <w:r w:rsidR="00A763E4">
        <w:rPr>
          <w:rFonts w:ascii="Arial Narrow" w:hAnsi="Arial Narrow" w:cs="Arial Narrow"/>
          <w:b/>
        </w:rPr>
        <w:tab/>
      </w:r>
      <w:r w:rsidR="00A763E4">
        <w:rPr>
          <w:rFonts w:ascii="Arial Narrow" w:hAnsi="Arial Narrow" w:cs="Arial Narrow"/>
          <w:b/>
        </w:rPr>
        <w:tab/>
      </w:r>
      <w:r w:rsidR="00A763E4">
        <w:rPr>
          <w:rFonts w:ascii="Arial Narrow" w:hAnsi="Arial Narrow" w:cs="Arial Narrow"/>
          <w:b/>
        </w:rPr>
        <w:tab/>
      </w:r>
      <w:r w:rsidR="00A763E4">
        <w:rPr>
          <w:rFonts w:ascii="Arial Narrow" w:hAnsi="Arial Narrow" w:cs="Arial Narrow"/>
          <w:b/>
        </w:rPr>
        <w:tab/>
      </w:r>
      <w:r w:rsidR="00A763E4">
        <w:rPr>
          <w:rFonts w:ascii="Arial Narrow" w:hAnsi="Arial Narrow" w:cs="Arial Narrow"/>
          <w:b/>
        </w:rPr>
        <w:tab/>
      </w:r>
    </w:p>
    <w:sectPr w:rsidR="00A763E4" w:rsidSect="00A56688">
      <w:footnotePr>
        <w:pos w:val="beneathText"/>
      </w:footnotePr>
      <w:type w:val="continuous"/>
      <w:pgSz w:w="11906" w:h="16838"/>
      <w:pgMar w:top="360" w:right="1417" w:bottom="709" w:left="1417" w:header="720" w:footer="22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822FD" w14:textId="77777777" w:rsidR="005222E2" w:rsidRDefault="005222E2">
      <w:r>
        <w:separator/>
      </w:r>
    </w:p>
  </w:endnote>
  <w:endnote w:type="continuationSeparator" w:id="0">
    <w:p w14:paraId="0292CF80" w14:textId="77777777" w:rsidR="005222E2" w:rsidRDefault="0052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A2C66" w14:textId="77777777" w:rsidR="00C12292" w:rsidRDefault="00C122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95AA8" w14:textId="4464B2EC" w:rsidR="00AB3952" w:rsidRDefault="00AB3952">
    <w:pPr>
      <w:pStyle w:val="Pieddepage"/>
    </w:pPr>
    <w:r>
      <w:tab/>
      <w:t xml:space="preserve">Version </w:t>
    </w:r>
    <w:r w:rsidR="00DA5726">
      <w:t xml:space="preserve">conseil du </w:t>
    </w:r>
    <w:r w:rsidR="00C12292">
      <w:t xml:space="preserve">18 Décembre </w:t>
    </w:r>
    <w:r w:rsidR="008C3A1D">
      <w:t>2019</w:t>
    </w:r>
    <w:r>
      <w:tab/>
    </w:r>
    <w:sdt>
      <w:sdtPr>
        <w:id w:val="358668777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0618A4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sur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0618A4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sdtContent>
        </w:sdt>
      </w:sdtContent>
    </w:sdt>
  </w:p>
  <w:p w14:paraId="45D7AE3B" w14:textId="77777777" w:rsidR="001E0C90" w:rsidRPr="00A56688" w:rsidRDefault="001E0C90">
    <w:pPr>
      <w:pStyle w:val="Pieddepag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F5F3B" w14:textId="77777777" w:rsidR="00C12292" w:rsidRDefault="00C122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924D5" w14:textId="77777777" w:rsidR="005222E2" w:rsidRDefault="005222E2">
      <w:r>
        <w:separator/>
      </w:r>
    </w:p>
  </w:footnote>
  <w:footnote w:type="continuationSeparator" w:id="0">
    <w:p w14:paraId="00661981" w14:textId="77777777" w:rsidR="005222E2" w:rsidRDefault="0052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8C68D" w14:textId="77777777" w:rsidR="00C12292" w:rsidRDefault="00C122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2D61B" w14:textId="77777777" w:rsidR="00C12292" w:rsidRDefault="00C122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39A7E" w14:textId="77777777" w:rsidR="00C12292" w:rsidRDefault="00C122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0C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abstractNum w:abstractNumId="2" w15:restartNumberingAfterBreak="0">
    <w:nsid w:val="572867C8"/>
    <w:multiLevelType w:val="hybridMultilevel"/>
    <w:tmpl w:val="85EC21EE"/>
    <w:lvl w:ilvl="0" w:tplc="2796235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8DDCA31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 Narro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252DE"/>
    <w:multiLevelType w:val="hybridMultilevel"/>
    <w:tmpl w:val="0DB6811C"/>
    <w:lvl w:ilvl="0" w:tplc="2796235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27962356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D6CD8"/>
    <w:multiLevelType w:val="hybridMultilevel"/>
    <w:tmpl w:val="E7008628"/>
    <w:lvl w:ilvl="0" w:tplc="2796235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8DDCA31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 Narro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86850"/>
    <w:multiLevelType w:val="hybridMultilevel"/>
    <w:tmpl w:val="59DA7698"/>
    <w:lvl w:ilvl="0" w:tplc="2796235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27962356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58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46"/>
    <w:rsid w:val="00046E2F"/>
    <w:rsid w:val="000618A4"/>
    <w:rsid w:val="0007423F"/>
    <w:rsid w:val="00103A46"/>
    <w:rsid w:val="0014390A"/>
    <w:rsid w:val="00143E97"/>
    <w:rsid w:val="00174C17"/>
    <w:rsid w:val="001E0C90"/>
    <w:rsid w:val="001E22CA"/>
    <w:rsid w:val="001F081C"/>
    <w:rsid w:val="001F21D5"/>
    <w:rsid w:val="00224D97"/>
    <w:rsid w:val="002E11D3"/>
    <w:rsid w:val="002F0318"/>
    <w:rsid w:val="00310E24"/>
    <w:rsid w:val="00345FFF"/>
    <w:rsid w:val="003C77F9"/>
    <w:rsid w:val="003E5995"/>
    <w:rsid w:val="00446714"/>
    <w:rsid w:val="0046428D"/>
    <w:rsid w:val="00472878"/>
    <w:rsid w:val="004C40F8"/>
    <w:rsid w:val="004F7C49"/>
    <w:rsid w:val="005222E2"/>
    <w:rsid w:val="00580546"/>
    <w:rsid w:val="00693010"/>
    <w:rsid w:val="00803E82"/>
    <w:rsid w:val="00831A69"/>
    <w:rsid w:val="00847362"/>
    <w:rsid w:val="0086316F"/>
    <w:rsid w:val="008A2059"/>
    <w:rsid w:val="008C3A1D"/>
    <w:rsid w:val="008E56C7"/>
    <w:rsid w:val="009349E8"/>
    <w:rsid w:val="009F5981"/>
    <w:rsid w:val="00A56688"/>
    <w:rsid w:val="00A57B3D"/>
    <w:rsid w:val="00A763E4"/>
    <w:rsid w:val="00A95173"/>
    <w:rsid w:val="00AB3952"/>
    <w:rsid w:val="00C12292"/>
    <w:rsid w:val="00C57569"/>
    <w:rsid w:val="00C709DE"/>
    <w:rsid w:val="00C97DDE"/>
    <w:rsid w:val="00DA5726"/>
    <w:rsid w:val="00DB1769"/>
    <w:rsid w:val="00DB1C32"/>
    <w:rsid w:val="00E879E1"/>
    <w:rsid w:val="00F861D5"/>
    <w:rsid w:val="00FA1492"/>
    <w:rsid w:val="00F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647FB85E"/>
  <w15:docId w15:val="{1EEAB434-1295-4E64-A7FF-1C6FCE55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0A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14390A"/>
    <w:pPr>
      <w:keepNext/>
      <w:numPr>
        <w:numId w:val="1"/>
      </w:numPr>
      <w:outlineLvl w:val="0"/>
    </w:pPr>
    <w:rPr>
      <w:rFonts w:ascii="Arial Narrow" w:hAnsi="Arial Narrow" w:cs="Arial Narrow"/>
      <w:b/>
      <w:bCs/>
    </w:rPr>
  </w:style>
  <w:style w:type="paragraph" w:styleId="Titre2">
    <w:name w:val="heading 2"/>
    <w:basedOn w:val="Normal"/>
    <w:next w:val="Normal"/>
    <w:qFormat/>
    <w:rsid w:val="0014390A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14390A"/>
    <w:rPr>
      <w:rFonts w:ascii="Courier New" w:hAnsi="Courier New" w:cs="Courier New" w:hint="default"/>
      <w:sz w:val="72"/>
    </w:rPr>
  </w:style>
  <w:style w:type="character" w:customStyle="1" w:styleId="WW8Num1z1">
    <w:name w:val="WW8Num1z1"/>
    <w:rsid w:val="0014390A"/>
    <w:rPr>
      <w:rFonts w:ascii="Courier New" w:hAnsi="Courier New" w:cs="Courier New" w:hint="default"/>
    </w:rPr>
  </w:style>
  <w:style w:type="character" w:customStyle="1" w:styleId="WW8Num1z2">
    <w:name w:val="WW8Num1z2"/>
    <w:rsid w:val="0014390A"/>
    <w:rPr>
      <w:rFonts w:ascii="Wingdings" w:hAnsi="Wingdings" w:cs="Wingdings" w:hint="default"/>
    </w:rPr>
  </w:style>
  <w:style w:type="character" w:customStyle="1" w:styleId="WW8Num1z3">
    <w:name w:val="WW8Num1z3"/>
    <w:rsid w:val="0014390A"/>
    <w:rPr>
      <w:rFonts w:ascii="Symbol" w:hAnsi="Symbol" w:cs="Symbol" w:hint="default"/>
    </w:rPr>
  </w:style>
  <w:style w:type="character" w:customStyle="1" w:styleId="WW8Num2z0">
    <w:name w:val="WW8Num2z0"/>
    <w:rsid w:val="0014390A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14390A"/>
    <w:rPr>
      <w:rFonts w:ascii="Courier New" w:hAnsi="Courier New" w:cs="Courier New" w:hint="default"/>
    </w:rPr>
  </w:style>
  <w:style w:type="character" w:customStyle="1" w:styleId="WW8Num2z2">
    <w:name w:val="WW8Num2z2"/>
    <w:rsid w:val="0014390A"/>
    <w:rPr>
      <w:rFonts w:ascii="Wingdings" w:hAnsi="Wingdings" w:cs="Wingdings" w:hint="default"/>
    </w:rPr>
  </w:style>
  <w:style w:type="character" w:customStyle="1" w:styleId="WW8Num2z3">
    <w:name w:val="WW8Num2z3"/>
    <w:rsid w:val="0014390A"/>
    <w:rPr>
      <w:rFonts w:ascii="Symbol" w:hAnsi="Symbol" w:cs="Symbol" w:hint="default"/>
    </w:rPr>
  </w:style>
  <w:style w:type="character" w:customStyle="1" w:styleId="WW8Num3z0">
    <w:name w:val="WW8Num3z0"/>
    <w:rsid w:val="0014390A"/>
    <w:rPr>
      <w:rFonts w:ascii="Courier New" w:hAnsi="Courier New" w:cs="Courier New" w:hint="default"/>
      <w:sz w:val="96"/>
    </w:rPr>
  </w:style>
  <w:style w:type="character" w:customStyle="1" w:styleId="WW8Num3z1">
    <w:name w:val="WW8Num3z1"/>
    <w:rsid w:val="0014390A"/>
    <w:rPr>
      <w:rFonts w:ascii="Courier New" w:hAnsi="Courier New" w:cs="Courier New" w:hint="default"/>
    </w:rPr>
  </w:style>
  <w:style w:type="character" w:customStyle="1" w:styleId="WW8Num3z2">
    <w:name w:val="WW8Num3z2"/>
    <w:rsid w:val="0014390A"/>
    <w:rPr>
      <w:rFonts w:ascii="Wingdings" w:hAnsi="Wingdings" w:cs="Wingdings" w:hint="default"/>
    </w:rPr>
  </w:style>
  <w:style w:type="character" w:customStyle="1" w:styleId="WW8Num3z3">
    <w:name w:val="WW8Num3z3"/>
    <w:rsid w:val="0014390A"/>
    <w:rPr>
      <w:rFonts w:ascii="Symbol" w:hAnsi="Symbol" w:cs="Symbol" w:hint="default"/>
    </w:rPr>
  </w:style>
  <w:style w:type="character" w:customStyle="1" w:styleId="WW8Num4z0">
    <w:name w:val="WW8Num4z0"/>
    <w:rsid w:val="0014390A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14390A"/>
    <w:rPr>
      <w:rFonts w:ascii="Courier New" w:hAnsi="Courier New" w:cs="Courier New" w:hint="default"/>
    </w:rPr>
  </w:style>
  <w:style w:type="character" w:customStyle="1" w:styleId="WW8Num4z2">
    <w:name w:val="WW8Num4z2"/>
    <w:rsid w:val="0014390A"/>
    <w:rPr>
      <w:rFonts w:ascii="Wingdings" w:hAnsi="Wingdings" w:cs="Wingdings" w:hint="default"/>
    </w:rPr>
  </w:style>
  <w:style w:type="character" w:customStyle="1" w:styleId="WW8Num4z3">
    <w:name w:val="WW8Num4z3"/>
    <w:rsid w:val="0014390A"/>
    <w:rPr>
      <w:rFonts w:ascii="Symbol" w:hAnsi="Symbol" w:cs="Symbol" w:hint="default"/>
    </w:rPr>
  </w:style>
  <w:style w:type="character" w:customStyle="1" w:styleId="WW8Num5z0">
    <w:name w:val="WW8Num5z0"/>
    <w:rsid w:val="0014390A"/>
    <w:rPr>
      <w:rFonts w:ascii="Arial Narrow" w:eastAsia="Times New Roman" w:hAnsi="Arial Narrow" w:cs="Times New Roman" w:hint="default"/>
    </w:rPr>
  </w:style>
  <w:style w:type="character" w:customStyle="1" w:styleId="WW8Num5z1">
    <w:name w:val="WW8Num5z1"/>
    <w:rsid w:val="0014390A"/>
    <w:rPr>
      <w:rFonts w:ascii="Courier New" w:hAnsi="Courier New" w:cs="Courier New" w:hint="default"/>
    </w:rPr>
  </w:style>
  <w:style w:type="character" w:customStyle="1" w:styleId="WW8Num5z2">
    <w:name w:val="WW8Num5z2"/>
    <w:rsid w:val="0014390A"/>
    <w:rPr>
      <w:rFonts w:ascii="Wingdings" w:hAnsi="Wingdings" w:cs="Wingdings" w:hint="default"/>
    </w:rPr>
  </w:style>
  <w:style w:type="character" w:customStyle="1" w:styleId="WW8Num5z3">
    <w:name w:val="WW8Num5z3"/>
    <w:rsid w:val="0014390A"/>
    <w:rPr>
      <w:rFonts w:ascii="Symbol" w:hAnsi="Symbol" w:cs="Symbol" w:hint="default"/>
    </w:rPr>
  </w:style>
  <w:style w:type="character" w:customStyle="1" w:styleId="WW8Num6z0">
    <w:name w:val="WW8Num6z0"/>
    <w:rsid w:val="0014390A"/>
    <w:rPr>
      <w:rFonts w:ascii="Abadi MT Condensed" w:eastAsia="Times New Roman" w:hAnsi="Abadi MT Condensed" w:cs="Times New Roman" w:hint="default"/>
    </w:rPr>
  </w:style>
  <w:style w:type="character" w:customStyle="1" w:styleId="WW8Num6z1">
    <w:name w:val="WW8Num6z1"/>
    <w:rsid w:val="0014390A"/>
    <w:rPr>
      <w:rFonts w:ascii="Courier New" w:hAnsi="Courier New" w:cs="Courier New" w:hint="default"/>
    </w:rPr>
  </w:style>
  <w:style w:type="character" w:customStyle="1" w:styleId="WW8Num6z2">
    <w:name w:val="WW8Num6z2"/>
    <w:rsid w:val="0014390A"/>
    <w:rPr>
      <w:rFonts w:ascii="Wingdings" w:hAnsi="Wingdings" w:cs="Wingdings" w:hint="default"/>
    </w:rPr>
  </w:style>
  <w:style w:type="character" w:customStyle="1" w:styleId="WW8Num6z3">
    <w:name w:val="WW8Num6z3"/>
    <w:rsid w:val="0014390A"/>
    <w:rPr>
      <w:rFonts w:ascii="Symbol" w:hAnsi="Symbol" w:cs="Symbol" w:hint="default"/>
    </w:rPr>
  </w:style>
  <w:style w:type="character" w:customStyle="1" w:styleId="WW8Num7z0">
    <w:name w:val="WW8Num7z0"/>
    <w:rsid w:val="0014390A"/>
    <w:rPr>
      <w:rFonts w:ascii="Courier New" w:hAnsi="Courier New" w:cs="Courier New" w:hint="default"/>
      <w:sz w:val="72"/>
    </w:rPr>
  </w:style>
  <w:style w:type="character" w:customStyle="1" w:styleId="WW8Num7z1">
    <w:name w:val="WW8Num7z1"/>
    <w:rsid w:val="0014390A"/>
    <w:rPr>
      <w:rFonts w:ascii="Courier New" w:hAnsi="Courier New" w:cs="Courier New" w:hint="default"/>
    </w:rPr>
  </w:style>
  <w:style w:type="character" w:customStyle="1" w:styleId="WW8Num7z2">
    <w:name w:val="WW8Num7z2"/>
    <w:rsid w:val="0014390A"/>
    <w:rPr>
      <w:rFonts w:ascii="Wingdings" w:hAnsi="Wingdings" w:cs="Wingdings" w:hint="default"/>
    </w:rPr>
  </w:style>
  <w:style w:type="character" w:customStyle="1" w:styleId="WW8Num7z3">
    <w:name w:val="WW8Num7z3"/>
    <w:rsid w:val="0014390A"/>
    <w:rPr>
      <w:rFonts w:ascii="Symbol" w:hAnsi="Symbol" w:cs="Symbol" w:hint="default"/>
    </w:rPr>
  </w:style>
  <w:style w:type="character" w:customStyle="1" w:styleId="WW8Num8z0">
    <w:name w:val="WW8Num8z0"/>
    <w:rsid w:val="0014390A"/>
    <w:rPr>
      <w:rFonts w:ascii="Courier New" w:hAnsi="Courier New" w:cs="Courier New" w:hint="default"/>
      <w:sz w:val="72"/>
    </w:rPr>
  </w:style>
  <w:style w:type="character" w:customStyle="1" w:styleId="WW8Num8z1">
    <w:name w:val="WW8Num8z1"/>
    <w:rsid w:val="0014390A"/>
    <w:rPr>
      <w:rFonts w:ascii="Courier New" w:hAnsi="Courier New" w:cs="Courier New" w:hint="default"/>
    </w:rPr>
  </w:style>
  <w:style w:type="character" w:customStyle="1" w:styleId="WW8Num8z2">
    <w:name w:val="WW8Num8z2"/>
    <w:rsid w:val="0014390A"/>
    <w:rPr>
      <w:rFonts w:ascii="Wingdings" w:hAnsi="Wingdings" w:cs="Wingdings" w:hint="default"/>
    </w:rPr>
  </w:style>
  <w:style w:type="character" w:customStyle="1" w:styleId="WW8Num8z3">
    <w:name w:val="WW8Num8z3"/>
    <w:rsid w:val="0014390A"/>
    <w:rPr>
      <w:rFonts w:ascii="Symbol" w:hAnsi="Symbol" w:cs="Symbol" w:hint="default"/>
    </w:rPr>
  </w:style>
  <w:style w:type="character" w:customStyle="1" w:styleId="WW8Num9z0">
    <w:name w:val="WW8Num9z0"/>
    <w:rsid w:val="0014390A"/>
    <w:rPr>
      <w:rFonts w:ascii="Courier New" w:hAnsi="Courier New" w:cs="Courier New" w:hint="default"/>
      <w:sz w:val="72"/>
    </w:rPr>
  </w:style>
  <w:style w:type="character" w:customStyle="1" w:styleId="WW8Num9z1">
    <w:name w:val="WW8Num9z1"/>
    <w:rsid w:val="0014390A"/>
    <w:rPr>
      <w:rFonts w:ascii="Courier New" w:hAnsi="Courier New" w:cs="Courier New" w:hint="default"/>
    </w:rPr>
  </w:style>
  <w:style w:type="character" w:customStyle="1" w:styleId="WW8Num9z2">
    <w:name w:val="WW8Num9z2"/>
    <w:rsid w:val="0014390A"/>
    <w:rPr>
      <w:rFonts w:ascii="Wingdings" w:hAnsi="Wingdings" w:cs="Wingdings" w:hint="default"/>
    </w:rPr>
  </w:style>
  <w:style w:type="character" w:customStyle="1" w:styleId="WW8Num9z3">
    <w:name w:val="WW8Num9z3"/>
    <w:rsid w:val="0014390A"/>
    <w:rPr>
      <w:rFonts w:ascii="Symbol" w:hAnsi="Symbol" w:cs="Symbol" w:hint="default"/>
    </w:rPr>
  </w:style>
  <w:style w:type="character" w:customStyle="1" w:styleId="WW8Num10z0">
    <w:name w:val="WW8Num10z0"/>
    <w:rsid w:val="0014390A"/>
    <w:rPr>
      <w:rFonts w:ascii="Wingdings" w:hAnsi="Wingdings" w:cs="Wingdings" w:hint="default"/>
    </w:rPr>
  </w:style>
  <w:style w:type="character" w:customStyle="1" w:styleId="WW8Num10z1">
    <w:name w:val="WW8Num10z1"/>
    <w:rsid w:val="0014390A"/>
    <w:rPr>
      <w:rFonts w:ascii="Courier New" w:hAnsi="Courier New" w:cs="Courier New" w:hint="default"/>
    </w:rPr>
  </w:style>
  <w:style w:type="character" w:customStyle="1" w:styleId="WW8Num10z3">
    <w:name w:val="WW8Num10z3"/>
    <w:rsid w:val="0014390A"/>
    <w:rPr>
      <w:rFonts w:ascii="Symbol" w:hAnsi="Symbol" w:cs="Symbol" w:hint="default"/>
    </w:rPr>
  </w:style>
  <w:style w:type="character" w:customStyle="1" w:styleId="WW8Num11z0">
    <w:name w:val="WW8Num11z0"/>
    <w:rsid w:val="0014390A"/>
  </w:style>
  <w:style w:type="character" w:customStyle="1" w:styleId="WW8Num11z1">
    <w:name w:val="WW8Num11z1"/>
    <w:rsid w:val="0014390A"/>
  </w:style>
  <w:style w:type="character" w:customStyle="1" w:styleId="WW8Num11z2">
    <w:name w:val="WW8Num11z2"/>
    <w:rsid w:val="0014390A"/>
  </w:style>
  <w:style w:type="character" w:customStyle="1" w:styleId="WW8Num11z3">
    <w:name w:val="WW8Num11z3"/>
    <w:rsid w:val="0014390A"/>
  </w:style>
  <w:style w:type="character" w:customStyle="1" w:styleId="WW8Num11z4">
    <w:name w:val="WW8Num11z4"/>
    <w:rsid w:val="0014390A"/>
  </w:style>
  <w:style w:type="character" w:customStyle="1" w:styleId="WW8Num11z5">
    <w:name w:val="WW8Num11z5"/>
    <w:rsid w:val="0014390A"/>
  </w:style>
  <w:style w:type="character" w:customStyle="1" w:styleId="WW8Num11z6">
    <w:name w:val="WW8Num11z6"/>
    <w:rsid w:val="0014390A"/>
  </w:style>
  <w:style w:type="character" w:customStyle="1" w:styleId="WW8Num11z7">
    <w:name w:val="WW8Num11z7"/>
    <w:rsid w:val="0014390A"/>
  </w:style>
  <w:style w:type="character" w:customStyle="1" w:styleId="WW8Num11z8">
    <w:name w:val="WW8Num11z8"/>
    <w:rsid w:val="0014390A"/>
  </w:style>
  <w:style w:type="character" w:customStyle="1" w:styleId="TextedebullesCar">
    <w:name w:val="Texte de bulles Car"/>
    <w:rsid w:val="0014390A"/>
    <w:rPr>
      <w:rFonts w:ascii="Tahoma" w:hAnsi="Tahoma" w:cs="Tahoma"/>
      <w:sz w:val="16"/>
      <w:szCs w:val="16"/>
    </w:rPr>
  </w:style>
  <w:style w:type="character" w:customStyle="1" w:styleId="Titre1Car">
    <w:name w:val="Titre 1 Car"/>
    <w:rsid w:val="0014390A"/>
    <w:rPr>
      <w:rFonts w:ascii="Arial Narrow" w:hAnsi="Arial Narrow" w:cs="Arial Narrow"/>
      <w:b/>
      <w:bCs/>
      <w:sz w:val="24"/>
      <w:szCs w:val="24"/>
    </w:rPr>
  </w:style>
  <w:style w:type="character" w:customStyle="1" w:styleId="Titre2Car">
    <w:name w:val="Titre 2 Car"/>
    <w:rsid w:val="0014390A"/>
    <w:rPr>
      <w:rFonts w:ascii="Arial Narrow" w:hAnsi="Arial Narrow" w:cs="Arial Narrow"/>
      <w:b/>
      <w:bCs/>
      <w:sz w:val="24"/>
      <w:szCs w:val="24"/>
    </w:rPr>
  </w:style>
  <w:style w:type="character" w:customStyle="1" w:styleId="Caractresdenotedefin">
    <w:name w:val="Caractères de note de fin"/>
    <w:rsid w:val="0014390A"/>
    <w:rPr>
      <w:vertAlign w:val="superscript"/>
    </w:rPr>
  </w:style>
  <w:style w:type="paragraph" w:styleId="Titre">
    <w:name w:val="Title"/>
    <w:basedOn w:val="Normal"/>
    <w:next w:val="Corpsdetexte"/>
    <w:qFormat/>
    <w:rsid w:val="001439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semiHidden/>
    <w:rsid w:val="0014390A"/>
    <w:rPr>
      <w:rFonts w:ascii="Arial Narrow" w:hAnsi="Arial Narrow" w:cs="Arial Narrow"/>
      <w:b/>
      <w:bCs/>
    </w:rPr>
  </w:style>
  <w:style w:type="paragraph" w:styleId="Liste">
    <w:name w:val="List"/>
    <w:basedOn w:val="Corpsdetexte"/>
    <w:semiHidden/>
    <w:rsid w:val="0014390A"/>
    <w:rPr>
      <w:rFonts w:cs="Mangal"/>
    </w:rPr>
  </w:style>
  <w:style w:type="paragraph" w:styleId="Lgende">
    <w:name w:val="caption"/>
    <w:basedOn w:val="Normal"/>
    <w:qFormat/>
    <w:rsid w:val="0014390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14390A"/>
    <w:pPr>
      <w:suppressLineNumbers/>
    </w:pPr>
    <w:rPr>
      <w:rFonts w:cs="Mangal"/>
    </w:rPr>
  </w:style>
  <w:style w:type="paragraph" w:styleId="Textedebulles">
    <w:name w:val="Balloon Text"/>
    <w:basedOn w:val="Normal"/>
    <w:rsid w:val="0014390A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semiHidden/>
    <w:rsid w:val="0014390A"/>
    <w:rPr>
      <w:sz w:val="20"/>
      <w:szCs w:val="20"/>
    </w:rPr>
  </w:style>
  <w:style w:type="paragraph" w:customStyle="1" w:styleId="Contenuducadre">
    <w:name w:val="Contenu du cadre"/>
    <w:basedOn w:val="Corpsdetexte"/>
    <w:rsid w:val="0014390A"/>
  </w:style>
  <w:style w:type="paragraph" w:customStyle="1" w:styleId="Contenudetableau">
    <w:name w:val="Contenu de tableau"/>
    <w:basedOn w:val="Normal"/>
    <w:rsid w:val="0014390A"/>
    <w:pPr>
      <w:suppressLineNumbers/>
    </w:pPr>
  </w:style>
  <w:style w:type="paragraph" w:customStyle="1" w:styleId="Titredetableau">
    <w:name w:val="Titre de tableau"/>
    <w:basedOn w:val="Contenudetableau"/>
    <w:rsid w:val="0014390A"/>
    <w:pPr>
      <w:jc w:val="center"/>
    </w:pPr>
    <w:rPr>
      <w:b/>
      <w:bCs/>
    </w:rPr>
  </w:style>
  <w:style w:type="paragraph" w:styleId="En-tte">
    <w:name w:val="header"/>
    <w:basedOn w:val="Normal"/>
    <w:semiHidden/>
    <w:rsid w:val="0014390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439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E0C9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4164-BE3A-43F2-BE3E-C56889F2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1388</Words>
  <Characters>7638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SALLE DES FETES DE GUEREINS</vt:lpstr>
    </vt:vector>
  </TitlesOfParts>
  <Company>DF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SALLE DES FETES DE GUEREINS</dc:title>
  <dc:creator>THIMONIER</dc:creator>
  <cp:lastModifiedBy>Mairie Guereins</cp:lastModifiedBy>
  <cp:revision>7</cp:revision>
  <cp:lastPrinted>2021-01-25T12:36:00Z</cp:lastPrinted>
  <dcterms:created xsi:type="dcterms:W3CDTF">2019-12-19T13:13:00Z</dcterms:created>
  <dcterms:modified xsi:type="dcterms:W3CDTF">2021-01-25T13:02:00Z</dcterms:modified>
</cp:coreProperties>
</file>