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DB" w:rsidRDefault="003E44DB" w:rsidP="0065049C">
      <w:pPr>
        <w:tabs>
          <w:tab w:val="left" w:pos="567"/>
        </w:tabs>
        <w:spacing w:after="0"/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Commune de JASNEY 70800</w:t>
      </w:r>
    </w:p>
    <w:p w:rsidR="003E44DB" w:rsidRDefault="003E44DB" w:rsidP="003E44DB">
      <w:pPr>
        <w:spacing w:after="0"/>
        <w:ind w:hanging="142"/>
        <w:rPr>
          <w:b/>
          <w:sz w:val="24"/>
          <w:szCs w:val="24"/>
        </w:rPr>
      </w:pPr>
    </w:p>
    <w:p w:rsidR="003E44DB" w:rsidRDefault="003E44DB" w:rsidP="003E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</w:rPr>
      </w:pPr>
      <w:r>
        <w:rPr>
          <w:b/>
        </w:rPr>
        <w:t>COMPTE-RENDU DE LA REUNION</w:t>
      </w:r>
      <w:r w:rsidR="007579AB">
        <w:rPr>
          <w:b/>
        </w:rPr>
        <w:t xml:space="preserve"> DU CONSEIL MUNICIPAL DU 30 AOÛT</w:t>
      </w:r>
      <w:r>
        <w:rPr>
          <w:b/>
        </w:rPr>
        <w:t xml:space="preserve"> 2021</w:t>
      </w:r>
    </w:p>
    <w:p w:rsidR="003E44DB" w:rsidRDefault="003E44DB" w:rsidP="003E44DB">
      <w:pPr>
        <w:tabs>
          <w:tab w:val="left" w:pos="-142"/>
        </w:tabs>
        <w:spacing w:after="0"/>
        <w:ind w:left="-142"/>
        <w:jc w:val="both"/>
        <w:rPr>
          <w:i/>
        </w:rPr>
      </w:pPr>
    </w:p>
    <w:p w:rsidR="007579AB" w:rsidRDefault="003E44DB" w:rsidP="003E44DB">
      <w:pPr>
        <w:tabs>
          <w:tab w:val="left" w:pos="-142"/>
        </w:tabs>
        <w:ind w:left="-142"/>
        <w:jc w:val="both"/>
        <w:rPr>
          <w:i/>
        </w:rPr>
      </w:pPr>
      <w:r>
        <w:rPr>
          <w:b/>
          <w:i/>
        </w:rPr>
        <w:t>Présents</w:t>
      </w:r>
      <w:r>
        <w:rPr>
          <w:i/>
        </w:rPr>
        <w:t xml:space="preserve"> : GEROME Jean Daniel, GARRET Laurent, BORONT Mickaël, BLEU Sylvain, COLLAS Josette, GACON Anne, </w:t>
      </w:r>
      <w:r w:rsidR="007579AB">
        <w:rPr>
          <w:i/>
        </w:rPr>
        <w:t>HUGUENOT Yvette,</w:t>
      </w:r>
      <w:r>
        <w:rPr>
          <w:i/>
        </w:rPr>
        <w:t xml:space="preserve"> RAPENNE Emilie, ROBERT Aude, TALGUEN Manon</w:t>
      </w:r>
    </w:p>
    <w:p w:rsidR="003E44DB" w:rsidRDefault="007579AB" w:rsidP="003E44DB">
      <w:pPr>
        <w:tabs>
          <w:tab w:val="left" w:pos="-142"/>
        </w:tabs>
        <w:ind w:left="-142"/>
        <w:jc w:val="both"/>
        <w:rPr>
          <w:i/>
        </w:rPr>
      </w:pPr>
      <w:r>
        <w:rPr>
          <w:b/>
          <w:i/>
        </w:rPr>
        <w:t>Excusé </w:t>
      </w:r>
      <w:r w:rsidRPr="007579AB">
        <w:rPr>
          <w:i/>
        </w:rPr>
        <w:t>:</w:t>
      </w:r>
      <w:r>
        <w:rPr>
          <w:i/>
        </w:rPr>
        <w:t xml:space="preserve"> KUENY Stéphane</w:t>
      </w:r>
      <w:r w:rsidR="003E44DB">
        <w:rPr>
          <w:i/>
        </w:rPr>
        <w:tab/>
      </w:r>
    </w:p>
    <w:p w:rsidR="000E5FA1" w:rsidRDefault="003E44DB" w:rsidP="003E44DB">
      <w:pPr>
        <w:tabs>
          <w:tab w:val="left" w:pos="-142"/>
        </w:tabs>
        <w:ind w:left="-142"/>
        <w:jc w:val="both"/>
      </w:pPr>
      <w:r>
        <w:rPr>
          <w:b/>
          <w:i/>
        </w:rPr>
        <w:t>Secrétaire de séance </w:t>
      </w:r>
      <w:r>
        <w:t xml:space="preserve">: </w:t>
      </w:r>
      <w:r>
        <w:rPr>
          <w:i/>
        </w:rPr>
        <w:t>GARRET Laurent</w:t>
      </w:r>
      <w:r>
        <w:t xml:space="preserve">                                              La séance est ouverte à 20h30  </w:t>
      </w:r>
    </w:p>
    <w:p w:rsidR="003E44DB" w:rsidRDefault="003E44DB" w:rsidP="003E44DB">
      <w:pPr>
        <w:tabs>
          <w:tab w:val="left" w:pos="-142"/>
        </w:tabs>
        <w:ind w:left="-142"/>
        <w:jc w:val="both"/>
      </w:pPr>
      <w:r>
        <w:t xml:space="preserve"> </w:t>
      </w:r>
    </w:p>
    <w:p w:rsidR="003E44DB" w:rsidRDefault="00BB2B5C" w:rsidP="003E44DB">
      <w:pPr>
        <w:pStyle w:val="Paragraphedeliste"/>
        <w:numPr>
          <w:ilvl w:val="0"/>
          <w:numId w:val="1"/>
        </w:numPr>
        <w:tabs>
          <w:tab w:val="left" w:pos="-142"/>
        </w:tabs>
        <w:jc w:val="both"/>
      </w:pPr>
      <w:r>
        <w:rPr>
          <w:b/>
          <w:u w:val="single"/>
        </w:rPr>
        <w:t>Classement sans suite d’une Convention</w:t>
      </w:r>
      <w:r w:rsidR="003E44DB">
        <w:t> :</w:t>
      </w:r>
    </w:p>
    <w:p w:rsidR="003E44DB" w:rsidRDefault="00BB2B5C" w:rsidP="003E44DB">
      <w:pPr>
        <w:pStyle w:val="Paragraphedeliste"/>
        <w:tabs>
          <w:tab w:val="left" w:pos="-142"/>
        </w:tabs>
        <w:ind w:left="218"/>
        <w:jc w:val="both"/>
        <w:rPr>
          <w:b/>
        </w:rPr>
      </w:pPr>
      <w:r>
        <w:t xml:space="preserve">Une convention a été signée le 6 août 2019 avec l’Agence Départementale INGENIERIE 70 pour les travaux de voirie rue du Lavoir. Or, ces travaux </w:t>
      </w:r>
      <w:r w:rsidR="00CC0FC4">
        <w:t>ont été</w:t>
      </w:r>
      <w:r>
        <w:t xml:space="preserve"> groupés avec ceux de la réhabilitation du ruisseau « le </w:t>
      </w:r>
      <w:proofErr w:type="spellStart"/>
      <w:r>
        <w:t>Merdey</w:t>
      </w:r>
      <w:proofErr w:type="spellEnd"/>
      <w:r>
        <w:t> »</w:t>
      </w:r>
      <w:r w:rsidR="00CC0FC4">
        <w:t xml:space="preserve"> qui relèvent</w:t>
      </w:r>
      <w:r>
        <w:t xml:space="preserve"> de la Com</w:t>
      </w:r>
      <w:r w:rsidR="0093498C">
        <w:t>munauté</w:t>
      </w:r>
      <w:r>
        <w:t xml:space="preserve"> de Com</w:t>
      </w:r>
      <w:r w:rsidR="00CC0FC4">
        <w:t>m</w:t>
      </w:r>
      <w:r w:rsidR="0093498C">
        <w:t>unes</w:t>
      </w:r>
      <w:r>
        <w:t xml:space="preserve">. </w:t>
      </w:r>
      <w:r w:rsidR="00CC0FC4">
        <w:t>Celle-ci a</w:t>
      </w:r>
      <w:r w:rsidR="0093498C">
        <w:t xml:space="preserve"> pris en charge </w:t>
      </w:r>
      <w:r w:rsidR="0093498C" w:rsidRPr="00CC0FC4">
        <w:rPr>
          <w:b/>
        </w:rPr>
        <w:t>la totalité de la</w:t>
      </w:r>
      <w:r w:rsidR="0093498C">
        <w:t xml:space="preserve"> </w:t>
      </w:r>
      <w:r w:rsidR="0093498C" w:rsidRPr="00CC0FC4">
        <w:rPr>
          <w:b/>
        </w:rPr>
        <w:t>maîtrise d’ouvrage</w:t>
      </w:r>
      <w:r w:rsidR="0093498C">
        <w:t xml:space="preserve"> et </w:t>
      </w:r>
      <w:r w:rsidR="00CC0FC4">
        <w:t>re</w:t>
      </w:r>
      <w:r w:rsidR="0093498C">
        <w:t xml:space="preserve">facturera ensuite à la commune </w:t>
      </w:r>
      <w:r w:rsidR="00CC0FC4">
        <w:t xml:space="preserve">la partie voirie. Par délibération, </w:t>
      </w:r>
      <w:r w:rsidR="00CC0FC4" w:rsidRPr="00CC0FC4">
        <w:rPr>
          <w:b/>
        </w:rPr>
        <w:t>le conseil classe</w:t>
      </w:r>
      <w:r w:rsidR="00CC0FC4">
        <w:rPr>
          <w:b/>
        </w:rPr>
        <w:t xml:space="preserve"> donc</w:t>
      </w:r>
      <w:r w:rsidR="00CC0FC4" w:rsidRPr="00CC0FC4">
        <w:rPr>
          <w:b/>
        </w:rPr>
        <w:t xml:space="preserve"> sans suite la convention du 6 août 2019.</w:t>
      </w:r>
    </w:p>
    <w:p w:rsidR="00CC0FC4" w:rsidRPr="00CC0FC4" w:rsidRDefault="00CC0FC4" w:rsidP="003E44DB">
      <w:pPr>
        <w:pStyle w:val="Paragraphedeliste"/>
        <w:tabs>
          <w:tab w:val="left" w:pos="-142"/>
        </w:tabs>
        <w:ind w:left="218"/>
        <w:jc w:val="both"/>
        <w:rPr>
          <w:b/>
        </w:rPr>
      </w:pPr>
    </w:p>
    <w:p w:rsidR="003E44DB" w:rsidRDefault="00CC0FC4" w:rsidP="003E44DB">
      <w:pPr>
        <w:pStyle w:val="Paragraphedeliste"/>
        <w:numPr>
          <w:ilvl w:val="0"/>
          <w:numId w:val="1"/>
        </w:numPr>
        <w:tabs>
          <w:tab w:val="left" w:pos="-142"/>
        </w:tabs>
        <w:jc w:val="both"/>
      </w:pPr>
      <w:r>
        <w:rPr>
          <w:b/>
          <w:u w:val="single"/>
        </w:rPr>
        <w:t>Remboursement d’achats à un élu</w:t>
      </w:r>
      <w:r w:rsidR="003E44DB">
        <w:t> :</w:t>
      </w:r>
    </w:p>
    <w:p w:rsidR="00B528A9" w:rsidRPr="00B528A9" w:rsidRDefault="00B528A9" w:rsidP="00B528A9">
      <w:pPr>
        <w:pStyle w:val="Paragraphedeliste"/>
        <w:tabs>
          <w:tab w:val="left" w:pos="-142"/>
        </w:tabs>
        <w:ind w:left="218"/>
        <w:jc w:val="both"/>
      </w:pPr>
      <w:r>
        <w:t xml:space="preserve">Un élu communal a réglé une commande de matériel auprès d’une société qui n’accepte pas le paiement par mandat administratif. Par délibération, le conseil accepte </w:t>
      </w:r>
      <w:r w:rsidRPr="004C6D27">
        <w:rPr>
          <w:b/>
        </w:rPr>
        <w:t>le remboursement à l’élu</w:t>
      </w:r>
      <w:r>
        <w:t xml:space="preserve"> des sommes relatives à cet achat.</w:t>
      </w:r>
    </w:p>
    <w:p w:rsidR="003E44DB" w:rsidRPr="00B528A9" w:rsidRDefault="003E44DB" w:rsidP="003E44DB">
      <w:pPr>
        <w:pStyle w:val="Paragraphedeliste"/>
        <w:tabs>
          <w:tab w:val="left" w:pos="-142"/>
        </w:tabs>
        <w:ind w:left="218"/>
        <w:jc w:val="both"/>
      </w:pPr>
    </w:p>
    <w:p w:rsidR="003E44DB" w:rsidRDefault="00B528A9" w:rsidP="003E44DB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u w:val="single"/>
        </w:rPr>
      </w:pPr>
      <w:r>
        <w:rPr>
          <w:b/>
          <w:u w:val="single"/>
        </w:rPr>
        <w:t>Manifestation communale</w:t>
      </w:r>
      <w:r w:rsidR="003E44DB">
        <w:rPr>
          <w:b/>
          <w:u w:val="single"/>
        </w:rPr>
        <w:t> :</w:t>
      </w:r>
    </w:p>
    <w:p w:rsidR="00B528A9" w:rsidRPr="00251639" w:rsidRDefault="00B528A9" w:rsidP="0065049C">
      <w:pPr>
        <w:tabs>
          <w:tab w:val="left" w:pos="-142"/>
        </w:tabs>
        <w:ind w:left="284"/>
        <w:jc w:val="both"/>
        <w:rPr>
          <w:b/>
        </w:rPr>
      </w:pPr>
      <w:r w:rsidRPr="00B528A9">
        <w:t>L’idée de l’organisation d’un événement festif à l’automne est retenue.</w:t>
      </w:r>
      <w:r w:rsidR="004C6D27">
        <w:t xml:space="preserve"> La commune </w:t>
      </w:r>
      <w:r w:rsidR="004C6D27" w:rsidRPr="0008364B">
        <w:rPr>
          <w:b/>
        </w:rPr>
        <w:t>offre aux habitants</w:t>
      </w:r>
      <w:r w:rsidR="004C6D27">
        <w:t xml:space="preserve"> </w:t>
      </w:r>
      <w:r w:rsidR="004C6D27" w:rsidRPr="004C6D27">
        <w:rPr>
          <w:b/>
        </w:rPr>
        <w:t>un repas champêtre</w:t>
      </w:r>
      <w:r w:rsidR="004C6D27">
        <w:t xml:space="preserve"> sous chapiteau ou dans la salle </w:t>
      </w:r>
      <w:r w:rsidR="004C6D27" w:rsidRPr="004C6D27">
        <w:rPr>
          <w:b/>
        </w:rPr>
        <w:t>le Dimanche 3 Octobre 2021 à midi</w:t>
      </w:r>
      <w:r w:rsidR="004C6D27">
        <w:t xml:space="preserve">. Ce repas sera servi sur </w:t>
      </w:r>
      <w:r w:rsidR="004C6D27" w:rsidRPr="00251639">
        <w:rPr>
          <w:b/>
        </w:rPr>
        <w:t>réservation</w:t>
      </w:r>
      <w:r w:rsidR="004C6D27">
        <w:t xml:space="preserve"> (voir l’INFO JASNEY) et sera payant</w:t>
      </w:r>
      <w:r w:rsidR="00251639">
        <w:t xml:space="preserve"> (8 € adultes et 5 € enfants) </w:t>
      </w:r>
      <w:r w:rsidR="00251639" w:rsidRPr="00251639">
        <w:rPr>
          <w:b/>
        </w:rPr>
        <w:t>uniquement pour les</w:t>
      </w:r>
      <w:r w:rsidR="00251639">
        <w:t xml:space="preserve"> </w:t>
      </w:r>
      <w:r w:rsidR="00251639" w:rsidRPr="00251639">
        <w:rPr>
          <w:b/>
        </w:rPr>
        <w:t>personnes extérieures</w:t>
      </w:r>
      <w:r w:rsidR="00251639">
        <w:t xml:space="preserve">. Compte tenu des directives gouvernementales, </w:t>
      </w:r>
      <w:r w:rsidR="00251639" w:rsidRPr="00251639">
        <w:rPr>
          <w:b/>
        </w:rPr>
        <w:t xml:space="preserve">le </w:t>
      </w:r>
      <w:proofErr w:type="spellStart"/>
      <w:r w:rsidR="00251639" w:rsidRPr="00251639">
        <w:rPr>
          <w:b/>
        </w:rPr>
        <w:t>pass</w:t>
      </w:r>
      <w:proofErr w:type="spellEnd"/>
      <w:r w:rsidR="00251639" w:rsidRPr="00251639">
        <w:rPr>
          <w:b/>
        </w:rPr>
        <w:t xml:space="preserve"> sanitaire sera exigé et contrôlé.</w:t>
      </w:r>
    </w:p>
    <w:p w:rsidR="003E44DB" w:rsidRDefault="003E44DB" w:rsidP="003E44DB">
      <w:pPr>
        <w:pStyle w:val="Paragraphedeliste"/>
        <w:numPr>
          <w:ilvl w:val="0"/>
          <w:numId w:val="1"/>
        </w:numPr>
      </w:pPr>
      <w:r>
        <w:rPr>
          <w:b/>
          <w:u w:val="single"/>
        </w:rPr>
        <w:t>Questions diverses</w:t>
      </w:r>
      <w:r>
        <w:t> :</w:t>
      </w:r>
    </w:p>
    <w:p w:rsidR="003E44DB" w:rsidRDefault="003E44DB" w:rsidP="003E44DB">
      <w:pPr>
        <w:pStyle w:val="Paragraphedeliste"/>
        <w:numPr>
          <w:ilvl w:val="0"/>
          <w:numId w:val="2"/>
        </w:numPr>
      </w:pPr>
      <w:r>
        <w:t xml:space="preserve">Un tour d’horizon </w:t>
      </w:r>
      <w:r w:rsidR="0065524D" w:rsidRPr="0008364B">
        <w:rPr>
          <w:b/>
        </w:rPr>
        <w:t>des travaux en cours</w:t>
      </w:r>
      <w:r w:rsidR="0065524D">
        <w:t xml:space="preserve"> est effectué</w:t>
      </w:r>
      <w:r w:rsidR="0008364B">
        <w:t> :</w:t>
      </w:r>
    </w:p>
    <w:p w:rsidR="0008364B" w:rsidRDefault="0008364B" w:rsidP="0008364B">
      <w:pPr>
        <w:pStyle w:val="Paragraphedeliste"/>
        <w:numPr>
          <w:ilvl w:val="0"/>
          <w:numId w:val="3"/>
        </w:numPr>
      </w:pPr>
      <w:r>
        <w:t xml:space="preserve">Les travaux de réhabilitation du ruisseau « Le </w:t>
      </w:r>
      <w:proofErr w:type="spellStart"/>
      <w:r>
        <w:t>Merdey</w:t>
      </w:r>
      <w:proofErr w:type="spellEnd"/>
      <w:r>
        <w:t xml:space="preserve"> » sont terminés. </w:t>
      </w:r>
      <w:r w:rsidR="002E0E6C">
        <w:t>Il r</w:t>
      </w:r>
      <w:r>
        <w:t xml:space="preserve">este à effectuer le </w:t>
      </w:r>
      <w:proofErr w:type="spellStart"/>
      <w:r>
        <w:t>reprofilage</w:t>
      </w:r>
      <w:proofErr w:type="spellEnd"/>
      <w:r>
        <w:t xml:space="preserve">  et le goudronnage de la chaussée ainsi que la pose d’une barrière de protection le long du ruisseau.</w:t>
      </w:r>
    </w:p>
    <w:p w:rsidR="0008364B" w:rsidRDefault="0008364B" w:rsidP="0008364B">
      <w:pPr>
        <w:pStyle w:val="Paragraphedeliste"/>
        <w:numPr>
          <w:ilvl w:val="0"/>
          <w:numId w:val="3"/>
        </w:numPr>
      </w:pPr>
      <w:r>
        <w:t xml:space="preserve"> La réfection de certains éléments de la charpente du clocher se poursuit avant sa couverture.</w:t>
      </w:r>
    </w:p>
    <w:p w:rsidR="0008364B" w:rsidRDefault="0008364B" w:rsidP="0008364B">
      <w:pPr>
        <w:pStyle w:val="Paragraphedeliste"/>
        <w:numPr>
          <w:ilvl w:val="0"/>
          <w:numId w:val="3"/>
        </w:numPr>
      </w:pPr>
      <w:r>
        <w:t>Les travaux dans le logement N°2 du Moulin sont achevés et celui-ci va être proposé à la location.</w:t>
      </w:r>
    </w:p>
    <w:p w:rsidR="003E44DB" w:rsidRDefault="00D279D4" w:rsidP="003E44DB">
      <w:pPr>
        <w:pStyle w:val="Paragraphedeliste"/>
        <w:numPr>
          <w:ilvl w:val="0"/>
          <w:numId w:val="2"/>
        </w:numPr>
      </w:pPr>
      <w:r>
        <w:t>Concernant l’achat de la maison BONIN, tous le</w:t>
      </w:r>
      <w:r w:rsidR="000E5FA1">
        <w:t>s documents ont été fournis au n</w:t>
      </w:r>
      <w:r>
        <w:t xml:space="preserve">otaire pour la rédaction de l’acte de vente. Il reste à réaliser les diagnostics </w:t>
      </w:r>
      <w:r w:rsidR="00446506">
        <w:t>relatifs au plomb et à l’amiante.</w:t>
      </w:r>
    </w:p>
    <w:p w:rsidR="003E44DB" w:rsidRDefault="002E0E6C" w:rsidP="002E0E6C">
      <w:pPr>
        <w:pStyle w:val="Paragraphedeliste"/>
        <w:ind w:left="578"/>
      </w:pPr>
      <w:r>
        <w:t>Les terrains attenants feront l’objet d’une publicité de manière à ce que d’éventuels propriétaires se manifestent. Si tel n’est pas le cas, la commune deviendra propriétaire de ces terrains à l’issue de la procédure.</w:t>
      </w:r>
    </w:p>
    <w:p w:rsidR="002E0E6C" w:rsidRPr="002E0E6C" w:rsidRDefault="002E0E6C" w:rsidP="002E0E6C">
      <w:pPr>
        <w:pStyle w:val="Paragraphedeliste"/>
        <w:numPr>
          <w:ilvl w:val="0"/>
          <w:numId w:val="2"/>
        </w:numPr>
        <w:rPr>
          <w:b/>
        </w:rPr>
      </w:pPr>
      <w:r w:rsidRPr="002E0E6C">
        <w:rPr>
          <w:b/>
        </w:rPr>
        <w:t>Le site internet officiel de la commune</w:t>
      </w:r>
      <w:r>
        <w:t xml:space="preserve"> vient d’être ouvert au public. Vous pourrez le consulter à l’adresse suivante : </w:t>
      </w:r>
      <w:r w:rsidRPr="002E0E6C">
        <w:rPr>
          <w:b/>
        </w:rPr>
        <w:t>https://jasney70.</w:t>
      </w:r>
      <w:r>
        <w:rPr>
          <w:b/>
        </w:rPr>
        <w:t>fr</w:t>
      </w:r>
      <w:r w:rsidR="003E44DB" w:rsidRPr="002E0E6C">
        <w:rPr>
          <w:b/>
        </w:rPr>
        <w:t xml:space="preserve">                                                                        </w:t>
      </w:r>
    </w:p>
    <w:p w:rsidR="002E0E6C" w:rsidRPr="002E0E6C" w:rsidRDefault="002E0E6C" w:rsidP="002E0E6C">
      <w:pPr>
        <w:pStyle w:val="Paragraphedeliste"/>
        <w:ind w:left="578"/>
        <w:rPr>
          <w:b/>
        </w:rPr>
      </w:pPr>
    </w:p>
    <w:p w:rsidR="003E44DB" w:rsidRDefault="007A662E" w:rsidP="002E0E6C">
      <w:pPr>
        <w:pStyle w:val="Paragraphedeliste"/>
        <w:ind w:left="578"/>
        <w:jc w:val="center"/>
      </w:pPr>
      <w:r>
        <w:t xml:space="preserve">                                                   </w:t>
      </w:r>
      <w:r w:rsidR="002E0E6C">
        <w:t>La séance est levée à 22h30</w:t>
      </w:r>
    </w:p>
    <w:p w:rsidR="00010393" w:rsidRDefault="00010393"/>
    <w:sectPr w:rsidR="00010393" w:rsidSect="0008364B"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106C"/>
    <w:multiLevelType w:val="hybridMultilevel"/>
    <w:tmpl w:val="F5A2F07C"/>
    <w:lvl w:ilvl="0" w:tplc="99DAEA1C">
      <w:numFmt w:val="bullet"/>
      <w:lvlText w:val=""/>
      <w:lvlJc w:val="left"/>
      <w:pPr>
        <w:ind w:left="93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202F5E73"/>
    <w:multiLevelType w:val="hybridMultilevel"/>
    <w:tmpl w:val="35405694"/>
    <w:lvl w:ilvl="0" w:tplc="7728C49C">
      <w:start w:val="4"/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4DB"/>
    <w:rsid w:val="00010393"/>
    <w:rsid w:val="0008364B"/>
    <w:rsid w:val="000E5FA1"/>
    <w:rsid w:val="001907DD"/>
    <w:rsid w:val="00251639"/>
    <w:rsid w:val="002E0E6C"/>
    <w:rsid w:val="003E44DB"/>
    <w:rsid w:val="00446506"/>
    <w:rsid w:val="00456C5A"/>
    <w:rsid w:val="004C6D27"/>
    <w:rsid w:val="0065049C"/>
    <w:rsid w:val="0065524D"/>
    <w:rsid w:val="007579AB"/>
    <w:rsid w:val="007A662E"/>
    <w:rsid w:val="00821630"/>
    <w:rsid w:val="0093498C"/>
    <w:rsid w:val="00B528A9"/>
    <w:rsid w:val="00B56E58"/>
    <w:rsid w:val="00B94B96"/>
    <w:rsid w:val="00BB2B5C"/>
    <w:rsid w:val="00CC0FC4"/>
    <w:rsid w:val="00D279D4"/>
    <w:rsid w:val="00F1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14</cp:revision>
  <dcterms:created xsi:type="dcterms:W3CDTF">2021-08-31T07:15:00Z</dcterms:created>
  <dcterms:modified xsi:type="dcterms:W3CDTF">2021-08-31T19:37:00Z</dcterms:modified>
</cp:coreProperties>
</file>