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FFCD" w14:textId="75C830EA" w:rsidR="002123D7" w:rsidRDefault="002123D7" w:rsidP="00860FAF">
      <w:pPr>
        <w:jc w:val="center"/>
        <w:rPr>
          <w:rFonts w:ascii="Times New Roman" w:hAnsi="Times New Roman" w:cs="Times New Roman"/>
          <w:b/>
          <w:bCs/>
        </w:rPr>
      </w:pPr>
      <w:r w:rsidRPr="00860FAF">
        <w:rPr>
          <w:rFonts w:ascii="Times New Roman" w:hAnsi="Times New Roman" w:cs="Times New Roman"/>
          <w:b/>
          <w:bCs/>
        </w:rPr>
        <w:t xml:space="preserve">Conseil </w:t>
      </w:r>
      <w:r w:rsidR="00860FAF" w:rsidRPr="00860FAF">
        <w:rPr>
          <w:rFonts w:ascii="Times New Roman" w:hAnsi="Times New Roman" w:cs="Times New Roman"/>
          <w:b/>
          <w:bCs/>
        </w:rPr>
        <w:t>municipal du 25 mai 2020.</w:t>
      </w:r>
    </w:p>
    <w:p w14:paraId="3E2EFC22" w14:textId="77777777" w:rsidR="00EA1960" w:rsidRDefault="00EA1960" w:rsidP="00860FAF">
      <w:pPr>
        <w:jc w:val="center"/>
        <w:rPr>
          <w:rFonts w:ascii="Times New Roman" w:hAnsi="Times New Roman" w:cs="Times New Roman"/>
          <w:b/>
          <w:bCs/>
        </w:rPr>
      </w:pPr>
    </w:p>
    <w:p w14:paraId="09FF7C6A" w14:textId="2FD9C695" w:rsidR="00350633" w:rsidRDefault="00350633" w:rsidP="00EA196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Membres présents : Mesdames CARPENTIER, DOSSCHE, CHAMPIGNY, PRE, FRANCOISE, ABADIE, GIRARD, BOULET, BOLLOTTE,</w:t>
      </w:r>
    </w:p>
    <w:p w14:paraId="50A401E4" w14:textId="46B8EF82" w:rsidR="00350633" w:rsidRDefault="00350633" w:rsidP="00EA196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Messieurs MIGUET, TERRET, VAN ROSSEM, SMORAG, BATILLIOT, MARTI, </w:t>
      </w:r>
      <w:r w:rsidR="00EA1960">
        <w:rPr>
          <w:rFonts w:ascii="Times New Roman" w:hAnsi="Times New Roman" w:cs="Times New Roman"/>
          <w:bCs/>
        </w:rPr>
        <w:t>BRUNEAU, DEMONT, MONTAY,</w:t>
      </w:r>
    </w:p>
    <w:p w14:paraId="1CC11FBB" w14:textId="77777777" w:rsidR="00EA1960" w:rsidRDefault="00EA1960" w:rsidP="00EA1960">
      <w:pPr>
        <w:spacing w:after="0" w:line="240" w:lineRule="auto"/>
        <w:jc w:val="both"/>
        <w:rPr>
          <w:rFonts w:ascii="Gill Sans MT" w:hAnsi="Gill Sans MT"/>
          <w:b/>
          <w:i/>
          <w:u w:val="single"/>
        </w:rPr>
      </w:pPr>
      <w:r w:rsidRPr="003E4AF1">
        <w:rPr>
          <w:rFonts w:ascii="Gill Sans MT" w:hAnsi="Gill Sans MT"/>
          <w:b/>
          <w:i/>
          <w:u w:val="single"/>
        </w:rPr>
        <w:t>Absents (es) excusés (es) :</w:t>
      </w:r>
      <w:r>
        <w:rPr>
          <w:rFonts w:ascii="Gill Sans MT" w:hAnsi="Gill Sans MT"/>
          <w:b/>
          <w:i/>
          <w:u w:val="single"/>
        </w:rPr>
        <w:t xml:space="preserve"> </w:t>
      </w:r>
    </w:p>
    <w:p w14:paraId="3A360DB7" w14:textId="0EE73A77" w:rsidR="00EA1960" w:rsidRDefault="00EA1960" w:rsidP="00EA196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Madame ROY a donné pouvoir à Madame CARPENTIER</w:t>
      </w:r>
    </w:p>
    <w:p w14:paraId="649834D0" w14:textId="77777777" w:rsidR="00EA1960" w:rsidRPr="00350633" w:rsidRDefault="00EA1960" w:rsidP="00EA1960">
      <w:pPr>
        <w:spacing w:after="0" w:line="240" w:lineRule="auto"/>
        <w:rPr>
          <w:rFonts w:ascii="Times New Roman" w:hAnsi="Times New Roman" w:cs="Times New Roman"/>
          <w:bCs/>
        </w:rPr>
      </w:pPr>
    </w:p>
    <w:p w14:paraId="25CE6EFD" w14:textId="65A5086A" w:rsidR="002123D7" w:rsidRPr="002B6275" w:rsidRDefault="002123D7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>Le président de séance est l</w:t>
      </w:r>
      <w:r w:rsidR="00905959">
        <w:rPr>
          <w:rFonts w:ascii="Times New Roman" w:hAnsi="Times New Roman" w:cs="Times New Roman"/>
        </w:rPr>
        <w:t>a</w:t>
      </w:r>
      <w:r w:rsidR="002B6275" w:rsidRPr="002B6275">
        <w:rPr>
          <w:rFonts w:ascii="Times New Roman" w:hAnsi="Times New Roman" w:cs="Times New Roman"/>
        </w:rPr>
        <w:t xml:space="preserve"> doyen</w:t>
      </w:r>
      <w:r w:rsidR="00905959">
        <w:rPr>
          <w:rFonts w:ascii="Times New Roman" w:hAnsi="Times New Roman" w:cs="Times New Roman"/>
        </w:rPr>
        <w:t>ne</w:t>
      </w:r>
      <w:r w:rsidRPr="002B6275">
        <w:rPr>
          <w:rFonts w:ascii="Times New Roman" w:hAnsi="Times New Roman" w:cs="Times New Roman"/>
        </w:rPr>
        <w:t xml:space="preserve"> du conseil : </w:t>
      </w:r>
      <w:r w:rsidR="003F6420" w:rsidRPr="002B6275">
        <w:rPr>
          <w:rFonts w:ascii="Times New Roman" w:hAnsi="Times New Roman" w:cs="Times New Roman"/>
        </w:rPr>
        <w:t>DOSSCHE Myriam</w:t>
      </w:r>
      <w:r w:rsidRPr="002B6275">
        <w:rPr>
          <w:rFonts w:ascii="Times New Roman" w:hAnsi="Times New Roman" w:cs="Times New Roman"/>
        </w:rPr>
        <w:t xml:space="preserve">. </w:t>
      </w:r>
    </w:p>
    <w:p w14:paraId="40F39DD2" w14:textId="01A846F2" w:rsidR="002123D7" w:rsidRPr="002B6275" w:rsidRDefault="002123D7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 xml:space="preserve">Les assesseurs de séance, ici présents, sont le deuxième doyen et le deuxième plus jeune : </w:t>
      </w:r>
      <w:r w:rsidR="003F6420" w:rsidRPr="002B6275">
        <w:rPr>
          <w:rFonts w:ascii="Times New Roman" w:hAnsi="Times New Roman" w:cs="Times New Roman"/>
        </w:rPr>
        <w:t>VAN ROSSEM Marc</w:t>
      </w:r>
      <w:r w:rsidRPr="002B6275">
        <w:rPr>
          <w:rFonts w:ascii="Times New Roman" w:hAnsi="Times New Roman" w:cs="Times New Roman"/>
        </w:rPr>
        <w:t xml:space="preserve"> et </w:t>
      </w:r>
      <w:r w:rsidR="003F6420" w:rsidRPr="002B6275">
        <w:rPr>
          <w:rFonts w:ascii="Times New Roman" w:hAnsi="Times New Roman" w:cs="Times New Roman"/>
        </w:rPr>
        <w:t>ABADIE Laureen</w:t>
      </w:r>
      <w:r w:rsidRPr="002B6275">
        <w:rPr>
          <w:rFonts w:ascii="Times New Roman" w:hAnsi="Times New Roman" w:cs="Times New Roman"/>
        </w:rPr>
        <w:t xml:space="preserve">. Ils seront </w:t>
      </w:r>
      <w:r w:rsidR="00EA1960" w:rsidRPr="002B6275">
        <w:rPr>
          <w:rFonts w:ascii="Times New Roman" w:hAnsi="Times New Roman" w:cs="Times New Roman"/>
        </w:rPr>
        <w:t>responsables</w:t>
      </w:r>
      <w:r w:rsidRPr="002B6275">
        <w:rPr>
          <w:rFonts w:ascii="Times New Roman" w:hAnsi="Times New Roman" w:cs="Times New Roman"/>
        </w:rPr>
        <w:t xml:space="preserve"> du dépouillement </w:t>
      </w:r>
      <w:r w:rsidR="003F6420" w:rsidRPr="002B6275">
        <w:rPr>
          <w:rFonts w:ascii="Times New Roman" w:hAnsi="Times New Roman" w:cs="Times New Roman"/>
        </w:rPr>
        <w:t>de chaque</w:t>
      </w:r>
      <w:r w:rsidRPr="002B6275">
        <w:rPr>
          <w:rFonts w:ascii="Times New Roman" w:hAnsi="Times New Roman" w:cs="Times New Roman"/>
        </w:rPr>
        <w:t xml:space="preserve"> vote</w:t>
      </w:r>
      <w:r w:rsidR="003F6420" w:rsidRPr="002B6275">
        <w:rPr>
          <w:rFonts w:ascii="Times New Roman" w:hAnsi="Times New Roman" w:cs="Times New Roman"/>
        </w:rPr>
        <w:t xml:space="preserve"> à bulletins secrets</w:t>
      </w:r>
      <w:r w:rsidR="008C2AD3">
        <w:rPr>
          <w:rFonts w:ascii="Times New Roman" w:hAnsi="Times New Roman" w:cs="Times New Roman"/>
        </w:rPr>
        <w:t>.</w:t>
      </w:r>
    </w:p>
    <w:p w14:paraId="73CEA75F" w14:textId="41D3C5B8" w:rsidR="002123D7" w:rsidRPr="002B6275" w:rsidRDefault="002123D7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 xml:space="preserve">Le secrétaire de séance est le plus jeune candidat de la liste : </w:t>
      </w:r>
      <w:r w:rsidR="003F6420" w:rsidRPr="002B6275">
        <w:rPr>
          <w:rFonts w:ascii="Times New Roman" w:hAnsi="Times New Roman" w:cs="Times New Roman"/>
        </w:rPr>
        <w:t xml:space="preserve">MONTAY Benjamin. </w:t>
      </w:r>
    </w:p>
    <w:p w14:paraId="5FA0E749" w14:textId="26241B38" w:rsidR="00A4682F" w:rsidRPr="00A4682F" w:rsidRDefault="00A4682F" w:rsidP="00A4682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A4682F">
        <w:rPr>
          <w:rFonts w:ascii="Times New Roman" w:hAnsi="Times New Roman" w:cs="Times New Roman"/>
          <w:u w:val="single"/>
        </w:rPr>
        <w:t xml:space="preserve">Election du Maire. </w:t>
      </w:r>
    </w:p>
    <w:p w14:paraId="3145E449" w14:textId="41CC8F43" w:rsidR="002123D7" w:rsidRPr="00A4682F" w:rsidRDefault="003F6420" w:rsidP="00A4682F">
      <w:pPr>
        <w:rPr>
          <w:rFonts w:ascii="Times New Roman" w:hAnsi="Times New Roman" w:cs="Times New Roman"/>
        </w:rPr>
      </w:pPr>
      <w:r w:rsidRPr="00A4682F">
        <w:rPr>
          <w:rFonts w:ascii="Times New Roman" w:hAnsi="Times New Roman" w:cs="Times New Roman"/>
        </w:rPr>
        <w:t xml:space="preserve">Le premier point de l’ordre du jour fixé par le conseil est l’élection du Maire de la commune. </w:t>
      </w:r>
      <w:r w:rsidR="005E3C72" w:rsidRPr="00A4682F">
        <w:rPr>
          <w:rFonts w:ascii="Times New Roman" w:hAnsi="Times New Roman" w:cs="Times New Roman"/>
        </w:rPr>
        <w:t xml:space="preserve">Seul MIGUET Denis se présente </w:t>
      </w:r>
      <w:r w:rsidR="008C2AD3" w:rsidRPr="00A4682F">
        <w:rPr>
          <w:rFonts w:ascii="Times New Roman" w:hAnsi="Times New Roman" w:cs="Times New Roman"/>
        </w:rPr>
        <w:t xml:space="preserve">au poste de Maire. </w:t>
      </w:r>
    </w:p>
    <w:p w14:paraId="76B18D92" w14:textId="64485E0E" w:rsidR="002123D7" w:rsidRPr="002B6275" w:rsidRDefault="002123D7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>A l</w:t>
      </w:r>
      <w:r w:rsidR="00CA4F91" w:rsidRPr="002B6275">
        <w:rPr>
          <w:rFonts w:ascii="Times New Roman" w:hAnsi="Times New Roman" w:cs="Times New Roman"/>
        </w:rPr>
        <w:t>’unanimité</w:t>
      </w:r>
      <w:r w:rsidRPr="002B6275">
        <w:rPr>
          <w:rFonts w:ascii="Times New Roman" w:hAnsi="Times New Roman" w:cs="Times New Roman"/>
        </w:rPr>
        <w:t xml:space="preserve">, </w:t>
      </w:r>
      <w:r w:rsidR="003F6420" w:rsidRPr="002B6275">
        <w:rPr>
          <w:rFonts w:ascii="Times New Roman" w:hAnsi="Times New Roman" w:cs="Times New Roman"/>
        </w:rPr>
        <w:t>MIGUET Denis</w:t>
      </w:r>
      <w:r w:rsidRPr="002B6275">
        <w:rPr>
          <w:rFonts w:ascii="Times New Roman" w:hAnsi="Times New Roman" w:cs="Times New Roman"/>
        </w:rPr>
        <w:t xml:space="preserve"> est élu Maire de la Commune de Cannes-Ecluse par le conseil municipal élu au suffrage universel direct le 15 Mars 2020. Il est installé immédiatement. </w:t>
      </w:r>
    </w:p>
    <w:p w14:paraId="31759FF9" w14:textId="233BB08E" w:rsidR="00860FAF" w:rsidRPr="00A77B51" w:rsidRDefault="00A77B51" w:rsidP="00860FA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A77B51">
        <w:rPr>
          <w:rFonts w:ascii="Times New Roman" w:hAnsi="Times New Roman" w:cs="Times New Roman"/>
          <w:u w:val="single"/>
        </w:rPr>
        <w:t xml:space="preserve">Election des adjoints. </w:t>
      </w:r>
    </w:p>
    <w:p w14:paraId="33895C8F" w14:textId="1C097260" w:rsidR="002123D7" w:rsidRPr="002B6275" w:rsidRDefault="003F6420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>Le deuxième point de l’ordre du jour est la création des postes d’adjoints aux maires. En l’espèce, le nombre d’adjoints fixé par le conseil est au nombre de 3</w:t>
      </w:r>
      <w:r w:rsidR="00BC5755">
        <w:rPr>
          <w:rFonts w:ascii="Times New Roman" w:hAnsi="Times New Roman" w:cs="Times New Roman"/>
        </w:rPr>
        <w:t xml:space="preserve">, ce chiffre est voté à l’unanimité. </w:t>
      </w:r>
      <w:r w:rsidRPr="002B6275">
        <w:rPr>
          <w:rFonts w:ascii="Times New Roman" w:hAnsi="Times New Roman" w:cs="Times New Roman"/>
        </w:rPr>
        <w:t xml:space="preserve"> </w:t>
      </w:r>
    </w:p>
    <w:p w14:paraId="1E936302" w14:textId="34805BD6" w:rsidR="003F6420" w:rsidRPr="002B6275" w:rsidRDefault="003F6420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>Les adjoints sont élus par bulletin secret. Une liste d’adjoints s’est présentée</w:t>
      </w:r>
      <w:r w:rsidR="00500FFD">
        <w:rPr>
          <w:rFonts w:ascii="Times New Roman" w:hAnsi="Times New Roman" w:cs="Times New Roman"/>
        </w:rPr>
        <w:t xml:space="preserve"> et </w:t>
      </w:r>
      <w:r w:rsidRPr="002B6275">
        <w:rPr>
          <w:rFonts w:ascii="Times New Roman" w:hAnsi="Times New Roman" w:cs="Times New Roman"/>
        </w:rPr>
        <w:t xml:space="preserve">est constituée de CARPENTIER Hélène, TERRET Thierry et de VAN ROSSEM Marc. </w:t>
      </w:r>
    </w:p>
    <w:p w14:paraId="46359327" w14:textId="6642306D" w:rsidR="00A77B51" w:rsidRPr="002B6275" w:rsidRDefault="00CA4F91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 xml:space="preserve">A l’unanimité, </w:t>
      </w:r>
      <w:r w:rsidR="00876E7F" w:rsidRPr="002B6275">
        <w:rPr>
          <w:rFonts w:ascii="Times New Roman" w:hAnsi="Times New Roman" w:cs="Times New Roman"/>
        </w:rPr>
        <w:t>les adjoints sont</w:t>
      </w:r>
      <w:r w:rsidR="00100F64">
        <w:rPr>
          <w:rFonts w:ascii="Times New Roman" w:hAnsi="Times New Roman" w:cs="Times New Roman"/>
        </w:rPr>
        <w:t xml:space="preserve"> nommés</w:t>
      </w:r>
      <w:r w:rsidR="00876E7F" w:rsidRPr="002B6275">
        <w:rPr>
          <w:rFonts w:ascii="Times New Roman" w:hAnsi="Times New Roman" w:cs="Times New Roman"/>
        </w:rPr>
        <w:t xml:space="preserve"> par le conseil municipal. Les candidats précités sont installés immédiatement et dans l’ordre </w:t>
      </w:r>
      <w:r w:rsidR="00735BA4" w:rsidRPr="002B6275">
        <w:rPr>
          <w:rFonts w:ascii="Times New Roman" w:hAnsi="Times New Roman" w:cs="Times New Roman"/>
        </w:rPr>
        <w:t xml:space="preserve">dans lesquels ils figurent. </w:t>
      </w:r>
    </w:p>
    <w:p w14:paraId="491AED90" w14:textId="442FD625" w:rsidR="00A321B7" w:rsidRPr="00D82B89" w:rsidRDefault="00A321B7" w:rsidP="00A321B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D82B89">
        <w:rPr>
          <w:rFonts w:ascii="Times New Roman" w:hAnsi="Times New Roman" w:cs="Times New Roman"/>
          <w:u w:val="single"/>
        </w:rPr>
        <w:t>Charte des élus</w:t>
      </w:r>
      <w:r w:rsidR="00763B01" w:rsidRPr="00D82B89">
        <w:rPr>
          <w:rFonts w:ascii="Times New Roman" w:hAnsi="Times New Roman" w:cs="Times New Roman"/>
          <w:u w:val="single"/>
        </w:rPr>
        <w:t xml:space="preserve"> et visa du code général </w:t>
      </w:r>
      <w:r w:rsidR="00EA1960" w:rsidRPr="00D82B89">
        <w:rPr>
          <w:rFonts w:ascii="Times New Roman" w:hAnsi="Times New Roman" w:cs="Times New Roman"/>
          <w:u w:val="single"/>
        </w:rPr>
        <w:t>des collectivités territoriales</w:t>
      </w:r>
      <w:r w:rsidR="00763B01" w:rsidRPr="00D82B89">
        <w:rPr>
          <w:rFonts w:ascii="Times New Roman" w:hAnsi="Times New Roman" w:cs="Times New Roman"/>
          <w:u w:val="single"/>
        </w:rPr>
        <w:t xml:space="preserve"> concernant les élus locaux. </w:t>
      </w:r>
    </w:p>
    <w:p w14:paraId="298B1D9E" w14:textId="33CF0689" w:rsidR="00726532" w:rsidRDefault="00C243F2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 xml:space="preserve">La charte de l’élu local indique </w:t>
      </w:r>
      <w:r w:rsidR="00E935A5" w:rsidRPr="002B6275">
        <w:rPr>
          <w:rFonts w:ascii="Times New Roman" w:hAnsi="Times New Roman" w:cs="Times New Roman"/>
        </w:rPr>
        <w:t xml:space="preserve">différents points à respecter pour chaque membre du conseil. </w:t>
      </w:r>
      <w:r w:rsidR="0015749E">
        <w:rPr>
          <w:rFonts w:ascii="Times New Roman" w:hAnsi="Times New Roman" w:cs="Times New Roman"/>
        </w:rPr>
        <w:t>Elle est acceptée par le conseil</w:t>
      </w:r>
      <w:r w:rsidR="00F43937">
        <w:rPr>
          <w:rFonts w:ascii="Times New Roman" w:hAnsi="Times New Roman" w:cs="Times New Roman"/>
        </w:rPr>
        <w:t xml:space="preserve"> à l’unanimité</w:t>
      </w:r>
      <w:r w:rsidR="00763B01">
        <w:rPr>
          <w:rFonts w:ascii="Times New Roman" w:hAnsi="Times New Roman" w:cs="Times New Roman"/>
        </w:rPr>
        <w:t xml:space="preserve">. </w:t>
      </w:r>
    </w:p>
    <w:p w14:paraId="689311A1" w14:textId="77777777" w:rsidR="00763B01" w:rsidRDefault="00763B01" w:rsidP="00763B01">
      <w:pPr>
        <w:rPr>
          <w:rFonts w:ascii="Times New Roman" w:hAnsi="Times New Roman" w:cs="Times New Roman"/>
        </w:rPr>
      </w:pPr>
      <w:r w:rsidRPr="002B6275">
        <w:rPr>
          <w:rFonts w:ascii="Times New Roman" w:hAnsi="Times New Roman" w:cs="Times New Roman"/>
        </w:rPr>
        <w:t>La suite des votes du présent conseil seront désormais effectués à main levée.</w:t>
      </w:r>
    </w:p>
    <w:p w14:paraId="283A887E" w14:textId="4C309A8C" w:rsidR="00763B01" w:rsidRPr="00D82B89" w:rsidRDefault="00D82B89" w:rsidP="00D82B8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D82B89">
        <w:rPr>
          <w:rFonts w:ascii="Times New Roman" w:hAnsi="Times New Roman" w:cs="Times New Roman"/>
          <w:u w:val="single"/>
        </w:rPr>
        <w:t xml:space="preserve">Délégation du Maire. </w:t>
      </w:r>
    </w:p>
    <w:p w14:paraId="223A8712" w14:textId="46519F4D" w:rsidR="00C56B51" w:rsidRDefault="000608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délégations du Maire sont aux nombre de 21</w:t>
      </w:r>
      <w:r w:rsidR="0015749E">
        <w:rPr>
          <w:rFonts w:ascii="Times New Roman" w:hAnsi="Times New Roman" w:cs="Times New Roman"/>
        </w:rPr>
        <w:t>, elles sont toutes acceptées par le conseil municipa</w:t>
      </w:r>
      <w:r w:rsidR="00F43937">
        <w:rPr>
          <w:rFonts w:ascii="Times New Roman" w:hAnsi="Times New Roman" w:cs="Times New Roman"/>
        </w:rPr>
        <w:t>l à l’unanimité</w:t>
      </w:r>
      <w:r w:rsidR="0015749E">
        <w:rPr>
          <w:rFonts w:ascii="Times New Roman" w:hAnsi="Times New Roman" w:cs="Times New Roman"/>
        </w:rPr>
        <w:t>.</w:t>
      </w:r>
    </w:p>
    <w:p w14:paraId="44592B88" w14:textId="503B669D" w:rsidR="00F1362B" w:rsidRDefault="00742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taux d’indemnités proposés pour le Maire</w:t>
      </w:r>
      <w:r w:rsidR="00A763B0">
        <w:rPr>
          <w:rFonts w:ascii="Times New Roman" w:hAnsi="Times New Roman" w:cs="Times New Roman"/>
        </w:rPr>
        <w:t xml:space="preserve"> (51.6%)</w:t>
      </w:r>
      <w:r>
        <w:rPr>
          <w:rFonts w:ascii="Times New Roman" w:hAnsi="Times New Roman" w:cs="Times New Roman"/>
        </w:rPr>
        <w:t>, ses adjoints</w:t>
      </w:r>
      <w:r w:rsidR="00692D6B">
        <w:rPr>
          <w:rFonts w:ascii="Times New Roman" w:hAnsi="Times New Roman" w:cs="Times New Roman"/>
        </w:rPr>
        <w:t xml:space="preserve"> (19,8%)</w:t>
      </w:r>
      <w:r>
        <w:rPr>
          <w:rFonts w:ascii="Times New Roman" w:hAnsi="Times New Roman" w:cs="Times New Roman"/>
        </w:rPr>
        <w:t xml:space="preserve"> ainsi que </w:t>
      </w:r>
      <w:r w:rsidR="001C6442">
        <w:rPr>
          <w:rFonts w:ascii="Times New Roman" w:hAnsi="Times New Roman" w:cs="Times New Roman"/>
        </w:rPr>
        <w:t xml:space="preserve">pour les conseillers municipaux délégués </w:t>
      </w:r>
      <w:r w:rsidR="00692D6B">
        <w:rPr>
          <w:rFonts w:ascii="Times New Roman" w:hAnsi="Times New Roman" w:cs="Times New Roman"/>
        </w:rPr>
        <w:t xml:space="preserve">(6%) sont </w:t>
      </w:r>
      <w:r w:rsidR="00287B96">
        <w:rPr>
          <w:rFonts w:ascii="Times New Roman" w:hAnsi="Times New Roman" w:cs="Times New Roman"/>
        </w:rPr>
        <w:t xml:space="preserve">acceptés par le présent conseil à l’unanimité. </w:t>
      </w:r>
    </w:p>
    <w:p w14:paraId="11DC7B04" w14:textId="3DF5FED4" w:rsidR="00287B96" w:rsidRPr="000325D8" w:rsidRDefault="00287B96" w:rsidP="00287B9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0325D8">
        <w:rPr>
          <w:rFonts w:ascii="Times New Roman" w:hAnsi="Times New Roman" w:cs="Times New Roman"/>
          <w:u w:val="single"/>
        </w:rPr>
        <w:t>Election</w:t>
      </w:r>
      <w:r w:rsidR="000325D8" w:rsidRPr="000325D8">
        <w:rPr>
          <w:rFonts w:ascii="Times New Roman" w:hAnsi="Times New Roman" w:cs="Times New Roman"/>
          <w:u w:val="single"/>
        </w:rPr>
        <w:t xml:space="preserve">s des conseillers municipaux délégués. </w:t>
      </w:r>
    </w:p>
    <w:p w14:paraId="4531ED73" w14:textId="698F9C31" w:rsidR="000325D8" w:rsidRDefault="00DC3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conseil municipal propose 6 postes de conseillers municipaux délégués</w:t>
      </w:r>
      <w:r w:rsidR="00291E7E">
        <w:rPr>
          <w:rFonts w:ascii="Times New Roman" w:hAnsi="Times New Roman" w:cs="Times New Roman"/>
        </w:rPr>
        <w:t>. Les noms proposés sont :</w:t>
      </w:r>
    </w:p>
    <w:p w14:paraId="4567E6B5" w14:textId="537151FD" w:rsidR="000325D8" w:rsidRDefault="00EB2897" w:rsidP="009A1C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 </w:t>
      </w:r>
      <w:r w:rsidR="009A1CD2">
        <w:rPr>
          <w:rFonts w:ascii="Times New Roman" w:hAnsi="Times New Roman" w:cs="Times New Roman"/>
        </w:rPr>
        <w:t xml:space="preserve">DOSSCHE Myriam pour l’animation et la culture. </w:t>
      </w:r>
    </w:p>
    <w:p w14:paraId="786BB718" w14:textId="122A57F3" w:rsidR="009A1CD2" w:rsidRDefault="00EB2897" w:rsidP="009A1C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Monsieur </w:t>
      </w:r>
      <w:r w:rsidR="009A1CD2">
        <w:rPr>
          <w:rFonts w:ascii="Times New Roman" w:hAnsi="Times New Roman" w:cs="Times New Roman"/>
        </w:rPr>
        <w:t xml:space="preserve">SMORAG Philippe pour la vie associative et sportive. </w:t>
      </w:r>
    </w:p>
    <w:p w14:paraId="52EFA7BD" w14:textId="5A696CAB" w:rsidR="0084382E" w:rsidRDefault="00EB2897" w:rsidP="009A1C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 </w:t>
      </w:r>
      <w:r w:rsidR="0084382E">
        <w:rPr>
          <w:rFonts w:ascii="Times New Roman" w:hAnsi="Times New Roman" w:cs="Times New Roman"/>
        </w:rPr>
        <w:t xml:space="preserve">CHAMPIGNY Muriel pour le CCAS &amp; les cérémonies. </w:t>
      </w:r>
    </w:p>
    <w:p w14:paraId="04BD31F4" w14:textId="723080D2" w:rsidR="0084382E" w:rsidRDefault="00EB2897" w:rsidP="009A1C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Monsieur </w:t>
      </w:r>
      <w:r w:rsidR="0084382E">
        <w:rPr>
          <w:rFonts w:ascii="Times New Roman" w:hAnsi="Times New Roman" w:cs="Times New Roman"/>
        </w:rPr>
        <w:t xml:space="preserve">MARTI Michel </w:t>
      </w:r>
      <w:r>
        <w:rPr>
          <w:rFonts w:ascii="Times New Roman" w:hAnsi="Times New Roman" w:cs="Times New Roman"/>
        </w:rPr>
        <w:t xml:space="preserve">pour les travaux. </w:t>
      </w:r>
    </w:p>
    <w:p w14:paraId="49CADA5F" w14:textId="1F2D6CC5" w:rsidR="00EB2897" w:rsidRDefault="00EB2897" w:rsidP="009A1C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 PRE Martine </w:t>
      </w:r>
      <w:r w:rsidR="00905C3D">
        <w:rPr>
          <w:rFonts w:ascii="Times New Roman" w:hAnsi="Times New Roman" w:cs="Times New Roman"/>
        </w:rPr>
        <w:t xml:space="preserve">pour le Conseil municipal des jeunes (CMJ). </w:t>
      </w:r>
    </w:p>
    <w:p w14:paraId="2CB28215" w14:textId="3AE6CEC1" w:rsidR="00905C3D" w:rsidRPr="009A1CD2" w:rsidRDefault="00081B4F" w:rsidP="009A1CD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Madame FRANCOISE</w:t>
      </w:r>
      <w:r w:rsidR="0052564F">
        <w:rPr>
          <w:rFonts w:ascii="Times New Roman" w:hAnsi="Times New Roman" w:cs="Times New Roman"/>
        </w:rPr>
        <w:t xml:space="preserve"> Laurence</w:t>
      </w:r>
      <w:r>
        <w:rPr>
          <w:rFonts w:ascii="Times New Roman" w:hAnsi="Times New Roman" w:cs="Times New Roman"/>
        </w:rPr>
        <w:t xml:space="preserve"> </w:t>
      </w:r>
      <w:r w:rsidR="006E5A27">
        <w:rPr>
          <w:rFonts w:ascii="Times New Roman" w:hAnsi="Times New Roman" w:cs="Times New Roman"/>
        </w:rPr>
        <w:t xml:space="preserve">à la communication. </w:t>
      </w:r>
    </w:p>
    <w:p w14:paraId="224FF07D" w14:textId="3D83C787" w:rsidR="0080630A" w:rsidRDefault="00F439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Chacun des postes est acceptée par le conseil à l’unanimité. </w:t>
      </w:r>
    </w:p>
    <w:p w14:paraId="038A5612" w14:textId="432EAC79" w:rsidR="00DB7A97" w:rsidRPr="00DB7A97" w:rsidRDefault="00DB7A97" w:rsidP="00DB7A9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DB7A97">
        <w:rPr>
          <w:rFonts w:ascii="Times New Roman" w:hAnsi="Times New Roman" w:cs="Times New Roman"/>
          <w:u w:val="single"/>
        </w:rPr>
        <w:t>Commission</w:t>
      </w:r>
      <w:r w:rsidR="001B763D">
        <w:rPr>
          <w:rFonts w:ascii="Times New Roman" w:hAnsi="Times New Roman" w:cs="Times New Roman"/>
          <w:u w:val="single"/>
        </w:rPr>
        <w:t>s</w:t>
      </w:r>
      <w:r w:rsidRPr="00DB7A97">
        <w:rPr>
          <w:rFonts w:ascii="Times New Roman" w:hAnsi="Times New Roman" w:cs="Times New Roman"/>
          <w:u w:val="single"/>
        </w:rPr>
        <w:t xml:space="preserve"> municipales</w:t>
      </w:r>
      <w:r w:rsidR="001B763D">
        <w:rPr>
          <w:rFonts w:ascii="Times New Roman" w:hAnsi="Times New Roman" w:cs="Times New Roman"/>
          <w:u w:val="single"/>
        </w:rPr>
        <w:t xml:space="preserve">. </w:t>
      </w:r>
    </w:p>
    <w:p w14:paraId="4C0797B0" w14:textId="57BA9F0D" w:rsidR="00B745FB" w:rsidRDefault="004C6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Les différentes commission</w:t>
      </w:r>
      <w:r w:rsidR="00EA1960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 municipales sont citées par le Maire, elles sont au nombre</w:t>
      </w:r>
      <w:r w:rsidR="00622CF0">
        <w:rPr>
          <w:rFonts w:ascii="Times New Roman" w:hAnsi="Times New Roman" w:cs="Times New Roman"/>
        </w:rPr>
        <w:t> </w:t>
      </w:r>
      <w:r w:rsidR="00BB0F28">
        <w:rPr>
          <w:rFonts w:ascii="Times New Roman" w:hAnsi="Times New Roman" w:cs="Times New Roman"/>
        </w:rPr>
        <w:t xml:space="preserve">de </w:t>
      </w:r>
      <w:r w:rsidR="00B745FB">
        <w:rPr>
          <w:rFonts w:ascii="Times New Roman" w:hAnsi="Times New Roman" w:cs="Times New Roman"/>
        </w:rPr>
        <w:t>10</w:t>
      </w:r>
      <w:r w:rsidR="00905959">
        <w:rPr>
          <w:rFonts w:ascii="Times New Roman" w:hAnsi="Times New Roman" w:cs="Times New Roman"/>
        </w:rPr>
        <w:t xml:space="preserve"> avec différentes thématiques</w:t>
      </w:r>
      <w:r w:rsidR="00B745FB">
        <w:rPr>
          <w:rFonts w:ascii="Times New Roman" w:hAnsi="Times New Roman" w:cs="Times New Roman"/>
        </w:rPr>
        <w:t xml:space="preserve"> : </w:t>
      </w:r>
    </w:p>
    <w:p w14:paraId="62E0004E" w14:textId="5D1C244C" w:rsidR="00B745FB" w:rsidRDefault="00B745FB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Finances</w:t>
      </w:r>
      <w:r w:rsidR="0097124B">
        <w:rPr>
          <w:rFonts w:ascii="Times New Roman" w:hAnsi="Times New Roman" w:cs="Times New Roman"/>
        </w:rPr>
        <w:t>.</w:t>
      </w:r>
    </w:p>
    <w:p w14:paraId="6E58CC06" w14:textId="1BA96A54" w:rsidR="0097124B" w:rsidRDefault="0097124B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Personnel.</w:t>
      </w:r>
    </w:p>
    <w:p w14:paraId="54A735ED" w14:textId="4D60CF83" w:rsidR="0097124B" w:rsidRDefault="0097124B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Travaux.</w:t>
      </w:r>
    </w:p>
    <w:p w14:paraId="1FE8BA2D" w14:textId="1605BADF" w:rsidR="0097124B" w:rsidRDefault="0097124B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Développement économique &amp; urbanisme. </w:t>
      </w:r>
    </w:p>
    <w:p w14:paraId="74DEAE29" w14:textId="0E1A0B3A" w:rsidR="0097124B" w:rsidRDefault="00344A10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Affaires scolaires et jeunesse. </w:t>
      </w:r>
    </w:p>
    <w:p w14:paraId="182D7588" w14:textId="1F02F40C" w:rsidR="00344A10" w:rsidRDefault="00344A10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Animation, vie associative et culturelle. </w:t>
      </w:r>
    </w:p>
    <w:p w14:paraId="4F592136" w14:textId="44ADA4E0" w:rsidR="00524CF9" w:rsidRDefault="00524CF9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Sportive. </w:t>
      </w:r>
    </w:p>
    <w:p w14:paraId="549B0AD4" w14:textId="120541E3" w:rsidR="00524CF9" w:rsidRDefault="00524CF9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Mobilité et environnement. </w:t>
      </w:r>
    </w:p>
    <w:p w14:paraId="00E085B5" w14:textId="7BFBBFDD" w:rsidR="00524CF9" w:rsidRDefault="00B263A6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Cérémonies militaires. </w:t>
      </w:r>
    </w:p>
    <w:p w14:paraId="03FC8AA2" w14:textId="52D7908B" w:rsidR="00B263A6" w:rsidRPr="00B745FB" w:rsidRDefault="00B263A6" w:rsidP="00B745F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Communication. </w:t>
      </w:r>
    </w:p>
    <w:p w14:paraId="0C89DB17" w14:textId="244F18E5" w:rsidR="00E10CE2" w:rsidRDefault="00622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263A6">
        <w:rPr>
          <w:rFonts w:ascii="Times New Roman" w:hAnsi="Times New Roman" w:cs="Times New Roman"/>
        </w:rPr>
        <w:t xml:space="preserve">Ces différentes </w:t>
      </w:r>
      <w:r w:rsidR="00905959">
        <w:rPr>
          <w:rFonts w:ascii="Times New Roman" w:hAnsi="Times New Roman" w:cs="Times New Roman"/>
        </w:rPr>
        <w:t>commissions</w:t>
      </w:r>
      <w:r w:rsidR="00B263A6">
        <w:rPr>
          <w:rFonts w:ascii="Times New Roman" w:hAnsi="Times New Roman" w:cs="Times New Roman"/>
        </w:rPr>
        <w:t xml:space="preserve"> </w:t>
      </w:r>
      <w:r w:rsidR="00905959">
        <w:rPr>
          <w:rFonts w:ascii="Times New Roman" w:hAnsi="Times New Roman" w:cs="Times New Roman"/>
        </w:rPr>
        <w:t>ainsi que l</w:t>
      </w:r>
      <w:r>
        <w:rPr>
          <w:rFonts w:ascii="Times New Roman" w:hAnsi="Times New Roman" w:cs="Times New Roman"/>
        </w:rPr>
        <w:t xml:space="preserve">es membres de ces dernières sont </w:t>
      </w:r>
      <w:r w:rsidR="00BB0F28">
        <w:rPr>
          <w:rFonts w:ascii="Times New Roman" w:hAnsi="Times New Roman" w:cs="Times New Roman"/>
        </w:rPr>
        <w:t>élus</w:t>
      </w:r>
      <w:r>
        <w:rPr>
          <w:rFonts w:ascii="Times New Roman" w:hAnsi="Times New Roman" w:cs="Times New Roman"/>
        </w:rPr>
        <w:t xml:space="preserve"> à l’unanimité par le conseil. </w:t>
      </w:r>
    </w:p>
    <w:p w14:paraId="6CA7C262" w14:textId="4F6ED3B8" w:rsidR="00FB4785" w:rsidRDefault="00905959" w:rsidP="00FB478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905959">
        <w:rPr>
          <w:rFonts w:ascii="Times New Roman" w:hAnsi="Times New Roman" w:cs="Times New Roman"/>
          <w:u w:val="single"/>
        </w:rPr>
        <w:t xml:space="preserve">Commissions extramunicipales. </w:t>
      </w:r>
    </w:p>
    <w:p w14:paraId="69BD0AEA" w14:textId="1E68B7F1" w:rsidR="00D16504" w:rsidRPr="00D16504" w:rsidRDefault="00D16504" w:rsidP="00D16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commissions extramunicipales sont au nombre de </w:t>
      </w:r>
      <w:r w:rsidR="001D44A2">
        <w:rPr>
          <w:rFonts w:ascii="Times New Roman" w:hAnsi="Times New Roman" w:cs="Times New Roman"/>
        </w:rPr>
        <w:t xml:space="preserve">17 dont 4 obligatoires. </w:t>
      </w:r>
    </w:p>
    <w:p w14:paraId="39EA84D4" w14:textId="47368488" w:rsidR="00D16504" w:rsidRPr="00EA1960" w:rsidRDefault="00FB4785" w:rsidP="00EA196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u w:val="single"/>
        </w:rPr>
      </w:pPr>
      <w:r w:rsidRPr="00EA1960">
        <w:rPr>
          <w:rFonts w:ascii="Times New Roman" w:hAnsi="Times New Roman" w:cs="Times New Roman"/>
          <w:iCs/>
          <w:u w:val="single"/>
        </w:rPr>
        <w:t xml:space="preserve">Commissions obligatoires. </w:t>
      </w:r>
    </w:p>
    <w:p w14:paraId="75616059" w14:textId="0946CCF2" w:rsidR="001D44A2" w:rsidRDefault="004125CF" w:rsidP="0098750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conseil municipal </w:t>
      </w:r>
      <w:r w:rsidR="00FD4447">
        <w:rPr>
          <w:rFonts w:ascii="Times New Roman" w:hAnsi="Times New Roman" w:cs="Times New Roman"/>
        </w:rPr>
        <w:t>nomme à l’unanimité</w:t>
      </w:r>
      <w:r w:rsidR="0098750D">
        <w:rPr>
          <w:rFonts w:ascii="Times New Roman" w:hAnsi="Times New Roman" w:cs="Times New Roman"/>
        </w:rPr>
        <w:t xml:space="preserve"> au sein de la commission de la caisse des écoles </w:t>
      </w:r>
      <w:r w:rsidR="00D133EB">
        <w:rPr>
          <w:rFonts w:ascii="Times New Roman" w:hAnsi="Times New Roman" w:cs="Times New Roman"/>
        </w:rPr>
        <w:t xml:space="preserve">MIGUET Denis </w:t>
      </w:r>
      <w:r w:rsidR="0098750D">
        <w:rPr>
          <w:rFonts w:ascii="Times New Roman" w:hAnsi="Times New Roman" w:cs="Times New Roman"/>
        </w:rPr>
        <w:t xml:space="preserve">en tant que Président ; </w:t>
      </w:r>
      <w:r w:rsidR="005E3288">
        <w:rPr>
          <w:rFonts w:ascii="Times New Roman" w:hAnsi="Times New Roman" w:cs="Times New Roman"/>
        </w:rPr>
        <w:t>TERRET Thierry en tant que Vice-Président ; DOSSCHE Myriam</w:t>
      </w:r>
      <w:r w:rsidR="00196141">
        <w:rPr>
          <w:rFonts w:ascii="Times New Roman" w:hAnsi="Times New Roman" w:cs="Times New Roman"/>
        </w:rPr>
        <w:t xml:space="preserve">, BOULET Sylvie, BOLLOTTE Géraldine et GIRARD Elodie </w:t>
      </w:r>
      <w:r w:rsidR="006820C4">
        <w:rPr>
          <w:rFonts w:ascii="Times New Roman" w:hAnsi="Times New Roman" w:cs="Times New Roman"/>
        </w:rPr>
        <w:t xml:space="preserve">en tant que membres. </w:t>
      </w:r>
    </w:p>
    <w:p w14:paraId="72F47923" w14:textId="2297426A" w:rsidR="00E12C3E" w:rsidRDefault="008076E3" w:rsidP="006820C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commission aux i</w:t>
      </w:r>
      <w:r w:rsidR="00CF3FC9">
        <w:rPr>
          <w:rFonts w:ascii="Times New Roman" w:hAnsi="Times New Roman" w:cs="Times New Roman"/>
        </w:rPr>
        <w:t>mpôts</w:t>
      </w:r>
      <w:r w:rsidR="00291E7E">
        <w:rPr>
          <w:rFonts w:ascii="Times New Roman" w:hAnsi="Times New Roman" w:cs="Times New Roman"/>
        </w:rPr>
        <w:t xml:space="preserve"> direct</w:t>
      </w:r>
      <w:r w:rsidR="00EA1960">
        <w:rPr>
          <w:rFonts w:ascii="Times New Roman" w:hAnsi="Times New Roman" w:cs="Times New Roman"/>
        </w:rPr>
        <w:t>s doit être composée</w:t>
      </w:r>
      <w:r w:rsidR="00CF3FC9">
        <w:rPr>
          <w:rFonts w:ascii="Times New Roman" w:hAnsi="Times New Roman" w:cs="Times New Roman"/>
        </w:rPr>
        <w:t xml:space="preserve"> de 16 titulaires ainsi que de 16 suppléants</w:t>
      </w:r>
      <w:r w:rsidR="000C6420">
        <w:rPr>
          <w:rFonts w:ascii="Times New Roman" w:hAnsi="Times New Roman" w:cs="Times New Roman"/>
        </w:rPr>
        <w:t xml:space="preserve">. </w:t>
      </w:r>
      <w:r w:rsidR="003E10C4">
        <w:rPr>
          <w:rFonts w:ascii="Times New Roman" w:hAnsi="Times New Roman" w:cs="Times New Roman"/>
        </w:rPr>
        <w:t xml:space="preserve">La nomination de ces </w:t>
      </w:r>
      <w:r w:rsidR="00C0306B">
        <w:rPr>
          <w:rFonts w:ascii="Times New Roman" w:hAnsi="Times New Roman" w:cs="Times New Roman"/>
        </w:rPr>
        <w:t xml:space="preserve">membres doit se faire dans un délai de deux mois. </w:t>
      </w:r>
      <w:r w:rsidR="000C6420">
        <w:rPr>
          <w:rFonts w:ascii="Times New Roman" w:hAnsi="Times New Roman" w:cs="Times New Roman"/>
        </w:rPr>
        <w:t>Les formalités de cette dernière sont acceptées par le conseil</w:t>
      </w:r>
      <w:r w:rsidR="00C6298E">
        <w:rPr>
          <w:rFonts w:ascii="Times New Roman" w:hAnsi="Times New Roman" w:cs="Times New Roman"/>
        </w:rPr>
        <w:t xml:space="preserve"> à l’unanimité. </w:t>
      </w:r>
    </w:p>
    <w:p w14:paraId="27E1CA4E" w14:textId="77777777" w:rsidR="00C42101" w:rsidRDefault="00291E7E" w:rsidP="00C0306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CCAS </w:t>
      </w:r>
      <w:r w:rsidR="00534FE0">
        <w:rPr>
          <w:rFonts w:ascii="Times New Roman" w:hAnsi="Times New Roman" w:cs="Times New Roman"/>
        </w:rPr>
        <w:t xml:space="preserve">requiert la nomination de 12 membres dont 6 élus et 6 </w:t>
      </w:r>
      <w:r w:rsidR="00C66020">
        <w:rPr>
          <w:rFonts w:ascii="Times New Roman" w:hAnsi="Times New Roman" w:cs="Times New Roman"/>
        </w:rPr>
        <w:t>personnes non-élues</w:t>
      </w:r>
      <w:r w:rsidR="00534FE0">
        <w:rPr>
          <w:rFonts w:ascii="Times New Roman" w:hAnsi="Times New Roman" w:cs="Times New Roman"/>
        </w:rPr>
        <w:t>. Les form</w:t>
      </w:r>
      <w:r w:rsidR="00C634FA">
        <w:rPr>
          <w:rFonts w:ascii="Times New Roman" w:hAnsi="Times New Roman" w:cs="Times New Roman"/>
        </w:rPr>
        <w:t xml:space="preserve">alités de ces nominations sont acceptées par le conseil. </w:t>
      </w:r>
    </w:p>
    <w:p w14:paraId="028DC795" w14:textId="6D9EFAA1" w:rsidR="00291E7E" w:rsidRDefault="00C634FA" w:rsidP="00C42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6 membres sont : </w:t>
      </w:r>
      <w:r w:rsidR="0060104D">
        <w:rPr>
          <w:rFonts w:ascii="Times New Roman" w:hAnsi="Times New Roman" w:cs="Times New Roman"/>
        </w:rPr>
        <w:t>CHAMPIGNY Muriel, PRE Martine</w:t>
      </w:r>
      <w:r w:rsidR="00D512CE">
        <w:rPr>
          <w:rFonts w:ascii="Times New Roman" w:hAnsi="Times New Roman" w:cs="Times New Roman"/>
        </w:rPr>
        <w:t>, MARTI Michel, DOSSCHE Myriam, ROY Béatrice, ABADIE Laureen.</w:t>
      </w:r>
      <w:r>
        <w:rPr>
          <w:rFonts w:ascii="Times New Roman" w:hAnsi="Times New Roman" w:cs="Times New Roman"/>
        </w:rPr>
        <w:t xml:space="preserve"> </w:t>
      </w:r>
      <w:r w:rsidR="00D94840">
        <w:rPr>
          <w:rFonts w:ascii="Times New Roman" w:hAnsi="Times New Roman" w:cs="Times New Roman"/>
        </w:rPr>
        <w:t>Les membres de</w:t>
      </w:r>
      <w:r w:rsidR="00EA1960">
        <w:rPr>
          <w:rFonts w:ascii="Times New Roman" w:hAnsi="Times New Roman" w:cs="Times New Roman"/>
        </w:rPr>
        <w:t xml:space="preserve"> cette commission sont acceptés</w:t>
      </w:r>
      <w:r w:rsidR="00D94840">
        <w:rPr>
          <w:rFonts w:ascii="Times New Roman" w:hAnsi="Times New Roman" w:cs="Times New Roman"/>
        </w:rPr>
        <w:t xml:space="preserve"> par le conseil municipal</w:t>
      </w:r>
      <w:r w:rsidR="004D4B0E">
        <w:rPr>
          <w:rFonts w:ascii="Times New Roman" w:hAnsi="Times New Roman" w:cs="Times New Roman"/>
        </w:rPr>
        <w:t xml:space="preserve">, à l’unanimité. </w:t>
      </w:r>
      <w:r w:rsidR="00D94840">
        <w:rPr>
          <w:rFonts w:ascii="Times New Roman" w:hAnsi="Times New Roman" w:cs="Times New Roman"/>
        </w:rPr>
        <w:t xml:space="preserve"> </w:t>
      </w:r>
    </w:p>
    <w:p w14:paraId="3918B7C7" w14:textId="0CB64A40" w:rsidR="009E1173" w:rsidRDefault="009E1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la commission d’appels d’offre, le conseil nomme à l’unanimité </w:t>
      </w:r>
      <w:r w:rsidR="00126812">
        <w:rPr>
          <w:rFonts w:ascii="Times New Roman" w:hAnsi="Times New Roman" w:cs="Times New Roman"/>
        </w:rPr>
        <w:t>MIGUET Denis en tant que Président ; CARPENTIER Hél</w:t>
      </w:r>
      <w:r w:rsidR="00EA69A6">
        <w:rPr>
          <w:rFonts w:ascii="Times New Roman" w:hAnsi="Times New Roman" w:cs="Times New Roman"/>
        </w:rPr>
        <w:t>ène en tant que Vice-Présidente ; MARTI Michel, BRUNEAU Éric</w:t>
      </w:r>
      <w:r w:rsidR="001262C8">
        <w:rPr>
          <w:rFonts w:ascii="Times New Roman" w:hAnsi="Times New Roman" w:cs="Times New Roman"/>
        </w:rPr>
        <w:t xml:space="preserve">, MONTAY Benjamin en tant que membres titulaires ; </w:t>
      </w:r>
      <w:r w:rsidR="00B4222D">
        <w:rPr>
          <w:rFonts w:ascii="Times New Roman" w:hAnsi="Times New Roman" w:cs="Times New Roman"/>
        </w:rPr>
        <w:t xml:space="preserve">PRE Martine, SMORAG Philippe, DEMONT Florent en tant que </w:t>
      </w:r>
      <w:r w:rsidR="007760B3">
        <w:rPr>
          <w:rFonts w:ascii="Times New Roman" w:hAnsi="Times New Roman" w:cs="Times New Roman"/>
        </w:rPr>
        <w:t xml:space="preserve">suppléants. </w:t>
      </w:r>
    </w:p>
    <w:p w14:paraId="6D8EA3A5" w14:textId="77777777" w:rsidR="00EA1960" w:rsidRDefault="00EA1960">
      <w:pPr>
        <w:rPr>
          <w:rFonts w:ascii="Times New Roman" w:hAnsi="Times New Roman" w:cs="Times New Roman"/>
        </w:rPr>
      </w:pPr>
    </w:p>
    <w:p w14:paraId="0701DFAA" w14:textId="77777777" w:rsidR="00EA1960" w:rsidRDefault="00EA1960">
      <w:pPr>
        <w:rPr>
          <w:rFonts w:ascii="Times New Roman" w:hAnsi="Times New Roman" w:cs="Times New Roman"/>
        </w:rPr>
      </w:pPr>
    </w:p>
    <w:p w14:paraId="1428D4E6" w14:textId="77777777" w:rsidR="00EA1960" w:rsidRDefault="00EA1960">
      <w:pPr>
        <w:rPr>
          <w:rFonts w:ascii="Times New Roman" w:hAnsi="Times New Roman" w:cs="Times New Roman"/>
        </w:rPr>
      </w:pPr>
    </w:p>
    <w:p w14:paraId="7D7C3B04" w14:textId="77777777" w:rsidR="00EA1960" w:rsidRDefault="00EA1960">
      <w:pPr>
        <w:rPr>
          <w:rFonts w:ascii="Times New Roman" w:hAnsi="Times New Roman" w:cs="Times New Roman"/>
        </w:rPr>
      </w:pPr>
    </w:p>
    <w:p w14:paraId="484B3113" w14:textId="56197B07" w:rsidR="00BF00F6" w:rsidRPr="00EA1960" w:rsidRDefault="00BF00F6" w:rsidP="00EA196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Cs/>
          <w:u w:val="single"/>
        </w:rPr>
      </w:pPr>
      <w:r w:rsidRPr="00EA1960">
        <w:rPr>
          <w:rFonts w:ascii="Times New Roman" w:hAnsi="Times New Roman" w:cs="Times New Roman"/>
          <w:iCs/>
          <w:u w:val="single"/>
        </w:rPr>
        <w:t xml:space="preserve">Commission </w:t>
      </w:r>
      <w:r w:rsidR="00485080" w:rsidRPr="00EA1960">
        <w:rPr>
          <w:rFonts w:ascii="Times New Roman" w:hAnsi="Times New Roman" w:cs="Times New Roman"/>
          <w:iCs/>
          <w:u w:val="single"/>
        </w:rPr>
        <w:t xml:space="preserve">de représentants de la commune. </w:t>
      </w:r>
    </w:p>
    <w:p w14:paraId="68AC8201" w14:textId="758995C3" w:rsidR="00951CA1" w:rsidRDefault="00AF50F0" w:rsidP="004E661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désignation</w:t>
      </w:r>
      <w:r w:rsidR="004E6617">
        <w:rPr>
          <w:rFonts w:ascii="Times New Roman" w:hAnsi="Times New Roman" w:cs="Times New Roman"/>
        </w:rPr>
        <w:t xml:space="preserve"> des représentants de la commune au SITCOME est acceptée à l’unanimité par le présent conseil. Les délégués titulaires sont DEMONT Florent et SMORAG Philippe ; Les délégués suppléants sont PRE Martine et MARTI Michel.  </w:t>
      </w:r>
    </w:p>
    <w:p w14:paraId="540A5CFF" w14:textId="5A088D14" w:rsidR="00EF05FF" w:rsidRDefault="00811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membres représentants </w:t>
      </w:r>
      <w:r w:rsidR="00375945">
        <w:rPr>
          <w:rFonts w:ascii="Times New Roman" w:hAnsi="Times New Roman" w:cs="Times New Roman"/>
        </w:rPr>
        <w:t>les 4 instances de la CCPM sont nommés à l’unanimité par le conseil :</w:t>
      </w:r>
    </w:p>
    <w:p w14:paraId="1519163B" w14:textId="0CA83CC0" w:rsidR="00375945" w:rsidRDefault="00FC5E31" w:rsidP="0037594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8A3EBC">
        <w:rPr>
          <w:rFonts w:ascii="Times New Roman" w:hAnsi="Times New Roman" w:cs="Times New Roman"/>
          <w:b/>
          <w:bCs/>
          <w:u w:val="single"/>
        </w:rPr>
        <w:t>SIRM</w:t>
      </w:r>
      <w:r w:rsidR="00300F31">
        <w:rPr>
          <w:rFonts w:ascii="Times New Roman" w:hAnsi="Times New Roman" w:cs="Times New Roman"/>
          <w:b/>
          <w:bCs/>
          <w:u w:val="single"/>
        </w:rPr>
        <w:t>O</w:t>
      </w:r>
      <w:r w:rsidRPr="008A3EBC">
        <w:rPr>
          <w:rFonts w:ascii="Times New Roman" w:hAnsi="Times New Roman" w:cs="Times New Roman"/>
          <w:b/>
          <w:bCs/>
          <w:u w:val="single"/>
        </w:rPr>
        <w:t>TOM</w:t>
      </w:r>
      <w:r>
        <w:rPr>
          <w:rFonts w:ascii="Times New Roman" w:hAnsi="Times New Roman" w:cs="Times New Roman"/>
        </w:rPr>
        <w:t> : BRUNEAU Éric</w:t>
      </w:r>
      <w:r w:rsidR="008A3EBC">
        <w:rPr>
          <w:rFonts w:ascii="Times New Roman" w:hAnsi="Times New Roman" w:cs="Times New Roman"/>
        </w:rPr>
        <w:t xml:space="preserve">, MARTI Michel titulaires ; MIGUET Denis, SMORAG Philippe suppléants. </w:t>
      </w:r>
    </w:p>
    <w:p w14:paraId="3F3F586B" w14:textId="25B118A6" w:rsidR="008A3EBC" w:rsidRDefault="005735D6" w:rsidP="0037594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5735D6">
        <w:rPr>
          <w:rFonts w:ascii="Times New Roman" w:hAnsi="Times New Roman" w:cs="Times New Roman"/>
          <w:b/>
          <w:bCs/>
          <w:u w:val="single"/>
        </w:rPr>
        <w:t>SMEP</w:t>
      </w:r>
      <w:r>
        <w:rPr>
          <w:rFonts w:ascii="Times New Roman" w:hAnsi="Times New Roman" w:cs="Times New Roman"/>
        </w:rPr>
        <w:t> : MIGUET Denis, VAN ROSSEM Marc titulaires</w:t>
      </w:r>
      <w:r w:rsidR="004A244F">
        <w:rPr>
          <w:rFonts w:ascii="Times New Roman" w:hAnsi="Times New Roman" w:cs="Times New Roman"/>
        </w:rPr>
        <w:t xml:space="preserve"> ; TERRET Thierry, MARTI Michel suppléants. </w:t>
      </w:r>
    </w:p>
    <w:p w14:paraId="160B59A5" w14:textId="3C8F25CB" w:rsidR="004A244F" w:rsidRDefault="004A244F" w:rsidP="0037594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4A244F">
        <w:rPr>
          <w:rFonts w:ascii="Times New Roman" w:hAnsi="Times New Roman" w:cs="Times New Roman"/>
          <w:b/>
          <w:bCs/>
          <w:u w:val="single"/>
        </w:rPr>
        <w:t>CLECT</w:t>
      </w:r>
      <w:r>
        <w:rPr>
          <w:rFonts w:ascii="Times New Roman" w:hAnsi="Times New Roman" w:cs="Times New Roman"/>
        </w:rPr>
        <w:t xml:space="preserve"> : MIGUET Denis titulaire ; CARPENTIER Hélène suppléante. </w:t>
      </w:r>
    </w:p>
    <w:p w14:paraId="5AA9A7BF" w14:textId="17C2BC6A" w:rsidR="004A244F" w:rsidRPr="00375945" w:rsidRDefault="004A244F" w:rsidP="0037594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8B298A">
        <w:rPr>
          <w:rFonts w:ascii="Times New Roman" w:hAnsi="Times New Roman" w:cs="Times New Roman"/>
          <w:b/>
          <w:bCs/>
          <w:u w:val="single"/>
        </w:rPr>
        <w:t>SDESM</w:t>
      </w:r>
      <w:r>
        <w:rPr>
          <w:rFonts w:ascii="Times New Roman" w:hAnsi="Times New Roman" w:cs="Times New Roman"/>
        </w:rPr>
        <w:t xml:space="preserve"> : </w:t>
      </w:r>
      <w:r w:rsidR="005C07BC">
        <w:rPr>
          <w:rFonts w:ascii="Times New Roman" w:hAnsi="Times New Roman" w:cs="Times New Roman"/>
        </w:rPr>
        <w:t xml:space="preserve">MIGUET Denis, MARTI Michel titulaires ; </w:t>
      </w:r>
      <w:r w:rsidR="008B298A">
        <w:rPr>
          <w:rFonts w:ascii="Times New Roman" w:hAnsi="Times New Roman" w:cs="Times New Roman"/>
        </w:rPr>
        <w:t xml:space="preserve">VAN ROSSEM Marc suppléant. </w:t>
      </w:r>
    </w:p>
    <w:p w14:paraId="585DF161" w14:textId="49510A66" w:rsidR="00675D5D" w:rsidRDefault="00675D5D" w:rsidP="0040735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 mission locale </w:t>
      </w:r>
      <w:r w:rsidR="000F2E2E">
        <w:rPr>
          <w:rFonts w:ascii="Times New Roman" w:hAnsi="Times New Roman" w:cs="Times New Roman"/>
        </w:rPr>
        <w:t>dispose d’un représentant nommé</w:t>
      </w:r>
      <w:r w:rsidR="0040735A">
        <w:rPr>
          <w:rFonts w:ascii="Times New Roman" w:hAnsi="Times New Roman" w:cs="Times New Roman"/>
        </w:rPr>
        <w:t xml:space="preserve"> à l’unanimité</w:t>
      </w:r>
      <w:r w:rsidR="000F2E2E">
        <w:rPr>
          <w:rFonts w:ascii="Times New Roman" w:hAnsi="Times New Roman" w:cs="Times New Roman"/>
        </w:rPr>
        <w:t xml:space="preserve"> par le conseil : DOSSCHE Myriam. </w:t>
      </w:r>
    </w:p>
    <w:p w14:paraId="15014CE5" w14:textId="36C745EF" w:rsidR="000F2E2E" w:rsidRDefault="00407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Le CNAS </w:t>
      </w:r>
      <w:r w:rsidR="0045069A">
        <w:rPr>
          <w:rFonts w:ascii="Times New Roman" w:hAnsi="Times New Roman" w:cs="Times New Roman"/>
        </w:rPr>
        <w:t xml:space="preserve">dispose d’un représentant nommé à l’unanimité par le conseil : CARPENTIER Hélène. </w:t>
      </w:r>
    </w:p>
    <w:p w14:paraId="5C3D9DCE" w14:textId="1B6804D8" w:rsidR="00D60E99" w:rsidRDefault="00732CD5" w:rsidP="00CE416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SACPA dispose d’un représentant au sein du conseil, elle est nommée par </w:t>
      </w:r>
      <w:r w:rsidR="00E96A56">
        <w:rPr>
          <w:rFonts w:ascii="Times New Roman" w:hAnsi="Times New Roman" w:cs="Times New Roman"/>
        </w:rPr>
        <w:t>ce dernier</w:t>
      </w:r>
      <w:r w:rsidR="00CE4161">
        <w:rPr>
          <w:rFonts w:ascii="Times New Roman" w:hAnsi="Times New Roman" w:cs="Times New Roman"/>
        </w:rPr>
        <w:t xml:space="preserve"> à l’unanimité</w:t>
      </w:r>
      <w:r>
        <w:rPr>
          <w:rFonts w:ascii="Times New Roman" w:hAnsi="Times New Roman" w:cs="Times New Roman"/>
        </w:rPr>
        <w:t xml:space="preserve"> : GIRARD Elodie. </w:t>
      </w:r>
    </w:p>
    <w:p w14:paraId="76B21CA0" w14:textId="77C86E63" w:rsidR="00732CD5" w:rsidRDefault="00732CD5" w:rsidP="00CE416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correspondant défense </w:t>
      </w:r>
      <w:r w:rsidR="00121748">
        <w:rPr>
          <w:rFonts w:ascii="Times New Roman" w:hAnsi="Times New Roman" w:cs="Times New Roman"/>
        </w:rPr>
        <w:t xml:space="preserve">dispose d’un représentant au sein du conseil, il est nommé </w:t>
      </w:r>
      <w:r w:rsidR="00CE4161">
        <w:rPr>
          <w:rFonts w:ascii="Times New Roman" w:hAnsi="Times New Roman" w:cs="Times New Roman"/>
        </w:rPr>
        <w:t xml:space="preserve">à l’unanimité </w:t>
      </w:r>
      <w:r w:rsidR="00121748">
        <w:rPr>
          <w:rFonts w:ascii="Times New Roman" w:hAnsi="Times New Roman" w:cs="Times New Roman"/>
        </w:rPr>
        <w:t xml:space="preserve">par </w:t>
      </w:r>
      <w:r w:rsidR="00E96A56">
        <w:rPr>
          <w:rFonts w:ascii="Times New Roman" w:hAnsi="Times New Roman" w:cs="Times New Roman"/>
        </w:rPr>
        <w:t>ce dernier</w:t>
      </w:r>
      <w:r w:rsidR="00121748">
        <w:rPr>
          <w:rFonts w:ascii="Times New Roman" w:hAnsi="Times New Roman" w:cs="Times New Roman"/>
        </w:rPr>
        <w:t xml:space="preserve"> : MIGUET Denis. </w:t>
      </w:r>
    </w:p>
    <w:p w14:paraId="342BD1D3" w14:textId="77777777" w:rsidR="00291E7E" w:rsidRDefault="00291E7E">
      <w:pPr>
        <w:rPr>
          <w:rFonts w:ascii="Times New Roman" w:hAnsi="Times New Roman" w:cs="Times New Roman"/>
        </w:rPr>
      </w:pPr>
    </w:p>
    <w:p w14:paraId="134A42B7" w14:textId="5A1BE0B0" w:rsidR="00B64EFC" w:rsidRPr="008502D3" w:rsidRDefault="0015749E" w:rsidP="00B64EFC">
      <w:pPr>
        <w:jc w:val="both"/>
        <w:rPr>
          <w:rFonts w:ascii="Gill Sans MT" w:hAnsi="Gill Sans MT"/>
          <w:iCs/>
        </w:rPr>
      </w:pPr>
      <w:r>
        <w:rPr>
          <w:rFonts w:ascii="Times New Roman" w:hAnsi="Times New Roman" w:cs="Times New Roman"/>
        </w:rPr>
        <w:t xml:space="preserve"> </w:t>
      </w:r>
      <w:r w:rsidR="00B64EFC">
        <w:rPr>
          <w:rFonts w:ascii="Gill Sans MT" w:hAnsi="Gill Sans MT"/>
          <w:iCs/>
        </w:rPr>
        <w:t>Levée de séance à 20</w:t>
      </w:r>
      <w:r w:rsidR="00B64EFC">
        <w:rPr>
          <w:rFonts w:ascii="Gill Sans MT" w:hAnsi="Gill Sans MT"/>
          <w:iCs/>
        </w:rPr>
        <w:t xml:space="preserve"> heures</w:t>
      </w:r>
      <w:r w:rsidR="00B64EFC">
        <w:rPr>
          <w:rFonts w:ascii="Gill Sans MT" w:hAnsi="Gill Sans MT"/>
          <w:iCs/>
        </w:rPr>
        <w:t xml:space="preserve"> 35</w:t>
      </w:r>
      <w:bookmarkStart w:id="0" w:name="_GoBack"/>
      <w:bookmarkEnd w:id="0"/>
    </w:p>
    <w:p w14:paraId="270CE237" w14:textId="7F5174A2" w:rsidR="00E935A5" w:rsidRPr="002B6275" w:rsidRDefault="00E935A5">
      <w:pPr>
        <w:rPr>
          <w:rFonts w:ascii="Times New Roman" w:hAnsi="Times New Roman" w:cs="Times New Roman"/>
        </w:rPr>
      </w:pPr>
    </w:p>
    <w:p w14:paraId="55B20C3E" w14:textId="77777777" w:rsidR="00726532" w:rsidRPr="002B6275" w:rsidRDefault="00726532">
      <w:pPr>
        <w:rPr>
          <w:rFonts w:ascii="Times New Roman" w:hAnsi="Times New Roman" w:cs="Times New Roman"/>
        </w:rPr>
      </w:pPr>
    </w:p>
    <w:p w14:paraId="0D467A9C" w14:textId="77777777" w:rsidR="003F6420" w:rsidRPr="002B6275" w:rsidRDefault="003F6420">
      <w:pPr>
        <w:rPr>
          <w:rFonts w:ascii="Times New Roman" w:hAnsi="Times New Roman" w:cs="Times New Roman"/>
        </w:rPr>
      </w:pPr>
    </w:p>
    <w:p w14:paraId="16FCAEC5" w14:textId="77777777" w:rsidR="003F6420" w:rsidRDefault="003F6420"/>
    <w:p w14:paraId="4B300957" w14:textId="3E8FBECE" w:rsidR="002123D7" w:rsidRDefault="002123D7">
      <w:r>
        <w:t xml:space="preserve"> </w:t>
      </w:r>
    </w:p>
    <w:sectPr w:rsidR="0021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5C16"/>
    <w:multiLevelType w:val="hybridMultilevel"/>
    <w:tmpl w:val="5134CC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B755D"/>
    <w:multiLevelType w:val="hybridMultilevel"/>
    <w:tmpl w:val="59A21708"/>
    <w:lvl w:ilvl="0" w:tplc="CCE0239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03A94"/>
    <w:multiLevelType w:val="hybridMultilevel"/>
    <w:tmpl w:val="A7340C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D7"/>
    <w:rsid w:val="000325D8"/>
    <w:rsid w:val="00060852"/>
    <w:rsid w:val="00081B4F"/>
    <w:rsid w:val="000C6420"/>
    <w:rsid w:val="000F2E2E"/>
    <w:rsid w:val="00100F64"/>
    <w:rsid w:val="00121748"/>
    <w:rsid w:val="001262C8"/>
    <w:rsid w:val="00126812"/>
    <w:rsid w:val="0015749E"/>
    <w:rsid w:val="00196141"/>
    <w:rsid w:val="001B763D"/>
    <w:rsid w:val="001C6442"/>
    <w:rsid w:val="001D44A2"/>
    <w:rsid w:val="002123D7"/>
    <w:rsid w:val="00255057"/>
    <w:rsid w:val="00287B96"/>
    <w:rsid w:val="00291E7E"/>
    <w:rsid w:val="002B6275"/>
    <w:rsid w:val="00300F31"/>
    <w:rsid w:val="00302D5A"/>
    <w:rsid w:val="00344A10"/>
    <w:rsid w:val="00350633"/>
    <w:rsid w:val="00375945"/>
    <w:rsid w:val="003E0E4B"/>
    <w:rsid w:val="003E10C4"/>
    <w:rsid w:val="003F24E2"/>
    <w:rsid w:val="003F6420"/>
    <w:rsid w:val="0040735A"/>
    <w:rsid w:val="004125CF"/>
    <w:rsid w:val="0045069A"/>
    <w:rsid w:val="00476102"/>
    <w:rsid w:val="00485080"/>
    <w:rsid w:val="004A244F"/>
    <w:rsid w:val="004C633B"/>
    <w:rsid w:val="004D4B0E"/>
    <w:rsid w:val="004E6617"/>
    <w:rsid w:val="00500FFD"/>
    <w:rsid w:val="00524CF9"/>
    <w:rsid w:val="0052564F"/>
    <w:rsid w:val="00534FE0"/>
    <w:rsid w:val="00537C26"/>
    <w:rsid w:val="005735D6"/>
    <w:rsid w:val="0057407E"/>
    <w:rsid w:val="005C07BC"/>
    <w:rsid w:val="005E3288"/>
    <w:rsid w:val="005E3C72"/>
    <w:rsid w:val="0060104D"/>
    <w:rsid w:val="00622CF0"/>
    <w:rsid w:val="00675D5D"/>
    <w:rsid w:val="006820C4"/>
    <w:rsid w:val="00692D6B"/>
    <w:rsid w:val="006B6D47"/>
    <w:rsid w:val="006E5A27"/>
    <w:rsid w:val="00726532"/>
    <w:rsid w:val="00732CD5"/>
    <w:rsid w:val="00735962"/>
    <w:rsid w:val="00735BA4"/>
    <w:rsid w:val="00742F4F"/>
    <w:rsid w:val="00763B01"/>
    <w:rsid w:val="007760B3"/>
    <w:rsid w:val="007D6DF5"/>
    <w:rsid w:val="007F0836"/>
    <w:rsid w:val="0080630A"/>
    <w:rsid w:val="008076E3"/>
    <w:rsid w:val="00811728"/>
    <w:rsid w:val="0084382E"/>
    <w:rsid w:val="00860FAF"/>
    <w:rsid w:val="00872835"/>
    <w:rsid w:val="00876E7F"/>
    <w:rsid w:val="008A3EBC"/>
    <w:rsid w:val="008B298A"/>
    <w:rsid w:val="008C2AD3"/>
    <w:rsid w:val="008F697F"/>
    <w:rsid w:val="00905959"/>
    <w:rsid w:val="00905C3D"/>
    <w:rsid w:val="009359A3"/>
    <w:rsid w:val="00951CA1"/>
    <w:rsid w:val="0097124B"/>
    <w:rsid w:val="0098750D"/>
    <w:rsid w:val="009A1CD2"/>
    <w:rsid w:val="009D37CB"/>
    <w:rsid w:val="009E1173"/>
    <w:rsid w:val="00A321B7"/>
    <w:rsid w:val="00A41D44"/>
    <w:rsid w:val="00A4682F"/>
    <w:rsid w:val="00A546A1"/>
    <w:rsid w:val="00A763B0"/>
    <w:rsid w:val="00A77B51"/>
    <w:rsid w:val="00A85AE4"/>
    <w:rsid w:val="00AF50F0"/>
    <w:rsid w:val="00B263A6"/>
    <w:rsid w:val="00B4222D"/>
    <w:rsid w:val="00B64EFC"/>
    <w:rsid w:val="00B745FB"/>
    <w:rsid w:val="00BB0F28"/>
    <w:rsid w:val="00BC5755"/>
    <w:rsid w:val="00BE6B57"/>
    <w:rsid w:val="00BF00F6"/>
    <w:rsid w:val="00C0306B"/>
    <w:rsid w:val="00C243F2"/>
    <w:rsid w:val="00C42101"/>
    <w:rsid w:val="00C56B51"/>
    <w:rsid w:val="00C6298E"/>
    <w:rsid w:val="00C634FA"/>
    <w:rsid w:val="00C66020"/>
    <w:rsid w:val="00C7531E"/>
    <w:rsid w:val="00CA4F91"/>
    <w:rsid w:val="00CE4161"/>
    <w:rsid w:val="00CF3FC9"/>
    <w:rsid w:val="00D133EB"/>
    <w:rsid w:val="00D16504"/>
    <w:rsid w:val="00D43A12"/>
    <w:rsid w:val="00D512CE"/>
    <w:rsid w:val="00D60E99"/>
    <w:rsid w:val="00D82B89"/>
    <w:rsid w:val="00D94840"/>
    <w:rsid w:val="00DB7A97"/>
    <w:rsid w:val="00DC28DA"/>
    <w:rsid w:val="00DC34B2"/>
    <w:rsid w:val="00E10CE2"/>
    <w:rsid w:val="00E12C3E"/>
    <w:rsid w:val="00E935A5"/>
    <w:rsid w:val="00E96A56"/>
    <w:rsid w:val="00EA1960"/>
    <w:rsid w:val="00EA69A6"/>
    <w:rsid w:val="00EB2897"/>
    <w:rsid w:val="00EF05FF"/>
    <w:rsid w:val="00F1362B"/>
    <w:rsid w:val="00F21D14"/>
    <w:rsid w:val="00F43937"/>
    <w:rsid w:val="00FB4785"/>
    <w:rsid w:val="00FC5E31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B9B2"/>
  <w15:chartTrackingRefBased/>
  <w15:docId w15:val="{A1B6E0FB-8E17-4B50-8723-F233238D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Montay</dc:creator>
  <cp:keywords/>
  <dc:description/>
  <cp:lastModifiedBy>Secretaire</cp:lastModifiedBy>
  <cp:revision>3</cp:revision>
  <cp:lastPrinted>2020-06-02T07:06:00Z</cp:lastPrinted>
  <dcterms:created xsi:type="dcterms:W3CDTF">2020-06-02T06:26:00Z</dcterms:created>
  <dcterms:modified xsi:type="dcterms:W3CDTF">2020-06-02T07:06:00Z</dcterms:modified>
</cp:coreProperties>
</file>