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75BA" w14:textId="77777777" w:rsidR="003600BE" w:rsidRDefault="003600BE" w:rsidP="00B658C3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12276725" w14:textId="7E475C69" w:rsidR="009016E2" w:rsidRPr="00E42719" w:rsidRDefault="009016E2" w:rsidP="00F55A5F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E42719">
        <w:rPr>
          <w:rFonts w:asciiTheme="majorBidi" w:hAnsiTheme="majorBidi" w:cstheme="majorBidi"/>
          <w:b/>
          <w:bCs/>
          <w:sz w:val="26"/>
          <w:szCs w:val="26"/>
          <w:u w:val="single"/>
        </w:rPr>
        <w:t>COMPTE RENDU DE LA REUNION</w:t>
      </w:r>
      <w:r w:rsidR="00C22BED" w:rsidRPr="00E42719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DU CONSEIL MUNICIPAL </w:t>
      </w:r>
      <w:r w:rsidRPr="00E42719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DU </w:t>
      </w:r>
      <w:r w:rsidR="006234CE">
        <w:rPr>
          <w:rFonts w:asciiTheme="majorBidi" w:hAnsiTheme="majorBidi" w:cstheme="majorBidi"/>
          <w:b/>
          <w:bCs/>
          <w:sz w:val="26"/>
          <w:szCs w:val="26"/>
          <w:u w:val="single"/>
        </w:rPr>
        <w:t>0</w:t>
      </w:r>
      <w:r w:rsidR="006E25EA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3 Mai </w:t>
      </w:r>
      <w:r w:rsidR="006234C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915840" w:rsidRPr="00E42719">
        <w:rPr>
          <w:rFonts w:asciiTheme="majorBidi" w:hAnsiTheme="majorBidi" w:cstheme="majorBidi"/>
          <w:b/>
          <w:bCs/>
          <w:sz w:val="26"/>
          <w:szCs w:val="26"/>
          <w:u w:val="single"/>
        </w:rPr>
        <w:t>2022</w:t>
      </w:r>
    </w:p>
    <w:p w14:paraId="1736FFFA" w14:textId="77777777" w:rsidR="00C22BED" w:rsidRDefault="00C22BED" w:rsidP="00303DE1">
      <w:pPr>
        <w:spacing w:after="0" w:line="257" w:lineRule="auto"/>
        <w:ind w:left="284"/>
        <w:rPr>
          <w:rFonts w:asciiTheme="majorBidi" w:hAnsiTheme="majorBidi" w:cstheme="majorBidi"/>
          <w:sz w:val="20"/>
          <w:szCs w:val="20"/>
        </w:rPr>
      </w:pPr>
    </w:p>
    <w:p w14:paraId="23DEECEF" w14:textId="246D77B7" w:rsidR="000312A5" w:rsidRDefault="00594C63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 w:rsidRPr="00CB0B6A">
        <w:rPr>
          <w:b/>
          <w:bCs/>
          <w:sz w:val="22"/>
          <w:szCs w:val="22"/>
          <w:u w:val="single"/>
        </w:rPr>
        <w:t>PRESENTS</w:t>
      </w:r>
      <w:r w:rsidRPr="00CB0B6A">
        <w:rPr>
          <w:sz w:val="22"/>
          <w:szCs w:val="22"/>
        </w:rPr>
        <w:t xml:space="preserve"> : M. </w:t>
      </w:r>
      <w:r w:rsidR="00E03787">
        <w:rPr>
          <w:sz w:val="22"/>
          <w:szCs w:val="22"/>
        </w:rPr>
        <w:t>L</w:t>
      </w:r>
      <w:r w:rsidRPr="00CB0B6A">
        <w:rPr>
          <w:sz w:val="22"/>
          <w:szCs w:val="22"/>
        </w:rPr>
        <w:t xml:space="preserve">E DIGABEL, </w:t>
      </w:r>
      <w:r w:rsidR="00915840">
        <w:rPr>
          <w:sz w:val="22"/>
          <w:szCs w:val="22"/>
        </w:rPr>
        <w:t>Mme</w:t>
      </w:r>
      <w:r w:rsidR="000963F4">
        <w:rPr>
          <w:sz w:val="22"/>
          <w:szCs w:val="22"/>
        </w:rPr>
        <w:t xml:space="preserve"> BLOURDIER, Mme </w:t>
      </w:r>
      <w:r w:rsidR="00915840">
        <w:rPr>
          <w:sz w:val="22"/>
          <w:szCs w:val="22"/>
        </w:rPr>
        <w:t xml:space="preserve">PHIPPEN, </w:t>
      </w:r>
      <w:r w:rsidRPr="00CB0B6A">
        <w:rPr>
          <w:sz w:val="22"/>
          <w:szCs w:val="22"/>
        </w:rPr>
        <w:t>M. CANDON,</w:t>
      </w:r>
      <w:r w:rsidR="008F2D67">
        <w:rPr>
          <w:sz w:val="22"/>
          <w:szCs w:val="22"/>
        </w:rPr>
        <w:t xml:space="preserve"> M. SEGERS,</w:t>
      </w:r>
    </w:p>
    <w:p w14:paraId="323A6683" w14:textId="77777777" w:rsidR="006E25EA" w:rsidRDefault="008F2D67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M. SEBELOUE,</w:t>
      </w:r>
      <w:r w:rsidR="006234CE">
        <w:rPr>
          <w:sz w:val="22"/>
          <w:szCs w:val="22"/>
        </w:rPr>
        <w:t xml:space="preserve"> </w:t>
      </w:r>
      <w:r w:rsidR="00594C63" w:rsidRPr="00CB0B6A">
        <w:rPr>
          <w:sz w:val="22"/>
          <w:szCs w:val="22"/>
        </w:rPr>
        <w:t>Mm</w:t>
      </w:r>
      <w:r w:rsidR="00594C63">
        <w:rPr>
          <w:sz w:val="22"/>
          <w:szCs w:val="22"/>
        </w:rPr>
        <w:t xml:space="preserve">e </w:t>
      </w:r>
      <w:r w:rsidR="00594C63" w:rsidRPr="00CB0B6A">
        <w:rPr>
          <w:sz w:val="22"/>
          <w:szCs w:val="22"/>
        </w:rPr>
        <w:t>CIRINA,</w:t>
      </w:r>
      <w:r>
        <w:rPr>
          <w:sz w:val="22"/>
          <w:szCs w:val="22"/>
        </w:rPr>
        <w:t xml:space="preserve"> </w:t>
      </w:r>
      <w:r w:rsidR="00594C63" w:rsidRPr="00CB0B6A">
        <w:rPr>
          <w:sz w:val="22"/>
          <w:szCs w:val="22"/>
        </w:rPr>
        <w:t>Mme FORTIN,</w:t>
      </w:r>
      <w:r w:rsidR="006234CE">
        <w:rPr>
          <w:sz w:val="22"/>
          <w:szCs w:val="22"/>
        </w:rPr>
        <w:t xml:space="preserve"> Mme PATUREL,</w:t>
      </w:r>
      <w:r w:rsidR="00594C63" w:rsidRPr="00CB0B6A">
        <w:rPr>
          <w:sz w:val="22"/>
          <w:szCs w:val="22"/>
        </w:rPr>
        <w:t xml:space="preserve"> Mme GENIESSE-GAUTIER, </w:t>
      </w:r>
    </w:p>
    <w:p w14:paraId="64A6D0E9" w14:textId="12B12DE5" w:rsidR="00594C63" w:rsidRDefault="00594C63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 w:rsidRPr="00CB0B6A">
        <w:rPr>
          <w:sz w:val="22"/>
          <w:szCs w:val="22"/>
        </w:rPr>
        <w:t xml:space="preserve">M. DECAUX, </w:t>
      </w:r>
      <w:r w:rsidR="000963F4">
        <w:rPr>
          <w:sz w:val="22"/>
          <w:szCs w:val="22"/>
        </w:rPr>
        <w:t xml:space="preserve">M. CROZET-JOURDAIN, Mme JOURDA, </w:t>
      </w:r>
      <w:r w:rsidR="008F2D67">
        <w:rPr>
          <w:sz w:val="22"/>
          <w:szCs w:val="22"/>
        </w:rPr>
        <w:t xml:space="preserve">Mme FIRMIN, </w:t>
      </w:r>
      <w:r w:rsidRPr="00CB0B6A">
        <w:rPr>
          <w:sz w:val="22"/>
          <w:szCs w:val="22"/>
        </w:rPr>
        <w:t>M. BAUCHE,</w:t>
      </w:r>
      <w:r w:rsidR="00915840">
        <w:rPr>
          <w:sz w:val="22"/>
          <w:szCs w:val="22"/>
        </w:rPr>
        <w:t xml:space="preserve"> </w:t>
      </w:r>
      <w:r w:rsidRPr="00CB0B6A">
        <w:rPr>
          <w:sz w:val="22"/>
          <w:szCs w:val="22"/>
        </w:rPr>
        <w:t>M. BASSET, Mme ALVES</w:t>
      </w:r>
    </w:p>
    <w:p w14:paraId="0E0C54B3" w14:textId="03577932" w:rsidR="000A1BBB" w:rsidRPr="00CB0B6A" w:rsidRDefault="000A1BBB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 w:rsidRPr="000A1BBB">
        <w:rPr>
          <w:b/>
          <w:bCs/>
          <w:sz w:val="22"/>
          <w:szCs w:val="22"/>
          <w:u w:val="single"/>
        </w:rPr>
        <w:t>POUVOIR</w:t>
      </w:r>
      <w:r>
        <w:rPr>
          <w:sz w:val="22"/>
          <w:szCs w:val="22"/>
        </w:rPr>
        <w:t> : M. POUGET à Mme BLOURDIER</w:t>
      </w:r>
    </w:p>
    <w:p w14:paraId="000C0CFA" w14:textId="4DD132B4" w:rsidR="00915840" w:rsidRPr="00CB0B6A" w:rsidRDefault="00915840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ABSENT </w:t>
      </w:r>
      <w:r w:rsidRPr="00915840">
        <w:rPr>
          <w:sz w:val="22"/>
          <w:szCs w:val="22"/>
        </w:rPr>
        <w:t>:</w:t>
      </w:r>
      <w:r>
        <w:rPr>
          <w:sz w:val="22"/>
          <w:szCs w:val="22"/>
        </w:rPr>
        <w:t xml:space="preserve"> M. BENARD</w:t>
      </w:r>
    </w:p>
    <w:p w14:paraId="675A253F" w14:textId="08CCE56E" w:rsidR="00594C63" w:rsidRPr="00CB0B6A" w:rsidRDefault="00594C63" w:rsidP="00594C63">
      <w:pPr>
        <w:pStyle w:val="Style2"/>
        <w:widowControl/>
        <w:ind w:left="397" w:right="737"/>
        <w:jc w:val="both"/>
        <w:rPr>
          <w:sz w:val="22"/>
          <w:szCs w:val="22"/>
        </w:rPr>
      </w:pPr>
      <w:r w:rsidRPr="00CB0B6A">
        <w:rPr>
          <w:b/>
          <w:bCs/>
          <w:sz w:val="22"/>
          <w:szCs w:val="22"/>
          <w:u w:val="single"/>
        </w:rPr>
        <w:t>SECRETAIRE</w:t>
      </w:r>
      <w:r w:rsidRPr="00CB0B6A">
        <w:rPr>
          <w:sz w:val="22"/>
          <w:szCs w:val="22"/>
        </w:rPr>
        <w:t> : M</w:t>
      </w:r>
      <w:r w:rsidR="000A1BBB">
        <w:rPr>
          <w:sz w:val="22"/>
          <w:szCs w:val="22"/>
        </w:rPr>
        <w:t xml:space="preserve">. CANDON </w:t>
      </w:r>
      <w:r w:rsidR="000312A5">
        <w:rPr>
          <w:sz w:val="22"/>
          <w:szCs w:val="22"/>
        </w:rPr>
        <w:t xml:space="preserve"> </w:t>
      </w:r>
    </w:p>
    <w:p w14:paraId="1BFDDA3C" w14:textId="5178EF68" w:rsidR="00524B07" w:rsidRDefault="000A1BBB" w:rsidP="00D15120">
      <w:pPr>
        <w:spacing w:after="0" w:line="257" w:lineRule="auto"/>
        <w:ind w:left="284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410A25" w:rsidRPr="00F11065">
        <w:rPr>
          <w:rFonts w:asciiTheme="majorBidi" w:hAnsiTheme="majorBidi" w:cstheme="majorBidi"/>
          <w:sz w:val="26"/>
          <w:szCs w:val="26"/>
        </w:rPr>
        <w:t xml:space="preserve">Emargement du compte rendu du </w:t>
      </w:r>
      <w:r w:rsidR="006E25EA">
        <w:rPr>
          <w:rFonts w:asciiTheme="majorBidi" w:hAnsiTheme="majorBidi" w:cstheme="majorBidi"/>
          <w:sz w:val="26"/>
          <w:szCs w:val="26"/>
        </w:rPr>
        <w:t xml:space="preserve">06 Avril </w:t>
      </w:r>
      <w:r w:rsidR="000963F4" w:rsidRPr="00F11065">
        <w:rPr>
          <w:rFonts w:asciiTheme="majorBidi" w:hAnsiTheme="majorBidi" w:cstheme="majorBidi"/>
          <w:sz w:val="26"/>
          <w:szCs w:val="26"/>
        </w:rPr>
        <w:t>2022</w:t>
      </w:r>
      <w:r w:rsidR="00184B4E" w:rsidRPr="00F73D84">
        <w:rPr>
          <w:rFonts w:asciiTheme="majorBidi" w:hAnsiTheme="majorBidi" w:cstheme="majorBidi"/>
          <w:sz w:val="26"/>
          <w:szCs w:val="26"/>
        </w:rPr>
        <w:t> </w:t>
      </w:r>
      <w:r w:rsidR="00B658C3" w:rsidRPr="00F73D84">
        <w:rPr>
          <w:rFonts w:asciiTheme="majorBidi" w:hAnsiTheme="majorBidi" w:cstheme="majorBidi"/>
          <w:sz w:val="26"/>
          <w:szCs w:val="26"/>
        </w:rPr>
        <w:t>:</w:t>
      </w:r>
      <w:r w:rsidR="003600BE" w:rsidRPr="00F73D84">
        <w:rPr>
          <w:rFonts w:asciiTheme="majorBidi" w:hAnsiTheme="majorBidi" w:cstheme="majorBidi"/>
          <w:sz w:val="26"/>
          <w:szCs w:val="26"/>
        </w:rPr>
        <w:t xml:space="preserve"> </w:t>
      </w:r>
      <w:r w:rsidR="006234CE">
        <w:rPr>
          <w:rFonts w:asciiTheme="majorBidi" w:hAnsiTheme="majorBidi" w:cstheme="majorBidi"/>
          <w:sz w:val="26"/>
          <w:szCs w:val="26"/>
        </w:rPr>
        <w:t>Remarques :</w:t>
      </w:r>
    </w:p>
    <w:p w14:paraId="7BFFA804" w14:textId="54F99D55" w:rsidR="00C35F6E" w:rsidRDefault="006234CE" w:rsidP="00436137">
      <w:pPr>
        <w:spacing w:after="0" w:line="257" w:lineRule="auto"/>
        <w:ind w:left="284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- paragraphe 2 : </w:t>
      </w:r>
      <w:r w:rsidR="00C35F6E">
        <w:rPr>
          <w:rFonts w:asciiTheme="majorBidi" w:hAnsiTheme="majorBidi" w:cstheme="majorBidi"/>
          <w:sz w:val="26"/>
          <w:szCs w:val="26"/>
        </w:rPr>
        <w:t xml:space="preserve">avait été omis en section de fonctionnement le </w:t>
      </w:r>
      <w:r w:rsidR="00912510">
        <w:rPr>
          <w:rFonts w:asciiTheme="majorBidi" w:hAnsiTheme="majorBidi" w:cstheme="majorBidi"/>
          <w:sz w:val="26"/>
          <w:szCs w:val="26"/>
        </w:rPr>
        <w:t xml:space="preserve">montant de </w:t>
      </w:r>
      <w:r w:rsidR="00C35F6E">
        <w:rPr>
          <w:rFonts w:asciiTheme="majorBidi" w:hAnsiTheme="majorBidi" w:cstheme="majorBidi"/>
          <w:sz w:val="26"/>
          <w:szCs w:val="26"/>
        </w:rPr>
        <w:t xml:space="preserve">+ </w:t>
      </w:r>
      <w:r w:rsidR="00700582">
        <w:rPr>
          <w:rFonts w:asciiTheme="majorBidi" w:hAnsiTheme="majorBidi" w:cstheme="majorBidi"/>
          <w:sz w:val="26"/>
          <w:szCs w:val="26"/>
        </w:rPr>
        <w:t>1</w:t>
      </w:r>
      <w:r w:rsidR="00C35F6E">
        <w:rPr>
          <w:rFonts w:asciiTheme="majorBidi" w:hAnsiTheme="majorBidi" w:cstheme="majorBidi"/>
          <w:sz w:val="26"/>
          <w:szCs w:val="26"/>
        </w:rPr>
        <w:t>21 117.21 €</w:t>
      </w:r>
    </w:p>
    <w:p w14:paraId="3DFEA6BD" w14:textId="3E832CB6" w:rsidR="006234CE" w:rsidRDefault="006234CE" w:rsidP="00436137">
      <w:pPr>
        <w:spacing w:after="0" w:line="257" w:lineRule="auto"/>
        <w:ind w:left="284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="000C64B3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paragraphe 3 : </w:t>
      </w:r>
      <w:r w:rsidR="008E7D8C">
        <w:rPr>
          <w:rFonts w:asciiTheme="majorBidi" w:hAnsiTheme="majorBidi" w:cstheme="majorBidi"/>
          <w:sz w:val="26"/>
          <w:szCs w:val="26"/>
        </w:rPr>
        <w:t xml:space="preserve">rajouter que M. BASSET et ALVES étaient d’accord pour le complément du fonds de concours </w:t>
      </w:r>
      <w:r w:rsidR="00D90D71">
        <w:rPr>
          <w:rFonts w:asciiTheme="majorBidi" w:hAnsiTheme="majorBidi" w:cstheme="majorBidi"/>
          <w:sz w:val="26"/>
          <w:szCs w:val="26"/>
        </w:rPr>
        <w:t xml:space="preserve">de l’annexe mairie </w:t>
      </w:r>
      <w:r w:rsidR="008E7D8C">
        <w:rPr>
          <w:rFonts w:asciiTheme="majorBidi" w:hAnsiTheme="majorBidi" w:cstheme="majorBidi"/>
          <w:sz w:val="26"/>
          <w:szCs w:val="26"/>
        </w:rPr>
        <w:t>mais à la condition que cela serve à la salle des fêtes en priorité.</w:t>
      </w:r>
    </w:p>
    <w:p w14:paraId="6694352A" w14:textId="77777777" w:rsidR="006234CE" w:rsidRDefault="006234CE" w:rsidP="00436137">
      <w:pPr>
        <w:spacing w:after="0" w:line="257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12160" w14:textId="493059F8" w:rsidR="00CC33DE" w:rsidRDefault="009016E2" w:rsidP="00436137">
      <w:pPr>
        <w:spacing w:after="0" w:line="257" w:lineRule="auto"/>
        <w:ind w:left="284"/>
        <w:rPr>
          <w:b/>
          <w:bCs/>
        </w:rPr>
      </w:pPr>
      <w:r w:rsidRPr="002539F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33DE" w:rsidRPr="00253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4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39F4" w:rsidRPr="00253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3DE" w:rsidRPr="00207C54">
        <w:rPr>
          <w:rFonts w:ascii="Times New Roman" w:hAnsi="Times New Roman" w:cs="Times New Roman"/>
          <w:b/>
          <w:bCs/>
          <w:sz w:val="24"/>
          <w:szCs w:val="24"/>
          <w:u w:val="single"/>
        </w:rPr>
        <w:t>DELIBERATIONS</w:t>
      </w:r>
      <w:r w:rsidR="00184B4E">
        <w:rPr>
          <w:b/>
          <w:bCs/>
        </w:rPr>
        <w:t> </w:t>
      </w:r>
      <w:r w:rsidR="00CC33DE" w:rsidRPr="002539F4">
        <w:rPr>
          <w:b/>
          <w:bCs/>
        </w:rPr>
        <w:t>:</w:t>
      </w:r>
    </w:p>
    <w:p w14:paraId="68D4E991" w14:textId="4D7418ED" w:rsidR="00F11065" w:rsidRPr="00EB19C6" w:rsidRDefault="00F72088" w:rsidP="004050E0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1-</w:t>
      </w:r>
      <w:r w:rsidR="00D90D71">
        <w:rPr>
          <w:b/>
          <w:bCs/>
          <w:sz w:val="24"/>
          <w:szCs w:val="24"/>
          <w:u w:val="single"/>
        </w:rPr>
        <w:t>DECISION MODIFICATIVE N°1</w:t>
      </w:r>
    </w:p>
    <w:p w14:paraId="4B1159F5" w14:textId="7E84A8F7" w:rsidR="00F11065" w:rsidRDefault="00F11065" w:rsidP="00F11065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EB19C6">
        <w:rPr>
          <w:b/>
          <w:bCs/>
          <w:sz w:val="24"/>
          <w:szCs w:val="24"/>
          <w:u w:val="single"/>
        </w:rPr>
        <w:t>Rapporteur</w:t>
      </w:r>
      <w:r>
        <w:rPr>
          <w:sz w:val="24"/>
          <w:szCs w:val="24"/>
        </w:rPr>
        <w:t> : M</w:t>
      </w:r>
      <w:r w:rsidR="00D90D71">
        <w:rPr>
          <w:sz w:val="24"/>
          <w:szCs w:val="24"/>
        </w:rPr>
        <w:t>me CIRINA</w:t>
      </w:r>
    </w:p>
    <w:p w14:paraId="52691D8C" w14:textId="77777777" w:rsidR="001E50CB" w:rsidRPr="00C10EED" w:rsidRDefault="001E50CB" w:rsidP="001E50CB">
      <w:pPr>
        <w:pStyle w:val="Style2"/>
        <w:widowControl/>
        <w:ind w:left="454" w:right="737"/>
        <w:jc w:val="both"/>
        <w:rPr>
          <w:sz w:val="24"/>
          <w:szCs w:val="24"/>
        </w:rPr>
      </w:pPr>
      <w:r w:rsidRPr="00C10EED">
        <w:rPr>
          <w:sz w:val="24"/>
          <w:szCs w:val="24"/>
        </w:rPr>
        <w:t>Pour tenir compte des évènements de toute nature survenant en cours d’année, le budget primitif peut être corrigé par des décisions modificatives.</w:t>
      </w:r>
    </w:p>
    <w:p w14:paraId="6F10DFBB" w14:textId="77777777" w:rsidR="001E50CB" w:rsidRPr="00C10EED" w:rsidRDefault="001E50CB" w:rsidP="001E50CB">
      <w:pPr>
        <w:pStyle w:val="Style2"/>
        <w:widowControl/>
        <w:ind w:left="454" w:right="737"/>
        <w:jc w:val="both"/>
        <w:rPr>
          <w:sz w:val="24"/>
          <w:szCs w:val="24"/>
        </w:rPr>
      </w:pPr>
      <w:r w:rsidRPr="00C10EED">
        <w:rPr>
          <w:sz w:val="24"/>
          <w:szCs w:val="24"/>
        </w:rPr>
        <w:t>Ces dépenses prévoient et autorisent dépenses et recettes tout en respectant l’équilibre du budget primitif.</w:t>
      </w:r>
    </w:p>
    <w:p w14:paraId="1638BE13" w14:textId="0715BB38" w:rsidR="001E50CB" w:rsidRDefault="001E50CB" w:rsidP="001E50CB">
      <w:pPr>
        <w:pStyle w:val="Style2"/>
        <w:ind w:left="454"/>
        <w:rPr>
          <w:sz w:val="24"/>
          <w:szCs w:val="24"/>
        </w:rPr>
      </w:pPr>
      <w:r w:rsidRPr="00C10EED">
        <w:rPr>
          <w:sz w:val="24"/>
          <w:szCs w:val="24"/>
        </w:rPr>
        <w:t>Au budget 2022, compte 2183 a été prévu</w:t>
      </w:r>
      <w:r w:rsidR="00700582">
        <w:rPr>
          <w:sz w:val="24"/>
          <w:szCs w:val="24"/>
        </w:rPr>
        <w:t>e</w:t>
      </w:r>
      <w:r w:rsidRPr="00C10EED">
        <w:rPr>
          <w:sz w:val="24"/>
          <w:szCs w:val="24"/>
        </w:rPr>
        <w:t xml:space="preserve"> une somme de 7000 €</w:t>
      </w:r>
      <w:r>
        <w:rPr>
          <w:sz w:val="24"/>
          <w:szCs w:val="24"/>
        </w:rPr>
        <w:t xml:space="preserve"> pour l’achat d’un TBI.</w:t>
      </w:r>
    </w:p>
    <w:p w14:paraId="19E08EA2" w14:textId="77777777" w:rsidR="001E50CB" w:rsidRPr="00C10EED" w:rsidRDefault="001E50CB" w:rsidP="001E50CB">
      <w:pPr>
        <w:pStyle w:val="Style2"/>
        <w:ind w:left="454"/>
        <w:rPr>
          <w:sz w:val="24"/>
          <w:szCs w:val="24"/>
        </w:rPr>
      </w:pPr>
      <w:r w:rsidRPr="00C10EED">
        <w:rPr>
          <w:sz w:val="24"/>
          <w:szCs w:val="24"/>
        </w:rPr>
        <w:t>Or, afin de pouvoir procéder au règlement de la facture de la société « Résologik » d’un montant de</w:t>
      </w:r>
      <w:r>
        <w:rPr>
          <w:sz w:val="24"/>
          <w:szCs w:val="24"/>
        </w:rPr>
        <w:t xml:space="preserve"> </w:t>
      </w:r>
      <w:r w:rsidRPr="00C10EED">
        <w:rPr>
          <w:sz w:val="24"/>
          <w:szCs w:val="24"/>
        </w:rPr>
        <w:t>7396.94 €, il est nécessaire de prévoir 400 €.</w:t>
      </w:r>
    </w:p>
    <w:p w14:paraId="04D76981" w14:textId="6A8AEC5E" w:rsidR="001E50CB" w:rsidRPr="00C10EED" w:rsidRDefault="001E50CB" w:rsidP="001E50CB">
      <w:pPr>
        <w:pStyle w:val="Style2"/>
        <w:ind w:left="454"/>
        <w:rPr>
          <w:sz w:val="24"/>
          <w:szCs w:val="24"/>
        </w:rPr>
      </w:pPr>
      <w:r>
        <w:rPr>
          <w:sz w:val="24"/>
          <w:szCs w:val="24"/>
        </w:rPr>
        <w:t xml:space="preserve">Mme le rapporteur sollicite </w:t>
      </w:r>
      <w:r w:rsidRPr="00C10EED">
        <w:rPr>
          <w:sz w:val="24"/>
          <w:szCs w:val="24"/>
        </w:rPr>
        <w:t>le conseil municipal</w:t>
      </w:r>
      <w:r>
        <w:rPr>
          <w:sz w:val="24"/>
          <w:szCs w:val="24"/>
        </w:rPr>
        <w:t xml:space="preserve"> pour </w:t>
      </w:r>
      <w:r w:rsidRPr="00C10EED">
        <w:rPr>
          <w:sz w:val="24"/>
          <w:szCs w:val="24"/>
        </w:rPr>
        <w:t>:</w:t>
      </w:r>
    </w:p>
    <w:p w14:paraId="64C6C670" w14:textId="6E9ACA42" w:rsidR="001E50CB" w:rsidRPr="00C10EED" w:rsidRDefault="001E50CB" w:rsidP="001E50CB">
      <w:pPr>
        <w:pStyle w:val="Style2"/>
        <w:widowControl/>
        <w:numPr>
          <w:ilvl w:val="0"/>
          <w:numId w:val="29"/>
        </w:numPr>
        <w:ind w:right="737"/>
        <w:jc w:val="both"/>
        <w:rPr>
          <w:sz w:val="24"/>
          <w:szCs w:val="24"/>
        </w:rPr>
      </w:pPr>
      <w:r w:rsidRPr="00C10EED">
        <w:rPr>
          <w:sz w:val="24"/>
          <w:szCs w:val="24"/>
        </w:rPr>
        <w:t>APPROUVE</w:t>
      </w:r>
      <w:r>
        <w:rPr>
          <w:sz w:val="24"/>
          <w:szCs w:val="24"/>
        </w:rPr>
        <w:t>R</w:t>
      </w:r>
      <w:r w:rsidRPr="00C10EED">
        <w:rPr>
          <w:sz w:val="24"/>
          <w:szCs w:val="24"/>
        </w:rPr>
        <w:t xml:space="preserve"> la décision modificative suivante :</w:t>
      </w:r>
    </w:p>
    <w:p w14:paraId="38B7A37C" w14:textId="77777777" w:rsidR="001E50CB" w:rsidRPr="00C10EED" w:rsidRDefault="001E50CB" w:rsidP="001E50CB">
      <w:pPr>
        <w:pStyle w:val="Style2"/>
        <w:widowControl/>
        <w:numPr>
          <w:ilvl w:val="0"/>
          <w:numId w:val="29"/>
        </w:numPr>
        <w:ind w:left="2288" w:right="737"/>
        <w:jc w:val="both"/>
        <w:rPr>
          <w:sz w:val="24"/>
          <w:szCs w:val="24"/>
        </w:rPr>
      </w:pPr>
      <w:r w:rsidRPr="00C10EED">
        <w:rPr>
          <w:sz w:val="24"/>
          <w:szCs w:val="24"/>
        </w:rPr>
        <w:t>Compte 2183 opération ONA :         + 400 €</w:t>
      </w:r>
    </w:p>
    <w:p w14:paraId="78079BFE" w14:textId="77777777" w:rsidR="001E50CB" w:rsidRPr="00C10EED" w:rsidRDefault="001E50CB" w:rsidP="001E50CB">
      <w:pPr>
        <w:pStyle w:val="Style2"/>
        <w:widowControl/>
        <w:numPr>
          <w:ilvl w:val="0"/>
          <w:numId w:val="29"/>
        </w:numPr>
        <w:ind w:left="2288" w:right="737"/>
        <w:jc w:val="both"/>
        <w:rPr>
          <w:sz w:val="24"/>
          <w:szCs w:val="24"/>
        </w:rPr>
      </w:pPr>
      <w:r w:rsidRPr="00C10EED">
        <w:rPr>
          <w:sz w:val="24"/>
          <w:szCs w:val="24"/>
        </w:rPr>
        <w:t xml:space="preserve">Compte 2315 opération 10033 :       - </w:t>
      </w:r>
      <w:r>
        <w:rPr>
          <w:sz w:val="24"/>
          <w:szCs w:val="24"/>
        </w:rPr>
        <w:t xml:space="preserve"> </w:t>
      </w:r>
      <w:r w:rsidRPr="00C10EED">
        <w:rPr>
          <w:sz w:val="24"/>
          <w:szCs w:val="24"/>
        </w:rPr>
        <w:t xml:space="preserve"> 400 €</w:t>
      </w:r>
    </w:p>
    <w:p w14:paraId="52B23602" w14:textId="77777777" w:rsidR="001E50CB" w:rsidRPr="00C10EED" w:rsidRDefault="001E50CB" w:rsidP="001E50CB">
      <w:pPr>
        <w:pStyle w:val="Style2"/>
        <w:widowControl/>
        <w:ind w:left="709" w:right="227"/>
        <w:rPr>
          <w:sz w:val="24"/>
          <w:szCs w:val="24"/>
        </w:rPr>
      </w:pPr>
      <w:r w:rsidRPr="00C10EED">
        <w:rPr>
          <w:sz w:val="24"/>
          <w:szCs w:val="24"/>
        </w:rPr>
        <w:t>Vote : Pour à l’unanimité</w:t>
      </w:r>
    </w:p>
    <w:p w14:paraId="51272243" w14:textId="77777777" w:rsidR="0005539F" w:rsidRPr="004633E4" w:rsidRDefault="0005539F" w:rsidP="004050E0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</w:p>
    <w:p w14:paraId="2F1B306D" w14:textId="2B551ABE" w:rsidR="00F11065" w:rsidRPr="004633E4" w:rsidRDefault="00F72088" w:rsidP="004050E0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  <w:r w:rsidRPr="004633E4">
        <w:rPr>
          <w:b/>
          <w:bCs/>
          <w:sz w:val="24"/>
          <w:szCs w:val="24"/>
          <w:u w:val="single"/>
        </w:rPr>
        <w:t>2-</w:t>
      </w:r>
      <w:r w:rsidR="0005539F" w:rsidRPr="004633E4">
        <w:rPr>
          <w:b/>
          <w:bCs/>
          <w:sz w:val="24"/>
          <w:szCs w:val="24"/>
          <w:u w:val="single"/>
        </w:rPr>
        <w:t>DE</w:t>
      </w:r>
      <w:r w:rsidR="00D90D71">
        <w:rPr>
          <w:b/>
          <w:bCs/>
          <w:sz w:val="24"/>
          <w:szCs w:val="24"/>
          <w:u w:val="single"/>
        </w:rPr>
        <w:t>CISION MODIFICATIVE N°2</w:t>
      </w:r>
    </w:p>
    <w:p w14:paraId="411D80CB" w14:textId="402C6788" w:rsidR="00F11065" w:rsidRDefault="00F11065" w:rsidP="00F11065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4633E4">
        <w:rPr>
          <w:b/>
          <w:bCs/>
          <w:sz w:val="24"/>
          <w:szCs w:val="24"/>
          <w:u w:val="single"/>
        </w:rPr>
        <w:t>Rapporteur</w:t>
      </w:r>
      <w:r w:rsidRPr="006A009A">
        <w:rPr>
          <w:b/>
          <w:bCs/>
          <w:sz w:val="24"/>
          <w:szCs w:val="24"/>
          <w:u w:val="single"/>
        </w:rPr>
        <w:t> </w:t>
      </w:r>
      <w:r>
        <w:rPr>
          <w:sz w:val="24"/>
          <w:szCs w:val="24"/>
        </w:rPr>
        <w:t>: M</w:t>
      </w:r>
      <w:r w:rsidR="00D90D71">
        <w:rPr>
          <w:sz w:val="24"/>
          <w:szCs w:val="24"/>
        </w:rPr>
        <w:t>me CIRINA</w:t>
      </w:r>
    </w:p>
    <w:p w14:paraId="0F2947CB" w14:textId="77777777" w:rsidR="008B304D" w:rsidRPr="000F6FC1" w:rsidRDefault="008B304D" w:rsidP="008B304D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0F6FC1">
        <w:rPr>
          <w:sz w:val="24"/>
          <w:szCs w:val="24"/>
        </w:rPr>
        <w:t>Pour tenir compte des évènements de toute nature survenant en cours d’année, le budget primitif peut être corrigé par des décisions modificatives.</w:t>
      </w:r>
    </w:p>
    <w:p w14:paraId="3D18BCC1" w14:textId="77777777" w:rsidR="008B304D" w:rsidRPr="000F6FC1" w:rsidRDefault="008B304D" w:rsidP="008B304D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0F6FC1">
        <w:rPr>
          <w:sz w:val="24"/>
          <w:szCs w:val="24"/>
        </w:rPr>
        <w:t>Ces dépenses prévoient et autorisent dépenses et recettes tout en respectant l’équilibre du budget primitif.</w:t>
      </w:r>
    </w:p>
    <w:p w14:paraId="2C29CB6F" w14:textId="67BC180D" w:rsidR="008B304D" w:rsidRPr="000F6FC1" w:rsidRDefault="008B304D" w:rsidP="008B304D">
      <w:pPr>
        <w:pStyle w:val="Style2"/>
        <w:ind w:left="397"/>
        <w:rPr>
          <w:sz w:val="24"/>
          <w:szCs w:val="24"/>
        </w:rPr>
      </w:pPr>
      <w:r w:rsidRPr="000F6FC1">
        <w:rPr>
          <w:sz w:val="24"/>
          <w:szCs w:val="24"/>
        </w:rPr>
        <w:t>Au budget 2022, au chapitre 67 a été prévu</w:t>
      </w:r>
      <w:r w:rsidR="00700582">
        <w:rPr>
          <w:sz w:val="24"/>
          <w:szCs w:val="24"/>
        </w:rPr>
        <w:t>e</w:t>
      </w:r>
      <w:r w:rsidRPr="000F6FC1">
        <w:rPr>
          <w:sz w:val="24"/>
          <w:szCs w:val="24"/>
        </w:rPr>
        <w:t xml:space="preserve"> une somme de 2300 €</w:t>
      </w:r>
      <w:r>
        <w:rPr>
          <w:sz w:val="24"/>
          <w:szCs w:val="24"/>
        </w:rPr>
        <w:t xml:space="preserve"> pour des dépenses concernant les sinistres</w:t>
      </w:r>
      <w:r w:rsidRPr="000F6FC1">
        <w:rPr>
          <w:sz w:val="24"/>
          <w:szCs w:val="24"/>
        </w:rPr>
        <w:t>. Or, si l’on se réfère aux mandats déjà émis à ce chapitre, la somme votée au BP 2022 ne permet pas de couvrir les dépenses déjà réalisées : 2337.60 €</w:t>
      </w:r>
      <w:r>
        <w:rPr>
          <w:sz w:val="24"/>
          <w:szCs w:val="24"/>
        </w:rPr>
        <w:t>.</w:t>
      </w:r>
    </w:p>
    <w:p w14:paraId="5A6E322C" w14:textId="77777777" w:rsidR="008B304D" w:rsidRPr="000F6FC1" w:rsidRDefault="008B304D" w:rsidP="008B304D">
      <w:pPr>
        <w:pStyle w:val="Style2"/>
        <w:ind w:left="397"/>
        <w:rPr>
          <w:sz w:val="24"/>
          <w:szCs w:val="24"/>
        </w:rPr>
      </w:pPr>
      <w:r w:rsidRPr="000F6FC1">
        <w:rPr>
          <w:sz w:val="24"/>
          <w:szCs w:val="24"/>
        </w:rPr>
        <w:t>Il est donc nécessaire de prendre une délibération.</w:t>
      </w:r>
    </w:p>
    <w:p w14:paraId="7D635FF8" w14:textId="232EB12F" w:rsidR="008B304D" w:rsidRPr="000F6FC1" w:rsidRDefault="008B304D" w:rsidP="008B304D">
      <w:pPr>
        <w:pStyle w:val="Style2"/>
        <w:ind w:left="397"/>
        <w:rPr>
          <w:sz w:val="24"/>
          <w:szCs w:val="24"/>
        </w:rPr>
      </w:pPr>
      <w:r>
        <w:rPr>
          <w:sz w:val="24"/>
          <w:szCs w:val="24"/>
        </w:rPr>
        <w:t xml:space="preserve">Mme le rapporteur sollicite </w:t>
      </w:r>
      <w:r w:rsidRPr="000F6FC1">
        <w:rPr>
          <w:sz w:val="24"/>
          <w:szCs w:val="24"/>
        </w:rPr>
        <w:t>le conseil municipal </w:t>
      </w:r>
      <w:r>
        <w:rPr>
          <w:sz w:val="24"/>
          <w:szCs w:val="24"/>
        </w:rPr>
        <w:t xml:space="preserve">pour </w:t>
      </w:r>
      <w:r w:rsidRPr="000F6FC1">
        <w:rPr>
          <w:sz w:val="24"/>
          <w:szCs w:val="24"/>
        </w:rPr>
        <w:t>:</w:t>
      </w:r>
    </w:p>
    <w:p w14:paraId="1CFB8DB6" w14:textId="51501F8E" w:rsidR="008B304D" w:rsidRPr="000F6FC1" w:rsidRDefault="008B304D" w:rsidP="008B304D">
      <w:pPr>
        <w:pStyle w:val="Style2"/>
        <w:widowControl/>
        <w:numPr>
          <w:ilvl w:val="0"/>
          <w:numId w:val="29"/>
        </w:numPr>
        <w:ind w:left="1097" w:right="737"/>
        <w:jc w:val="both"/>
        <w:rPr>
          <w:sz w:val="24"/>
          <w:szCs w:val="24"/>
        </w:rPr>
      </w:pPr>
      <w:r w:rsidRPr="000F6FC1">
        <w:rPr>
          <w:sz w:val="24"/>
          <w:szCs w:val="24"/>
        </w:rPr>
        <w:t>APPROUVE</w:t>
      </w:r>
      <w:r>
        <w:rPr>
          <w:sz w:val="24"/>
          <w:szCs w:val="24"/>
        </w:rPr>
        <w:t>R</w:t>
      </w:r>
      <w:r w:rsidRPr="000F6FC1">
        <w:rPr>
          <w:sz w:val="24"/>
          <w:szCs w:val="24"/>
        </w:rPr>
        <w:t xml:space="preserve"> la décision modificative suivante :</w:t>
      </w:r>
    </w:p>
    <w:p w14:paraId="7978361D" w14:textId="77777777" w:rsidR="008B304D" w:rsidRPr="000F6FC1" w:rsidRDefault="008B304D" w:rsidP="008B304D">
      <w:pPr>
        <w:pStyle w:val="Style2"/>
        <w:widowControl/>
        <w:numPr>
          <w:ilvl w:val="0"/>
          <w:numId w:val="29"/>
        </w:numPr>
        <w:ind w:left="1984" w:right="737"/>
        <w:jc w:val="both"/>
        <w:rPr>
          <w:sz w:val="24"/>
          <w:szCs w:val="24"/>
        </w:rPr>
      </w:pPr>
      <w:r w:rsidRPr="000F6FC1">
        <w:rPr>
          <w:sz w:val="24"/>
          <w:szCs w:val="24"/>
        </w:rPr>
        <w:t>Chapitre 67  compte 678 :         + 300 €</w:t>
      </w:r>
    </w:p>
    <w:p w14:paraId="13C0DCD1" w14:textId="77777777" w:rsidR="008B304D" w:rsidRPr="000F6FC1" w:rsidRDefault="008B304D" w:rsidP="008B304D">
      <w:pPr>
        <w:pStyle w:val="Style2"/>
        <w:widowControl/>
        <w:numPr>
          <w:ilvl w:val="0"/>
          <w:numId w:val="29"/>
        </w:numPr>
        <w:ind w:left="1984" w:right="737"/>
        <w:jc w:val="both"/>
        <w:rPr>
          <w:sz w:val="24"/>
          <w:szCs w:val="24"/>
        </w:rPr>
      </w:pPr>
      <w:r w:rsidRPr="000F6FC1">
        <w:rPr>
          <w:sz w:val="24"/>
          <w:szCs w:val="24"/>
        </w:rPr>
        <w:t xml:space="preserve">Compte 615221               :         - </w:t>
      </w:r>
      <w:r>
        <w:rPr>
          <w:sz w:val="24"/>
          <w:szCs w:val="24"/>
        </w:rPr>
        <w:t xml:space="preserve"> </w:t>
      </w:r>
      <w:r w:rsidRPr="000F6FC1">
        <w:rPr>
          <w:sz w:val="24"/>
          <w:szCs w:val="24"/>
        </w:rPr>
        <w:t>300 €</w:t>
      </w:r>
    </w:p>
    <w:p w14:paraId="2C9EB907" w14:textId="414FB571" w:rsidR="008B304D" w:rsidRPr="000F6FC1" w:rsidRDefault="008B304D" w:rsidP="008B304D">
      <w:pPr>
        <w:pStyle w:val="Style2"/>
        <w:widowControl/>
        <w:ind w:left="397"/>
        <w:rPr>
          <w:sz w:val="24"/>
          <w:szCs w:val="24"/>
        </w:rPr>
      </w:pPr>
      <w:r w:rsidRPr="000F6FC1">
        <w:rPr>
          <w:sz w:val="24"/>
          <w:szCs w:val="24"/>
        </w:rPr>
        <w:t>Vote : Pour à l’unanimité</w:t>
      </w:r>
    </w:p>
    <w:p w14:paraId="602D0487" w14:textId="77777777" w:rsidR="008B304D" w:rsidRPr="000F6FC1" w:rsidRDefault="008B304D" w:rsidP="008B304D">
      <w:pPr>
        <w:pStyle w:val="Style2"/>
        <w:widowControl/>
        <w:ind w:left="397"/>
        <w:rPr>
          <w:sz w:val="24"/>
          <w:szCs w:val="24"/>
        </w:rPr>
      </w:pPr>
    </w:p>
    <w:p w14:paraId="4EE225DF" w14:textId="3FB19C49" w:rsidR="00F11065" w:rsidRPr="00730757" w:rsidRDefault="00F72088" w:rsidP="004050E0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3-</w:t>
      </w:r>
      <w:r w:rsidR="00CC33B5">
        <w:rPr>
          <w:b/>
          <w:bCs/>
          <w:sz w:val="24"/>
          <w:szCs w:val="24"/>
          <w:u w:val="single"/>
        </w:rPr>
        <w:t>TARIFS MUNICIPAUX LOCATION CHAISES ET TABLES : COMPLEMENT</w:t>
      </w:r>
      <w:r w:rsidR="00DE67D3">
        <w:rPr>
          <w:b/>
          <w:bCs/>
          <w:sz w:val="24"/>
          <w:szCs w:val="24"/>
          <w:u w:val="single"/>
        </w:rPr>
        <w:t xml:space="preserve"> </w:t>
      </w:r>
    </w:p>
    <w:p w14:paraId="54D3BDA4" w14:textId="16C5B69A" w:rsidR="00F11065" w:rsidRDefault="00F11065" w:rsidP="00F11065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730757">
        <w:rPr>
          <w:b/>
          <w:bCs/>
          <w:sz w:val="24"/>
          <w:szCs w:val="24"/>
          <w:u w:val="single"/>
        </w:rPr>
        <w:t>Rapporteur</w:t>
      </w:r>
      <w:r>
        <w:rPr>
          <w:sz w:val="24"/>
          <w:szCs w:val="24"/>
        </w:rPr>
        <w:t> : M</w:t>
      </w:r>
      <w:r w:rsidR="00CC33B5">
        <w:rPr>
          <w:sz w:val="24"/>
          <w:szCs w:val="24"/>
        </w:rPr>
        <w:t>.  DECAUX</w:t>
      </w:r>
    </w:p>
    <w:p w14:paraId="12C13BF1" w14:textId="77777777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>Lors de la réunion publique du 13 Décembre 2021, il a été décidé d’un tarif pour la location de chaises et de tables.</w:t>
      </w:r>
    </w:p>
    <w:p w14:paraId="1A254B32" w14:textId="77777777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>Une caution a été fixée d’un montant de 100 €.</w:t>
      </w:r>
    </w:p>
    <w:p w14:paraId="23C26AF3" w14:textId="2B1C5879" w:rsid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>L’exécutif lors de sa réunion du 04 Avril 2022 a étudié la proposition de compléter les tarifs en cas de dégâts au retour de location et d’en fixer ainsi les prix :</w:t>
      </w:r>
    </w:p>
    <w:p w14:paraId="797AD1C7" w14:textId="77CEA57E" w:rsid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</w:p>
    <w:p w14:paraId="4DAFC9AF" w14:textId="6BD9229A" w:rsid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</w:p>
    <w:p w14:paraId="04115A98" w14:textId="77777777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</w:p>
    <w:p w14:paraId="748D9F13" w14:textId="5B60391A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AF0989">
        <w:rPr>
          <w:sz w:val="24"/>
          <w:szCs w:val="24"/>
        </w:rPr>
        <w:t xml:space="preserve"> </w:t>
      </w:r>
      <w:r w:rsidRPr="00AF0989">
        <w:rPr>
          <w:sz w:val="24"/>
          <w:szCs w:val="24"/>
        </w:rPr>
        <w:tab/>
      </w:r>
      <w:r w:rsidRPr="0060527F">
        <w:rPr>
          <w:rFonts w:ascii="Times New Roman" w:hAnsi="Times New Roman" w:cs="Times New Roman"/>
          <w:sz w:val="24"/>
          <w:szCs w:val="24"/>
        </w:rPr>
        <w:t xml:space="preserve">- chaise cassée :  </w:t>
      </w:r>
      <w:r w:rsidR="00E87D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527F">
        <w:rPr>
          <w:rFonts w:ascii="Times New Roman" w:hAnsi="Times New Roman" w:cs="Times New Roman"/>
          <w:sz w:val="24"/>
          <w:szCs w:val="24"/>
        </w:rPr>
        <w:t>25 €</w:t>
      </w:r>
    </w:p>
    <w:p w14:paraId="781CA1F2" w14:textId="3949B2E1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ab/>
        <w:t xml:space="preserve">- table cassée : </w:t>
      </w:r>
      <w:r w:rsidR="00E87D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527F">
        <w:rPr>
          <w:rFonts w:ascii="Times New Roman" w:hAnsi="Times New Roman" w:cs="Times New Roman"/>
          <w:sz w:val="24"/>
          <w:szCs w:val="24"/>
        </w:rPr>
        <w:t>100 €</w:t>
      </w:r>
    </w:p>
    <w:p w14:paraId="7D7DBF77" w14:textId="6BBFAECC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ab/>
        <w:t xml:space="preserve">- rayure (importante) chaise : </w:t>
      </w:r>
      <w:r w:rsidR="00E87D9E">
        <w:rPr>
          <w:rFonts w:ascii="Times New Roman" w:hAnsi="Times New Roman" w:cs="Times New Roman"/>
          <w:sz w:val="24"/>
          <w:szCs w:val="24"/>
        </w:rPr>
        <w:t xml:space="preserve">   </w:t>
      </w:r>
      <w:r w:rsidRPr="0060527F">
        <w:rPr>
          <w:rFonts w:ascii="Times New Roman" w:hAnsi="Times New Roman" w:cs="Times New Roman"/>
          <w:sz w:val="24"/>
          <w:szCs w:val="24"/>
        </w:rPr>
        <w:t>5 €</w:t>
      </w:r>
    </w:p>
    <w:p w14:paraId="5C27307D" w14:textId="5E9D2D42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60527F">
        <w:rPr>
          <w:rFonts w:ascii="Times New Roman" w:hAnsi="Times New Roman" w:cs="Times New Roman"/>
          <w:sz w:val="24"/>
          <w:szCs w:val="24"/>
        </w:rPr>
        <w:t xml:space="preserve">   - rayure (importante) table :   </w:t>
      </w:r>
      <w:r w:rsidR="00E87D9E">
        <w:rPr>
          <w:rFonts w:ascii="Times New Roman" w:hAnsi="Times New Roman" w:cs="Times New Roman"/>
          <w:sz w:val="24"/>
          <w:szCs w:val="24"/>
        </w:rPr>
        <w:t xml:space="preserve">  </w:t>
      </w:r>
      <w:r w:rsidRPr="0060527F">
        <w:rPr>
          <w:rFonts w:ascii="Times New Roman" w:hAnsi="Times New Roman" w:cs="Times New Roman"/>
          <w:sz w:val="24"/>
          <w:szCs w:val="24"/>
        </w:rPr>
        <w:t>10 €</w:t>
      </w:r>
    </w:p>
    <w:p w14:paraId="41F5D67D" w14:textId="143E9014" w:rsidR="0060527F" w:rsidRPr="0060527F" w:rsidRDefault="00E87D9E" w:rsidP="0060527F">
      <w:pPr>
        <w:spacing w:after="0" w:line="257" w:lineRule="auto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27F">
        <w:rPr>
          <w:rFonts w:ascii="Times New Roman" w:hAnsi="Times New Roman" w:cs="Times New Roman"/>
          <w:sz w:val="24"/>
          <w:szCs w:val="24"/>
        </w:rPr>
        <w:t xml:space="preserve"> Monsieur le rapporteur sollicite le conseil municipal pour</w:t>
      </w:r>
      <w:r w:rsidR="0060527F" w:rsidRPr="0060527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6212D69" w14:textId="45E21082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527F">
        <w:rPr>
          <w:rFonts w:ascii="Times New Roman" w:hAnsi="Times New Roman" w:cs="Times New Roman"/>
          <w:sz w:val="24"/>
          <w:szCs w:val="24"/>
        </w:rPr>
        <w:t>- APPROUVE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527F">
        <w:rPr>
          <w:rFonts w:ascii="Times New Roman" w:hAnsi="Times New Roman" w:cs="Times New Roman"/>
          <w:sz w:val="24"/>
          <w:szCs w:val="24"/>
        </w:rPr>
        <w:t xml:space="preserve"> et FIXE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527F">
        <w:rPr>
          <w:rFonts w:ascii="Times New Roman" w:hAnsi="Times New Roman" w:cs="Times New Roman"/>
          <w:sz w:val="24"/>
          <w:szCs w:val="24"/>
        </w:rPr>
        <w:t xml:space="preserve"> les tarifs en cas de dégâts au retour de location des tables et chaises.</w:t>
      </w:r>
    </w:p>
    <w:p w14:paraId="11D7DB0E" w14:textId="2F61398E" w:rsidR="0060527F" w:rsidRPr="0060527F" w:rsidRDefault="0060527F" w:rsidP="0060527F">
      <w:pPr>
        <w:spacing w:after="0" w:line="257" w:lineRule="auto"/>
        <w:ind w:lef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0527F">
        <w:rPr>
          <w:rFonts w:ascii="Times New Roman" w:hAnsi="Times New Roman" w:cs="Times New Roman"/>
          <w:sz w:val="24"/>
          <w:szCs w:val="24"/>
        </w:rPr>
        <w:t>- FIXE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527F">
        <w:rPr>
          <w:rFonts w:ascii="Times New Roman" w:hAnsi="Times New Roman" w:cs="Times New Roman"/>
          <w:sz w:val="24"/>
          <w:szCs w:val="24"/>
        </w:rPr>
        <w:t xml:space="preserve"> la date à compter du 01 Mai 2022.</w:t>
      </w:r>
    </w:p>
    <w:p w14:paraId="3E827096" w14:textId="24E5B71D" w:rsidR="0060527F" w:rsidRPr="00AF0989" w:rsidRDefault="00E87D9E" w:rsidP="0060527F">
      <w:pPr>
        <w:spacing w:after="0" w:line="257" w:lineRule="auto"/>
        <w:ind w:left="3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27F" w:rsidRPr="0060527F">
        <w:rPr>
          <w:rFonts w:ascii="Times New Roman" w:hAnsi="Times New Roman" w:cs="Times New Roman"/>
          <w:sz w:val="24"/>
          <w:szCs w:val="24"/>
        </w:rPr>
        <w:t>Vote : Pour à l’unanimité</w:t>
      </w:r>
    </w:p>
    <w:p w14:paraId="2D260648" w14:textId="77777777" w:rsidR="0060527F" w:rsidRDefault="0060527F" w:rsidP="0060527F">
      <w:pPr>
        <w:pStyle w:val="Style2"/>
        <w:widowControl/>
        <w:ind w:left="4963" w:firstLine="709"/>
        <w:rPr>
          <w:sz w:val="22"/>
          <w:szCs w:val="22"/>
        </w:rPr>
      </w:pPr>
    </w:p>
    <w:p w14:paraId="46BBEEE0" w14:textId="4EB1DAB0" w:rsidR="00F11065" w:rsidRPr="0014464E" w:rsidRDefault="00F72088" w:rsidP="004050E0">
      <w:pPr>
        <w:pStyle w:val="Style2"/>
        <w:widowControl/>
        <w:ind w:left="454" w:right="42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4-</w:t>
      </w:r>
      <w:r w:rsidR="00CC33B5">
        <w:rPr>
          <w:b/>
          <w:bCs/>
          <w:sz w:val="24"/>
          <w:szCs w:val="24"/>
          <w:u w:val="single"/>
        </w:rPr>
        <w:t>CHANGEMENT A TITRE DEFINITIF DU LIEU DE REUNION DE CONSEIL MUNICIPAL ET DE CELEBRATION DE MARIAGE DANS LA NOUVELLE SALLE DERRIERE LA MAIRIE ;</w:t>
      </w:r>
      <w:r w:rsidR="00DE67D3">
        <w:rPr>
          <w:b/>
          <w:bCs/>
          <w:sz w:val="24"/>
          <w:szCs w:val="24"/>
          <w:u w:val="single"/>
        </w:rPr>
        <w:t xml:space="preserve"> </w:t>
      </w:r>
    </w:p>
    <w:p w14:paraId="156E8C05" w14:textId="20A0C96D" w:rsidR="004A01AA" w:rsidRDefault="00CC33B5" w:rsidP="00CC33B5">
      <w:pPr>
        <w:pStyle w:val="Style2"/>
        <w:widowControl/>
        <w:ind w:left="454" w:right="850"/>
        <w:rPr>
          <w:sz w:val="24"/>
          <w:szCs w:val="24"/>
        </w:rPr>
      </w:pPr>
      <w:r>
        <w:rPr>
          <w:sz w:val="24"/>
          <w:szCs w:val="24"/>
        </w:rPr>
        <w:t>Ce point est supprimé et reporté car il manque des documents administratifs pour pouvoir délibérer.</w:t>
      </w:r>
    </w:p>
    <w:p w14:paraId="39E202EA" w14:textId="77777777" w:rsidR="00CC33B5" w:rsidRPr="0014464E" w:rsidRDefault="00CC33B5" w:rsidP="00F11065">
      <w:pPr>
        <w:pStyle w:val="Style2"/>
        <w:widowControl/>
        <w:ind w:left="709" w:right="850"/>
        <w:rPr>
          <w:sz w:val="24"/>
          <w:szCs w:val="24"/>
        </w:rPr>
      </w:pPr>
    </w:p>
    <w:p w14:paraId="5B00F41D" w14:textId="2FD37C57" w:rsidR="00F11065" w:rsidRPr="0014464E" w:rsidRDefault="00F72088" w:rsidP="004050E0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5-</w:t>
      </w:r>
      <w:r w:rsidR="00CC33B5">
        <w:rPr>
          <w:b/>
          <w:bCs/>
          <w:sz w:val="24"/>
          <w:szCs w:val="24"/>
          <w:u w:val="single"/>
        </w:rPr>
        <w:t>DELIBERATION CONCERNANT LE RLPi (REGLEMENT LOCAL</w:t>
      </w:r>
      <w:r w:rsidR="00700582">
        <w:rPr>
          <w:b/>
          <w:bCs/>
          <w:sz w:val="24"/>
          <w:szCs w:val="24"/>
          <w:u w:val="single"/>
        </w:rPr>
        <w:t xml:space="preserve"> de</w:t>
      </w:r>
      <w:r w:rsidR="00CC33B5">
        <w:rPr>
          <w:b/>
          <w:bCs/>
          <w:sz w:val="24"/>
          <w:szCs w:val="24"/>
          <w:u w:val="single"/>
        </w:rPr>
        <w:t xml:space="preserve"> PUBLICITE INTERCOMMUNAL</w:t>
      </w:r>
      <w:r w:rsidR="00F11065" w:rsidRPr="0014464E">
        <w:rPr>
          <w:b/>
          <w:bCs/>
          <w:sz w:val="24"/>
          <w:szCs w:val="24"/>
          <w:u w:val="single"/>
        </w:rPr>
        <w:t xml:space="preserve"> </w:t>
      </w:r>
    </w:p>
    <w:p w14:paraId="4EA1EAD4" w14:textId="4E6F0EE2" w:rsidR="00F11065" w:rsidRPr="0014464E" w:rsidRDefault="00F11065" w:rsidP="00F11065">
      <w:pPr>
        <w:pStyle w:val="Style2"/>
        <w:widowControl/>
        <w:ind w:left="-266" w:right="424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             </w:t>
      </w:r>
      <w:r w:rsidRPr="0014464E">
        <w:rPr>
          <w:b/>
          <w:bCs/>
          <w:sz w:val="24"/>
          <w:szCs w:val="24"/>
          <w:u w:val="single"/>
        </w:rPr>
        <w:t>Rapporteur </w:t>
      </w:r>
      <w:r w:rsidRPr="0014464E">
        <w:rPr>
          <w:sz w:val="24"/>
          <w:szCs w:val="24"/>
        </w:rPr>
        <w:t>: M</w:t>
      </w:r>
      <w:r w:rsidR="00CC33B5">
        <w:rPr>
          <w:sz w:val="24"/>
          <w:szCs w:val="24"/>
        </w:rPr>
        <w:t>. SEBELOUE</w:t>
      </w:r>
      <w:r w:rsidRPr="0014464E">
        <w:rPr>
          <w:sz w:val="24"/>
          <w:szCs w:val="24"/>
        </w:rPr>
        <w:t xml:space="preserve"> </w:t>
      </w:r>
    </w:p>
    <w:p w14:paraId="3CA7CB94" w14:textId="7C0C99E6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Le RLP</w:t>
      </w:r>
      <w:r w:rsidR="00700582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est un document de planification permettant d’encadrer l’implantation des dispositifs de publicité, d’enseignes et de pré-enseignes.</w:t>
      </w:r>
    </w:p>
    <w:p w14:paraId="0C39B6A6" w14:textId="67C99B8D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C’est un document traduisant le projet de territoire et s’inscrivant dans les projets de développement de l’Agglomération (PLUi-H et PLUI valant SCoT). Il a pour rôle de traduire les ambitions du projet de territoire 2020-2026, celles d’assurer un territoire de qualité paysagère environnementale et de cadre de vie des habitants.</w:t>
      </w:r>
    </w:p>
    <w:p w14:paraId="1D20B587" w14:textId="0A78F648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Les orientations générales du RLPi ont été présentées au groupe projet le 1er Mars 2022. Elles se décomposent en cinq groupes :</w:t>
      </w:r>
    </w:p>
    <w:p w14:paraId="0AE0D0DE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Préservation de la qualité des paysages naturels et sensibilité environnementale</w:t>
      </w:r>
    </w:p>
    <w:p w14:paraId="6DB97970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Promotion du développement économique durable du territoire</w:t>
      </w:r>
    </w:p>
    <w:p w14:paraId="65216CD9" w14:textId="77777777" w:rsidR="00B8181A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Protection des noyaux historiques et ambiance des cœurs de vie pour améliorer la qualité du cadre </w:t>
      </w:r>
      <w:r w:rsidR="00B81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F749EA4" w14:textId="428EC4E0" w:rsidR="00E70FC3" w:rsidRPr="00E70FC3" w:rsidRDefault="00B8181A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E70FC3"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de vie des habitants et visiteurs</w:t>
      </w:r>
    </w:p>
    <w:p w14:paraId="37F6FB94" w14:textId="018793DF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Ma</w:t>
      </w:r>
      <w:r w:rsidR="00700582">
        <w:rPr>
          <w:rFonts w:ascii="Times New Roman" w:eastAsia="Calibri" w:hAnsi="Times New Roman" w:cs="Times New Roman"/>
          <w:sz w:val="24"/>
          <w:szCs w:val="24"/>
          <w:lang w:eastAsia="en-US"/>
        </w:rPr>
        <w:t>î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trise de l’image du territoire et son attractivité à tr</w:t>
      </w:r>
      <w:r w:rsidR="00312C20">
        <w:rPr>
          <w:rFonts w:ascii="Times New Roman" w:eastAsia="Calibri" w:hAnsi="Times New Roman" w:cs="Times New Roman"/>
          <w:sz w:val="24"/>
          <w:szCs w:val="24"/>
          <w:lang w:eastAsia="en-US"/>
        </w:rPr>
        <w:t>m :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avers ses espaces vitrines.</w:t>
      </w:r>
    </w:p>
    <w:p w14:paraId="191E3C4D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Engagement dans une démarche de sobriété énergétique plus large et lutter contre la pollution 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lumineuse.</w:t>
      </w:r>
    </w:p>
    <w:p w14:paraId="37FC2027" w14:textId="7A23A43B" w:rsidR="00E70FC3" w:rsidRPr="00E70FC3" w:rsidRDefault="00E70FC3" w:rsidP="00E70FC3">
      <w:pPr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Il s’agit de débattre de délibérer sur l’orientation générale du RLPi.</w:t>
      </w:r>
    </w:p>
    <w:p w14:paraId="5E6A4B43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Vu le code général des collectivités territoriales,</w:t>
      </w:r>
    </w:p>
    <w:p w14:paraId="2ED6340A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Vu le Code de l’environnement et notamment ses articles L. 581-14 et suivants,</w:t>
      </w:r>
    </w:p>
    <w:p w14:paraId="6A973048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Vu la délibération N°2019-143 du 27 juin 2019 prescrivant l’élaboration d’un RLPi sur le territoire de l’Agglomération Seine Eure,</w:t>
      </w:r>
    </w:p>
    <w:p w14:paraId="45243364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Vu la délibération N°2021-276 du 25 Novembre 2021 étendant l’élaboration d’un RLPi sur l’intégralité du territoire de l’Agglomération Seine Eure (60 communes),</w:t>
      </w:r>
    </w:p>
    <w:p w14:paraId="18D45920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Vu les orientations générales du RLPi transmis à la commune comme support au débat,</w:t>
      </w:r>
    </w:p>
    <w:p w14:paraId="256BD347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CONSIDERANT qu’un diagnostic des publicités, des pré-enseignes et des enseignes a été effectué sur le territoire et a permis d’établir des orientations pour le RLPi,</w:t>
      </w:r>
    </w:p>
    <w:p w14:paraId="34951C8A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CONSIDERANT qu’un débat doit avoir lieu au sein du conseil municipal sur les orientations générales du RLPi,</w:t>
      </w:r>
    </w:p>
    <w:p w14:paraId="5774BA7D" w14:textId="77777777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Après débat, il s’avère que les orientations définies répondent aux enjeux identifiés suite à l’analyse du diagnostic.</w:t>
      </w:r>
    </w:p>
    <w:p w14:paraId="34233DE1" w14:textId="678095F3" w:rsidR="00E70FC3" w:rsidRPr="00E70FC3" w:rsidRDefault="00E70FC3" w:rsidP="00E70FC3">
      <w:pPr>
        <w:spacing w:after="0" w:line="257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>Vote</w:t>
      </w:r>
      <w:r w:rsidR="00B8181A">
        <w:rPr>
          <w:rFonts w:ascii="Times New Roman" w:eastAsia="Calibri" w:hAnsi="Times New Roman" w:cs="Times New Roman"/>
          <w:sz w:val="24"/>
          <w:szCs w:val="24"/>
          <w:lang w:eastAsia="en-US"/>
        </w:rPr>
        <w:t> :</w:t>
      </w:r>
      <w:r w:rsidRPr="00E70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18 voix Pour – 1 abstention.  </w:t>
      </w:r>
    </w:p>
    <w:p w14:paraId="4709ACDE" w14:textId="77777777" w:rsidR="00E70FC3" w:rsidRDefault="00E70FC3" w:rsidP="00E70FC3">
      <w:pPr>
        <w:jc w:val="both"/>
        <w:rPr>
          <w:rFonts w:eastAsia="Calibri"/>
          <w:sz w:val="24"/>
          <w:szCs w:val="24"/>
          <w:lang w:eastAsia="en-US"/>
        </w:rPr>
      </w:pPr>
    </w:p>
    <w:p w14:paraId="72DD554C" w14:textId="70AA3366" w:rsidR="008C6417" w:rsidRDefault="008C6417" w:rsidP="008C6417">
      <w:pPr>
        <w:pStyle w:val="Style2"/>
        <w:widowControl/>
        <w:ind w:left="993" w:right="850"/>
        <w:rPr>
          <w:sz w:val="26"/>
          <w:szCs w:val="26"/>
        </w:rPr>
      </w:pPr>
    </w:p>
    <w:p w14:paraId="4C82C47E" w14:textId="4FB8FA1A" w:rsidR="00CC33B5" w:rsidRDefault="00CC33B5" w:rsidP="008C6417">
      <w:pPr>
        <w:pStyle w:val="Style2"/>
        <w:widowControl/>
        <w:ind w:left="993" w:right="850"/>
        <w:rPr>
          <w:sz w:val="26"/>
          <w:szCs w:val="26"/>
        </w:rPr>
      </w:pPr>
    </w:p>
    <w:p w14:paraId="065F999B" w14:textId="1C9480D7" w:rsidR="00CC33B5" w:rsidRDefault="00CC33B5" w:rsidP="008C6417">
      <w:pPr>
        <w:pStyle w:val="Style2"/>
        <w:widowControl/>
        <w:ind w:left="993" w:right="850"/>
        <w:rPr>
          <w:sz w:val="26"/>
          <w:szCs w:val="26"/>
        </w:rPr>
      </w:pPr>
    </w:p>
    <w:p w14:paraId="081F6E0F" w14:textId="38CDE089" w:rsidR="00CC33B5" w:rsidRDefault="00CC33B5" w:rsidP="008C6417">
      <w:pPr>
        <w:pStyle w:val="Style2"/>
        <w:widowControl/>
        <w:ind w:left="993" w:right="850"/>
        <w:rPr>
          <w:sz w:val="26"/>
          <w:szCs w:val="26"/>
        </w:rPr>
      </w:pPr>
    </w:p>
    <w:p w14:paraId="4D2BAC41" w14:textId="1F7C1434" w:rsidR="00CC33B5" w:rsidRDefault="00CC33B5" w:rsidP="008C6417">
      <w:pPr>
        <w:pStyle w:val="Style2"/>
        <w:widowControl/>
        <w:ind w:left="993" w:right="850"/>
        <w:rPr>
          <w:sz w:val="26"/>
          <w:szCs w:val="26"/>
        </w:rPr>
      </w:pPr>
    </w:p>
    <w:p w14:paraId="7D4A3446" w14:textId="66CF567C" w:rsidR="00F72088" w:rsidRDefault="00F72088" w:rsidP="00B072FE">
      <w:pPr>
        <w:pStyle w:val="Style2"/>
        <w:widowControl/>
        <w:ind w:right="113"/>
        <w:rPr>
          <w:b/>
          <w:sz w:val="26"/>
          <w:szCs w:val="26"/>
          <w:u w:val="single"/>
        </w:rPr>
      </w:pPr>
      <w:r w:rsidRPr="00F72088">
        <w:rPr>
          <w:bCs/>
          <w:sz w:val="26"/>
          <w:szCs w:val="26"/>
        </w:rPr>
        <w:tab/>
      </w:r>
      <w:r w:rsidR="00B072FE" w:rsidRPr="00B072FE">
        <w:rPr>
          <w:b/>
          <w:sz w:val="26"/>
          <w:szCs w:val="26"/>
          <w:u w:val="single"/>
        </w:rPr>
        <w:t>II-  INFORMATIONS</w:t>
      </w:r>
      <w:r w:rsidR="00B072FE">
        <w:rPr>
          <w:b/>
          <w:sz w:val="26"/>
          <w:szCs w:val="26"/>
          <w:u w:val="single"/>
        </w:rPr>
        <w:t> :</w:t>
      </w:r>
      <w:r w:rsidRPr="00B072FE">
        <w:rPr>
          <w:b/>
          <w:sz w:val="26"/>
          <w:szCs w:val="26"/>
          <w:u w:val="single"/>
        </w:rPr>
        <w:tab/>
      </w:r>
    </w:p>
    <w:p w14:paraId="5E2DE0B0" w14:textId="428344B6" w:rsidR="00B072FE" w:rsidRPr="008C6417" w:rsidRDefault="00CC4591" w:rsidP="009C0A7B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Salle annexe : réception prévue le 12 Mai 2022</w:t>
      </w:r>
      <w:r w:rsidR="008C6417" w:rsidRPr="008C6417">
        <w:rPr>
          <w:bCs/>
          <w:sz w:val="26"/>
          <w:szCs w:val="26"/>
        </w:rPr>
        <w:t>.</w:t>
      </w:r>
      <w:r w:rsidR="00B072FE" w:rsidRPr="008C6417">
        <w:rPr>
          <w:bCs/>
          <w:sz w:val="26"/>
          <w:szCs w:val="26"/>
        </w:rPr>
        <w:t xml:space="preserve"> </w:t>
      </w:r>
    </w:p>
    <w:p w14:paraId="7BCCE5DA" w14:textId="612AE8EE" w:rsidR="00B072FE" w:rsidRPr="00CC4591" w:rsidRDefault="00CC4591" w:rsidP="00CC4591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 w:rsidRPr="00CC4591">
        <w:rPr>
          <w:bCs/>
          <w:sz w:val="26"/>
          <w:szCs w:val="26"/>
        </w:rPr>
        <w:t>Parking derrière l’église : sera fait en Juillet</w:t>
      </w:r>
      <w:r w:rsidR="00507C13" w:rsidRPr="00CC4591">
        <w:rPr>
          <w:bCs/>
          <w:sz w:val="26"/>
          <w:szCs w:val="26"/>
        </w:rPr>
        <w:t xml:space="preserve">. </w:t>
      </w:r>
    </w:p>
    <w:p w14:paraId="3A725F3D" w14:textId="77777777" w:rsidR="00524005" w:rsidRDefault="00CC4591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Cabinet médical :</w:t>
      </w:r>
      <w:r w:rsidR="00524005">
        <w:rPr>
          <w:bCs/>
          <w:sz w:val="26"/>
          <w:szCs w:val="26"/>
        </w:rPr>
        <w:t xml:space="preserve"> les fondations seront coulées ce jeudi 05 mai.</w:t>
      </w:r>
    </w:p>
    <w:p w14:paraId="499B8C3E" w14:textId="77777777" w:rsidR="00524005" w:rsidRDefault="00524005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Tracteur tondeuse : a été livré vendredi dernier.</w:t>
      </w:r>
    </w:p>
    <w:p w14:paraId="61553D4A" w14:textId="77777777" w:rsidR="00524005" w:rsidRDefault="00524005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Seine à vélo : les enrobés vont démarrer le 10 mai.</w:t>
      </w:r>
    </w:p>
    <w:p w14:paraId="207EF3A7" w14:textId="77777777" w:rsidR="00524005" w:rsidRDefault="00524005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Rue Charles Riberpray : la fin des travaux est proche.</w:t>
      </w:r>
    </w:p>
    <w:p w14:paraId="2AA5783F" w14:textId="77777777" w:rsidR="00524005" w:rsidRDefault="00524005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ALSH : les travaux d’alimentation électrique vont démarrer la semaine prochaine (il y aura un impact sur la circulation de la résidence Charles Yvelin). Les travaux prennent du retard à cause des approvisionnements en matériaux. La réception pourrait être repoussée.</w:t>
      </w:r>
    </w:p>
    <w:p w14:paraId="38B176E6" w14:textId="35030FA6" w:rsidR="000B6387" w:rsidRDefault="00524005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Feu tricolore route des Andelys : le </w:t>
      </w:r>
      <w:r w:rsidR="00B84169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>ontrat de réparation</w:t>
      </w:r>
      <w:r w:rsidR="00A4633E">
        <w:rPr>
          <w:bCs/>
          <w:sz w:val="26"/>
          <w:szCs w:val="26"/>
        </w:rPr>
        <w:t xml:space="preserve"> </w:t>
      </w:r>
      <w:r w:rsidR="00B84169">
        <w:rPr>
          <w:bCs/>
          <w:sz w:val="26"/>
          <w:szCs w:val="26"/>
        </w:rPr>
        <w:t>a été signé.</w:t>
      </w:r>
    </w:p>
    <w:p w14:paraId="517C2979" w14:textId="72F84D01" w:rsidR="00B84169" w:rsidRDefault="00B84169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Eclairage du pont et réparation rond-point à la boulangerie : département a été relancé</w:t>
      </w:r>
    </w:p>
    <w:p w14:paraId="3AAF087D" w14:textId="21886A49" w:rsidR="00B84169" w:rsidRDefault="00B84169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Cabine téléphonique : est toujours sous tension électrique ; par ailleurs, il manque une paroi complète en verre et cela pose problème pour en faire une boite à livres. La conservation de cette cabine est à réétudier.</w:t>
      </w:r>
    </w:p>
    <w:p w14:paraId="09623ECD" w14:textId="5D449AF0" w:rsidR="00B84169" w:rsidRDefault="00B84169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Remerciements du Foyer Pour Tous</w:t>
      </w:r>
      <w:r w:rsidR="002F70ED">
        <w:rPr>
          <w:bCs/>
          <w:sz w:val="26"/>
          <w:szCs w:val="26"/>
        </w:rPr>
        <w:t>, Croix rouge et des écoles d’apprentissage pour les subventions.</w:t>
      </w:r>
    </w:p>
    <w:p w14:paraId="1DE92F23" w14:textId="30E96D87" w:rsidR="007C61EA" w:rsidRDefault="002F70ED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Pôle emploi : point sur le nombre de demandeurs emplois.</w:t>
      </w:r>
    </w:p>
    <w:p w14:paraId="3868FDE7" w14:textId="77777777" w:rsidR="00173FDA" w:rsidRDefault="002F70ED" w:rsidP="009D6D62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Questions </w:t>
      </w:r>
      <w:r w:rsidR="007C61EA" w:rsidRPr="007C61EA">
        <w:rPr>
          <w:bCs/>
          <w:sz w:val="26"/>
          <w:szCs w:val="26"/>
        </w:rPr>
        <w:t>M. BASSET :</w:t>
      </w:r>
    </w:p>
    <w:p w14:paraId="58AD1200" w14:textId="2D6C2883" w:rsidR="007C61EA" w:rsidRDefault="00173FDA" w:rsidP="00173FDA">
      <w:pPr>
        <w:pStyle w:val="Style2"/>
        <w:widowControl/>
        <w:ind w:left="68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7C61EA" w:rsidRPr="007C61EA">
        <w:rPr>
          <w:bCs/>
          <w:sz w:val="26"/>
          <w:szCs w:val="26"/>
        </w:rPr>
        <w:t xml:space="preserve"> - Demande </w:t>
      </w:r>
      <w:r w:rsidR="002F70ED">
        <w:rPr>
          <w:bCs/>
          <w:sz w:val="26"/>
          <w:szCs w:val="26"/>
        </w:rPr>
        <w:t>si un avis est prévu sur l’enquête « carrières de Vignats » ?</w:t>
      </w:r>
    </w:p>
    <w:p w14:paraId="1A61BADE" w14:textId="77777777" w:rsidR="00173FDA" w:rsidRDefault="007C61EA" w:rsidP="007C61EA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    </w:t>
      </w:r>
      <w:r w:rsidR="00173FDA">
        <w:rPr>
          <w:bCs/>
          <w:sz w:val="26"/>
          <w:szCs w:val="26"/>
        </w:rPr>
        <w:t>M. le Maire répond que M. POUGET a regardé le dossier et qu’</w:t>
      </w:r>
      <w:r w:rsidR="00FB276A">
        <w:rPr>
          <w:bCs/>
          <w:sz w:val="26"/>
          <w:szCs w:val="26"/>
        </w:rPr>
        <w:t xml:space="preserve">il n’y aura pas ou peu de </w:t>
      </w:r>
      <w:r w:rsidR="00173FDA">
        <w:rPr>
          <w:bCs/>
          <w:sz w:val="26"/>
          <w:szCs w:val="26"/>
        </w:rPr>
        <w:tab/>
        <w:t xml:space="preserve">     </w:t>
      </w:r>
      <w:r w:rsidR="00FB276A">
        <w:rPr>
          <w:bCs/>
          <w:sz w:val="26"/>
          <w:szCs w:val="26"/>
        </w:rPr>
        <w:t>concassage sur place</w:t>
      </w:r>
      <w:r w:rsidR="00173FDA">
        <w:rPr>
          <w:bCs/>
          <w:sz w:val="26"/>
          <w:szCs w:val="26"/>
        </w:rPr>
        <w:t>, donc pas beaucoup de bruit.</w:t>
      </w:r>
    </w:p>
    <w:p w14:paraId="2E14B3B1" w14:textId="77777777" w:rsidR="0003069B" w:rsidRDefault="00173FDA" w:rsidP="007C61EA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      - Remarque des points positifs comme </w:t>
      </w:r>
      <w:r w:rsidR="00845053">
        <w:rPr>
          <w:bCs/>
          <w:sz w:val="26"/>
          <w:szCs w:val="26"/>
        </w:rPr>
        <w:t xml:space="preserve">le transport fluvial et ferroviaire. Demande s’il y </w:t>
      </w:r>
      <w:r w:rsidR="00845053">
        <w:rPr>
          <w:bCs/>
          <w:sz w:val="26"/>
          <w:szCs w:val="26"/>
        </w:rPr>
        <w:tab/>
        <w:t xml:space="preserve">       aura beaucoup de camions ?</w:t>
      </w:r>
      <w:r>
        <w:rPr>
          <w:bCs/>
          <w:sz w:val="26"/>
          <w:szCs w:val="26"/>
        </w:rPr>
        <w:t xml:space="preserve">  </w:t>
      </w:r>
    </w:p>
    <w:p w14:paraId="3DE082F0" w14:textId="62F304FA" w:rsidR="0003069B" w:rsidRDefault="0003069B" w:rsidP="007C61EA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     Réponse : Beaucoup de camions seront évités grâce au fleuve et rail mais nous n’avons </w:t>
      </w:r>
      <w:r>
        <w:rPr>
          <w:bCs/>
          <w:sz w:val="26"/>
          <w:szCs w:val="26"/>
        </w:rPr>
        <w:tab/>
        <w:t xml:space="preserve">      pas de chiffre.</w:t>
      </w:r>
    </w:p>
    <w:p w14:paraId="32B99CA2" w14:textId="3DD5801D" w:rsidR="00734875" w:rsidRDefault="00734875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707E9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        </w:t>
      </w:r>
      <w:r w:rsidR="0003069B">
        <w:rPr>
          <w:bCs/>
          <w:sz w:val="26"/>
          <w:szCs w:val="26"/>
        </w:rPr>
        <w:t xml:space="preserve">   - Demande si cela va créer des emplois ?</w:t>
      </w:r>
    </w:p>
    <w:p w14:paraId="42A0ACFB" w14:textId="5BA8062B" w:rsidR="0003069B" w:rsidRDefault="0003069B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Réponse : non très peu</w:t>
      </w:r>
    </w:p>
    <w:p w14:paraId="58017F9A" w14:textId="70997BD0" w:rsidR="0003069B" w:rsidRDefault="0003069B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- </w:t>
      </w:r>
      <w:r w:rsidR="00545ED2">
        <w:rPr>
          <w:bCs/>
          <w:sz w:val="26"/>
          <w:szCs w:val="26"/>
        </w:rPr>
        <w:t>Cela va-t-il coup</w:t>
      </w:r>
      <w:r w:rsidR="00700582">
        <w:rPr>
          <w:bCs/>
          <w:sz w:val="26"/>
          <w:szCs w:val="26"/>
        </w:rPr>
        <w:t xml:space="preserve">er </w:t>
      </w:r>
      <w:r w:rsidR="00545ED2">
        <w:rPr>
          <w:bCs/>
          <w:sz w:val="26"/>
          <w:szCs w:val="26"/>
        </w:rPr>
        <w:t>le chemin du halage ?</w:t>
      </w:r>
    </w:p>
    <w:p w14:paraId="71101B15" w14:textId="43AD1B79" w:rsidR="00545ED2" w:rsidRDefault="00545ED2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Réponse : la commune a proposé le système de barrières de Cemex, plutôt qu’un détour.</w:t>
      </w:r>
    </w:p>
    <w:p w14:paraId="6303C9AC" w14:textId="4B2FCB08" w:rsidR="00545ED2" w:rsidRDefault="00545ED2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- Y aura-t-il une commission de suivi et est</w:t>
      </w:r>
      <w:r w:rsidR="00700582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ce que Courcelles y sera représenté ?</w:t>
      </w:r>
    </w:p>
    <w:p w14:paraId="621211F6" w14:textId="75E7D2BB" w:rsidR="00545ED2" w:rsidRDefault="00545ED2" w:rsidP="00734875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Réponse : pour l’instant, pas d’information à ce sujet, la question va être posée.</w:t>
      </w:r>
    </w:p>
    <w:p w14:paraId="510304A6" w14:textId="28A270C2" w:rsidR="000B6387" w:rsidRDefault="00545ED2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Remarque de Mme FIRMIN </w:t>
      </w:r>
      <w:r w:rsidR="00D23E4B">
        <w:rPr>
          <w:bCs/>
          <w:sz w:val="26"/>
          <w:szCs w:val="26"/>
        </w:rPr>
        <w:t xml:space="preserve">: les </w:t>
      </w:r>
      <w:r>
        <w:rPr>
          <w:bCs/>
          <w:sz w:val="26"/>
          <w:szCs w:val="26"/>
        </w:rPr>
        <w:t xml:space="preserve">espaces verts de la résidence Bernard JOURDAIN ne sont pas faits régulièrement </w:t>
      </w:r>
    </w:p>
    <w:p w14:paraId="7ACC854F" w14:textId="7FAA251C" w:rsidR="00545ED2" w:rsidRDefault="00545ED2" w:rsidP="00545ED2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    Réponse de M. SEGERS : va regarder quand et comment c’est fait.</w:t>
      </w:r>
    </w:p>
    <w:p w14:paraId="0C91F907" w14:textId="426637BB" w:rsidR="00D23E4B" w:rsidRDefault="001F2364" w:rsidP="00B072FE">
      <w:pPr>
        <w:pStyle w:val="Style2"/>
        <w:widowControl/>
        <w:numPr>
          <w:ilvl w:val="0"/>
          <w:numId w:val="26"/>
        </w:numPr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>Remarque de M. BAUCHE : souhaite connaître les compétences de chaque commission (ex : sécurité dans la commission environnement).</w:t>
      </w:r>
    </w:p>
    <w:p w14:paraId="6674DE84" w14:textId="297B1AE1" w:rsidR="001F2364" w:rsidRDefault="001F2364" w:rsidP="001F2364">
      <w:pPr>
        <w:pStyle w:val="Style2"/>
        <w:widowControl/>
        <w:ind w:left="10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Réponse : Les compétences vont être redéfinies. </w:t>
      </w:r>
    </w:p>
    <w:p w14:paraId="186E65BF" w14:textId="5E4201B0" w:rsidR="003D2BAD" w:rsidRDefault="003D2BAD" w:rsidP="000B6387">
      <w:pPr>
        <w:pStyle w:val="Style2"/>
        <w:widowControl/>
        <w:rPr>
          <w:bCs/>
          <w:sz w:val="26"/>
          <w:szCs w:val="26"/>
        </w:rPr>
      </w:pPr>
    </w:p>
    <w:p w14:paraId="2547AAB6" w14:textId="3C608A4D" w:rsidR="003D2BAD" w:rsidRPr="00B072FE" w:rsidRDefault="003D2BAD" w:rsidP="000B6387">
      <w:pPr>
        <w:pStyle w:val="Style2"/>
        <w:widowControl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L’ordre du jour étant épuisé, la séance est levée à 2</w:t>
      </w:r>
      <w:r w:rsidR="001F236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h</w:t>
      </w:r>
      <w:r w:rsidR="001F2364">
        <w:rPr>
          <w:bCs/>
          <w:sz w:val="26"/>
          <w:szCs w:val="26"/>
        </w:rPr>
        <w:t>2</w:t>
      </w:r>
      <w:r w:rsidR="007B573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</w:t>
      </w:r>
    </w:p>
    <w:sectPr w:rsidR="003D2BAD" w:rsidRPr="00B072FE" w:rsidSect="00ED5D9A">
      <w:pgSz w:w="11906" w:h="16838"/>
      <w:pgMar w:top="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22D87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02DD"/>
    <w:multiLevelType w:val="hybridMultilevel"/>
    <w:tmpl w:val="9D822078"/>
    <w:lvl w:ilvl="0" w:tplc="4440C6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8D4137"/>
    <w:multiLevelType w:val="hybridMultilevel"/>
    <w:tmpl w:val="B97C3DD4"/>
    <w:lvl w:ilvl="0" w:tplc="F73E867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7A55475"/>
    <w:multiLevelType w:val="multilevel"/>
    <w:tmpl w:val="93B28F1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4" w15:restartNumberingAfterBreak="0">
    <w:nsid w:val="1F610DFF"/>
    <w:multiLevelType w:val="multilevel"/>
    <w:tmpl w:val="5DF61EE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4" w:hanging="360"/>
      </w:p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5" w15:restartNumberingAfterBreak="0">
    <w:nsid w:val="1F9A0331"/>
    <w:multiLevelType w:val="hybridMultilevel"/>
    <w:tmpl w:val="61CC66FE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25DF"/>
    <w:multiLevelType w:val="hybridMultilevel"/>
    <w:tmpl w:val="23D041C8"/>
    <w:lvl w:ilvl="0" w:tplc="040C000F">
      <w:start w:val="1"/>
      <w:numFmt w:val="decimal"/>
      <w:lvlText w:val="%1."/>
      <w:lvlJc w:val="left"/>
      <w:pPr>
        <w:ind w:left="2007" w:hanging="360"/>
      </w:p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30F73693"/>
    <w:multiLevelType w:val="hybridMultilevel"/>
    <w:tmpl w:val="41025684"/>
    <w:lvl w:ilvl="0" w:tplc="A498F128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8" w15:restartNumberingAfterBreak="0">
    <w:nsid w:val="335C0C61"/>
    <w:multiLevelType w:val="hybridMultilevel"/>
    <w:tmpl w:val="FAF409C8"/>
    <w:lvl w:ilvl="0" w:tplc="D65E4B3E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63FE9"/>
    <w:multiLevelType w:val="hybridMultilevel"/>
    <w:tmpl w:val="03BCB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D0A"/>
    <w:multiLevelType w:val="hybridMultilevel"/>
    <w:tmpl w:val="9210E8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1624C"/>
    <w:multiLevelType w:val="hybridMultilevel"/>
    <w:tmpl w:val="B14AEDE2"/>
    <w:lvl w:ilvl="0" w:tplc="A1B8876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EA38CE"/>
    <w:multiLevelType w:val="hybridMultilevel"/>
    <w:tmpl w:val="6076E2BE"/>
    <w:lvl w:ilvl="0" w:tplc="8D8A691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B79359C"/>
    <w:multiLevelType w:val="multilevel"/>
    <w:tmpl w:val="ABF0C51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D5D3C13"/>
    <w:multiLevelType w:val="hybridMultilevel"/>
    <w:tmpl w:val="D562D13C"/>
    <w:lvl w:ilvl="0" w:tplc="0F6279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5B55343"/>
    <w:multiLevelType w:val="hybridMultilevel"/>
    <w:tmpl w:val="9A3C87FA"/>
    <w:lvl w:ilvl="0" w:tplc="F1025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30305"/>
    <w:multiLevelType w:val="hybridMultilevel"/>
    <w:tmpl w:val="1FDA3C5E"/>
    <w:lvl w:ilvl="0" w:tplc="F4620F38">
      <w:start w:val="13"/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7" w15:restartNumberingAfterBreak="0">
    <w:nsid w:val="5FB4404B"/>
    <w:multiLevelType w:val="hybridMultilevel"/>
    <w:tmpl w:val="5190935C"/>
    <w:lvl w:ilvl="0" w:tplc="D8FCC1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03B0DE1"/>
    <w:multiLevelType w:val="hybridMultilevel"/>
    <w:tmpl w:val="EC922E02"/>
    <w:lvl w:ilvl="0" w:tplc="F2D8DE70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2F35FC3"/>
    <w:multiLevelType w:val="hybridMultilevel"/>
    <w:tmpl w:val="70828642"/>
    <w:lvl w:ilvl="0" w:tplc="0E344DAE">
      <w:numFmt w:val="bullet"/>
      <w:lvlText w:val="-"/>
      <w:lvlJc w:val="left"/>
      <w:pPr>
        <w:ind w:left="18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0" w15:restartNumberingAfterBreak="0">
    <w:nsid w:val="66DC5050"/>
    <w:multiLevelType w:val="hybridMultilevel"/>
    <w:tmpl w:val="88F6D23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92F082F"/>
    <w:multiLevelType w:val="multilevel"/>
    <w:tmpl w:val="3314D4A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C444911"/>
    <w:multiLevelType w:val="hybridMultilevel"/>
    <w:tmpl w:val="75001F0A"/>
    <w:lvl w:ilvl="0" w:tplc="F46EAF1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10B764F"/>
    <w:multiLevelType w:val="hybridMultilevel"/>
    <w:tmpl w:val="0500238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17429C"/>
    <w:multiLevelType w:val="hybridMultilevel"/>
    <w:tmpl w:val="477A73DA"/>
    <w:lvl w:ilvl="0" w:tplc="4196AAF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D133F4"/>
    <w:multiLevelType w:val="hybridMultilevel"/>
    <w:tmpl w:val="AC5CE7C4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B42C7"/>
    <w:multiLevelType w:val="hybridMultilevel"/>
    <w:tmpl w:val="3CDC2CB2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ED21702"/>
    <w:multiLevelType w:val="hybridMultilevel"/>
    <w:tmpl w:val="BD88BE42"/>
    <w:lvl w:ilvl="0" w:tplc="040C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 w15:restartNumberingAfterBreak="0">
    <w:nsid w:val="7EEF6E68"/>
    <w:multiLevelType w:val="hybridMultilevel"/>
    <w:tmpl w:val="91143B3A"/>
    <w:lvl w:ilvl="0" w:tplc="040C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75746AD2">
      <w:numFmt w:val="bullet"/>
      <w:lvlText w:val="-"/>
      <w:lvlJc w:val="left"/>
      <w:pPr>
        <w:ind w:left="2511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1838305700">
    <w:abstractNumId w:val="0"/>
  </w:num>
  <w:num w:numId="2" w16cid:durableId="1999069632">
    <w:abstractNumId w:val="11"/>
  </w:num>
  <w:num w:numId="3" w16cid:durableId="1513563784">
    <w:abstractNumId w:val="10"/>
  </w:num>
  <w:num w:numId="4" w16cid:durableId="1906451737">
    <w:abstractNumId w:val="9"/>
  </w:num>
  <w:num w:numId="5" w16cid:durableId="1685401350">
    <w:abstractNumId w:val="14"/>
  </w:num>
  <w:num w:numId="6" w16cid:durableId="1501198467">
    <w:abstractNumId w:val="12"/>
  </w:num>
  <w:num w:numId="7" w16cid:durableId="1722557023">
    <w:abstractNumId w:val="21"/>
  </w:num>
  <w:num w:numId="8" w16cid:durableId="1235815977">
    <w:abstractNumId w:val="13"/>
  </w:num>
  <w:num w:numId="9" w16cid:durableId="2121410495">
    <w:abstractNumId w:val="16"/>
  </w:num>
  <w:num w:numId="10" w16cid:durableId="1422676313">
    <w:abstractNumId w:val="7"/>
  </w:num>
  <w:num w:numId="11" w16cid:durableId="1808469966">
    <w:abstractNumId w:val="19"/>
  </w:num>
  <w:num w:numId="12" w16cid:durableId="1241064359">
    <w:abstractNumId w:val="17"/>
  </w:num>
  <w:num w:numId="13" w16cid:durableId="960301320">
    <w:abstractNumId w:val="24"/>
  </w:num>
  <w:num w:numId="14" w16cid:durableId="1871185583">
    <w:abstractNumId w:val="22"/>
  </w:num>
  <w:num w:numId="15" w16cid:durableId="986663367">
    <w:abstractNumId w:val="2"/>
  </w:num>
  <w:num w:numId="16" w16cid:durableId="586616967">
    <w:abstractNumId w:val="20"/>
  </w:num>
  <w:num w:numId="17" w16cid:durableId="607082506">
    <w:abstractNumId w:val="3"/>
  </w:num>
  <w:num w:numId="18" w16cid:durableId="1185553771">
    <w:abstractNumId w:val="15"/>
  </w:num>
  <w:num w:numId="19" w16cid:durableId="1643382854">
    <w:abstractNumId w:val="18"/>
  </w:num>
  <w:num w:numId="20" w16cid:durableId="577520291">
    <w:abstractNumId w:val="4"/>
  </w:num>
  <w:num w:numId="21" w16cid:durableId="178858983">
    <w:abstractNumId w:val="8"/>
  </w:num>
  <w:num w:numId="22" w16cid:durableId="511535279">
    <w:abstractNumId w:val="23"/>
  </w:num>
  <w:num w:numId="23" w16cid:durableId="1465004330">
    <w:abstractNumId w:val="6"/>
  </w:num>
  <w:num w:numId="24" w16cid:durableId="757793966">
    <w:abstractNumId w:val="28"/>
  </w:num>
  <w:num w:numId="25" w16cid:durableId="1525365596">
    <w:abstractNumId w:val="26"/>
  </w:num>
  <w:num w:numId="26" w16cid:durableId="165370044">
    <w:abstractNumId w:val="27"/>
  </w:num>
  <w:num w:numId="27" w16cid:durableId="1090665770">
    <w:abstractNumId w:val="25"/>
  </w:num>
  <w:num w:numId="28" w16cid:durableId="885722783">
    <w:abstractNumId w:val="5"/>
  </w:num>
  <w:num w:numId="29" w16cid:durableId="50863733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11"/>
    <w:rsid w:val="0001443B"/>
    <w:rsid w:val="0003069B"/>
    <w:rsid w:val="00030CCC"/>
    <w:rsid w:val="000312A5"/>
    <w:rsid w:val="00034314"/>
    <w:rsid w:val="000400A3"/>
    <w:rsid w:val="00041152"/>
    <w:rsid w:val="000430A9"/>
    <w:rsid w:val="00044CAD"/>
    <w:rsid w:val="00046A49"/>
    <w:rsid w:val="00052A34"/>
    <w:rsid w:val="00055112"/>
    <w:rsid w:val="0005539F"/>
    <w:rsid w:val="00055693"/>
    <w:rsid w:val="000569DD"/>
    <w:rsid w:val="00056D12"/>
    <w:rsid w:val="0006007C"/>
    <w:rsid w:val="00063FA8"/>
    <w:rsid w:val="00065DD8"/>
    <w:rsid w:val="000724B9"/>
    <w:rsid w:val="000810A5"/>
    <w:rsid w:val="000817E1"/>
    <w:rsid w:val="000963F4"/>
    <w:rsid w:val="000A181C"/>
    <w:rsid w:val="000A1BBB"/>
    <w:rsid w:val="000A7675"/>
    <w:rsid w:val="000A7B35"/>
    <w:rsid w:val="000B033E"/>
    <w:rsid w:val="000B3FB9"/>
    <w:rsid w:val="000B6387"/>
    <w:rsid w:val="000B7104"/>
    <w:rsid w:val="000C0413"/>
    <w:rsid w:val="000C64B3"/>
    <w:rsid w:val="000C64FE"/>
    <w:rsid w:val="000D117F"/>
    <w:rsid w:val="000D5626"/>
    <w:rsid w:val="000E005B"/>
    <w:rsid w:val="000E75A0"/>
    <w:rsid w:val="000E7FDC"/>
    <w:rsid w:val="000F10E7"/>
    <w:rsid w:val="000F18D5"/>
    <w:rsid w:val="000F19EB"/>
    <w:rsid w:val="000F74BB"/>
    <w:rsid w:val="000F776B"/>
    <w:rsid w:val="001046E1"/>
    <w:rsid w:val="00106D30"/>
    <w:rsid w:val="0012100F"/>
    <w:rsid w:val="001231F8"/>
    <w:rsid w:val="00125141"/>
    <w:rsid w:val="00137E4C"/>
    <w:rsid w:val="0014577B"/>
    <w:rsid w:val="0014663D"/>
    <w:rsid w:val="001514BB"/>
    <w:rsid w:val="0015314E"/>
    <w:rsid w:val="00153762"/>
    <w:rsid w:val="001554B7"/>
    <w:rsid w:val="00163F76"/>
    <w:rsid w:val="001649B7"/>
    <w:rsid w:val="001668CE"/>
    <w:rsid w:val="001717A8"/>
    <w:rsid w:val="00173FDA"/>
    <w:rsid w:val="00174C1F"/>
    <w:rsid w:val="00180950"/>
    <w:rsid w:val="00182B32"/>
    <w:rsid w:val="00184B4E"/>
    <w:rsid w:val="00190371"/>
    <w:rsid w:val="00191E7F"/>
    <w:rsid w:val="00192D1B"/>
    <w:rsid w:val="00195A16"/>
    <w:rsid w:val="00195A86"/>
    <w:rsid w:val="00196D4F"/>
    <w:rsid w:val="001A01B6"/>
    <w:rsid w:val="001A6009"/>
    <w:rsid w:val="001B12A9"/>
    <w:rsid w:val="001B1E6F"/>
    <w:rsid w:val="001B575E"/>
    <w:rsid w:val="001B6703"/>
    <w:rsid w:val="001D463A"/>
    <w:rsid w:val="001E42B5"/>
    <w:rsid w:val="001E50CB"/>
    <w:rsid w:val="001F0226"/>
    <w:rsid w:val="001F0234"/>
    <w:rsid w:val="001F2364"/>
    <w:rsid w:val="001F76C9"/>
    <w:rsid w:val="00200DA1"/>
    <w:rsid w:val="00207C54"/>
    <w:rsid w:val="00236522"/>
    <w:rsid w:val="002372A4"/>
    <w:rsid w:val="00240EEB"/>
    <w:rsid w:val="002444BF"/>
    <w:rsid w:val="00246C04"/>
    <w:rsid w:val="002527B9"/>
    <w:rsid w:val="002539F4"/>
    <w:rsid w:val="00260962"/>
    <w:rsid w:val="00273925"/>
    <w:rsid w:val="002775C5"/>
    <w:rsid w:val="002855E7"/>
    <w:rsid w:val="002877F4"/>
    <w:rsid w:val="0029071C"/>
    <w:rsid w:val="0029187E"/>
    <w:rsid w:val="002918F3"/>
    <w:rsid w:val="00294784"/>
    <w:rsid w:val="00296B32"/>
    <w:rsid w:val="002A0D67"/>
    <w:rsid w:val="002A3C79"/>
    <w:rsid w:val="002A7036"/>
    <w:rsid w:val="002D1F91"/>
    <w:rsid w:val="002D7600"/>
    <w:rsid w:val="002D7EDC"/>
    <w:rsid w:val="002E1736"/>
    <w:rsid w:val="002E3CEA"/>
    <w:rsid w:val="002F3957"/>
    <w:rsid w:val="002F583D"/>
    <w:rsid w:val="002F70ED"/>
    <w:rsid w:val="00303441"/>
    <w:rsid w:val="00303AF2"/>
    <w:rsid w:val="00303DE1"/>
    <w:rsid w:val="00304587"/>
    <w:rsid w:val="00306612"/>
    <w:rsid w:val="0030705B"/>
    <w:rsid w:val="00312C20"/>
    <w:rsid w:val="00320F01"/>
    <w:rsid w:val="003215DD"/>
    <w:rsid w:val="00323F40"/>
    <w:rsid w:val="003352E6"/>
    <w:rsid w:val="00336920"/>
    <w:rsid w:val="0034158B"/>
    <w:rsid w:val="00342543"/>
    <w:rsid w:val="00343E3D"/>
    <w:rsid w:val="003527E5"/>
    <w:rsid w:val="003600BE"/>
    <w:rsid w:val="00375FE5"/>
    <w:rsid w:val="00380BD8"/>
    <w:rsid w:val="0038704F"/>
    <w:rsid w:val="003878B1"/>
    <w:rsid w:val="0039058C"/>
    <w:rsid w:val="00394511"/>
    <w:rsid w:val="003A4B4D"/>
    <w:rsid w:val="003A56F9"/>
    <w:rsid w:val="003A6238"/>
    <w:rsid w:val="003A63BA"/>
    <w:rsid w:val="003B19F0"/>
    <w:rsid w:val="003B7086"/>
    <w:rsid w:val="003C5262"/>
    <w:rsid w:val="003C5A68"/>
    <w:rsid w:val="003D1258"/>
    <w:rsid w:val="003D2BAD"/>
    <w:rsid w:val="003D6EBC"/>
    <w:rsid w:val="003E0971"/>
    <w:rsid w:val="003E677F"/>
    <w:rsid w:val="003F1308"/>
    <w:rsid w:val="003F2654"/>
    <w:rsid w:val="004004C6"/>
    <w:rsid w:val="004050E0"/>
    <w:rsid w:val="004105B2"/>
    <w:rsid w:val="00410A25"/>
    <w:rsid w:val="0041265C"/>
    <w:rsid w:val="00427134"/>
    <w:rsid w:val="00436137"/>
    <w:rsid w:val="0043619D"/>
    <w:rsid w:val="00436F08"/>
    <w:rsid w:val="004413CF"/>
    <w:rsid w:val="00445444"/>
    <w:rsid w:val="00445C56"/>
    <w:rsid w:val="00451452"/>
    <w:rsid w:val="00453E02"/>
    <w:rsid w:val="00455532"/>
    <w:rsid w:val="004572D6"/>
    <w:rsid w:val="0046147B"/>
    <w:rsid w:val="00462982"/>
    <w:rsid w:val="004633E4"/>
    <w:rsid w:val="00463DB1"/>
    <w:rsid w:val="00463F10"/>
    <w:rsid w:val="00467327"/>
    <w:rsid w:val="0047404A"/>
    <w:rsid w:val="004819D4"/>
    <w:rsid w:val="00493C01"/>
    <w:rsid w:val="004971C9"/>
    <w:rsid w:val="004A01AA"/>
    <w:rsid w:val="004A063D"/>
    <w:rsid w:val="004A1BFF"/>
    <w:rsid w:val="004D0A26"/>
    <w:rsid w:val="004D0D70"/>
    <w:rsid w:val="004E22B5"/>
    <w:rsid w:val="004E55F4"/>
    <w:rsid w:val="004F2ADF"/>
    <w:rsid w:val="004F5339"/>
    <w:rsid w:val="004F6DEF"/>
    <w:rsid w:val="004F72B0"/>
    <w:rsid w:val="00502D6E"/>
    <w:rsid w:val="005055B2"/>
    <w:rsid w:val="00507C13"/>
    <w:rsid w:val="00510154"/>
    <w:rsid w:val="005128E5"/>
    <w:rsid w:val="005129C9"/>
    <w:rsid w:val="0051589B"/>
    <w:rsid w:val="00520530"/>
    <w:rsid w:val="0052250D"/>
    <w:rsid w:val="00524005"/>
    <w:rsid w:val="00524B07"/>
    <w:rsid w:val="00525F98"/>
    <w:rsid w:val="005345FB"/>
    <w:rsid w:val="00544745"/>
    <w:rsid w:val="00544C98"/>
    <w:rsid w:val="00545ED2"/>
    <w:rsid w:val="00546F46"/>
    <w:rsid w:val="005565A0"/>
    <w:rsid w:val="00566511"/>
    <w:rsid w:val="00566657"/>
    <w:rsid w:val="005701C2"/>
    <w:rsid w:val="00570951"/>
    <w:rsid w:val="00572EC4"/>
    <w:rsid w:val="00575BAC"/>
    <w:rsid w:val="0057664C"/>
    <w:rsid w:val="0057749B"/>
    <w:rsid w:val="005808DA"/>
    <w:rsid w:val="00581D64"/>
    <w:rsid w:val="00585DDF"/>
    <w:rsid w:val="005929D4"/>
    <w:rsid w:val="00594C63"/>
    <w:rsid w:val="00596C88"/>
    <w:rsid w:val="005A4C7D"/>
    <w:rsid w:val="005A5891"/>
    <w:rsid w:val="005B3573"/>
    <w:rsid w:val="005B3990"/>
    <w:rsid w:val="005B5D63"/>
    <w:rsid w:val="005B6A9E"/>
    <w:rsid w:val="005C0764"/>
    <w:rsid w:val="005C0A44"/>
    <w:rsid w:val="005C3534"/>
    <w:rsid w:val="005C3C66"/>
    <w:rsid w:val="005C517D"/>
    <w:rsid w:val="005C6471"/>
    <w:rsid w:val="005C6C49"/>
    <w:rsid w:val="005D0716"/>
    <w:rsid w:val="005D1EF3"/>
    <w:rsid w:val="005D2CC7"/>
    <w:rsid w:val="005E02F9"/>
    <w:rsid w:val="005E3327"/>
    <w:rsid w:val="005E364C"/>
    <w:rsid w:val="005E3A23"/>
    <w:rsid w:val="005E75E3"/>
    <w:rsid w:val="005F2EC8"/>
    <w:rsid w:val="005F55E0"/>
    <w:rsid w:val="005F6299"/>
    <w:rsid w:val="0060139C"/>
    <w:rsid w:val="0060527F"/>
    <w:rsid w:val="00605C58"/>
    <w:rsid w:val="00606982"/>
    <w:rsid w:val="006077D1"/>
    <w:rsid w:val="00616486"/>
    <w:rsid w:val="006234CE"/>
    <w:rsid w:val="00627AC3"/>
    <w:rsid w:val="00637D5D"/>
    <w:rsid w:val="00641FB9"/>
    <w:rsid w:val="00644248"/>
    <w:rsid w:val="006616D4"/>
    <w:rsid w:val="006666B8"/>
    <w:rsid w:val="0067377E"/>
    <w:rsid w:val="006765DE"/>
    <w:rsid w:val="006823DD"/>
    <w:rsid w:val="00692949"/>
    <w:rsid w:val="00693EDB"/>
    <w:rsid w:val="0069641B"/>
    <w:rsid w:val="006A3636"/>
    <w:rsid w:val="006A403A"/>
    <w:rsid w:val="006A4DC4"/>
    <w:rsid w:val="006A5552"/>
    <w:rsid w:val="006B1532"/>
    <w:rsid w:val="006B1903"/>
    <w:rsid w:val="006B2C93"/>
    <w:rsid w:val="006B33AC"/>
    <w:rsid w:val="006B399D"/>
    <w:rsid w:val="006B622D"/>
    <w:rsid w:val="006C7080"/>
    <w:rsid w:val="006D3C88"/>
    <w:rsid w:val="006D3EAC"/>
    <w:rsid w:val="006D7011"/>
    <w:rsid w:val="006E25EA"/>
    <w:rsid w:val="006E4662"/>
    <w:rsid w:val="006E5642"/>
    <w:rsid w:val="006F37FF"/>
    <w:rsid w:val="006F60A4"/>
    <w:rsid w:val="006F71A5"/>
    <w:rsid w:val="00700582"/>
    <w:rsid w:val="00703D7A"/>
    <w:rsid w:val="007064D3"/>
    <w:rsid w:val="0071151E"/>
    <w:rsid w:val="00717B30"/>
    <w:rsid w:val="00720142"/>
    <w:rsid w:val="007303C0"/>
    <w:rsid w:val="00734875"/>
    <w:rsid w:val="00735F76"/>
    <w:rsid w:val="007448A2"/>
    <w:rsid w:val="00744F8F"/>
    <w:rsid w:val="00746BAF"/>
    <w:rsid w:val="00747072"/>
    <w:rsid w:val="007627A8"/>
    <w:rsid w:val="00763945"/>
    <w:rsid w:val="007769F5"/>
    <w:rsid w:val="00781AAE"/>
    <w:rsid w:val="007868DC"/>
    <w:rsid w:val="00787B78"/>
    <w:rsid w:val="007926E8"/>
    <w:rsid w:val="00792C64"/>
    <w:rsid w:val="00795A1C"/>
    <w:rsid w:val="007A18AA"/>
    <w:rsid w:val="007A36EB"/>
    <w:rsid w:val="007A43E1"/>
    <w:rsid w:val="007A524C"/>
    <w:rsid w:val="007B1FA8"/>
    <w:rsid w:val="007B2DD6"/>
    <w:rsid w:val="007B5739"/>
    <w:rsid w:val="007C0DB7"/>
    <w:rsid w:val="007C220F"/>
    <w:rsid w:val="007C61EA"/>
    <w:rsid w:val="007C61F8"/>
    <w:rsid w:val="007D2788"/>
    <w:rsid w:val="007D6722"/>
    <w:rsid w:val="007E16B2"/>
    <w:rsid w:val="007E3691"/>
    <w:rsid w:val="007E7E9E"/>
    <w:rsid w:val="007F5485"/>
    <w:rsid w:val="00801B7E"/>
    <w:rsid w:val="00801CCC"/>
    <w:rsid w:val="00801D64"/>
    <w:rsid w:val="00804874"/>
    <w:rsid w:val="00805CCD"/>
    <w:rsid w:val="00813100"/>
    <w:rsid w:val="00815890"/>
    <w:rsid w:val="00815F93"/>
    <w:rsid w:val="00821511"/>
    <w:rsid w:val="00822E83"/>
    <w:rsid w:val="00825E6E"/>
    <w:rsid w:val="00826736"/>
    <w:rsid w:val="00830115"/>
    <w:rsid w:val="00834969"/>
    <w:rsid w:val="0083526F"/>
    <w:rsid w:val="00835E10"/>
    <w:rsid w:val="00836759"/>
    <w:rsid w:val="0084086F"/>
    <w:rsid w:val="00845053"/>
    <w:rsid w:val="0084601C"/>
    <w:rsid w:val="00851EA4"/>
    <w:rsid w:val="00856A44"/>
    <w:rsid w:val="0086647C"/>
    <w:rsid w:val="00867DFD"/>
    <w:rsid w:val="00870E03"/>
    <w:rsid w:val="008734AD"/>
    <w:rsid w:val="00876268"/>
    <w:rsid w:val="008928EC"/>
    <w:rsid w:val="008930ED"/>
    <w:rsid w:val="008A1946"/>
    <w:rsid w:val="008A2F32"/>
    <w:rsid w:val="008B015F"/>
    <w:rsid w:val="008B304D"/>
    <w:rsid w:val="008B3DD9"/>
    <w:rsid w:val="008B59AD"/>
    <w:rsid w:val="008B5D00"/>
    <w:rsid w:val="008B688D"/>
    <w:rsid w:val="008C6417"/>
    <w:rsid w:val="008C6969"/>
    <w:rsid w:val="008C747B"/>
    <w:rsid w:val="008C7E85"/>
    <w:rsid w:val="008D3271"/>
    <w:rsid w:val="008D6358"/>
    <w:rsid w:val="008E181E"/>
    <w:rsid w:val="008E5FBB"/>
    <w:rsid w:val="008E74B5"/>
    <w:rsid w:val="008E7D8C"/>
    <w:rsid w:val="008F2D67"/>
    <w:rsid w:val="008F4001"/>
    <w:rsid w:val="008F58A6"/>
    <w:rsid w:val="009016E2"/>
    <w:rsid w:val="00904048"/>
    <w:rsid w:val="00912510"/>
    <w:rsid w:val="00912591"/>
    <w:rsid w:val="00914EB8"/>
    <w:rsid w:val="00915194"/>
    <w:rsid w:val="00915840"/>
    <w:rsid w:val="009278C6"/>
    <w:rsid w:val="00930C0B"/>
    <w:rsid w:val="00931FF9"/>
    <w:rsid w:val="00932909"/>
    <w:rsid w:val="00934A86"/>
    <w:rsid w:val="00934D41"/>
    <w:rsid w:val="009417B5"/>
    <w:rsid w:val="0094274E"/>
    <w:rsid w:val="009437D6"/>
    <w:rsid w:val="009440BF"/>
    <w:rsid w:val="0094417A"/>
    <w:rsid w:val="0095323A"/>
    <w:rsid w:val="00965285"/>
    <w:rsid w:val="00965623"/>
    <w:rsid w:val="00967AF6"/>
    <w:rsid w:val="00972E7A"/>
    <w:rsid w:val="00973095"/>
    <w:rsid w:val="00975B04"/>
    <w:rsid w:val="00975C13"/>
    <w:rsid w:val="00975FED"/>
    <w:rsid w:val="00977D6B"/>
    <w:rsid w:val="00981012"/>
    <w:rsid w:val="0098292F"/>
    <w:rsid w:val="009831D7"/>
    <w:rsid w:val="00983734"/>
    <w:rsid w:val="0099281A"/>
    <w:rsid w:val="00993007"/>
    <w:rsid w:val="009A4B3E"/>
    <w:rsid w:val="009B0506"/>
    <w:rsid w:val="009B341E"/>
    <w:rsid w:val="009B3590"/>
    <w:rsid w:val="009B3DB6"/>
    <w:rsid w:val="009B4077"/>
    <w:rsid w:val="009B5911"/>
    <w:rsid w:val="009C3906"/>
    <w:rsid w:val="009D7037"/>
    <w:rsid w:val="009D7BA2"/>
    <w:rsid w:val="009E1225"/>
    <w:rsid w:val="009F7DB0"/>
    <w:rsid w:val="00A00D81"/>
    <w:rsid w:val="00A03897"/>
    <w:rsid w:val="00A03FC6"/>
    <w:rsid w:val="00A04EF0"/>
    <w:rsid w:val="00A04F82"/>
    <w:rsid w:val="00A065C2"/>
    <w:rsid w:val="00A06EA3"/>
    <w:rsid w:val="00A11BA9"/>
    <w:rsid w:val="00A12DC7"/>
    <w:rsid w:val="00A160D1"/>
    <w:rsid w:val="00A207A9"/>
    <w:rsid w:val="00A318D0"/>
    <w:rsid w:val="00A31DCE"/>
    <w:rsid w:val="00A320C9"/>
    <w:rsid w:val="00A32A72"/>
    <w:rsid w:val="00A4633E"/>
    <w:rsid w:val="00A56FC8"/>
    <w:rsid w:val="00A6138E"/>
    <w:rsid w:val="00A614CA"/>
    <w:rsid w:val="00A62A01"/>
    <w:rsid w:val="00A62A8E"/>
    <w:rsid w:val="00A6319B"/>
    <w:rsid w:val="00A7079E"/>
    <w:rsid w:val="00A74403"/>
    <w:rsid w:val="00A81031"/>
    <w:rsid w:val="00A83A44"/>
    <w:rsid w:val="00A84E62"/>
    <w:rsid w:val="00A8615E"/>
    <w:rsid w:val="00A86320"/>
    <w:rsid w:val="00A92F28"/>
    <w:rsid w:val="00A9600B"/>
    <w:rsid w:val="00A97D01"/>
    <w:rsid w:val="00AA1550"/>
    <w:rsid w:val="00AA2497"/>
    <w:rsid w:val="00AA4986"/>
    <w:rsid w:val="00AA4D78"/>
    <w:rsid w:val="00AB31C0"/>
    <w:rsid w:val="00AB791F"/>
    <w:rsid w:val="00AC2A3B"/>
    <w:rsid w:val="00AC4A64"/>
    <w:rsid w:val="00AD0CE1"/>
    <w:rsid w:val="00AD472C"/>
    <w:rsid w:val="00AD5D7C"/>
    <w:rsid w:val="00AE0837"/>
    <w:rsid w:val="00AE2918"/>
    <w:rsid w:val="00AE5EA6"/>
    <w:rsid w:val="00AF12EA"/>
    <w:rsid w:val="00AF35B3"/>
    <w:rsid w:val="00AF429E"/>
    <w:rsid w:val="00B05DE1"/>
    <w:rsid w:val="00B064E0"/>
    <w:rsid w:val="00B0702C"/>
    <w:rsid w:val="00B072FE"/>
    <w:rsid w:val="00B11B10"/>
    <w:rsid w:val="00B15DCD"/>
    <w:rsid w:val="00B17FF6"/>
    <w:rsid w:val="00B2070D"/>
    <w:rsid w:val="00B20D3E"/>
    <w:rsid w:val="00B23D91"/>
    <w:rsid w:val="00B347E8"/>
    <w:rsid w:val="00B530AC"/>
    <w:rsid w:val="00B658C3"/>
    <w:rsid w:val="00B67C8B"/>
    <w:rsid w:val="00B72789"/>
    <w:rsid w:val="00B73318"/>
    <w:rsid w:val="00B7352A"/>
    <w:rsid w:val="00B773FE"/>
    <w:rsid w:val="00B8181A"/>
    <w:rsid w:val="00B83F10"/>
    <w:rsid w:val="00B84169"/>
    <w:rsid w:val="00B84331"/>
    <w:rsid w:val="00B8678B"/>
    <w:rsid w:val="00B878F7"/>
    <w:rsid w:val="00B941C8"/>
    <w:rsid w:val="00B9753A"/>
    <w:rsid w:val="00BC2618"/>
    <w:rsid w:val="00BC7CB3"/>
    <w:rsid w:val="00BD0A19"/>
    <w:rsid w:val="00BD4FF7"/>
    <w:rsid w:val="00BE09E0"/>
    <w:rsid w:val="00BE2B36"/>
    <w:rsid w:val="00BE2C30"/>
    <w:rsid w:val="00BF324C"/>
    <w:rsid w:val="00BF3FDE"/>
    <w:rsid w:val="00BF7A46"/>
    <w:rsid w:val="00C078B5"/>
    <w:rsid w:val="00C07905"/>
    <w:rsid w:val="00C137E2"/>
    <w:rsid w:val="00C22BED"/>
    <w:rsid w:val="00C2325B"/>
    <w:rsid w:val="00C26F10"/>
    <w:rsid w:val="00C270EF"/>
    <w:rsid w:val="00C35F6E"/>
    <w:rsid w:val="00C36B5F"/>
    <w:rsid w:val="00C37A49"/>
    <w:rsid w:val="00C401E5"/>
    <w:rsid w:val="00C41B3E"/>
    <w:rsid w:val="00C41D4B"/>
    <w:rsid w:val="00C42DF3"/>
    <w:rsid w:val="00C4342C"/>
    <w:rsid w:val="00C4592D"/>
    <w:rsid w:val="00C469B4"/>
    <w:rsid w:val="00C51D0A"/>
    <w:rsid w:val="00C5657A"/>
    <w:rsid w:val="00C6116F"/>
    <w:rsid w:val="00C61548"/>
    <w:rsid w:val="00C63552"/>
    <w:rsid w:val="00C66AFD"/>
    <w:rsid w:val="00C7086A"/>
    <w:rsid w:val="00C71865"/>
    <w:rsid w:val="00C749FC"/>
    <w:rsid w:val="00C76287"/>
    <w:rsid w:val="00C77DE4"/>
    <w:rsid w:val="00C82D4A"/>
    <w:rsid w:val="00C92EBD"/>
    <w:rsid w:val="00C9507B"/>
    <w:rsid w:val="00C95205"/>
    <w:rsid w:val="00C96578"/>
    <w:rsid w:val="00CB30F4"/>
    <w:rsid w:val="00CB5D0B"/>
    <w:rsid w:val="00CC032A"/>
    <w:rsid w:val="00CC0FC6"/>
    <w:rsid w:val="00CC1E84"/>
    <w:rsid w:val="00CC33B5"/>
    <w:rsid w:val="00CC33DE"/>
    <w:rsid w:val="00CC4591"/>
    <w:rsid w:val="00CD3030"/>
    <w:rsid w:val="00CD3B65"/>
    <w:rsid w:val="00CD6920"/>
    <w:rsid w:val="00CE15CE"/>
    <w:rsid w:val="00CE4383"/>
    <w:rsid w:val="00CF0FE7"/>
    <w:rsid w:val="00CF436F"/>
    <w:rsid w:val="00CF4376"/>
    <w:rsid w:val="00CF5810"/>
    <w:rsid w:val="00D00A7D"/>
    <w:rsid w:val="00D15120"/>
    <w:rsid w:val="00D2264F"/>
    <w:rsid w:val="00D23E4B"/>
    <w:rsid w:val="00D25685"/>
    <w:rsid w:val="00D262E8"/>
    <w:rsid w:val="00D26CDB"/>
    <w:rsid w:val="00D37E0D"/>
    <w:rsid w:val="00D4016A"/>
    <w:rsid w:val="00D40696"/>
    <w:rsid w:val="00D408B6"/>
    <w:rsid w:val="00D45152"/>
    <w:rsid w:val="00D45BF3"/>
    <w:rsid w:val="00D46270"/>
    <w:rsid w:val="00D47128"/>
    <w:rsid w:val="00D5145D"/>
    <w:rsid w:val="00D536A4"/>
    <w:rsid w:val="00D53C78"/>
    <w:rsid w:val="00D56643"/>
    <w:rsid w:val="00D66179"/>
    <w:rsid w:val="00D67074"/>
    <w:rsid w:val="00D67695"/>
    <w:rsid w:val="00D72B79"/>
    <w:rsid w:val="00D815C8"/>
    <w:rsid w:val="00D82EB8"/>
    <w:rsid w:val="00D84DDF"/>
    <w:rsid w:val="00D90D71"/>
    <w:rsid w:val="00D9554A"/>
    <w:rsid w:val="00DA179A"/>
    <w:rsid w:val="00DA5FD6"/>
    <w:rsid w:val="00DB06F4"/>
    <w:rsid w:val="00DB0C93"/>
    <w:rsid w:val="00DB29DA"/>
    <w:rsid w:val="00DC096C"/>
    <w:rsid w:val="00DD3263"/>
    <w:rsid w:val="00DE2901"/>
    <w:rsid w:val="00DE3D10"/>
    <w:rsid w:val="00DE3E6F"/>
    <w:rsid w:val="00DE5353"/>
    <w:rsid w:val="00DE67D3"/>
    <w:rsid w:val="00E03787"/>
    <w:rsid w:val="00E146AC"/>
    <w:rsid w:val="00E14960"/>
    <w:rsid w:val="00E167D8"/>
    <w:rsid w:val="00E17BF9"/>
    <w:rsid w:val="00E22843"/>
    <w:rsid w:val="00E32256"/>
    <w:rsid w:val="00E32849"/>
    <w:rsid w:val="00E32BFE"/>
    <w:rsid w:val="00E337D6"/>
    <w:rsid w:val="00E3461B"/>
    <w:rsid w:val="00E42719"/>
    <w:rsid w:val="00E42BAE"/>
    <w:rsid w:val="00E439BE"/>
    <w:rsid w:val="00E450E6"/>
    <w:rsid w:val="00E53A58"/>
    <w:rsid w:val="00E53AC0"/>
    <w:rsid w:val="00E60D0F"/>
    <w:rsid w:val="00E658AD"/>
    <w:rsid w:val="00E65EB7"/>
    <w:rsid w:val="00E660E0"/>
    <w:rsid w:val="00E705CB"/>
    <w:rsid w:val="00E707E9"/>
    <w:rsid w:val="00E70FC3"/>
    <w:rsid w:val="00E71966"/>
    <w:rsid w:val="00E73486"/>
    <w:rsid w:val="00E74FB6"/>
    <w:rsid w:val="00E853F8"/>
    <w:rsid w:val="00E86952"/>
    <w:rsid w:val="00E87D9E"/>
    <w:rsid w:val="00E953B6"/>
    <w:rsid w:val="00EA0384"/>
    <w:rsid w:val="00EA52E8"/>
    <w:rsid w:val="00EB0AEB"/>
    <w:rsid w:val="00EB519E"/>
    <w:rsid w:val="00EC0CA1"/>
    <w:rsid w:val="00EC1909"/>
    <w:rsid w:val="00ED1277"/>
    <w:rsid w:val="00ED32AF"/>
    <w:rsid w:val="00ED4D5A"/>
    <w:rsid w:val="00ED5D9A"/>
    <w:rsid w:val="00EE464B"/>
    <w:rsid w:val="00EF040E"/>
    <w:rsid w:val="00F0755F"/>
    <w:rsid w:val="00F11065"/>
    <w:rsid w:val="00F12EBB"/>
    <w:rsid w:val="00F17D86"/>
    <w:rsid w:val="00F25D9B"/>
    <w:rsid w:val="00F2775C"/>
    <w:rsid w:val="00F27CBB"/>
    <w:rsid w:val="00F375DD"/>
    <w:rsid w:val="00F37CA3"/>
    <w:rsid w:val="00F472B0"/>
    <w:rsid w:val="00F50C67"/>
    <w:rsid w:val="00F51FC1"/>
    <w:rsid w:val="00F55A5F"/>
    <w:rsid w:val="00F60DF3"/>
    <w:rsid w:val="00F63377"/>
    <w:rsid w:val="00F67689"/>
    <w:rsid w:val="00F71653"/>
    <w:rsid w:val="00F72088"/>
    <w:rsid w:val="00F73D84"/>
    <w:rsid w:val="00F74505"/>
    <w:rsid w:val="00F81927"/>
    <w:rsid w:val="00F82EE5"/>
    <w:rsid w:val="00F83208"/>
    <w:rsid w:val="00F837F3"/>
    <w:rsid w:val="00F842EE"/>
    <w:rsid w:val="00F85BED"/>
    <w:rsid w:val="00F9400B"/>
    <w:rsid w:val="00F94B33"/>
    <w:rsid w:val="00F94B78"/>
    <w:rsid w:val="00FA7375"/>
    <w:rsid w:val="00FA7F4C"/>
    <w:rsid w:val="00FB0CD4"/>
    <w:rsid w:val="00FB276A"/>
    <w:rsid w:val="00FB359D"/>
    <w:rsid w:val="00FC508D"/>
    <w:rsid w:val="00FD0FDD"/>
    <w:rsid w:val="00FE572C"/>
    <w:rsid w:val="00FF113F"/>
    <w:rsid w:val="00FF514A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1941DA52"/>
  <w15:docId w15:val="{0648F1D9-55A0-4D44-89C3-6194A0D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6E2"/>
    <w:pPr>
      <w:ind w:left="720"/>
      <w:contextualSpacing/>
    </w:pPr>
  </w:style>
  <w:style w:type="paragraph" w:customStyle="1" w:styleId="Style2">
    <w:name w:val="Style2"/>
    <w:rsid w:val="00975F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ED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rsid w:val="00CC33D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61">
    <w:name w:val="Style61"/>
    <w:rsid w:val="00C77DE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3D5-7ACE-43CD-98BF-EDE9C265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4103</TotalTime>
  <Pages>3</Pages>
  <Words>1258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courcelles</dc:creator>
  <cp:lastModifiedBy>courcelles</cp:lastModifiedBy>
  <cp:revision>359</cp:revision>
  <cp:lastPrinted>2022-05-04T11:47:00Z</cp:lastPrinted>
  <dcterms:created xsi:type="dcterms:W3CDTF">2015-02-06T10:01:00Z</dcterms:created>
  <dcterms:modified xsi:type="dcterms:W3CDTF">2022-05-06T06:58:00Z</dcterms:modified>
</cp:coreProperties>
</file>